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2E4A" w14:textId="729CD581" w:rsidR="008376E2" w:rsidRPr="008376E2" w:rsidRDefault="008376E2" w:rsidP="008E15B0">
      <w:pPr>
        <w:pStyle w:val="Paragraphtext"/>
        <w:sectPr w:rsidR="008376E2" w:rsidRPr="008376E2" w:rsidSect="0068134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418" w:bottom="1418" w:left="1418" w:header="851" w:footer="510" w:gutter="0"/>
          <w:cols w:space="708"/>
          <w:titlePg/>
          <w:docGrid w:linePitch="360"/>
        </w:sectPr>
      </w:pPr>
    </w:p>
    <w:p w14:paraId="67465106" w14:textId="4330AEF8" w:rsidR="00BA4216" w:rsidRPr="00BA4216" w:rsidRDefault="00BA4216" w:rsidP="00BF6AD0">
      <w:pPr>
        <w:pStyle w:val="Heading1"/>
        <w:jc w:val="center"/>
      </w:pPr>
      <w:r>
        <w:t>National Youth Policy Framework survey</w:t>
      </w:r>
      <w:r w:rsidR="00EE4A52">
        <w:br/>
      </w:r>
      <w:proofErr w:type="gramStart"/>
      <w:r w:rsidRPr="00BA4216">
        <w:t>Frequently</w:t>
      </w:r>
      <w:proofErr w:type="gramEnd"/>
      <w:r w:rsidRPr="00BA4216">
        <w:t xml:space="preserve"> asked questions</w:t>
      </w:r>
    </w:p>
    <w:p w14:paraId="4D7861D7" w14:textId="68759E2C" w:rsidR="00BA4216" w:rsidRPr="00BA4216" w:rsidRDefault="00BA4216" w:rsidP="00BA4216">
      <w:pPr>
        <w:pStyle w:val="Heading2"/>
      </w:pPr>
      <w:r w:rsidRPr="00BA4216">
        <w:t>Why do this consultation now?</w:t>
      </w:r>
    </w:p>
    <w:p w14:paraId="40596781" w14:textId="6AE9E999" w:rsidR="00BA4216" w:rsidRPr="00BA4216" w:rsidRDefault="00BA4216" w:rsidP="00BA4216">
      <w:r w:rsidRPr="00BA4216">
        <w:t xml:space="preserve">The Australian Government believes that young people should </w:t>
      </w:r>
      <w:r w:rsidR="00B23AB4">
        <w:t>have the chance</w:t>
      </w:r>
      <w:r w:rsidRPr="00BA4216">
        <w:t xml:space="preserve"> to be involved in government decision-making. We know that young people are experts in their own lives</w:t>
      </w:r>
      <w:r w:rsidR="00B23AB4">
        <w:t>,</w:t>
      </w:r>
      <w:r w:rsidRPr="00BA4216">
        <w:t xml:space="preserve"> and have unique and valuable perspectives to bring to the important conversations that are shaping our country. </w:t>
      </w:r>
    </w:p>
    <w:p w14:paraId="1D033EE7" w14:textId="52718B55" w:rsidR="00BA4216" w:rsidRPr="00BA4216" w:rsidRDefault="00B23AB4" w:rsidP="00BA4216">
      <w:r>
        <w:t>W</w:t>
      </w:r>
      <w:r w:rsidR="00BA4216" w:rsidRPr="00BA4216">
        <w:t xml:space="preserve">e </w:t>
      </w:r>
      <w:r>
        <w:t xml:space="preserve">also </w:t>
      </w:r>
      <w:r w:rsidR="00BA4216" w:rsidRPr="00BA4216">
        <w:t xml:space="preserve">know that the COVID-19 pandemic has had a significant impact on young Australians.  </w:t>
      </w:r>
    </w:p>
    <w:p w14:paraId="14054E03" w14:textId="68FB1C02" w:rsidR="00EE4A52" w:rsidRDefault="00BA4216" w:rsidP="00BA4216">
      <w:r w:rsidRPr="00BA4216">
        <w:t xml:space="preserve">That’s why we are eager to work with young people to shape our National Youth Policy Framework. </w:t>
      </w:r>
    </w:p>
    <w:p w14:paraId="6FC3ADF0" w14:textId="5AD4BCE9" w:rsidR="00BA4216" w:rsidRPr="00BA4216" w:rsidRDefault="00BA4216" w:rsidP="00BA4216">
      <w:r w:rsidRPr="00BA4216">
        <w:t xml:space="preserve">These consultations will </w:t>
      </w:r>
      <w:r w:rsidR="00B23AB4">
        <w:t xml:space="preserve">give </w:t>
      </w:r>
      <w:r w:rsidRPr="00BA4216">
        <w:t xml:space="preserve">young people </w:t>
      </w:r>
      <w:r w:rsidR="00B23AB4">
        <w:t xml:space="preserve">the chance </w:t>
      </w:r>
      <w:r w:rsidRPr="00BA4216">
        <w:t xml:space="preserve">to </w:t>
      </w:r>
      <w:r w:rsidR="00B23AB4">
        <w:t>tell us about the issues they face and what they feel would help address those issues. They can have</w:t>
      </w:r>
      <w:r w:rsidR="00B23AB4" w:rsidRPr="00BA4216">
        <w:t xml:space="preserve"> </w:t>
      </w:r>
      <w:r w:rsidRPr="00BA4216">
        <w:t xml:space="preserve">direct input on </w:t>
      </w:r>
      <w:r w:rsidR="00B23AB4">
        <w:t>the f</w:t>
      </w:r>
      <w:r w:rsidRPr="00BA4216">
        <w:t>ramework, shape its development</w:t>
      </w:r>
      <w:r w:rsidR="00B23AB4">
        <w:t>,</w:t>
      </w:r>
      <w:r w:rsidRPr="00BA4216">
        <w:t xml:space="preserve"> and </w:t>
      </w:r>
      <w:r w:rsidR="00B23AB4">
        <w:t>make sure</w:t>
      </w:r>
      <w:r w:rsidR="00B23AB4" w:rsidRPr="00BA4216">
        <w:t xml:space="preserve"> </w:t>
      </w:r>
      <w:r w:rsidRPr="00BA4216">
        <w:t xml:space="preserve">it is a document that they feel truly represents them. </w:t>
      </w:r>
    </w:p>
    <w:p w14:paraId="40F4C8F9" w14:textId="3561289A" w:rsidR="00BA4216" w:rsidRPr="00BA4216" w:rsidRDefault="00BA4216" w:rsidP="00BA4216">
      <w:pPr>
        <w:pStyle w:val="Heading2"/>
      </w:pPr>
      <w:r w:rsidRPr="00BA4216">
        <w:t>Why are we</w:t>
      </w:r>
      <w:r w:rsidR="00B23AB4">
        <w:t xml:space="preserve"> only</w:t>
      </w:r>
      <w:r w:rsidRPr="00BA4216">
        <w:t xml:space="preserve"> consulting online?</w:t>
      </w:r>
    </w:p>
    <w:p w14:paraId="5D470C36" w14:textId="7FA9CDAB" w:rsidR="00BA4216" w:rsidRPr="00BA4216" w:rsidRDefault="00B23AB4" w:rsidP="00BA4216">
      <w:r>
        <w:t>We had to change our p</w:t>
      </w:r>
      <w:r w:rsidR="00BA4216" w:rsidRPr="00BA4216">
        <w:t xml:space="preserve">lans to </w:t>
      </w:r>
      <w:r>
        <w:t>do</w:t>
      </w:r>
      <w:r w:rsidRPr="00BA4216">
        <w:t xml:space="preserve"> </w:t>
      </w:r>
      <w:r w:rsidR="00BA4216" w:rsidRPr="00BA4216">
        <w:t>a face-to-face consultation with young Australians</w:t>
      </w:r>
      <w:r>
        <w:t>, because of</w:t>
      </w:r>
      <w:r w:rsidR="00BA4216" w:rsidRPr="00BA4216">
        <w:t xml:space="preserve"> COVID-19 </w:t>
      </w:r>
      <w:r>
        <w:t>restrictions</w:t>
      </w:r>
      <w:r w:rsidR="00BA4216" w:rsidRPr="00BA4216">
        <w:t xml:space="preserve">. </w:t>
      </w:r>
    </w:p>
    <w:p w14:paraId="09AC697C" w14:textId="3CA3D852" w:rsidR="00BA4216" w:rsidRPr="00BA4216" w:rsidRDefault="00BA4216" w:rsidP="00BA4216">
      <w:r w:rsidRPr="00BA4216">
        <w:t>We believe this consultation is the next best thing</w:t>
      </w:r>
      <w:r w:rsidR="00B23AB4">
        <w:t>,</w:t>
      </w:r>
      <w:r w:rsidRPr="00BA4216">
        <w:t xml:space="preserve"> and will provide a meaningful opportunity for young people to help shape the National Youth Policy Framework. </w:t>
      </w:r>
    </w:p>
    <w:p w14:paraId="365762CF" w14:textId="687E6DB4" w:rsidR="00BA4216" w:rsidRPr="00BA4216" w:rsidRDefault="00B23AB4" w:rsidP="00BA4216">
      <w:pPr>
        <w:pStyle w:val="Heading2"/>
      </w:pPr>
      <w:r>
        <w:t>Who</w:t>
      </w:r>
      <w:r w:rsidR="00BA4216" w:rsidRPr="00BA4216">
        <w:t xml:space="preserve"> can participate?</w:t>
      </w:r>
    </w:p>
    <w:p w14:paraId="69444238" w14:textId="0F3DBFAC" w:rsidR="00BA4216" w:rsidRPr="00BA4216" w:rsidRDefault="00BA4216" w:rsidP="00BA4216">
      <w:pPr>
        <w:rPr>
          <w:rFonts w:cstheme="minorHAnsi"/>
          <w:color w:val="222222"/>
          <w:szCs w:val="22"/>
          <w:lang w:eastAsia="en-AU"/>
        </w:rPr>
      </w:pPr>
      <w:r w:rsidRPr="00BA4216">
        <w:rPr>
          <w:rFonts w:cstheme="minorHAnsi"/>
          <w:color w:val="222222"/>
          <w:szCs w:val="22"/>
          <w:lang w:eastAsia="en-AU"/>
        </w:rPr>
        <w:t xml:space="preserve">We </w:t>
      </w:r>
      <w:r w:rsidR="00196328">
        <w:rPr>
          <w:rFonts w:cstheme="minorHAnsi"/>
          <w:color w:val="222222"/>
          <w:szCs w:val="22"/>
          <w:lang w:eastAsia="en-AU"/>
        </w:rPr>
        <w:t>want to hear from all young people</w:t>
      </w:r>
      <w:r w:rsidR="00B25AB0">
        <w:rPr>
          <w:rFonts w:cstheme="minorHAnsi"/>
          <w:color w:val="222222"/>
          <w:szCs w:val="22"/>
          <w:lang w:eastAsia="en-AU"/>
        </w:rPr>
        <w:t xml:space="preserve"> aged 18 years and over</w:t>
      </w:r>
      <w:r w:rsidR="00196328">
        <w:rPr>
          <w:rFonts w:cstheme="minorHAnsi"/>
          <w:color w:val="222222"/>
          <w:szCs w:val="22"/>
          <w:lang w:eastAsia="en-AU"/>
        </w:rPr>
        <w:t xml:space="preserve">, regardless of their situation. But we </w:t>
      </w:r>
      <w:r w:rsidRPr="00BA4216">
        <w:rPr>
          <w:rFonts w:cstheme="minorHAnsi"/>
          <w:color w:val="222222"/>
          <w:szCs w:val="22"/>
          <w:lang w:eastAsia="en-AU"/>
        </w:rPr>
        <w:t xml:space="preserve">are particularly eager to hear from </w:t>
      </w:r>
      <w:r w:rsidR="00196328">
        <w:rPr>
          <w:rFonts w:cstheme="minorHAnsi"/>
          <w:color w:val="222222"/>
          <w:szCs w:val="22"/>
          <w:lang w:eastAsia="en-AU"/>
        </w:rPr>
        <w:t>those</w:t>
      </w:r>
      <w:r w:rsidRPr="00BA4216">
        <w:rPr>
          <w:rFonts w:cstheme="minorHAnsi"/>
          <w:color w:val="222222"/>
          <w:szCs w:val="22"/>
          <w:lang w:eastAsia="en-AU"/>
        </w:rPr>
        <w:t xml:space="preserve"> who </w:t>
      </w:r>
      <w:r w:rsidR="00EE4A52">
        <w:rPr>
          <w:rFonts w:cstheme="minorHAnsi"/>
          <w:color w:val="222222"/>
          <w:szCs w:val="22"/>
          <w:lang w:eastAsia="en-AU"/>
        </w:rPr>
        <w:t>are</w:t>
      </w:r>
      <w:r w:rsidR="00196328">
        <w:rPr>
          <w:rFonts w:cstheme="minorHAnsi"/>
          <w:color w:val="222222"/>
          <w:szCs w:val="22"/>
          <w:lang w:eastAsia="en-AU"/>
        </w:rPr>
        <w:t xml:space="preserve"> </w:t>
      </w:r>
      <w:r w:rsidRPr="00BA4216">
        <w:rPr>
          <w:rFonts w:cstheme="minorHAnsi"/>
          <w:color w:val="222222"/>
          <w:szCs w:val="22"/>
          <w:lang w:eastAsia="en-AU"/>
        </w:rPr>
        <w:t>marginalis</w:t>
      </w:r>
      <w:r w:rsidR="00EE4A52">
        <w:rPr>
          <w:rFonts w:cstheme="minorHAnsi"/>
          <w:color w:val="222222"/>
          <w:szCs w:val="22"/>
          <w:lang w:eastAsia="en-AU"/>
        </w:rPr>
        <w:t>ed or</w:t>
      </w:r>
      <w:r w:rsidRPr="00BA4216">
        <w:rPr>
          <w:rFonts w:cstheme="minorHAnsi"/>
          <w:color w:val="222222"/>
          <w:szCs w:val="22"/>
          <w:lang w:eastAsia="en-AU"/>
        </w:rPr>
        <w:t xml:space="preserve"> disadvantage</w:t>
      </w:r>
      <w:r w:rsidR="00EE4A52">
        <w:rPr>
          <w:rFonts w:cstheme="minorHAnsi"/>
          <w:color w:val="222222"/>
          <w:szCs w:val="22"/>
          <w:lang w:eastAsia="en-AU"/>
        </w:rPr>
        <w:t>,</w:t>
      </w:r>
      <w:r w:rsidRPr="00BA4216">
        <w:rPr>
          <w:rFonts w:cstheme="minorHAnsi"/>
          <w:color w:val="222222"/>
          <w:szCs w:val="22"/>
          <w:lang w:eastAsia="en-AU"/>
        </w:rPr>
        <w:t xml:space="preserve"> or feel </w:t>
      </w:r>
      <w:r w:rsidR="00EE4A52">
        <w:rPr>
          <w:rFonts w:cstheme="minorHAnsi"/>
          <w:color w:val="222222"/>
          <w:szCs w:val="22"/>
          <w:lang w:eastAsia="en-AU"/>
        </w:rPr>
        <w:t>that</w:t>
      </w:r>
      <w:r w:rsidR="00EE4A52" w:rsidRPr="00BA4216">
        <w:rPr>
          <w:rFonts w:cstheme="minorHAnsi"/>
          <w:color w:val="222222"/>
          <w:szCs w:val="22"/>
          <w:lang w:eastAsia="en-AU"/>
        </w:rPr>
        <w:t xml:space="preserve"> </w:t>
      </w:r>
      <w:r w:rsidRPr="00BA4216">
        <w:rPr>
          <w:rFonts w:cstheme="minorHAnsi"/>
          <w:color w:val="222222"/>
          <w:szCs w:val="22"/>
          <w:lang w:eastAsia="en-AU"/>
        </w:rPr>
        <w:t xml:space="preserve">their voices are </w:t>
      </w:r>
      <w:r w:rsidR="00196328">
        <w:rPr>
          <w:rFonts w:cstheme="minorHAnsi"/>
          <w:color w:val="222222"/>
          <w:szCs w:val="22"/>
          <w:lang w:eastAsia="en-AU"/>
        </w:rPr>
        <w:t xml:space="preserve">not </w:t>
      </w:r>
      <w:r w:rsidRPr="00BA4216">
        <w:rPr>
          <w:rFonts w:cstheme="minorHAnsi"/>
          <w:color w:val="222222"/>
          <w:szCs w:val="22"/>
          <w:lang w:eastAsia="en-AU"/>
        </w:rPr>
        <w:t xml:space="preserve">being heard. </w:t>
      </w:r>
    </w:p>
    <w:p w14:paraId="71604451" w14:textId="77FA2878" w:rsidR="00196328" w:rsidRDefault="004A5271">
      <w:pPr>
        <w:spacing w:after="0" w:line="240" w:lineRule="auto"/>
        <w:rPr>
          <w:rFonts w:cstheme="minorHAnsi"/>
          <w:bCs/>
          <w:iCs/>
          <w:color w:val="358189"/>
          <w:sz w:val="24"/>
          <w:szCs w:val="28"/>
          <w:lang w:eastAsia="en-AU"/>
        </w:rPr>
      </w:pPr>
      <w:r>
        <w:rPr>
          <w:rFonts w:cstheme="minorHAnsi"/>
          <w:szCs w:val="22"/>
        </w:rPr>
        <w:t>While our survey is open to those</w:t>
      </w:r>
      <w:r w:rsidRPr="00BA4216">
        <w:rPr>
          <w:rFonts w:cstheme="minorHAnsi"/>
          <w:szCs w:val="22"/>
        </w:rPr>
        <w:t xml:space="preserve"> aged 18 and over</w:t>
      </w:r>
      <w:r>
        <w:rPr>
          <w:rFonts w:cstheme="minorHAnsi"/>
          <w:szCs w:val="22"/>
        </w:rPr>
        <w:t>, younger people can still take part</w:t>
      </w:r>
      <w:r w:rsidR="00B25AB0">
        <w:rPr>
          <w:rFonts w:cstheme="minorHAnsi"/>
          <w:szCs w:val="22"/>
        </w:rPr>
        <w:t>.</w:t>
      </w:r>
      <w:bookmarkStart w:id="0" w:name="_GoBack"/>
      <w:bookmarkEnd w:id="0"/>
      <w:r w:rsidR="00EE4A52">
        <w:rPr>
          <w:rFonts w:cstheme="minorHAnsi"/>
          <w:szCs w:val="22"/>
        </w:rPr>
        <w:t xml:space="preserve"> </w:t>
      </w:r>
      <w:proofErr w:type="gramStart"/>
      <w:r w:rsidRPr="00BA4216">
        <w:rPr>
          <w:rFonts w:cstheme="minorHAnsi"/>
          <w:szCs w:val="22"/>
          <w:lang w:eastAsia="en-AU"/>
        </w:rPr>
        <w:t>If</w:t>
      </w:r>
      <w:proofErr w:type="gramEnd"/>
      <w:r w:rsidRPr="00BA4216">
        <w:rPr>
          <w:rFonts w:cstheme="minorHAnsi"/>
          <w:szCs w:val="22"/>
          <w:lang w:eastAsia="en-AU"/>
        </w:rPr>
        <w:t xml:space="preserve"> you are aged 15</w:t>
      </w:r>
      <w:r>
        <w:rPr>
          <w:rFonts w:cstheme="minorHAnsi"/>
          <w:szCs w:val="22"/>
          <w:lang w:eastAsia="en-AU"/>
        </w:rPr>
        <w:t xml:space="preserve"> to </w:t>
      </w:r>
      <w:r w:rsidRPr="00BA4216">
        <w:rPr>
          <w:rFonts w:cstheme="minorHAnsi"/>
          <w:szCs w:val="22"/>
          <w:lang w:eastAsia="en-AU"/>
        </w:rPr>
        <w:t xml:space="preserve">17 </w:t>
      </w:r>
      <w:r>
        <w:rPr>
          <w:rFonts w:cstheme="minorHAnsi"/>
          <w:szCs w:val="22"/>
          <w:lang w:eastAsia="en-AU"/>
        </w:rPr>
        <w:t xml:space="preserve">years, </w:t>
      </w:r>
      <w:r w:rsidRPr="00BA4216">
        <w:rPr>
          <w:rFonts w:cstheme="minorHAnsi"/>
          <w:szCs w:val="22"/>
          <w:lang w:eastAsia="en-AU"/>
        </w:rPr>
        <w:t xml:space="preserve">email </w:t>
      </w:r>
      <w:hyperlink r:id="rId15" w:history="1">
        <w:r w:rsidRPr="00BA4216">
          <w:rPr>
            <w:rStyle w:val="Hyperlink"/>
            <w:rFonts w:cstheme="minorHAnsi"/>
            <w:szCs w:val="22"/>
            <w:lang w:eastAsia="en-AU"/>
          </w:rPr>
          <w:t>youth.taskforce@health.gov.au</w:t>
        </w:r>
      </w:hyperlink>
      <w:r w:rsidR="00EE4A52">
        <w:rPr>
          <w:rFonts w:cstheme="minorHAnsi"/>
          <w:sz w:val="24"/>
          <w:lang w:eastAsia="en-AU"/>
        </w:rPr>
        <w:t xml:space="preserve"> to have your say.</w:t>
      </w:r>
    </w:p>
    <w:p w14:paraId="1529CB45" w14:textId="77777777" w:rsidR="00BA4216" w:rsidRPr="00BA4216" w:rsidRDefault="00BA4216" w:rsidP="00BA4216">
      <w:pPr>
        <w:pStyle w:val="Heading2"/>
      </w:pPr>
      <w:r w:rsidRPr="00BA4216">
        <w:t>Do you have accessibility requirements?</w:t>
      </w:r>
    </w:p>
    <w:p w14:paraId="4AA33711" w14:textId="7BF2AE85" w:rsidR="00BA4216" w:rsidRDefault="00196328" w:rsidP="00BA4216">
      <w:pPr>
        <w:rPr>
          <w:rFonts w:cstheme="minorHAnsi"/>
        </w:rPr>
      </w:pPr>
      <w:r>
        <w:rPr>
          <w:rFonts w:cstheme="minorHAnsi"/>
        </w:rPr>
        <w:t xml:space="preserve">We want to make sure </w:t>
      </w:r>
      <w:r w:rsidR="00BA4216">
        <w:rPr>
          <w:rFonts w:cstheme="minorHAnsi"/>
        </w:rPr>
        <w:t>our consultation is accessible to all young people</w:t>
      </w:r>
      <w:r>
        <w:rPr>
          <w:rFonts w:cstheme="minorHAnsi"/>
        </w:rPr>
        <w:t>, so:</w:t>
      </w:r>
      <w:r w:rsidR="00BA4216">
        <w:rPr>
          <w:rFonts w:cstheme="minorHAnsi"/>
        </w:rPr>
        <w:t xml:space="preserve"> </w:t>
      </w:r>
    </w:p>
    <w:p w14:paraId="0DC61182" w14:textId="514A3EB2" w:rsidR="00196328" w:rsidRDefault="00196328" w:rsidP="00BF6AD0">
      <w:pPr>
        <w:pStyle w:val="ListParagraph"/>
        <w:numPr>
          <w:ilvl w:val="0"/>
          <w:numId w:val="23"/>
        </w:numPr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o</w:t>
      </w:r>
      <w:r w:rsidR="00BA4216">
        <w:rPr>
          <w:rFonts w:cstheme="minorHAnsi"/>
        </w:rPr>
        <w:t>ur survey is available in Word format</w:t>
      </w:r>
      <w:r>
        <w:rPr>
          <w:rFonts w:cstheme="minorHAnsi"/>
        </w:rPr>
        <w:t>,</w:t>
      </w:r>
      <w:r w:rsidR="00BA4216">
        <w:rPr>
          <w:rFonts w:cstheme="minorHAnsi"/>
        </w:rPr>
        <w:t xml:space="preserve"> and can be printed and filled out</w:t>
      </w:r>
    </w:p>
    <w:p w14:paraId="5FC63429" w14:textId="28541618" w:rsidR="00BA4216" w:rsidRPr="00196328" w:rsidRDefault="00196328" w:rsidP="00BF6AD0">
      <w:pPr>
        <w:pStyle w:val="ListParagraph"/>
        <w:numPr>
          <w:ilvl w:val="0"/>
          <w:numId w:val="23"/>
        </w:numPr>
        <w:ind w:left="357" w:hanging="357"/>
        <w:contextualSpacing w:val="0"/>
        <w:rPr>
          <w:rFonts w:cstheme="minorHAnsi"/>
        </w:rPr>
      </w:pPr>
      <w:proofErr w:type="gramStart"/>
      <w:r w:rsidRPr="00196328">
        <w:rPr>
          <w:rFonts w:cstheme="minorHAnsi"/>
        </w:rPr>
        <w:t>a</w:t>
      </w:r>
      <w:r w:rsidR="00BA4216" w:rsidRPr="00196328">
        <w:rPr>
          <w:rFonts w:cstheme="minorHAnsi"/>
        </w:rPr>
        <w:t>ll</w:t>
      </w:r>
      <w:proofErr w:type="gramEnd"/>
      <w:r w:rsidR="00BA4216" w:rsidRPr="00196328">
        <w:rPr>
          <w:rFonts w:cstheme="minorHAnsi"/>
        </w:rPr>
        <w:t xml:space="preserve"> other documents are available in both PDF and Word formats</w:t>
      </w:r>
      <w:r w:rsidRPr="00196328">
        <w:rPr>
          <w:rFonts w:cstheme="minorHAnsi"/>
        </w:rPr>
        <w:t>.</w:t>
      </w:r>
    </w:p>
    <w:p w14:paraId="51CBF371" w14:textId="17061A40" w:rsidR="00BA4216" w:rsidRDefault="00BA4216" w:rsidP="00BA4216">
      <w:pPr>
        <w:rPr>
          <w:rFonts w:cstheme="minorHAnsi"/>
        </w:rPr>
      </w:pPr>
      <w:r>
        <w:rPr>
          <w:rFonts w:cstheme="minorHAnsi"/>
        </w:rPr>
        <w:lastRenderedPageBreak/>
        <w:t xml:space="preserve">If </w:t>
      </w:r>
      <w:r w:rsidR="00196328">
        <w:rPr>
          <w:rFonts w:cstheme="minorHAnsi"/>
        </w:rPr>
        <w:t xml:space="preserve">this doesn’t meet your needs, email </w:t>
      </w:r>
      <w:hyperlink r:id="rId16" w:history="1">
        <w:r w:rsidR="00196328" w:rsidRPr="00196328">
          <w:rPr>
            <w:rStyle w:val="Hyperlink"/>
            <w:rFonts w:cstheme="minorHAnsi"/>
          </w:rPr>
          <w:t>youth.taskforce@health.gov.au</w:t>
        </w:r>
      </w:hyperlink>
      <w:r>
        <w:rPr>
          <w:rFonts w:cstheme="minorHAnsi"/>
          <w:color w:val="3F4A75" w:themeColor="text2"/>
        </w:rPr>
        <w:t xml:space="preserve"> </w:t>
      </w:r>
      <w:r w:rsidR="00196328">
        <w:rPr>
          <w:rFonts w:cstheme="minorHAnsi"/>
          <w:color w:val="3F4A75" w:themeColor="text2"/>
        </w:rPr>
        <w:t xml:space="preserve">and we will make sure you can take part. </w:t>
      </w:r>
    </w:p>
    <w:p w14:paraId="7AE89C19" w14:textId="2205D656" w:rsidR="00BA4216" w:rsidRPr="00BA4216" w:rsidRDefault="00BA4216" w:rsidP="00BA4216">
      <w:pPr>
        <w:pStyle w:val="Heading2"/>
      </w:pPr>
      <w:r w:rsidRPr="00BA4216">
        <w:t>Are</w:t>
      </w:r>
      <w:r>
        <w:t xml:space="preserve"> </w:t>
      </w:r>
      <w:r w:rsidRPr="00BA4216">
        <w:t>you representing an organisation?</w:t>
      </w:r>
    </w:p>
    <w:p w14:paraId="0B9DA98C" w14:textId="5640CD9B" w:rsidR="00BA4216" w:rsidRDefault="00B64D78" w:rsidP="00BA4216">
      <w:pPr>
        <w:rPr>
          <w:rFonts w:cstheme="minorHAnsi"/>
        </w:rPr>
      </w:pPr>
      <w:r>
        <w:rPr>
          <w:rFonts w:cstheme="minorHAnsi"/>
        </w:rPr>
        <w:t xml:space="preserve">If your </w:t>
      </w:r>
      <w:r w:rsidR="00BA4216">
        <w:rPr>
          <w:rFonts w:cstheme="minorHAnsi"/>
        </w:rPr>
        <w:t>organisation work</w:t>
      </w:r>
      <w:r>
        <w:rPr>
          <w:rFonts w:cstheme="minorHAnsi"/>
        </w:rPr>
        <w:t>s</w:t>
      </w:r>
      <w:r w:rsidR="00BA4216">
        <w:rPr>
          <w:rFonts w:cstheme="minorHAnsi"/>
        </w:rPr>
        <w:t xml:space="preserve"> with young people</w:t>
      </w:r>
      <w:r>
        <w:rPr>
          <w:rFonts w:cstheme="minorHAnsi"/>
        </w:rPr>
        <w:t>, please</w:t>
      </w:r>
      <w:r w:rsidR="00BA4216">
        <w:rPr>
          <w:rFonts w:cstheme="minorHAnsi"/>
        </w:rPr>
        <w:t xml:space="preserve"> share our survey </w:t>
      </w:r>
      <w:r>
        <w:rPr>
          <w:rFonts w:cstheme="minorHAnsi"/>
        </w:rPr>
        <w:t>widely, so that we can reach young people from all walks of life</w:t>
      </w:r>
      <w:r w:rsidR="00BA4216">
        <w:rPr>
          <w:rFonts w:cstheme="minorHAnsi"/>
        </w:rPr>
        <w:t xml:space="preserve">. </w:t>
      </w:r>
    </w:p>
    <w:p w14:paraId="11FAB8F1" w14:textId="0CEEECC9" w:rsidR="00BA4216" w:rsidRDefault="00B64D78" w:rsidP="00BF6AD0">
      <w:r>
        <w:t>We will</w:t>
      </w:r>
      <w:r w:rsidR="00BA4216">
        <w:t xml:space="preserve"> accept </w:t>
      </w:r>
      <w:r>
        <w:t xml:space="preserve">completed </w:t>
      </w:r>
      <w:r w:rsidR="00BA4216">
        <w:t>survey</w:t>
      </w:r>
      <w:r>
        <w:t>s in any form, including post or email</w:t>
      </w:r>
      <w:r w:rsidR="00BA4216">
        <w:t xml:space="preserve">. </w:t>
      </w:r>
    </w:p>
    <w:p w14:paraId="5A95BCE2" w14:textId="3304BF70" w:rsidR="00BA4216" w:rsidRPr="00B64D78" w:rsidRDefault="00B64D78" w:rsidP="00BF6AD0">
      <w:pPr>
        <w:rPr>
          <w:rFonts w:cstheme="minorHAnsi"/>
        </w:rPr>
      </w:pPr>
      <w:r>
        <w:rPr>
          <w:rFonts w:cstheme="minorHAnsi"/>
        </w:rPr>
        <w:t xml:space="preserve">You might also like </w:t>
      </w:r>
      <w:r w:rsidR="00BA4216" w:rsidRPr="00B64D78">
        <w:rPr>
          <w:rFonts w:cstheme="minorHAnsi"/>
        </w:rPr>
        <w:t xml:space="preserve">to bring together a group of young people to </w:t>
      </w:r>
      <w:r w:rsidR="00EE4A52">
        <w:rPr>
          <w:rFonts w:cstheme="minorHAnsi"/>
        </w:rPr>
        <w:t>talk about it</w:t>
      </w:r>
      <w:r>
        <w:rPr>
          <w:rFonts w:cstheme="minorHAnsi"/>
        </w:rPr>
        <w:t>,</w:t>
      </w:r>
      <w:r w:rsidR="00BA4216" w:rsidRPr="00B64D78">
        <w:rPr>
          <w:rFonts w:cstheme="minorHAnsi"/>
        </w:rPr>
        <w:t xml:space="preserve"> and </w:t>
      </w:r>
      <w:r w:rsidR="00EE4A52">
        <w:rPr>
          <w:rFonts w:cstheme="minorHAnsi"/>
        </w:rPr>
        <w:t xml:space="preserve">to </w:t>
      </w:r>
      <w:r w:rsidR="00BA4216" w:rsidRPr="00B64D78">
        <w:rPr>
          <w:rFonts w:cstheme="minorHAnsi"/>
        </w:rPr>
        <w:t xml:space="preserve">support </w:t>
      </w:r>
      <w:r>
        <w:rPr>
          <w:rFonts w:cstheme="minorHAnsi"/>
        </w:rPr>
        <w:t xml:space="preserve">them </w:t>
      </w:r>
      <w:r w:rsidR="00BA4216" w:rsidRPr="00B64D78">
        <w:rPr>
          <w:rFonts w:cstheme="minorHAnsi"/>
        </w:rPr>
        <w:t xml:space="preserve">in filling out the survey. </w:t>
      </w:r>
    </w:p>
    <w:p w14:paraId="3D7C00F2" w14:textId="5D0EFE06" w:rsidR="00BA4216" w:rsidRPr="00B64D78" w:rsidRDefault="00B64D78" w:rsidP="00BF6AD0">
      <w:pPr>
        <w:rPr>
          <w:rFonts w:cstheme="minorHAnsi"/>
        </w:rPr>
      </w:pPr>
      <w:r>
        <w:rPr>
          <w:rFonts w:cstheme="minorHAnsi"/>
        </w:rPr>
        <w:t xml:space="preserve">Email </w:t>
      </w:r>
      <w:hyperlink r:id="rId17" w:history="1">
        <w:r w:rsidRPr="00196328">
          <w:rPr>
            <w:rStyle w:val="Hyperlink"/>
            <w:rFonts w:cstheme="minorHAnsi"/>
          </w:rPr>
          <w:t>youth.taskforce@health.gov.au</w:t>
        </w:r>
      </w:hyperlink>
      <w:r w:rsidR="00BA4216" w:rsidRPr="00B64D78">
        <w:rPr>
          <w:rFonts w:cstheme="minorHAnsi"/>
        </w:rPr>
        <w:t xml:space="preserve"> to discuss other ways </w:t>
      </w:r>
      <w:r>
        <w:rPr>
          <w:rFonts w:cstheme="minorHAnsi"/>
        </w:rPr>
        <w:t>we can</w:t>
      </w:r>
      <w:r w:rsidR="00BA4216" w:rsidRPr="00B64D78">
        <w:rPr>
          <w:rFonts w:cstheme="minorHAnsi"/>
        </w:rPr>
        <w:t xml:space="preserve"> work with young people in your network</w:t>
      </w:r>
      <w:r>
        <w:rPr>
          <w:rFonts w:cstheme="minorHAnsi"/>
        </w:rPr>
        <w:t>.</w:t>
      </w:r>
    </w:p>
    <w:p w14:paraId="15EB0679" w14:textId="23340B91" w:rsidR="00BA4216" w:rsidRPr="00BA4216" w:rsidRDefault="00BA4216" w:rsidP="00BA4216">
      <w:pPr>
        <w:pStyle w:val="Heading2"/>
      </w:pPr>
      <w:r w:rsidRPr="00BA4216">
        <w:t xml:space="preserve">Will </w:t>
      </w:r>
      <w:r w:rsidR="00B64D78">
        <w:t xml:space="preserve">my comments </w:t>
      </w:r>
      <w:r w:rsidRPr="00BA4216">
        <w:t>be made public?</w:t>
      </w:r>
    </w:p>
    <w:p w14:paraId="6AFD9A8A" w14:textId="593493B5" w:rsidR="00B64D78" w:rsidRDefault="00BA4216" w:rsidP="00BA4216">
      <w:pPr>
        <w:rPr>
          <w:rFonts w:cstheme="minorHAnsi"/>
          <w:color w:val="222222"/>
          <w:lang w:eastAsia="en-AU"/>
        </w:rPr>
      </w:pPr>
      <w:r>
        <w:rPr>
          <w:rFonts w:cstheme="minorHAnsi"/>
          <w:color w:val="222222"/>
          <w:lang w:eastAsia="en-AU"/>
        </w:rPr>
        <w:t xml:space="preserve">We will not share any of </w:t>
      </w:r>
      <w:r w:rsidR="00B64D78">
        <w:rPr>
          <w:rFonts w:cstheme="minorHAnsi"/>
          <w:color w:val="222222"/>
          <w:lang w:eastAsia="en-AU"/>
        </w:rPr>
        <w:t>your input</w:t>
      </w:r>
      <w:r>
        <w:rPr>
          <w:rFonts w:cstheme="minorHAnsi"/>
          <w:color w:val="222222"/>
          <w:lang w:eastAsia="en-AU"/>
        </w:rPr>
        <w:t xml:space="preserve"> publicly without your consent. </w:t>
      </w:r>
    </w:p>
    <w:p w14:paraId="1CF70BC6" w14:textId="71D77D15" w:rsidR="00B64D78" w:rsidRDefault="00B64D78" w:rsidP="00BA4216">
      <w:pPr>
        <w:rPr>
          <w:rFonts w:cstheme="minorHAnsi"/>
          <w:color w:val="222222"/>
          <w:lang w:eastAsia="en-AU"/>
        </w:rPr>
      </w:pPr>
      <w:r>
        <w:rPr>
          <w:rFonts w:cstheme="minorHAnsi"/>
          <w:color w:val="222222"/>
          <w:lang w:eastAsia="en-AU"/>
        </w:rPr>
        <w:t>But i</w:t>
      </w:r>
      <w:r w:rsidR="00BA4216">
        <w:rPr>
          <w:rFonts w:cstheme="minorHAnsi"/>
          <w:color w:val="222222"/>
          <w:lang w:eastAsia="en-AU"/>
        </w:rPr>
        <w:t>f you</w:t>
      </w:r>
      <w:r>
        <w:rPr>
          <w:rFonts w:cstheme="minorHAnsi"/>
          <w:color w:val="222222"/>
          <w:lang w:eastAsia="en-AU"/>
        </w:rPr>
        <w:t xml:space="preserve"> want</w:t>
      </w:r>
      <w:r w:rsidR="00BA4216">
        <w:rPr>
          <w:rFonts w:cstheme="minorHAnsi"/>
          <w:color w:val="222222"/>
          <w:lang w:eastAsia="en-AU"/>
        </w:rPr>
        <w:t xml:space="preserve"> your comments to be shared, there may be opportunities to contribute quotes to the National Youth Policy Framework. </w:t>
      </w:r>
    </w:p>
    <w:p w14:paraId="4CCEA373" w14:textId="17F37BF5" w:rsidR="00B64D78" w:rsidRDefault="00B64D78" w:rsidP="00BA4216">
      <w:pPr>
        <w:rPr>
          <w:rFonts w:cstheme="minorHAnsi"/>
          <w:color w:val="222222"/>
          <w:lang w:eastAsia="en-AU"/>
        </w:rPr>
      </w:pPr>
      <w:r>
        <w:rPr>
          <w:rFonts w:cstheme="minorHAnsi"/>
          <w:color w:val="222222"/>
          <w:lang w:eastAsia="en-AU"/>
        </w:rPr>
        <w:t xml:space="preserve">Just let us know, by emailing </w:t>
      </w:r>
      <w:hyperlink r:id="rId18" w:history="1">
        <w:r w:rsidRPr="0000035D">
          <w:rPr>
            <w:rStyle w:val="Hyperlink"/>
            <w:rFonts w:cstheme="minorHAnsi"/>
            <w:lang w:eastAsia="en-AU"/>
          </w:rPr>
          <w:t>youth.taskforce@health.gov.au</w:t>
        </w:r>
      </w:hyperlink>
      <w:r>
        <w:rPr>
          <w:rStyle w:val="Hyperlink"/>
          <w:rFonts w:cstheme="minorHAnsi"/>
          <w:lang w:eastAsia="en-AU"/>
        </w:rPr>
        <w:t>.</w:t>
      </w:r>
    </w:p>
    <w:p w14:paraId="6AE422EF" w14:textId="77777777" w:rsidR="00BA4216" w:rsidRPr="00BA4216" w:rsidRDefault="00BA4216" w:rsidP="00BA4216">
      <w:pPr>
        <w:pStyle w:val="Heading2"/>
      </w:pPr>
      <w:r w:rsidRPr="00BA4216">
        <w:t>How can I stay in touch with the Youth Taskforce?</w:t>
      </w:r>
    </w:p>
    <w:p w14:paraId="627A986E" w14:textId="77777777" w:rsidR="00457B8E" w:rsidRDefault="00BA4216" w:rsidP="00BA4216">
      <w:pPr>
        <w:ind w:right="-919"/>
        <w:rPr>
          <w:rFonts w:cstheme="minorHAnsi"/>
          <w:color w:val="222222"/>
          <w:lang w:eastAsia="en-AU"/>
        </w:rPr>
      </w:pPr>
      <w:r>
        <w:rPr>
          <w:rFonts w:cstheme="minorHAnsi"/>
          <w:color w:val="222222"/>
          <w:lang w:eastAsia="en-AU"/>
        </w:rPr>
        <w:t xml:space="preserve">There will be other opportunities to get involved in our work and help contribute to the National Youth Policy Framework. </w:t>
      </w:r>
    </w:p>
    <w:p w14:paraId="1C8C2074" w14:textId="2CCC8C8C" w:rsidR="00457B8E" w:rsidRDefault="00457B8E" w:rsidP="00BA4216">
      <w:pPr>
        <w:ind w:right="-919"/>
        <w:rPr>
          <w:rFonts w:cstheme="minorHAnsi"/>
          <w:color w:val="222222"/>
          <w:lang w:eastAsia="en-AU"/>
        </w:rPr>
      </w:pPr>
      <w:r>
        <w:rPr>
          <w:rFonts w:cstheme="minorHAnsi"/>
          <w:color w:val="222222"/>
          <w:lang w:eastAsia="en-AU"/>
        </w:rPr>
        <w:t xml:space="preserve">Keep an eye out for </w:t>
      </w:r>
      <w:r w:rsidR="00BA4216">
        <w:rPr>
          <w:rFonts w:cstheme="minorHAnsi"/>
          <w:color w:val="222222"/>
          <w:lang w:eastAsia="en-AU"/>
        </w:rPr>
        <w:t xml:space="preserve">updates and information </w:t>
      </w:r>
      <w:r>
        <w:rPr>
          <w:rFonts w:cstheme="minorHAnsi"/>
          <w:color w:val="222222"/>
          <w:lang w:eastAsia="en-AU"/>
        </w:rPr>
        <w:t>at</w:t>
      </w:r>
      <w:r w:rsidR="00BA4216">
        <w:rPr>
          <w:rFonts w:cstheme="minorHAnsi"/>
          <w:color w:val="222222"/>
          <w:lang w:eastAsia="en-AU"/>
        </w:rPr>
        <w:t xml:space="preserve">: </w:t>
      </w:r>
    </w:p>
    <w:p w14:paraId="43EAA99B" w14:textId="2AF1A294" w:rsidR="00EE4A52" w:rsidRDefault="00B25AB0" w:rsidP="00BF6AD0">
      <w:pPr>
        <w:pStyle w:val="ListParagraph"/>
        <w:numPr>
          <w:ilvl w:val="0"/>
          <w:numId w:val="24"/>
        </w:numPr>
        <w:ind w:left="357" w:right="-919" w:hanging="357"/>
        <w:contextualSpacing w:val="0"/>
      </w:pPr>
      <w:hyperlink r:id="rId19" w:history="1">
        <w:r w:rsidR="00EE4A52">
          <w:rPr>
            <w:rStyle w:val="Hyperlink"/>
          </w:rPr>
          <w:t>health.gov.au/committees-and-groups/youth-taskforce</w:t>
        </w:r>
      </w:hyperlink>
    </w:p>
    <w:p w14:paraId="72FE19E3" w14:textId="1C75BC04" w:rsidR="00B64D78" w:rsidRDefault="00B25AB0" w:rsidP="00BF6AD0">
      <w:pPr>
        <w:pStyle w:val="ListParagraph"/>
        <w:numPr>
          <w:ilvl w:val="0"/>
          <w:numId w:val="24"/>
        </w:numPr>
        <w:ind w:left="357" w:right="-919" w:hanging="357"/>
        <w:contextualSpacing w:val="0"/>
      </w:pPr>
      <w:hyperlink r:id="rId20" w:history="1">
        <w:r w:rsidR="00EE4A52" w:rsidRPr="001F3307">
          <w:rPr>
            <w:rStyle w:val="Hyperlink"/>
          </w:rPr>
          <w:t>health.gov.au/initiatives-and-programs/the-national-youth-policy-framework</w:t>
        </w:r>
      </w:hyperlink>
      <w:r w:rsidR="00EE4A52">
        <w:t xml:space="preserve"> </w:t>
      </w:r>
    </w:p>
    <w:p w14:paraId="415CF52A" w14:textId="6BBAB1A7" w:rsidR="00BA4216" w:rsidRPr="00EF2429" w:rsidRDefault="00457B8E" w:rsidP="00EF2429">
      <w:r>
        <w:rPr>
          <w:rFonts w:cstheme="minorHAnsi"/>
          <w:color w:val="000000"/>
          <w:lang w:eastAsia="en-AU"/>
        </w:rPr>
        <w:t xml:space="preserve">Or you can email </w:t>
      </w:r>
      <w:hyperlink r:id="rId21" w:history="1">
        <w:r w:rsidR="00BA4216" w:rsidRPr="0000035D">
          <w:rPr>
            <w:rStyle w:val="Hyperlink"/>
            <w:rFonts w:cstheme="minorHAnsi"/>
            <w:lang w:eastAsia="en-AU"/>
          </w:rPr>
          <w:t>youth.taskforce@health.gov.au</w:t>
        </w:r>
      </w:hyperlink>
      <w:r w:rsidR="00BA4216">
        <w:rPr>
          <w:rFonts w:cstheme="minorHAnsi"/>
          <w:color w:val="000000"/>
          <w:lang w:eastAsia="en-AU"/>
        </w:rPr>
        <w:t xml:space="preserve"> </w:t>
      </w:r>
    </w:p>
    <w:sectPr w:rsidR="00BA4216" w:rsidRPr="00EF2429" w:rsidSect="0068134A">
      <w:headerReference w:type="default" r:id="rId22"/>
      <w:type w:val="continuous"/>
      <w:pgSz w:w="11906" w:h="16838"/>
      <w:pgMar w:top="1701" w:right="1418" w:bottom="1276" w:left="1418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B726" w14:textId="77777777" w:rsidR="00E22443" w:rsidRDefault="00E22443" w:rsidP="006B56BB">
      <w:r>
        <w:separator/>
      </w:r>
    </w:p>
    <w:p w14:paraId="7ECB19D2" w14:textId="77777777" w:rsidR="00E22443" w:rsidRDefault="00E22443"/>
  </w:endnote>
  <w:endnote w:type="continuationSeparator" w:id="0">
    <w:p w14:paraId="3BA97996" w14:textId="77777777" w:rsidR="00E22443" w:rsidRDefault="00E22443" w:rsidP="006B56BB">
      <w:r>
        <w:continuationSeparator/>
      </w:r>
    </w:p>
    <w:p w14:paraId="6FAA3878" w14:textId="77777777" w:rsidR="00E22443" w:rsidRDefault="00E22443"/>
  </w:endnote>
  <w:endnote w:type="continuationNotice" w:id="1">
    <w:p w14:paraId="2E33D04A" w14:textId="77777777" w:rsidR="00E22443" w:rsidRDefault="00E22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EAB66" w14:textId="5205368F" w:rsidR="008D48C9" w:rsidRPr="0068134A" w:rsidRDefault="0068134A" w:rsidP="0068134A">
    <w:pPr>
      <w:pStyle w:val="Footer"/>
      <w:tabs>
        <w:tab w:val="clear" w:pos="4513"/>
      </w:tabs>
    </w:pPr>
    <w:r>
      <w:t xml:space="preserve">Department of Health – </w:t>
    </w:r>
    <w:r w:rsidR="00BA4216">
      <w:t xml:space="preserve">National Youth Policy Framework survey FAQs </w:t>
    </w:r>
    <w:sdt>
      <w:sdtPr>
        <w:id w:val="544643613"/>
        <w:docPartObj>
          <w:docPartGallery w:val="Page Numbers (Bottom of Page)"/>
          <w:docPartUnique/>
        </w:docPartObj>
      </w:sdtPr>
      <w:sdtEndPr/>
      <w:sdtContent>
        <w:r>
          <w:tab/>
        </w:r>
        <w:r w:rsidRPr="003D033A">
          <w:fldChar w:fldCharType="begin"/>
        </w:r>
        <w:r w:rsidRPr="003D033A">
          <w:instrText xml:space="preserve"> PAGE   \* MERGEFORMAT </w:instrText>
        </w:r>
        <w:r w:rsidRPr="003D033A">
          <w:fldChar w:fldCharType="separate"/>
        </w:r>
        <w:r w:rsidR="00B25AB0">
          <w:rPr>
            <w:noProof/>
          </w:rPr>
          <w:t>2</w:t>
        </w:r>
        <w:r w:rsidRPr="003D033A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7F628" w14:textId="1B3C5638" w:rsidR="008D48C9" w:rsidRDefault="00AC2679" w:rsidP="003D033A">
    <w:pPr>
      <w:pStyle w:val="Footer"/>
      <w:tabs>
        <w:tab w:val="clear" w:pos="4513"/>
      </w:tabs>
    </w:pPr>
    <w:r>
      <w:t xml:space="preserve">Department of Health </w:t>
    </w:r>
    <w:r w:rsidR="008E15B0">
      <w:t>–</w:t>
    </w:r>
    <w:r>
      <w:t xml:space="preserve"> </w:t>
    </w:r>
    <w:r w:rsidR="00BA4216">
      <w:t xml:space="preserve">National Youth Policy Framework </w:t>
    </w:r>
    <w:sdt>
      <w:sdtPr>
        <w:id w:val="-183903453"/>
        <w:docPartObj>
          <w:docPartGallery w:val="Page Numbers (Bottom of Page)"/>
          <w:docPartUnique/>
        </w:docPartObj>
      </w:sdtPr>
      <w:sdtEndPr/>
      <w:sdtContent>
        <w:r w:rsidR="00BA4216">
          <w:t>survey FAQs</w:t>
        </w:r>
        <w:r w:rsidR="003D033A">
          <w:tab/>
        </w:r>
        <w:r w:rsidR="003D033A" w:rsidRPr="003D033A">
          <w:fldChar w:fldCharType="begin"/>
        </w:r>
        <w:r w:rsidR="003D033A" w:rsidRPr="003D033A">
          <w:instrText xml:space="preserve"> PAGE   \* MERGEFORMAT </w:instrText>
        </w:r>
        <w:r w:rsidR="003D033A" w:rsidRPr="003D033A">
          <w:fldChar w:fldCharType="separate"/>
        </w:r>
        <w:r w:rsidR="00B25AB0">
          <w:rPr>
            <w:noProof/>
          </w:rPr>
          <w:t>1</w:t>
        </w:r>
        <w:r w:rsidR="003D033A" w:rsidRPr="003D033A">
          <w:fldChar w:fldCharType="end"/>
        </w:r>
      </w:sdtContent>
    </w:sdt>
  </w:p>
  <w:p w14:paraId="1E1AA816" w14:textId="17F0C8DB" w:rsidR="0068134A" w:rsidRPr="00DE3355" w:rsidRDefault="00BA4216" w:rsidP="0068134A">
    <w:pPr>
      <w:pStyle w:val="Footer"/>
      <w:tabs>
        <w:tab w:val="clear" w:pos="4513"/>
      </w:tabs>
      <w:jc w:val="right"/>
    </w:pPr>
    <w:r>
      <w:t>16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0124" w14:textId="77777777" w:rsidR="00E22443" w:rsidRDefault="00E22443" w:rsidP="006B56BB">
      <w:r>
        <w:separator/>
      </w:r>
    </w:p>
    <w:p w14:paraId="5E18AC06" w14:textId="77777777" w:rsidR="00E22443" w:rsidRDefault="00E22443"/>
  </w:footnote>
  <w:footnote w:type="continuationSeparator" w:id="0">
    <w:p w14:paraId="6ABB65E0" w14:textId="77777777" w:rsidR="00E22443" w:rsidRDefault="00E22443" w:rsidP="006B56BB">
      <w:r>
        <w:continuationSeparator/>
      </w:r>
    </w:p>
    <w:p w14:paraId="32403AC9" w14:textId="77777777" w:rsidR="00E22443" w:rsidRDefault="00E22443"/>
  </w:footnote>
  <w:footnote w:type="continuationNotice" w:id="1">
    <w:p w14:paraId="7F411272" w14:textId="77777777" w:rsidR="00E22443" w:rsidRDefault="00E22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EAB64" w14:textId="77777777" w:rsidR="008D48C9" w:rsidRDefault="008D48C9" w:rsidP="000903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0BBEAB69" wp14:editId="0BBEAB6A">
          <wp:simplePos x="0" y="0"/>
          <wp:positionH relativeFrom="column">
            <wp:posOffset>4688205</wp:posOffset>
          </wp:positionH>
          <wp:positionV relativeFrom="paragraph">
            <wp:posOffset>-3175</wp:posOffset>
          </wp:positionV>
          <wp:extent cx="1403985" cy="870585"/>
          <wp:effectExtent l="0" t="0" r="5715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0BBEAB6B" wp14:editId="0BBEAB6C">
          <wp:extent cx="1404000" cy="932400"/>
          <wp:effectExtent l="0" t="0" r="571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 Cr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9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EAB67" w14:textId="1A8CC1E5" w:rsidR="008D48C9" w:rsidRDefault="001571C7">
    <w:pPr>
      <w:pStyle w:val="Header"/>
    </w:pPr>
    <w:r>
      <w:rPr>
        <w:noProof/>
        <w:lang w:eastAsia="en-AU"/>
      </w:rPr>
      <w:drawing>
        <wp:inline distT="0" distB="0" distL="0" distR="0" wp14:anchorId="225CFDB9" wp14:editId="05DAFD00">
          <wp:extent cx="5865806" cy="959485"/>
          <wp:effectExtent l="0" t="0" r="1905" b="0"/>
          <wp:docPr id="11" name="Picture 11" descr="Australian Government 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v-logo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5"/>
                  <a:stretch/>
                </pic:blipFill>
                <pic:spPr bwMode="auto">
                  <a:xfrm>
                    <a:off x="0" y="0"/>
                    <a:ext cx="5868000" cy="959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39976" w14:textId="3A8E3883" w:rsidR="008E0C77" w:rsidRDefault="008E0C77" w:rsidP="008E0C77">
    <w:pPr>
      <w:pStyle w:val="Headertext"/>
      <w:spacing w:after="18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A0D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94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5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311526"/>
    <w:multiLevelType w:val="hybridMultilevel"/>
    <w:tmpl w:val="9BE888A2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D94AB2"/>
    <w:multiLevelType w:val="hybridMultilevel"/>
    <w:tmpl w:val="90069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63506"/>
    <w:multiLevelType w:val="hybridMultilevel"/>
    <w:tmpl w:val="E5408790"/>
    <w:lvl w:ilvl="0" w:tplc="2868779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1A8F"/>
    <w:multiLevelType w:val="hybridMultilevel"/>
    <w:tmpl w:val="2ED4E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D50FD"/>
    <w:multiLevelType w:val="hybridMultilevel"/>
    <w:tmpl w:val="B3569960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2E3059"/>
    <w:multiLevelType w:val="hybridMultilevel"/>
    <w:tmpl w:val="236A2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F48550D"/>
    <w:multiLevelType w:val="hybridMultilevel"/>
    <w:tmpl w:val="36327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F8287E"/>
    <w:multiLevelType w:val="hybridMultilevel"/>
    <w:tmpl w:val="FE2A36DA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75E0B"/>
    <w:multiLevelType w:val="hybridMultilevel"/>
    <w:tmpl w:val="1A84A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10"/>
  </w:num>
  <w:num w:numId="7">
    <w:abstractNumId w:val="16"/>
  </w:num>
  <w:num w:numId="8">
    <w:abstractNumId w:val="19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22"/>
  </w:num>
  <w:num w:numId="17">
    <w:abstractNumId w:val="11"/>
  </w:num>
  <w:num w:numId="18">
    <w:abstractNumId w:val="12"/>
  </w:num>
  <w:num w:numId="19">
    <w:abstractNumId w:val="14"/>
  </w:num>
  <w:num w:numId="20">
    <w:abstractNumId w:val="15"/>
  </w:num>
  <w:num w:numId="21">
    <w:abstractNumId w:val="21"/>
  </w:num>
  <w:num w:numId="22">
    <w:abstractNumId w:val="9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B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A"/>
    <w:rsid w:val="00003743"/>
    <w:rsid w:val="000047B4"/>
    <w:rsid w:val="00005712"/>
    <w:rsid w:val="00007FD8"/>
    <w:rsid w:val="000117F8"/>
    <w:rsid w:val="0001460F"/>
    <w:rsid w:val="00022629"/>
    <w:rsid w:val="00026139"/>
    <w:rsid w:val="00027601"/>
    <w:rsid w:val="000325F3"/>
    <w:rsid w:val="00033321"/>
    <w:rsid w:val="000338E5"/>
    <w:rsid w:val="00033ECC"/>
    <w:rsid w:val="0003422F"/>
    <w:rsid w:val="00046FF0"/>
    <w:rsid w:val="00050176"/>
    <w:rsid w:val="00067456"/>
    <w:rsid w:val="00071506"/>
    <w:rsid w:val="0007154F"/>
    <w:rsid w:val="00081AB1"/>
    <w:rsid w:val="00090316"/>
    <w:rsid w:val="00093981"/>
    <w:rsid w:val="000B067A"/>
    <w:rsid w:val="000B1540"/>
    <w:rsid w:val="000B1E53"/>
    <w:rsid w:val="000B33FD"/>
    <w:rsid w:val="000B4ABA"/>
    <w:rsid w:val="000C4B16"/>
    <w:rsid w:val="000C50C3"/>
    <w:rsid w:val="000C5E14"/>
    <w:rsid w:val="000D21F6"/>
    <w:rsid w:val="000D4500"/>
    <w:rsid w:val="000D7AEA"/>
    <w:rsid w:val="000E2C66"/>
    <w:rsid w:val="000F123C"/>
    <w:rsid w:val="000F2FED"/>
    <w:rsid w:val="0010616D"/>
    <w:rsid w:val="00110478"/>
    <w:rsid w:val="0011711B"/>
    <w:rsid w:val="00117F8A"/>
    <w:rsid w:val="00121B9B"/>
    <w:rsid w:val="00122ADC"/>
    <w:rsid w:val="00130F59"/>
    <w:rsid w:val="00133EC0"/>
    <w:rsid w:val="00141CE5"/>
    <w:rsid w:val="00144908"/>
    <w:rsid w:val="001571C7"/>
    <w:rsid w:val="00161094"/>
    <w:rsid w:val="0017665C"/>
    <w:rsid w:val="00177AD2"/>
    <w:rsid w:val="001815A8"/>
    <w:rsid w:val="001840FA"/>
    <w:rsid w:val="00190079"/>
    <w:rsid w:val="0019622E"/>
    <w:rsid w:val="00196328"/>
    <w:rsid w:val="001966A7"/>
    <w:rsid w:val="001A4627"/>
    <w:rsid w:val="001A4979"/>
    <w:rsid w:val="001B15D3"/>
    <w:rsid w:val="001B3443"/>
    <w:rsid w:val="001C0326"/>
    <w:rsid w:val="001C192F"/>
    <w:rsid w:val="001C3C42"/>
    <w:rsid w:val="001D7869"/>
    <w:rsid w:val="002026CD"/>
    <w:rsid w:val="002033FC"/>
    <w:rsid w:val="002044BB"/>
    <w:rsid w:val="00210B09"/>
    <w:rsid w:val="00210C9E"/>
    <w:rsid w:val="00211840"/>
    <w:rsid w:val="00220E5F"/>
    <w:rsid w:val="002212B5"/>
    <w:rsid w:val="00226668"/>
    <w:rsid w:val="00233809"/>
    <w:rsid w:val="00240046"/>
    <w:rsid w:val="0024797F"/>
    <w:rsid w:val="0025119E"/>
    <w:rsid w:val="00251269"/>
    <w:rsid w:val="002535C0"/>
    <w:rsid w:val="002579FE"/>
    <w:rsid w:val="0026311C"/>
    <w:rsid w:val="0026668C"/>
    <w:rsid w:val="00266AC1"/>
    <w:rsid w:val="0027178C"/>
    <w:rsid w:val="002719FA"/>
    <w:rsid w:val="00272668"/>
    <w:rsid w:val="0027330B"/>
    <w:rsid w:val="002803AD"/>
    <w:rsid w:val="00282052"/>
    <w:rsid w:val="0028519E"/>
    <w:rsid w:val="002856A5"/>
    <w:rsid w:val="002872ED"/>
    <w:rsid w:val="002905C2"/>
    <w:rsid w:val="00295AF2"/>
    <w:rsid w:val="00295C91"/>
    <w:rsid w:val="00297151"/>
    <w:rsid w:val="002B20E6"/>
    <w:rsid w:val="002B42A3"/>
    <w:rsid w:val="002C0CDD"/>
    <w:rsid w:val="002C38C4"/>
    <w:rsid w:val="002E1A1D"/>
    <w:rsid w:val="002E4081"/>
    <w:rsid w:val="002E5B78"/>
    <w:rsid w:val="002F3AE3"/>
    <w:rsid w:val="0030464B"/>
    <w:rsid w:val="00305D17"/>
    <w:rsid w:val="0030786C"/>
    <w:rsid w:val="003233DE"/>
    <w:rsid w:val="0032466B"/>
    <w:rsid w:val="003330EB"/>
    <w:rsid w:val="003415FD"/>
    <w:rsid w:val="003429F0"/>
    <w:rsid w:val="00345A82"/>
    <w:rsid w:val="0035097A"/>
    <w:rsid w:val="003540A4"/>
    <w:rsid w:val="00357BCC"/>
    <w:rsid w:val="00360E4E"/>
    <w:rsid w:val="00370AAA"/>
    <w:rsid w:val="00373CEA"/>
    <w:rsid w:val="00375F77"/>
    <w:rsid w:val="00381BBE"/>
    <w:rsid w:val="00382903"/>
    <w:rsid w:val="003846FF"/>
    <w:rsid w:val="003857D4"/>
    <w:rsid w:val="00385AD4"/>
    <w:rsid w:val="00387924"/>
    <w:rsid w:val="0039384D"/>
    <w:rsid w:val="00395C23"/>
    <w:rsid w:val="003A2E4F"/>
    <w:rsid w:val="003A4438"/>
    <w:rsid w:val="003A5013"/>
    <w:rsid w:val="003A5078"/>
    <w:rsid w:val="003A62DD"/>
    <w:rsid w:val="003A775A"/>
    <w:rsid w:val="003B213A"/>
    <w:rsid w:val="003B43AD"/>
    <w:rsid w:val="003C0FEC"/>
    <w:rsid w:val="003C2AC8"/>
    <w:rsid w:val="003D033A"/>
    <w:rsid w:val="003D17F9"/>
    <w:rsid w:val="003D2D88"/>
    <w:rsid w:val="003D41EA"/>
    <w:rsid w:val="003D4850"/>
    <w:rsid w:val="003D535A"/>
    <w:rsid w:val="003E5265"/>
    <w:rsid w:val="003F0955"/>
    <w:rsid w:val="003F5F4D"/>
    <w:rsid w:val="003F646F"/>
    <w:rsid w:val="00400F00"/>
    <w:rsid w:val="00404F8B"/>
    <w:rsid w:val="00405256"/>
    <w:rsid w:val="00410031"/>
    <w:rsid w:val="00415C81"/>
    <w:rsid w:val="00432378"/>
    <w:rsid w:val="00440D65"/>
    <w:rsid w:val="004435E6"/>
    <w:rsid w:val="00447E31"/>
    <w:rsid w:val="00453923"/>
    <w:rsid w:val="00454B9B"/>
    <w:rsid w:val="00457858"/>
    <w:rsid w:val="00457B8E"/>
    <w:rsid w:val="00460B0B"/>
    <w:rsid w:val="00461023"/>
    <w:rsid w:val="00462FAC"/>
    <w:rsid w:val="00464631"/>
    <w:rsid w:val="00464B79"/>
    <w:rsid w:val="00467BBF"/>
    <w:rsid w:val="0048593C"/>
    <w:rsid w:val="004867E2"/>
    <w:rsid w:val="004929A9"/>
    <w:rsid w:val="004A5271"/>
    <w:rsid w:val="004A78D9"/>
    <w:rsid w:val="004C6BCF"/>
    <w:rsid w:val="004D58BF"/>
    <w:rsid w:val="004E4335"/>
    <w:rsid w:val="004E621B"/>
    <w:rsid w:val="004F13EE"/>
    <w:rsid w:val="004F2022"/>
    <w:rsid w:val="004F7C05"/>
    <w:rsid w:val="00501C94"/>
    <w:rsid w:val="00506432"/>
    <w:rsid w:val="0052051D"/>
    <w:rsid w:val="00545EE6"/>
    <w:rsid w:val="005550E7"/>
    <w:rsid w:val="005564FB"/>
    <w:rsid w:val="005572C7"/>
    <w:rsid w:val="005650ED"/>
    <w:rsid w:val="00575754"/>
    <w:rsid w:val="00581FBA"/>
    <w:rsid w:val="00591E20"/>
    <w:rsid w:val="00595408"/>
    <w:rsid w:val="00595E84"/>
    <w:rsid w:val="005A0C59"/>
    <w:rsid w:val="005A48EB"/>
    <w:rsid w:val="005A6CFB"/>
    <w:rsid w:val="005C5AEB"/>
    <w:rsid w:val="005E0A3F"/>
    <w:rsid w:val="005E6883"/>
    <w:rsid w:val="005E772F"/>
    <w:rsid w:val="005F4ECA"/>
    <w:rsid w:val="006041BE"/>
    <w:rsid w:val="006043C7"/>
    <w:rsid w:val="00624B52"/>
    <w:rsid w:val="00630794"/>
    <w:rsid w:val="00631DF4"/>
    <w:rsid w:val="00634175"/>
    <w:rsid w:val="006408AC"/>
    <w:rsid w:val="006511B6"/>
    <w:rsid w:val="00657FF8"/>
    <w:rsid w:val="00670D99"/>
    <w:rsid w:val="00670E2B"/>
    <w:rsid w:val="006734BB"/>
    <w:rsid w:val="0067697A"/>
    <w:rsid w:val="0068134A"/>
    <w:rsid w:val="006821EB"/>
    <w:rsid w:val="006B2286"/>
    <w:rsid w:val="006B56BB"/>
    <w:rsid w:val="006C77A8"/>
    <w:rsid w:val="006D4098"/>
    <w:rsid w:val="006D7681"/>
    <w:rsid w:val="006D7B2E"/>
    <w:rsid w:val="006E02EA"/>
    <w:rsid w:val="006E0968"/>
    <w:rsid w:val="006E2AF6"/>
    <w:rsid w:val="00701275"/>
    <w:rsid w:val="00707F56"/>
    <w:rsid w:val="00713558"/>
    <w:rsid w:val="00720D08"/>
    <w:rsid w:val="007263B9"/>
    <w:rsid w:val="00730E51"/>
    <w:rsid w:val="007334F8"/>
    <w:rsid w:val="007339CD"/>
    <w:rsid w:val="007359D8"/>
    <w:rsid w:val="007362D4"/>
    <w:rsid w:val="007375FA"/>
    <w:rsid w:val="0076672A"/>
    <w:rsid w:val="00775E45"/>
    <w:rsid w:val="00776E74"/>
    <w:rsid w:val="00785169"/>
    <w:rsid w:val="007954AB"/>
    <w:rsid w:val="007A14C5"/>
    <w:rsid w:val="007A4A10"/>
    <w:rsid w:val="007B1760"/>
    <w:rsid w:val="007C1FDC"/>
    <w:rsid w:val="007C6D9C"/>
    <w:rsid w:val="007C7DDB"/>
    <w:rsid w:val="007D2CC7"/>
    <w:rsid w:val="007D673D"/>
    <w:rsid w:val="007E4D09"/>
    <w:rsid w:val="007F2220"/>
    <w:rsid w:val="007F4B3E"/>
    <w:rsid w:val="008127AF"/>
    <w:rsid w:val="00812B46"/>
    <w:rsid w:val="00812E89"/>
    <w:rsid w:val="00815700"/>
    <w:rsid w:val="008264EB"/>
    <w:rsid w:val="00826B8F"/>
    <w:rsid w:val="00831E8A"/>
    <w:rsid w:val="00835C76"/>
    <w:rsid w:val="008376E2"/>
    <w:rsid w:val="00843049"/>
    <w:rsid w:val="0085209B"/>
    <w:rsid w:val="00856B66"/>
    <w:rsid w:val="008601AC"/>
    <w:rsid w:val="00861A5F"/>
    <w:rsid w:val="008644AD"/>
    <w:rsid w:val="00865735"/>
    <w:rsid w:val="00865DDB"/>
    <w:rsid w:val="00867538"/>
    <w:rsid w:val="00873D90"/>
    <w:rsid w:val="00873FC8"/>
    <w:rsid w:val="00884C63"/>
    <w:rsid w:val="00885908"/>
    <w:rsid w:val="008864B7"/>
    <w:rsid w:val="0089677E"/>
    <w:rsid w:val="008A7438"/>
    <w:rsid w:val="008B1334"/>
    <w:rsid w:val="008B25C7"/>
    <w:rsid w:val="008C0278"/>
    <w:rsid w:val="008C24E9"/>
    <w:rsid w:val="008D0533"/>
    <w:rsid w:val="008D42CB"/>
    <w:rsid w:val="008D48C9"/>
    <w:rsid w:val="008D6381"/>
    <w:rsid w:val="008E0C77"/>
    <w:rsid w:val="008E15B0"/>
    <w:rsid w:val="008E625F"/>
    <w:rsid w:val="008F264D"/>
    <w:rsid w:val="009040E9"/>
    <w:rsid w:val="009074E1"/>
    <w:rsid w:val="009112F7"/>
    <w:rsid w:val="009122AF"/>
    <w:rsid w:val="00912D54"/>
    <w:rsid w:val="0091389F"/>
    <w:rsid w:val="009208F7"/>
    <w:rsid w:val="00921649"/>
    <w:rsid w:val="00922517"/>
    <w:rsid w:val="00922722"/>
    <w:rsid w:val="009261E6"/>
    <w:rsid w:val="009268E1"/>
    <w:rsid w:val="009344DE"/>
    <w:rsid w:val="00945E7F"/>
    <w:rsid w:val="009557C1"/>
    <w:rsid w:val="00960D6E"/>
    <w:rsid w:val="00974B59"/>
    <w:rsid w:val="0098340B"/>
    <w:rsid w:val="00986830"/>
    <w:rsid w:val="009924C3"/>
    <w:rsid w:val="00993102"/>
    <w:rsid w:val="009B1570"/>
    <w:rsid w:val="009C6F10"/>
    <w:rsid w:val="009D148F"/>
    <w:rsid w:val="009D3D70"/>
    <w:rsid w:val="009E57B2"/>
    <w:rsid w:val="009E6F7E"/>
    <w:rsid w:val="009E7A57"/>
    <w:rsid w:val="009F4803"/>
    <w:rsid w:val="009F4F6A"/>
    <w:rsid w:val="00A13EB5"/>
    <w:rsid w:val="00A16E36"/>
    <w:rsid w:val="00A24961"/>
    <w:rsid w:val="00A24B10"/>
    <w:rsid w:val="00A277EF"/>
    <w:rsid w:val="00A30E9B"/>
    <w:rsid w:val="00A4512D"/>
    <w:rsid w:val="00A50244"/>
    <w:rsid w:val="00A627D7"/>
    <w:rsid w:val="00A656C7"/>
    <w:rsid w:val="00A705AF"/>
    <w:rsid w:val="00A72454"/>
    <w:rsid w:val="00A77696"/>
    <w:rsid w:val="00A80557"/>
    <w:rsid w:val="00A81D33"/>
    <w:rsid w:val="00A8341C"/>
    <w:rsid w:val="00A930AE"/>
    <w:rsid w:val="00AA1A95"/>
    <w:rsid w:val="00AA260F"/>
    <w:rsid w:val="00AB1EE7"/>
    <w:rsid w:val="00AB4B37"/>
    <w:rsid w:val="00AB5762"/>
    <w:rsid w:val="00AC2679"/>
    <w:rsid w:val="00AC4BE4"/>
    <w:rsid w:val="00AD05E6"/>
    <w:rsid w:val="00AD0D3F"/>
    <w:rsid w:val="00AE1D7D"/>
    <w:rsid w:val="00AE2A8B"/>
    <w:rsid w:val="00AE3F64"/>
    <w:rsid w:val="00AF7386"/>
    <w:rsid w:val="00AF7934"/>
    <w:rsid w:val="00B00B81"/>
    <w:rsid w:val="00B04580"/>
    <w:rsid w:val="00B04B09"/>
    <w:rsid w:val="00B16A51"/>
    <w:rsid w:val="00B23AB4"/>
    <w:rsid w:val="00B25AB0"/>
    <w:rsid w:val="00B32222"/>
    <w:rsid w:val="00B3618D"/>
    <w:rsid w:val="00B36233"/>
    <w:rsid w:val="00B42851"/>
    <w:rsid w:val="00B45AC7"/>
    <w:rsid w:val="00B5372F"/>
    <w:rsid w:val="00B61129"/>
    <w:rsid w:val="00B64D78"/>
    <w:rsid w:val="00B67E7F"/>
    <w:rsid w:val="00B839B2"/>
    <w:rsid w:val="00B94252"/>
    <w:rsid w:val="00B9715A"/>
    <w:rsid w:val="00BA14BE"/>
    <w:rsid w:val="00BA2732"/>
    <w:rsid w:val="00BA293D"/>
    <w:rsid w:val="00BA4216"/>
    <w:rsid w:val="00BA49BC"/>
    <w:rsid w:val="00BA56B7"/>
    <w:rsid w:val="00BA7A1E"/>
    <w:rsid w:val="00BB2F6C"/>
    <w:rsid w:val="00BB3875"/>
    <w:rsid w:val="00BB5860"/>
    <w:rsid w:val="00BB6AAD"/>
    <w:rsid w:val="00BC4A19"/>
    <w:rsid w:val="00BC4E6D"/>
    <w:rsid w:val="00BD0617"/>
    <w:rsid w:val="00BD2E9B"/>
    <w:rsid w:val="00BD7FB2"/>
    <w:rsid w:val="00BF6AD0"/>
    <w:rsid w:val="00C00930"/>
    <w:rsid w:val="00C060AD"/>
    <w:rsid w:val="00C113BF"/>
    <w:rsid w:val="00C2176E"/>
    <w:rsid w:val="00C23430"/>
    <w:rsid w:val="00C27D67"/>
    <w:rsid w:val="00C4631F"/>
    <w:rsid w:val="00C47CDE"/>
    <w:rsid w:val="00C50E16"/>
    <w:rsid w:val="00C55258"/>
    <w:rsid w:val="00C82EEB"/>
    <w:rsid w:val="00C971DC"/>
    <w:rsid w:val="00CA16B7"/>
    <w:rsid w:val="00CA62AE"/>
    <w:rsid w:val="00CB5B1A"/>
    <w:rsid w:val="00CC220B"/>
    <w:rsid w:val="00CC5C43"/>
    <w:rsid w:val="00CD02AE"/>
    <w:rsid w:val="00CD2A4F"/>
    <w:rsid w:val="00CE03CA"/>
    <w:rsid w:val="00CE22F1"/>
    <w:rsid w:val="00CE50F2"/>
    <w:rsid w:val="00CE6502"/>
    <w:rsid w:val="00CF2331"/>
    <w:rsid w:val="00CF7D3C"/>
    <w:rsid w:val="00D01F09"/>
    <w:rsid w:val="00D147EB"/>
    <w:rsid w:val="00D34667"/>
    <w:rsid w:val="00D401E1"/>
    <w:rsid w:val="00D408B4"/>
    <w:rsid w:val="00D524C8"/>
    <w:rsid w:val="00D70E24"/>
    <w:rsid w:val="00D72B61"/>
    <w:rsid w:val="00DA3D1D"/>
    <w:rsid w:val="00DB6286"/>
    <w:rsid w:val="00DB645F"/>
    <w:rsid w:val="00DB76E9"/>
    <w:rsid w:val="00DC0A67"/>
    <w:rsid w:val="00DC1D5E"/>
    <w:rsid w:val="00DC5220"/>
    <w:rsid w:val="00DD2061"/>
    <w:rsid w:val="00DD7DAB"/>
    <w:rsid w:val="00DE3355"/>
    <w:rsid w:val="00DF0C60"/>
    <w:rsid w:val="00DF486F"/>
    <w:rsid w:val="00DF5B5B"/>
    <w:rsid w:val="00DF7619"/>
    <w:rsid w:val="00E042D8"/>
    <w:rsid w:val="00E07EE7"/>
    <w:rsid w:val="00E1103B"/>
    <w:rsid w:val="00E17B44"/>
    <w:rsid w:val="00E20F27"/>
    <w:rsid w:val="00E22443"/>
    <w:rsid w:val="00E27FEA"/>
    <w:rsid w:val="00E4086F"/>
    <w:rsid w:val="00E43B3C"/>
    <w:rsid w:val="00E50188"/>
    <w:rsid w:val="00E50BB3"/>
    <w:rsid w:val="00E515CB"/>
    <w:rsid w:val="00E52260"/>
    <w:rsid w:val="00E639B6"/>
    <w:rsid w:val="00E6434B"/>
    <w:rsid w:val="00E6463D"/>
    <w:rsid w:val="00E72E9B"/>
    <w:rsid w:val="00E850C3"/>
    <w:rsid w:val="00E87DF2"/>
    <w:rsid w:val="00E9462E"/>
    <w:rsid w:val="00EA470E"/>
    <w:rsid w:val="00EA47A7"/>
    <w:rsid w:val="00EA57EB"/>
    <w:rsid w:val="00EB3226"/>
    <w:rsid w:val="00EC213A"/>
    <w:rsid w:val="00EC7744"/>
    <w:rsid w:val="00ED0DAD"/>
    <w:rsid w:val="00ED0F46"/>
    <w:rsid w:val="00ED2373"/>
    <w:rsid w:val="00EE3E8A"/>
    <w:rsid w:val="00EE4A52"/>
    <w:rsid w:val="00EF2429"/>
    <w:rsid w:val="00EF58B8"/>
    <w:rsid w:val="00EF6ECA"/>
    <w:rsid w:val="00F024E1"/>
    <w:rsid w:val="00F06C10"/>
    <w:rsid w:val="00F1096F"/>
    <w:rsid w:val="00F12589"/>
    <w:rsid w:val="00F12595"/>
    <w:rsid w:val="00F134D9"/>
    <w:rsid w:val="00F1403D"/>
    <w:rsid w:val="00F1463F"/>
    <w:rsid w:val="00F21302"/>
    <w:rsid w:val="00F321DE"/>
    <w:rsid w:val="00F33777"/>
    <w:rsid w:val="00F40648"/>
    <w:rsid w:val="00F47DA2"/>
    <w:rsid w:val="00F519FC"/>
    <w:rsid w:val="00F6239D"/>
    <w:rsid w:val="00F715D2"/>
    <w:rsid w:val="00F7274F"/>
    <w:rsid w:val="00F74E84"/>
    <w:rsid w:val="00F76FA8"/>
    <w:rsid w:val="00F93F08"/>
    <w:rsid w:val="00F94CED"/>
    <w:rsid w:val="00FA02BB"/>
    <w:rsid w:val="00FA2CEE"/>
    <w:rsid w:val="00FA318C"/>
    <w:rsid w:val="00FB6F92"/>
    <w:rsid w:val="00FC026E"/>
    <w:rsid w:val="00FC5124"/>
    <w:rsid w:val="00FD4731"/>
    <w:rsid w:val="00FD6768"/>
    <w:rsid w:val="00FF0AB0"/>
    <w:rsid w:val="00FF28AC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BBEAB15"/>
  <w15:docId w15:val="{1E06E948-6639-426A-901E-94714FD6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2331"/>
    <w:pPr>
      <w:spacing w:after="120" w:line="276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376E2"/>
    <w:pPr>
      <w:keepNext/>
      <w:spacing w:before="240" w:after="60"/>
      <w:outlineLvl w:val="0"/>
    </w:pPr>
    <w:rPr>
      <w:rFonts w:cs="Arial"/>
      <w:bCs/>
      <w:color w:val="3F4A75"/>
      <w:kern w:val="28"/>
      <w:sz w:val="36"/>
      <w:szCs w:val="36"/>
    </w:rPr>
  </w:style>
  <w:style w:type="paragraph" w:styleId="Heading2">
    <w:name w:val="heading 2"/>
    <w:next w:val="Paragraphtext"/>
    <w:qFormat/>
    <w:rsid w:val="00373CEA"/>
    <w:pPr>
      <w:keepNext/>
      <w:spacing w:before="240" w:after="200"/>
      <w:outlineLvl w:val="1"/>
    </w:pPr>
    <w:rPr>
      <w:rFonts w:ascii="Arial" w:hAnsi="Arial" w:cs="Arial"/>
      <w:bCs/>
      <w:iCs/>
      <w:color w:val="358189"/>
      <w:sz w:val="32"/>
      <w:szCs w:val="28"/>
      <w:lang w:eastAsia="en-US"/>
    </w:rPr>
  </w:style>
  <w:style w:type="paragraph" w:styleId="Heading3">
    <w:name w:val="heading 3"/>
    <w:next w:val="Normal"/>
    <w:qFormat/>
    <w:rsid w:val="003F5F4D"/>
    <w:pPr>
      <w:keepNext/>
      <w:spacing w:before="180" w:after="60"/>
      <w:outlineLvl w:val="2"/>
    </w:pPr>
    <w:rPr>
      <w:rFonts w:ascii="Arial" w:hAnsi="Arial" w:cs="Arial"/>
      <w:bCs/>
      <w:color w:val="358189"/>
      <w:sz w:val="28"/>
      <w:szCs w:val="26"/>
      <w:lang w:eastAsia="en-US"/>
    </w:rPr>
  </w:style>
  <w:style w:type="paragraph" w:styleId="Heading4">
    <w:name w:val="heading 4"/>
    <w:basedOn w:val="Normal"/>
    <w:next w:val="Normal"/>
    <w:qFormat/>
    <w:rsid w:val="002C38C4"/>
    <w:pPr>
      <w:keepNext/>
      <w:spacing w:before="240" w:after="60"/>
      <w:outlineLvl w:val="3"/>
    </w:pPr>
    <w:rPr>
      <w:b/>
      <w:bCs/>
      <w:i/>
      <w:color w:val="414141"/>
      <w:sz w:val="24"/>
      <w:szCs w:val="28"/>
    </w:rPr>
  </w:style>
  <w:style w:type="paragraph" w:styleId="Heading5">
    <w:name w:val="heading 5"/>
    <w:basedOn w:val="Normal"/>
    <w:next w:val="Normal"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qFormat/>
    <w:rsid w:val="008E15B0"/>
    <w:pPr>
      <w:spacing w:before="120" w:after="60"/>
    </w:pPr>
    <w:rPr>
      <w:color w:val="000000" w:themeColor="text1"/>
      <w:sz w:val="21"/>
    </w:rPr>
  </w:style>
  <w:style w:type="character" w:styleId="Emphasis">
    <w:name w:val="Emphasis"/>
    <w:basedOn w:val="DefaultParagraphFont"/>
    <w:rsid w:val="00A705AF"/>
    <w:rPr>
      <w:i/>
      <w:iCs/>
    </w:rPr>
  </w:style>
  <w:style w:type="character" w:styleId="Strong">
    <w:name w:val="Strong"/>
    <w:basedOn w:val="DefaultParagraphFont"/>
    <w:rsid w:val="00A705AF"/>
    <w:rPr>
      <w:b/>
      <w:bCs/>
    </w:rPr>
  </w:style>
  <w:style w:type="paragraph" w:styleId="Subtitle">
    <w:name w:val="Subtitle"/>
    <w:next w:val="Normal"/>
    <w:link w:val="SubtitleChar"/>
    <w:qFormat/>
    <w:rsid w:val="005564FB"/>
    <w:pPr>
      <w:numPr>
        <w:ilvl w:val="1"/>
      </w:numPr>
      <w:spacing w:before="120" w:after="60"/>
    </w:pPr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564FB"/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paragraph" w:styleId="Title">
    <w:name w:val="Title"/>
    <w:basedOn w:val="Normal"/>
    <w:next w:val="Paragraphtext"/>
    <w:link w:val="TitleChar"/>
    <w:qFormat/>
    <w:rsid w:val="008376E2"/>
    <w:pPr>
      <w:spacing w:before="480"/>
      <w:contextualSpacing/>
    </w:pPr>
    <w:rPr>
      <w:rFonts w:eastAsiaTheme="majorEastAsia" w:cstheme="majorBidi"/>
      <w:color w:val="3F4A7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376E2"/>
    <w:rPr>
      <w:rFonts w:ascii="Arial" w:eastAsiaTheme="majorEastAsia" w:hAnsi="Arial" w:cstheme="majorBidi"/>
      <w:color w:val="3F4A75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rsid w:val="003F5F4D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4512D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545EE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45EE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570"/>
    <w:pPr>
      <w:spacing w:before="200" w:after="280"/>
      <w:ind w:right="936"/>
    </w:pPr>
    <w:rPr>
      <w:bCs/>
      <w:iCs/>
      <w:color w:val="358189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570"/>
    <w:rPr>
      <w:rFonts w:ascii="Arial" w:hAnsi="Arial"/>
      <w:bCs/>
      <w:iCs/>
      <w:color w:val="358189"/>
      <w:sz w:val="28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4512D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4512D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211840"/>
    <w:pPr>
      <w:numPr>
        <w:numId w:val="16"/>
      </w:numPr>
      <w:ind w:left="568" w:hanging="284"/>
    </w:pPr>
  </w:style>
  <w:style w:type="paragraph" w:styleId="ListNumber2">
    <w:name w:val="List Number 2"/>
    <w:basedOn w:val="ListBullet"/>
    <w:qFormat/>
    <w:rsid w:val="0048593C"/>
    <w:pPr>
      <w:numPr>
        <w:numId w:val="19"/>
      </w:numPr>
    </w:pPr>
  </w:style>
  <w:style w:type="paragraph" w:styleId="ListBullet">
    <w:name w:val="List Bullet"/>
    <w:basedOn w:val="Normal"/>
    <w:qFormat/>
    <w:rsid w:val="008E15B0"/>
    <w:pPr>
      <w:numPr>
        <w:numId w:val="17"/>
      </w:numPr>
      <w:spacing w:before="60" w:after="60"/>
    </w:pPr>
    <w:rPr>
      <w:color w:val="000000" w:themeColor="text1"/>
      <w:sz w:val="21"/>
    </w:rPr>
  </w:style>
  <w:style w:type="paragraph" w:styleId="ListParagraph">
    <w:name w:val="List Paragraph"/>
    <w:aliases w:val="List Paragraph1,Recommendation,Body text,Bullet Point,Bullet point,Bullet- First level,Figure_name,L,List NUmber,List Paragraph Number,List Paragraph11,List Paragraph111,Listenabsatz1,NAST Quote,Numbered Indented Text,lp1,standard lewis,列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styleId="ListNumber3">
    <w:name w:val="List Number 3"/>
    <w:aliases w:val="List Third Level"/>
    <w:basedOn w:val="ListNumber2"/>
    <w:rsid w:val="00BA56B7"/>
    <w:pPr>
      <w:numPr>
        <w:numId w:val="2"/>
      </w:numPr>
      <w:tabs>
        <w:tab w:val="num" w:pos="1440"/>
      </w:tabs>
      <w:ind w:left="924" w:hanging="357"/>
    </w:pPr>
    <w:rPr>
      <w:rFonts w:eastAsia="Cambria"/>
      <w:color w:val="auto"/>
      <w:szCs w:val="22"/>
      <w:lang w:val="en-US"/>
    </w:rPr>
  </w:style>
  <w:style w:type="paragraph" w:customStyle="1" w:styleId="ImageTitle">
    <w:name w:val="Image Title"/>
    <w:locked/>
    <w:rsid w:val="00506432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3F5F4D"/>
  </w:style>
  <w:style w:type="character" w:customStyle="1" w:styleId="BodyTextChar">
    <w:name w:val="Body Text Char"/>
    <w:basedOn w:val="DefaultParagraphFont"/>
    <w:link w:val="BodyText"/>
    <w:semiHidden/>
    <w:rsid w:val="003F5F4D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locked/>
    <w:rsid w:val="003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3A2E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595E84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7263B9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4F13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4F13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4F13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qFormat/>
    <w:locked/>
    <w:rsid w:val="003D535A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qFormat/>
    <w:rsid w:val="006B5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56B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220E5F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20E5F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"/>
    <w:qFormat/>
    <w:rsid w:val="00B16A51"/>
    <w:pPr>
      <w:spacing w:before="80" w:after="80"/>
    </w:pPr>
    <w:rPr>
      <w:rFonts w:eastAsia="Cambria"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912D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912D54"/>
    <w:pPr>
      <w:spacing w:before="60" w:after="60"/>
    </w:pPr>
    <w:rPr>
      <w:rFonts w:cs="Arial"/>
      <w:b/>
      <w:sz w:val="20"/>
    </w:rPr>
  </w:style>
  <w:style w:type="paragraph" w:customStyle="1" w:styleId="FigureTitle">
    <w:name w:val="Figure Title"/>
    <w:basedOn w:val="Normal"/>
    <w:next w:val="Paragraphtext"/>
    <w:qFormat/>
    <w:rsid w:val="00DA3D1D"/>
    <w:pPr>
      <w:spacing w:before="120"/>
    </w:pPr>
    <w:rPr>
      <w:rFonts w:cs="Arial"/>
      <w:b/>
      <w:bCs/>
      <w:iCs/>
      <w:color w:val="000000" w:themeColor="text1"/>
      <w:szCs w:val="22"/>
    </w:rPr>
  </w:style>
  <w:style w:type="paragraph" w:customStyle="1" w:styleId="Headertext">
    <w:name w:val="Header text"/>
    <w:basedOn w:val="Normal"/>
    <w:rsid w:val="006043C7"/>
    <w:pPr>
      <w:jc w:val="right"/>
    </w:pPr>
    <w:rPr>
      <w:sz w:val="20"/>
    </w:rPr>
  </w:style>
  <w:style w:type="character" w:styleId="Hyperlink">
    <w:name w:val="Hyperlink"/>
    <w:basedOn w:val="DefaultParagraphFont"/>
    <w:uiPriority w:val="99"/>
    <w:qFormat/>
    <w:rsid w:val="00707F5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404F8B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"/>
    <w:qFormat/>
    <w:rsid w:val="00110478"/>
    <w:pPr>
      <w:numPr>
        <w:numId w:val="3"/>
      </w:numPr>
      <w:ind w:left="284" w:hanging="284"/>
    </w:pPr>
    <w:rPr>
      <w:szCs w:val="20"/>
    </w:rPr>
  </w:style>
  <w:style w:type="paragraph" w:customStyle="1" w:styleId="Tablelistnumber">
    <w:name w:val="Table list number"/>
    <w:basedOn w:val="TableText"/>
    <w:qFormat/>
    <w:rsid w:val="00DD2061"/>
    <w:pPr>
      <w:numPr>
        <w:numId w:val="4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"/>
    <w:qFormat/>
    <w:rsid w:val="00B16A51"/>
    <w:pPr>
      <w:spacing w:before="80" w:after="80"/>
    </w:pPr>
    <w:rPr>
      <w:rFonts w:eastAsia="Cambria"/>
      <w:b/>
      <w:color w:val="000000" w:themeColor="text1"/>
      <w:szCs w:val="22"/>
      <w:lang w:val="en-US"/>
    </w:rPr>
  </w:style>
  <w:style w:type="paragraph" w:customStyle="1" w:styleId="SectionHeading">
    <w:name w:val="Section Heading"/>
    <w:basedOn w:val="Heading1"/>
    <w:next w:val="Paragraphtext"/>
    <w:rsid w:val="00CE6502"/>
    <w:rPr>
      <w:szCs w:val="32"/>
    </w:rPr>
  </w:style>
  <w:style w:type="paragraph" w:styleId="FootnoteText">
    <w:name w:val="footnote text"/>
    <w:basedOn w:val="Normal"/>
    <w:link w:val="FootnoteTextChar"/>
    <w:rsid w:val="00A249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961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BB5860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eastAsiaTheme="minorHAnsi"/>
      <w:color w:val="358189"/>
    </w:rPr>
  </w:style>
  <w:style w:type="paragraph" w:customStyle="1" w:styleId="Boxtype">
    <w:name w:val="Box type"/>
    <w:next w:val="Normal"/>
    <w:qFormat/>
    <w:rsid w:val="00177AD2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177AD2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line="260" w:lineRule="auto"/>
      <w:ind w:left="227" w:right="227"/>
    </w:pPr>
    <w:rPr>
      <w:sz w:val="21"/>
    </w:rPr>
  </w:style>
  <w:style w:type="paragraph" w:customStyle="1" w:styleId="IntroPara">
    <w:name w:val="Intro Para"/>
    <w:basedOn w:val="Intropara0"/>
    <w:qFormat/>
    <w:rsid w:val="00305D17"/>
  </w:style>
  <w:style w:type="paragraph" w:customStyle="1" w:styleId="Intropara0">
    <w:name w:val="Intro para"/>
    <w:basedOn w:val="VisionBox"/>
    <w:rsid w:val="008376E2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sz w:val="28"/>
    </w:rPr>
  </w:style>
  <w:style w:type="table" w:customStyle="1" w:styleId="DepartmentofHealthtable">
    <w:name w:val="Department of Health table"/>
    <w:basedOn w:val="TableNormal"/>
    <w:uiPriority w:val="99"/>
    <w:rsid w:val="009040E9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pPr>
      <w:spacing w:before="120"/>
    </w:pPr>
    <w:rPr>
      <w:b/>
      <w:bCs/>
      <w:color w:val="000000" w:themeColor="text1"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basedOn w:val="Normal"/>
    <w:rsid w:val="009040E9"/>
    <w:pPr>
      <w:spacing w:before="60" w:after="60"/>
    </w:pPr>
    <w:rPr>
      <w:color w:val="000000" w:themeColor="text1"/>
      <w:sz w:val="21"/>
      <w:szCs w:val="20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D01F09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730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0E51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List Paragraph1 Char,Recommendation Char,Body text Char,Bullet Point Char,Bullet point Char,Bullet- First level Char,Figure_name Char,L Char,List NUmber Char,List Paragraph Number Char,List Paragraph11 Char,List Paragraph111 Char"/>
    <w:link w:val="ListParagraph"/>
    <w:uiPriority w:val="34"/>
    <w:qFormat/>
    <w:locked/>
    <w:rsid w:val="00BA4216"/>
    <w:rPr>
      <w:rFonts w:ascii="Arial" w:hAnsi="Arial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B64D7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youth.taskforce@health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youth.taskforce@health.gov.a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youth.taskforce@health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outh.taskforce@health.gov.au" TargetMode="External"/><Relationship Id="rId20" Type="http://schemas.openxmlformats.org/officeDocument/2006/relationships/hyperlink" Target="https://www.health.gov.au/initiatives-and-programs/the-national-youth-policy-framewo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youth.taskforce@health.gov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committees-and-groups/youth-taskfor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27BD2E77EA4458DC41A270DF2E32B" ma:contentTypeVersion="1" ma:contentTypeDescription="Create a new document." ma:contentTypeScope="" ma:versionID="a49a350987d3017ff06728879aa26c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4f31dbc100d48dbd7c8e4c9fb187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C6417-ADBB-487B-9091-DC3471F064B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3AA30E-3DF0-495B-85E8-098BFA7C4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9DD46-C3AC-4929-B2DF-F73AE397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Fact-sheet-template</vt:lpstr>
    </vt:vector>
  </TitlesOfParts>
  <Company>Dept Health And Ageing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Fact-sheet-template</dc:title>
  <dc:creator>Department of Health</dc:creator>
  <cp:keywords>Factsheet</cp:keywords>
  <cp:lastModifiedBy>Halloran, Cherise</cp:lastModifiedBy>
  <cp:revision>3</cp:revision>
  <dcterms:created xsi:type="dcterms:W3CDTF">2020-09-15T02:04:00Z</dcterms:created>
  <dcterms:modified xsi:type="dcterms:W3CDTF">2020-09-15T05:35:00Z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170;#Style Guide|fae42d66-6622-4466-b060-a03a1a4f59f8</vt:lpwstr>
  </property>
  <property fmtid="{D5CDD505-2E9C-101B-9397-08002B2CF9AE}" pid="3" name="File Structure">
    <vt:lpwstr>169;#Style Guide|aa9bcad4-d3b7-4fe1-b475-a8e6573a6ad1</vt:lpwstr>
  </property>
  <property fmtid="{D5CDD505-2E9C-101B-9397-08002B2CF9AE}" pid="4" name="ContentTypeId">
    <vt:lpwstr>0x010100E0627BD2E77EA4458DC41A270DF2E32B</vt:lpwstr>
  </property>
</Properties>
</file>