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847" w14:textId="6FE6D149" w:rsidR="002D4259" w:rsidRPr="009862D3" w:rsidRDefault="002D4259" w:rsidP="002D4259">
      <w:pPr>
        <w:pStyle w:val="Heading1"/>
      </w:pPr>
      <w:bookmarkStart w:id="0" w:name="_Toc33109013"/>
      <w:r>
        <w:t xml:space="preserve">Appendix </w:t>
      </w:r>
      <w:r w:rsidR="008F57BB">
        <w:t>C</w:t>
      </w:r>
      <w:r>
        <w:t xml:space="preserve">. List of </w:t>
      </w:r>
      <w:r w:rsidRPr="00FD778A">
        <w:t xml:space="preserve">organisations </w:t>
      </w:r>
      <w:r>
        <w:t>who made f</w:t>
      </w:r>
      <w:r w:rsidRPr="00FD778A">
        <w:t>ormal contributions</w:t>
      </w:r>
      <w:r>
        <w:t xml:space="preserve"> and submissions</w:t>
      </w:r>
      <w:bookmarkEnd w:id="0"/>
      <w:r w:rsidRPr="00FD778A">
        <w:t xml:space="preserve"> </w:t>
      </w:r>
    </w:p>
    <w:tbl>
      <w:tblPr>
        <w:tblStyle w:val="TableGrid"/>
        <w:tblW w:w="9639" w:type="dxa"/>
        <w:tblInd w:w="-5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  <w:tblCaption w:val="List of organisations who made formal contributions and submissions"/>
        <w:tblDescription w:val="Organisations who completed the long survey, or a written submission"/>
      </w:tblPr>
      <w:tblGrid>
        <w:gridCol w:w="9639"/>
      </w:tblGrid>
      <w:tr w:rsidR="002D4259" w:rsidRPr="0038147A" w14:paraId="24A4D222" w14:textId="77777777" w:rsidTr="00C307B4">
        <w:trPr>
          <w:trHeight w:val="189"/>
          <w:tblHeader/>
        </w:trPr>
        <w:tc>
          <w:tcPr>
            <w:tcW w:w="9639" w:type="dxa"/>
            <w:shd w:val="clear" w:color="auto" w:fill="63164B"/>
          </w:tcPr>
          <w:p w14:paraId="1BF86E1B" w14:textId="77777777" w:rsidR="002D4259" w:rsidRPr="00456212" w:rsidRDefault="002D4259" w:rsidP="002D4259">
            <w:pPr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bookmarkStart w:id="1" w:name="_GoBack" w:colFirst="0" w:colLast="1"/>
            <w:r w:rsidRPr="004562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Long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-form </w:t>
            </w:r>
            <w:r w:rsidRPr="0045621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Survey</w:t>
            </w:r>
          </w:p>
        </w:tc>
      </w:tr>
      <w:bookmarkEnd w:id="1"/>
      <w:tr w:rsidR="002D4259" w:rsidRPr="005A6012" w14:paraId="6F9F1E19" w14:textId="77777777" w:rsidTr="00623133">
        <w:trPr>
          <w:trHeight w:val="1578"/>
        </w:trPr>
        <w:tc>
          <w:tcPr>
            <w:tcW w:w="9639" w:type="dxa"/>
          </w:tcPr>
          <w:p w14:paraId="621E316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10,000 Steps</w:t>
            </w:r>
          </w:p>
          <w:p w14:paraId="3B5A081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Aboriginal Health and Medical Research Council</w:t>
            </w:r>
          </w:p>
          <w:p w14:paraId="07F56C1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Accolade Wines</w:t>
            </w:r>
          </w:p>
          <w:p w14:paraId="6D40935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Active and Healthy City Strategy Steering Group</w:t>
            </w:r>
            <w:r>
              <w:rPr>
                <w:rFonts w:ascii="Arial" w:hAnsi="Arial" w:cs="Arial"/>
                <w:sz w:val="20"/>
                <w:szCs w:val="20"/>
              </w:rPr>
              <w:t>, Gold Coast, Queensland</w:t>
            </w:r>
          </w:p>
          <w:p w14:paraId="6162049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ANZ Metabolic and Obesity Surgery Society </w:t>
            </w:r>
          </w:p>
          <w:p w14:paraId="085607E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Apunipima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Cape York Health Council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677A82A8" w14:textId="77777777" w:rsidR="002D4259" w:rsidRPr="000D54FF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5E78">
              <w:rPr>
                <w:rFonts w:ascii="Arial" w:hAnsi="Arial" w:cs="Arial"/>
                <w:sz w:val="20"/>
                <w:szCs w:val="20"/>
              </w:rPr>
              <w:t xml:space="preserve">The Australian Subscription Television and Radio Association </w:t>
            </w:r>
          </w:p>
          <w:p w14:paraId="61F3616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Australasian College of Sport and Exercise Physicians</w:t>
            </w:r>
          </w:p>
          <w:p w14:paraId="50EC048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Australia New Zealand Academy for Eating Disorders </w:t>
            </w:r>
          </w:p>
          <w:p w14:paraId="0977A38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Association of National Advertisers</w:t>
            </w:r>
          </w:p>
          <w:p w14:paraId="4DC8AFF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Beverages Council</w:t>
            </w:r>
          </w:p>
          <w:p w14:paraId="27131BE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Breastfeeding Association</w:t>
            </w:r>
          </w:p>
          <w:p w14:paraId="232234D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Bureau of Statistics</w:t>
            </w:r>
          </w:p>
          <w:p w14:paraId="7252510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Chronic Disease Prevention Alliance</w:t>
            </w:r>
          </w:p>
          <w:p w14:paraId="5AFC795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College of Nurse Practitioners</w:t>
            </w:r>
          </w:p>
          <w:p w14:paraId="22C74D1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College of Nursing (ACN)</w:t>
            </w:r>
          </w:p>
          <w:p w14:paraId="52E4CFA2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Dental Association</w:t>
            </w:r>
          </w:p>
          <w:p w14:paraId="2EFE4BC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Diabetes Society</w:t>
            </w:r>
          </w:p>
          <w:p w14:paraId="6CACCCA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Medical Association</w:t>
            </w:r>
          </w:p>
          <w:p w14:paraId="3C35177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Physiotherapy Association</w:t>
            </w:r>
          </w:p>
          <w:p w14:paraId="5BD0F0A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Red Cross</w:t>
            </w:r>
          </w:p>
          <w:p w14:paraId="79AC8BF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Australian Sugar Milling Council and CANEGROWERS Ltd</w:t>
            </w:r>
          </w:p>
          <w:p w14:paraId="6B8221A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Ballarat Community Health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7A52C46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Bariatric Outpatient Service Working Group, Allied Health, Darling Downs Hospital and Health Service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5446C76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Barwon Healt</w:t>
            </w:r>
            <w:r>
              <w:rPr>
                <w:rFonts w:ascii="Arial" w:hAnsi="Arial" w:cs="Arial"/>
                <w:sz w:val="20"/>
                <w:szCs w:val="20"/>
              </w:rPr>
              <w:t>h, Victoria</w:t>
            </w:r>
          </w:p>
          <w:p w14:paraId="3A5C24E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Barwon Health Mental Health Drugs &amp; Alcohol Services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7C00F9D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BodyMatters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Australasia</w:t>
            </w:r>
          </w:p>
          <w:p w14:paraId="4C7D052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Breastfeeding Advocacy Australia</w:t>
            </w:r>
          </w:p>
          <w:p w14:paraId="733C23A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Bupa HI Pty Ltd </w:t>
            </w:r>
          </w:p>
          <w:p w14:paraId="6530A01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Bushwalking Queensland Inc.</w:t>
            </w:r>
          </w:p>
          <w:p w14:paraId="157BB92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Cancer Control Australia</w:t>
            </w:r>
          </w:p>
          <w:p w14:paraId="467BCD1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Carers </w:t>
            </w:r>
            <w:r>
              <w:rPr>
                <w:rFonts w:ascii="Arial" w:hAnsi="Arial" w:cs="Arial"/>
                <w:sz w:val="20"/>
                <w:szCs w:val="20"/>
              </w:rPr>
              <w:t>NSW</w:t>
            </w:r>
          </w:p>
          <w:p w14:paraId="16789C3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Central and Eastern Sydney Primary Health Network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2C0EADA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Central Queensland University</w:t>
            </w:r>
          </w:p>
          <w:p w14:paraId="4A296D5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Charleville Primary and Community Care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32544B8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CheckUP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  <w:p w14:paraId="66E1E78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Child and Adolescent Health Service - Community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60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estern Australia</w:t>
            </w:r>
          </w:p>
          <w:p w14:paraId="037C51C8" w14:textId="77777777" w:rsidR="002D4259" w:rsidRPr="005A6012" w:rsidRDefault="002D4259" w:rsidP="002D4259">
            <w:pPr>
              <w:pStyle w:val="ListParagraph"/>
              <w:keepLines/>
              <w:pageBreakBefore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City of Adelaide, S</w:t>
            </w:r>
            <w:r>
              <w:rPr>
                <w:rFonts w:ascii="Arial" w:hAnsi="Arial" w:cs="Arial"/>
                <w:sz w:val="20"/>
                <w:szCs w:val="20"/>
              </w:rPr>
              <w:t xml:space="preserve">outh </w:t>
            </w:r>
            <w:r w:rsidRPr="3C3783D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ustralia</w:t>
            </w:r>
          </w:p>
          <w:p w14:paraId="535A256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City of Cockburn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estern Australia</w:t>
            </w:r>
          </w:p>
          <w:p w14:paraId="445A69D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City of Greater Dandenong,</w:t>
            </w:r>
            <w:r>
              <w:rPr>
                <w:rFonts w:ascii="Arial" w:hAnsi="Arial" w:cs="Arial"/>
                <w:sz w:val="20"/>
                <w:szCs w:val="20"/>
              </w:rPr>
              <w:t xml:space="preserve"> Victoria</w:t>
            </w:r>
          </w:p>
          <w:p w14:paraId="5B9A38A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City of Playford,</w:t>
            </w:r>
            <w:r>
              <w:rPr>
                <w:rFonts w:ascii="Arial" w:hAnsi="Arial" w:cs="Arial"/>
                <w:sz w:val="20"/>
                <w:szCs w:val="20"/>
              </w:rPr>
              <w:t xml:space="preserve"> South Australia</w:t>
            </w:r>
          </w:p>
          <w:p w14:paraId="467BAA8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Coca-Cola Australia</w:t>
            </w:r>
          </w:p>
          <w:p w14:paraId="114979F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Consumers Health Forum of Australia</w:t>
            </w:r>
          </w:p>
          <w:p w14:paraId="4AD90E2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Corowa Medical Centre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040035E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Council of Deans of Nutrition and Dietetics Australia and New Zealand</w:t>
            </w:r>
          </w:p>
          <w:p w14:paraId="1720829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Commonwealth Scientific and Industrial Research Organisation (</w:t>
            </w:r>
            <w:r w:rsidRPr="005A6012">
              <w:rPr>
                <w:rFonts w:ascii="Arial" w:hAnsi="Arial" w:cs="Arial"/>
                <w:sz w:val="20"/>
                <w:szCs w:val="20"/>
              </w:rPr>
              <w:t>CSIRO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3E79A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lastRenderedPageBreak/>
              <w:t>Dairy Australia</w:t>
            </w:r>
          </w:p>
          <w:p w14:paraId="58CDC83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Deakin Health Economics, Deakin University</w:t>
            </w:r>
          </w:p>
          <w:p w14:paraId="6987E4C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Deliveroo</w:t>
            </w:r>
          </w:p>
          <w:p w14:paraId="1D60F34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Department of Education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 Western Australia</w:t>
            </w:r>
          </w:p>
          <w:p w14:paraId="2B62834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Department of Local Government, Sport and Cultural Industries</w:t>
            </w:r>
            <w:r>
              <w:rPr>
                <w:rFonts w:ascii="Arial" w:hAnsi="Arial" w:cs="Arial"/>
                <w:sz w:val="20"/>
                <w:szCs w:val="20"/>
              </w:rPr>
              <w:t>, Western Australia</w:t>
            </w:r>
          </w:p>
          <w:p w14:paraId="7D52038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Department of Transport, Western Australia</w:t>
            </w:r>
          </w:p>
          <w:p w14:paraId="4E5DD3E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Diabetes NSW &amp; ACT</w:t>
            </w:r>
          </w:p>
          <w:p w14:paraId="0097A6A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Diabetes Queensland</w:t>
            </w:r>
          </w:p>
          <w:p w14:paraId="54E21F8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Dietitians Association of Australia</w:t>
            </w:r>
          </w:p>
          <w:p w14:paraId="01E142D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Doctors For Nutrition</w:t>
            </w:r>
          </w:p>
          <w:p w14:paraId="39CEC0A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East Metropolitan Health Service,</w:t>
            </w:r>
            <w:r>
              <w:rPr>
                <w:rFonts w:ascii="Arial" w:hAnsi="Arial" w:cs="Arial"/>
                <w:sz w:val="20"/>
                <w:szCs w:val="20"/>
              </w:rPr>
              <w:t xml:space="preserve"> Western Australia</w:t>
            </w:r>
          </w:p>
          <w:p w14:paraId="4BC25CA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The Centre of Research Excellence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6012">
              <w:rPr>
                <w:rFonts w:ascii="Arial" w:hAnsi="Arial" w:cs="Arial"/>
                <w:sz w:val="20"/>
                <w:szCs w:val="20"/>
              </w:rPr>
              <w:t>n the Early Prevention of Obesity in Childhood</w:t>
            </w:r>
            <w:r>
              <w:rPr>
                <w:rFonts w:ascii="Arial" w:hAnsi="Arial" w:cs="Arial"/>
                <w:sz w:val="20"/>
                <w:szCs w:val="20"/>
              </w:rPr>
              <w:t xml:space="preserve"> (EPOCH - CRE)</w:t>
            </w:r>
          </w:p>
          <w:p w14:paraId="7A695F2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Exercise &amp; Sports Science Australia</w:t>
            </w:r>
          </w:p>
          <w:p w14:paraId="3774A8B2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Fonterra Australia</w:t>
            </w:r>
          </w:p>
          <w:p w14:paraId="117897C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Food Fairness Illawarra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5A642C7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Foodbank WA</w:t>
            </w:r>
          </w:p>
          <w:p w14:paraId="500BF79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Foundation for Alcohol Research and Education</w:t>
            </w:r>
          </w:p>
          <w:p w14:paraId="7626A542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Friends of Erskineville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439EDEC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Gateway Health</w:t>
            </w:r>
          </w:p>
          <w:p w14:paraId="40D506E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Global Obesity Centre, Deakin University</w:t>
            </w:r>
          </w:p>
          <w:p w14:paraId="4776B5D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Golden Plains Shire Council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302BD95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ealthy at Every Size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 Australia Inc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3DDAB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Health Promotion and Community Development, South Metropolitan Health Services, Western Australia</w:t>
            </w:r>
          </w:p>
          <w:p w14:paraId="68FB63F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C3783DB">
              <w:rPr>
                <w:rFonts w:ascii="Arial" w:hAnsi="Arial" w:cs="Arial"/>
                <w:sz w:val="20"/>
                <w:szCs w:val="20"/>
              </w:rPr>
              <w:t>HealthWISE</w:t>
            </w:r>
            <w:proofErr w:type="spellEnd"/>
            <w:r w:rsidRPr="3C3783DB">
              <w:rPr>
                <w:rFonts w:ascii="Arial" w:hAnsi="Arial" w:cs="Arial"/>
                <w:sz w:val="20"/>
                <w:szCs w:val="20"/>
              </w:rPr>
              <w:t xml:space="preserve"> New England North West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0F37906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Healthy Kids Association</w:t>
            </w:r>
          </w:p>
          <w:p w14:paraId="61AC127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Heath Promotion and Community Development, South Metropolitan Health Service, Western Australia</w:t>
            </w:r>
          </w:p>
          <w:p w14:paraId="214E396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Institute for Physical Activity and Nutrition, Deakin University</w:t>
            </w:r>
          </w:p>
          <w:p w14:paraId="50FCDEC9" w14:textId="313BFDA3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Institute for Urban Indigenous Health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0FFBB1F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Integrated Specialist Healthcare Education and Research Foundation</w:t>
            </w:r>
          </w:p>
          <w:p w14:paraId="45E72E9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Jenny Craig</w:t>
            </w:r>
          </w:p>
          <w:p w14:paraId="50F42DB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Johnson &amp; Johnson Medical</w:t>
            </w:r>
          </w:p>
          <w:p w14:paraId="428B199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Corner Child Care Centre</w:t>
            </w:r>
            <w:r>
              <w:rPr>
                <w:rFonts w:ascii="Arial" w:hAnsi="Arial" w:cs="Arial"/>
                <w:sz w:val="20"/>
                <w:szCs w:val="20"/>
              </w:rPr>
              <w:t>, Western Australia</w:t>
            </w:r>
          </w:p>
          <w:p w14:paraId="6D620B6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Lite n' Easy</w:t>
            </w:r>
          </w:p>
          <w:p w14:paraId="655C3BD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Local Government Association of South Australia</w:t>
            </w:r>
          </w:p>
          <w:p w14:paraId="1E6FB332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Logan Hospital, Metro South Hospital and Health Service, Queensland</w:t>
            </w:r>
          </w:p>
          <w:p w14:paraId="3E3A38B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Lower Hume Primary Care Partnership Prevention Collaborative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5A9E9D1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Marine Algae Pty Ltd</w:t>
            </w:r>
          </w:p>
          <w:p w14:paraId="11FE838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Salisbury, South Australia</w:t>
            </w:r>
          </w:p>
          <w:p w14:paraId="6C08C70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Mawson Lakes Healthcare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Medical Centre, South Australia </w:t>
            </w:r>
          </w:p>
          <w:p w14:paraId="27C75FF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Medtronic Australasia Pty Ltd</w:t>
            </w:r>
          </w:p>
          <w:p w14:paraId="26B917B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Mia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A6012">
              <w:rPr>
                <w:rFonts w:ascii="Arial" w:hAnsi="Arial" w:cs="Arial"/>
                <w:sz w:val="20"/>
                <w:szCs w:val="20"/>
              </w:rPr>
              <w:t>ealth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25D0906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Mitchell Institute, Victoria University</w:t>
            </w:r>
          </w:p>
          <w:p w14:paraId="4D411BC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Moranbah State High School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55D3A95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National Aboriginal Community Controlled Health Organisation</w:t>
            </w:r>
          </w:p>
          <w:p w14:paraId="3415293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National Association of Clinical Obesity Services</w:t>
            </w:r>
          </w:p>
          <w:p w14:paraId="2ADB8B1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National Heart Foundation</w:t>
            </w:r>
          </w:p>
          <w:p w14:paraId="4374805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National Nutrition Network - Early Childhood Education and Care </w:t>
            </w:r>
          </w:p>
          <w:p w14:paraId="676D962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Naturopaths and Herbalists Association of Australia</w:t>
            </w:r>
          </w:p>
          <w:p w14:paraId="72252CC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North East Healthy Communities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1732CDD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North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C3783DB">
              <w:rPr>
                <w:rFonts w:ascii="Arial" w:hAnsi="Arial" w:cs="Arial"/>
                <w:sz w:val="20"/>
                <w:szCs w:val="20"/>
              </w:rPr>
              <w:t>Western Mental Health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13108AE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North Western Mental Health Service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7CAD7DC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Northern Area Mental Health Service </w:t>
            </w: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Noogal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Clinic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26C0496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Novo Nordisk</w:t>
            </w:r>
          </w:p>
          <w:p w14:paraId="39CC370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Nutrition Australia</w:t>
            </w:r>
          </w:p>
          <w:p w14:paraId="6A68D0A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Obesity Policy Coalition</w:t>
            </w:r>
          </w:p>
          <w:p w14:paraId="5218815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Outdoor Council of Australia Inc.</w:t>
            </w:r>
          </w:p>
          <w:p w14:paraId="112699B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Outdoors NSW</w:t>
            </w:r>
          </w:p>
          <w:p w14:paraId="10E389F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Paediatric Obesity Working Group, Queensland Child and Youth Clinical Network, Queensland Health </w:t>
            </w:r>
          </w:p>
          <w:p w14:paraId="042FF6E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Parents' Voice</w:t>
            </w:r>
          </w:p>
          <w:p w14:paraId="3F2014F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Parks and Leisure Australia (Q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 Region)</w:t>
            </w:r>
          </w:p>
          <w:p w14:paraId="4CD257F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Peninsula Health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3C86B7E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Pharmaceutical Society of Australia</w:t>
            </w:r>
          </w:p>
          <w:p w14:paraId="174A638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Play Australia</w:t>
            </w:r>
          </w:p>
          <w:p w14:paraId="1BD8EB8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Playgroup Australia</w:t>
            </w:r>
          </w:p>
          <w:p w14:paraId="6BCFE6A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Portland District Health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21D00A8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Prevention Research Collaboration, The University of Sydney</w:t>
            </w:r>
          </w:p>
          <w:p w14:paraId="4531AF7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Professor Russell Roberts</w:t>
            </w:r>
            <w:r>
              <w:rPr>
                <w:rFonts w:ascii="Arial" w:hAnsi="Arial" w:cs="Arial"/>
                <w:sz w:val="20"/>
                <w:szCs w:val="20"/>
              </w:rPr>
              <w:t>, Charles Sturt University</w:t>
            </w:r>
          </w:p>
          <w:p w14:paraId="1E2660A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Public Health and Research Unit; Victorian Aboriginal Community Controlled Health Organisation</w:t>
            </w:r>
          </w:p>
          <w:p w14:paraId="41576F8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Public Health Association of Australia</w:t>
            </w:r>
          </w:p>
          <w:p w14:paraId="525EDEC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  <w:r w:rsidRPr="005A6012">
              <w:rPr>
                <w:rFonts w:ascii="Arial" w:hAnsi="Arial" w:cs="Arial"/>
                <w:sz w:val="20"/>
                <w:szCs w:val="20"/>
              </w:rPr>
              <w:t xml:space="preserve"> Association of School Tuckshops</w:t>
            </w:r>
          </w:p>
          <w:p w14:paraId="1C95ED8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Sunshine Coast Hospital and Health Service, Queensland</w:t>
            </w:r>
          </w:p>
          <w:p w14:paraId="3EC667C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Queensland Aboriginal and Islander Health Council</w:t>
            </w:r>
          </w:p>
          <w:p w14:paraId="5C8904C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Queensland Health </w:t>
            </w:r>
          </w:p>
          <w:p w14:paraId="0F8A2AC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Queensland Nurses and Midwives' Union</w:t>
            </w:r>
          </w:p>
          <w:p w14:paraId="4298DDC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Queensland Outdoor Recreation Federation Inc.</w:t>
            </w:r>
          </w:p>
          <w:p w14:paraId="7D80027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Queensland University of Technology</w:t>
            </w:r>
          </w:p>
          <w:p w14:paraId="32EA6DE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Richmond Fellowship Tasmania</w:t>
            </w:r>
          </w:p>
          <w:p w14:paraId="66875AC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Right to Food (NSW)</w:t>
            </w:r>
          </w:p>
          <w:p w14:paraId="71B2B45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Royal Australian College of General Practitioners</w:t>
            </w:r>
          </w:p>
          <w:p w14:paraId="6FBE9B2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Royal Automobile Club of Victoria (RACV)</w:t>
            </w:r>
          </w:p>
          <w:p w14:paraId="7E53A7C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Sandro </w:t>
            </w: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Demaio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Foundation</w:t>
            </w:r>
          </w:p>
          <w:p w14:paraId="6A591B97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Scouts Australia</w:t>
            </w:r>
          </w:p>
          <w:p w14:paraId="7784720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Scouts Victoria</w:t>
            </w:r>
          </w:p>
          <w:p w14:paraId="2F167DC3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Shared Vision for the Growing North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0CE35CD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South West Hospital and Health Service, 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</w:p>
          <w:p w14:paraId="096C492B" w14:textId="657E11A2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South West Hospital and Health Service, Q</w:t>
            </w:r>
            <w:r>
              <w:rPr>
                <w:rFonts w:ascii="Arial" w:hAnsi="Arial" w:cs="Arial"/>
                <w:sz w:val="20"/>
                <w:szCs w:val="20"/>
              </w:rPr>
              <w:t>ueensland</w:t>
            </w:r>
          </w:p>
          <w:p w14:paraId="1A3FB38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Southern Grampians Glenelg Primary Care Partnership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18D7827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Southgate Institute for Health, Society and Equity, College of Medicine and Public Health, Flinders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1EB4ADB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Pius X </w:t>
            </w:r>
            <w:r>
              <w:rPr>
                <w:rFonts w:ascii="Arial" w:hAnsi="Arial" w:cs="Arial"/>
                <w:sz w:val="20"/>
                <w:szCs w:val="20"/>
              </w:rPr>
              <w:t xml:space="preserve">Aboriginal Corporation, </w:t>
            </w:r>
            <w:r w:rsidRPr="3C3783DB">
              <w:rPr>
                <w:rFonts w:ascii="Arial" w:hAnsi="Arial" w:cs="Arial"/>
                <w:sz w:val="20"/>
                <w:szCs w:val="20"/>
              </w:rPr>
              <w:t>Moree</w:t>
            </w:r>
            <w:r>
              <w:rPr>
                <w:rFonts w:ascii="Arial" w:hAnsi="Arial" w:cs="Arial"/>
                <w:sz w:val="20"/>
                <w:szCs w:val="20"/>
              </w:rPr>
              <w:t>, New South Wales</w:t>
            </w:r>
          </w:p>
          <w:p w14:paraId="14798FA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Stawell Regional Health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16883C9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Stephanie Alexander Kitchen Garden Foundation</w:t>
            </w:r>
          </w:p>
          <w:p w14:paraId="0389B85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Sugar Research Advisory Service</w:t>
            </w:r>
          </w:p>
          <w:p w14:paraId="5572882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Sunshine Coast Council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25DDF4C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Arnhem Land Progress Aboriginal Corporation</w:t>
            </w:r>
          </w:p>
          <w:p w14:paraId="4F03F0AC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Australian Chiropractors Association</w:t>
            </w:r>
          </w:p>
          <w:p w14:paraId="6534DEC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Australian Health Promotion Association</w:t>
            </w:r>
          </w:p>
          <w:p w14:paraId="385398D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Australian Industry Group (Ai Group)</w:t>
            </w:r>
          </w:p>
          <w:p w14:paraId="7A1C39F0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Australian Men's Health Forum</w:t>
            </w:r>
          </w:p>
          <w:p w14:paraId="27E79C5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Australian Prevention Partnership Centre</w:t>
            </w:r>
          </w:p>
          <w:p w14:paraId="7B6625B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Boden Collaboration for Obesity, Nutrition, Exercise &amp; Eating Disorders and the Charles Perkins</w:t>
            </w:r>
            <w:r>
              <w:rPr>
                <w:rFonts w:ascii="Arial" w:hAnsi="Arial" w:cs="Arial"/>
                <w:sz w:val="20"/>
                <w:szCs w:val="20"/>
              </w:rPr>
              <w:t xml:space="preserve"> (The University of Sydney)</w:t>
            </w:r>
          </w:p>
          <w:p w14:paraId="18C316A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Butterfly Foundation</w:t>
            </w:r>
          </w:p>
          <w:p w14:paraId="0F49180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George Institute for Global Health</w:t>
            </w:r>
          </w:p>
          <w:p w14:paraId="022C8F95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Good Foundation</w:t>
            </w:r>
          </w:p>
          <w:p w14:paraId="028CE6F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Good Start Program</w:t>
            </w:r>
          </w:p>
          <w:p w14:paraId="7285BFDD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The Outdoor Media Association</w:t>
            </w:r>
          </w:p>
          <w:p w14:paraId="101E7739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>The Prince Charles Hospital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3C3783DB">
              <w:rPr>
                <w:rFonts w:ascii="Arial" w:hAnsi="Arial" w:cs="Arial"/>
                <w:sz w:val="20"/>
                <w:szCs w:val="20"/>
              </w:rPr>
              <w:t xml:space="preserve"> Metro North Hospital and Health Service, Queensland </w:t>
            </w:r>
          </w:p>
          <w:p w14:paraId="7BD06DF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Root Cause</w:t>
            </w:r>
          </w:p>
          <w:p w14:paraId="0616A52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Royal Children's Hospital, Melbourne</w:t>
            </w:r>
            <w:r>
              <w:rPr>
                <w:rFonts w:ascii="Arial" w:hAnsi="Arial" w:cs="Arial"/>
                <w:sz w:val="20"/>
                <w:szCs w:val="20"/>
              </w:rPr>
              <w:t>, Victoria</w:t>
            </w:r>
          </w:p>
          <w:p w14:paraId="2DCA5A2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Weight Loss Clinic</w:t>
            </w:r>
          </w:p>
          <w:p w14:paraId="46F2531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Top End Health Service - Primary Health Care Outreach - Public health nutritionist/dietitians team</w:t>
            </w:r>
            <w:r>
              <w:rPr>
                <w:rFonts w:ascii="Arial" w:hAnsi="Arial" w:cs="Arial"/>
                <w:sz w:val="20"/>
                <w:szCs w:val="20"/>
              </w:rPr>
              <w:t>, Northern Territory</w:t>
            </w:r>
          </w:p>
          <w:p w14:paraId="596AF5B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Townsville City Council</w:t>
            </w:r>
            <w:r>
              <w:rPr>
                <w:rFonts w:ascii="Arial" w:hAnsi="Arial" w:cs="Arial"/>
                <w:sz w:val="20"/>
                <w:szCs w:val="20"/>
              </w:rPr>
              <w:t>, Queensland</w:t>
            </w:r>
          </w:p>
          <w:p w14:paraId="7761758C" w14:textId="77777777" w:rsidR="002D4259" w:rsidRPr="00EC4B21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Victorian </w:t>
            </w:r>
            <w:r w:rsidRPr="3C3783D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epartment of Health and Human Services</w:t>
            </w:r>
          </w:p>
          <w:p w14:paraId="70E776AA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Victorian Department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3C3783DB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3C3783DB">
              <w:rPr>
                <w:rFonts w:ascii="Arial" w:hAnsi="Arial" w:cs="Arial"/>
                <w:sz w:val="20"/>
                <w:szCs w:val="20"/>
              </w:rPr>
              <w:t xml:space="preserve"> Human Services Mental Health Branch</w:t>
            </w:r>
          </w:p>
          <w:p w14:paraId="7AC04CDE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Victorian Assisted Reproductive Treatment Authority</w:t>
            </w:r>
          </w:p>
          <w:p w14:paraId="3E51DD41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Victorian Health Promotion Foundation (VicHealth)</w:t>
            </w:r>
          </w:p>
          <w:p w14:paraId="65A1E326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estern Australia </w:t>
            </w:r>
            <w:r w:rsidRPr="005A6012">
              <w:rPr>
                <w:rFonts w:ascii="Arial" w:hAnsi="Arial" w:cs="Arial"/>
                <w:sz w:val="20"/>
                <w:szCs w:val="20"/>
              </w:rPr>
              <w:t>Department of Health</w:t>
            </w:r>
          </w:p>
          <w:p w14:paraId="0E940F29" w14:textId="77777777" w:rsidR="002D4259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Walking SA</w:t>
            </w:r>
          </w:p>
          <w:p w14:paraId="61165004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Ride Australia</w:t>
            </w:r>
          </w:p>
          <w:p w14:paraId="3008852B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Wellbeing SA</w:t>
            </w:r>
          </w:p>
          <w:p w14:paraId="51E982AF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Western Australian School Canteen Association Inc.</w:t>
            </w:r>
          </w:p>
          <w:p w14:paraId="0647590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Western Queensland Primary Health Network</w:t>
            </w:r>
          </w:p>
          <w:p w14:paraId="7A2F3922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Women's Centre of Health Matters</w:t>
            </w:r>
          </w:p>
          <w:p w14:paraId="00AFB428" w14:textId="77777777" w:rsidR="002D4259" w:rsidRPr="005A6012" w:rsidRDefault="002D4259" w:rsidP="002D4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World Obesity Federation</w:t>
            </w:r>
          </w:p>
        </w:tc>
      </w:tr>
      <w:tr w:rsidR="002D4259" w:rsidRPr="005A6012" w14:paraId="682F062C" w14:textId="77777777" w:rsidTr="0062313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32"/>
        </w:trPr>
        <w:tc>
          <w:tcPr>
            <w:tcW w:w="9639" w:type="dxa"/>
            <w:shd w:val="clear" w:color="auto" w:fill="63164B"/>
          </w:tcPr>
          <w:p w14:paraId="46528E6F" w14:textId="77777777" w:rsidR="002D4259" w:rsidRPr="005A6012" w:rsidRDefault="002D4259" w:rsidP="002D42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47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Written submissions</w:t>
            </w:r>
          </w:p>
        </w:tc>
      </w:tr>
      <w:tr w:rsidR="002D4259" w:rsidRPr="005A6012" w14:paraId="26DBF1A1" w14:textId="77777777" w:rsidTr="0062313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51"/>
        </w:trPr>
        <w:tc>
          <w:tcPr>
            <w:tcW w:w="9639" w:type="dxa"/>
          </w:tcPr>
          <w:p w14:paraId="6F0CBB9F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Alcohol Beverages Australia </w:t>
            </w:r>
          </w:p>
          <w:p w14:paraId="5686A35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Australian and New Zealand Metabolic and Obesity Surgery Society </w:t>
            </w:r>
          </w:p>
          <w:p w14:paraId="0635460E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Australian and New Zealand Obesity Society </w:t>
            </w:r>
          </w:p>
          <w:p w14:paraId="44CD4DD1" w14:textId="77777777" w:rsidR="002D4259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Beverages Council</w:t>
            </w:r>
          </w:p>
          <w:p w14:paraId="132F36C0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College of Midwives</w:t>
            </w:r>
          </w:p>
          <w:p w14:paraId="155425D7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Australian Food and Grocery Council </w:t>
            </w:r>
          </w:p>
          <w:p w14:paraId="583C6486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Government Department of Health</w:t>
            </w:r>
          </w:p>
          <w:p w14:paraId="1FE9441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Local Government Association</w:t>
            </w:r>
          </w:p>
          <w:p w14:paraId="52E61746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Australian Olympic Committee</w:t>
            </w:r>
          </w:p>
          <w:p w14:paraId="6017A800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Australian Psychological Society </w:t>
            </w:r>
          </w:p>
          <w:p w14:paraId="06950476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BodyMatters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Australasia</w:t>
            </w:r>
          </w:p>
          <w:p w14:paraId="1DD8CB0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Central Australian Aboriginal Congress</w:t>
            </w:r>
          </w:p>
          <w:p w14:paraId="20F1B32C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r>
              <w:rPr>
                <w:rFonts w:ascii="Arial" w:hAnsi="Arial" w:cs="Arial"/>
                <w:sz w:val="20"/>
                <w:szCs w:val="20"/>
              </w:rPr>
              <w:t>(Australian consumer advocacy group)</w:t>
            </w:r>
          </w:p>
          <w:p w14:paraId="73735A7A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City of Cockburn (WA)</w:t>
            </w:r>
          </w:p>
          <w:p w14:paraId="2B62DCB4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City of Greater Bendigo (VIC)</w:t>
            </w:r>
          </w:p>
          <w:p w14:paraId="0AB9ABE7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Commissioner for Children and Young People (WA)</w:t>
            </w:r>
          </w:p>
          <w:p w14:paraId="10046D7A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Community member (Canberra)</w:t>
            </w:r>
          </w:p>
          <w:p w14:paraId="14E88969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Community member (speech pathologist)</w:t>
            </w:r>
          </w:p>
          <w:p w14:paraId="37EC3B71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Consumers Health Forum of Australia</w:t>
            </w:r>
          </w:p>
          <w:p w14:paraId="7CB11DA9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Council of Presidents of Medical Colleges</w:t>
            </w:r>
          </w:p>
          <w:p w14:paraId="31CBE4C4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Department of Planning, Lands and Heritage (WA)</w:t>
            </w:r>
          </w:p>
          <w:p w14:paraId="7613FD2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Diabetes Queensland </w:t>
            </w:r>
          </w:p>
          <w:p w14:paraId="77E3CC15" w14:textId="77777777" w:rsidR="002D4259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Doctors for Nutrition</w:t>
            </w:r>
          </w:p>
          <w:p w14:paraId="791938D6" w14:textId="77777777" w:rsidR="002D4259" w:rsidRPr="00D6557F" w:rsidRDefault="002D4259" w:rsidP="002D4259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6557F">
              <w:rPr>
                <w:rFonts w:ascii="Arial" w:hAnsi="Arial" w:cs="Arial"/>
                <w:sz w:val="20"/>
                <w:szCs w:val="20"/>
              </w:rPr>
              <w:t>Food Regulation Standing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14:paraId="57A669A5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Gold Coast Hospital and Health Service</w:t>
            </w:r>
          </w:p>
          <w:p w14:paraId="262FBB2E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Heart Foundation</w:t>
            </w:r>
          </w:p>
          <w:p w14:paraId="102C9E31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Insulin for Life</w:t>
            </w:r>
          </w:p>
          <w:p w14:paraId="1ABD8669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012">
              <w:rPr>
                <w:rFonts w:ascii="Arial" w:hAnsi="Arial" w:cs="Arial"/>
                <w:sz w:val="20"/>
                <w:szCs w:val="20"/>
              </w:rPr>
              <w:t>Mashblox</w:t>
            </w:r>
            <w:proofErr w:type="spellEnd"/>
            <w:r w:rsidRPr="005A6012">
              <w:rPr>
                <w:rFonts w:ascii="Arial" w:hAnsi="Arial" w:cs="Arial"/>
                <w:sz w:val="20"/>
                <w:szCs w:val="20"/>
              </w:rPr>
              <w:t xml:space="preserve"> Org</w:t>
            </w:r>
          </w:p>
          <w:p w14:paraId="73DA1DFE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Monash University (Monash Biomedicine Discovery Institute)</w:t>
            </w:r>
          </w:p>
          <w:p w14:paraId="11BD8DCA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National Aboriginal Community Controlled Health Organisation</w:t>
            </w:r>
          </w:p>
          <w:p w14:paraId="2FF5433E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National Health and Medical Research Council</w:t>
            </w:r>
          </w:p>
          <w:p w14:paraId="6F217896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Pain Australia</w:t>
            </w:r>
          </w:p>
          <w:p w14:paraId="721C153D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Planning Institute Australia</w:t>
            </w:r>
          </w:p>
          <w:p w14:paraId="3A67C404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3C3783DB">
              <w:rPr>
                <w:rFonts w:ascii="Arial" w:hAnsi="Arial" w:cs="Arial"/>
                <w:sz w:val="20"/>
                <w:szCs w:val="20"/>
              </w:rPr>
              <w:t xml:space="preserve">Price Waterhouse Coopers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3C3783DB">
              <w:rPr>
                <w:rFonts w:ascii="Arial" w:hAnsi="Arial" w:cs="Arial"/>
                <w:sz w:val="20"/>
                <w:szCs w:val="20"/>
              </w:rPr>
              <w:t>PWC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3C3783DB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  <w:p w14:paraId="39D794DC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Queensland Aboriginal and Islander Health Council</w:t>
            </w:r>
          </w:p>
          <w:p w14:paraId="1E7699BC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Rural Doctors Association of Australia</w:t>
            </w:r>
          </w:p>
          <w:p w14:paraId="46F484A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Southern Melbourne Primary Care Partnership</w:t>
            </w:r>
          </w:p>
          <w:p w14:paraId="2D920630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The Royal Australasian College of Physicians</w:t>
            </w:r>
          </w:p>
          <w:p w14:paraId="56041B28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Unilever </w:t>
            </w:r>
          </w:p>
          <w:p w14:paraId="76929E73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University of Newcastle</w:t>
            </w:r>
          </w:p>
          <w:p w14:paraId="71D5A892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University of Queensland</w:t>
            </w:r>
          </w:p>
          <w:p w14:paraId="2CB0E08D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University of Sydney (Collective for Action on Obesity)</w:t>
            </w:r>
          </w:p>
          <w:p w14:paraId="18A35046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 xml:space="preserve">Weight Issues Network </w:t>
            </w:r>
          </w:p>
          <w:p w14:paraId="4C4B591B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Women's Health Victoria</w:t>
            </w:r>
          </w:p>
          <w:p w14:paraId="01A64C2F" w14:textId="77777777" w:rsidR="002D4259" w:rsidRPr="005A6012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Woolworths</w:t>
            </w:r>
          </w:p>
          <w:p w14:paraId="63C565B6" w14:textId="77777777" w:rsidR="002D4259" w:rsidRPr="00D6557F" w:rsidRDefault="002D4259" w:rsidP="002D42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6012">
              <w:rPr>
                <w:rFonts w:ascii="Arial" w:hAnsi="Arial" w:cs="Arial"/>
                <w:sz w:val="20"/>
                <w:szCs w:val="20"/>
              </w:rPr>
              <w:t>World Obesity Federation</w:t>
            </w:r>
          </w:p>
        </w:tc>
      </w:tr>
    </w:tbl>
    <w:p w14:paraId="5ED16BC1" w14:textId="692B43BC" w:rsidR="002D4259" w:rsidRPr="00D6557F" w:rsidRDefault="002D4259" w:rsidP="002D4259">
      <w:pPr>
        <w:pStyle w:val="Heading1"/>
        <w:rPr>
          <w:sz w:val="8"/>
          <w:szCs w:val="8"/>
        </w:rPr>
      </w:pPr>
    </w:p>
    <w:p w14:paraId="3A9420B7" w14:textId="77777777" w:rsidR="002D4259" w:rsidRDefault="002D4259" w:rsidP="002D4259"/>
    <w:sectPr w:rsidR="002D4259" w:rsidSect="008E17A2">
      <w:headerReference w:type="default" r:id="rId10"/>
      <w:pgSz w:w="11900" w:h="16840"/>
      <w:pgMar w:top="1272" w:right="1440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DE1D" w14:textId="77777777" w:rsidR="00A85836" w:rsidRDefault="00A85836" w:rsidP="007D77F4">
      <w:pPr>
        <w:spacing w:after="0" w:line="240" w:lineRule="auto"/>
      </w:pPr>
      <w:r>
        <w:separator/>
      </w:r>
    </w:p>
  </w:endnote>
  <w:endnote w:type="continuationSeparator" w:id="0">
    <w:p w14:paraId="65C82D10" w14:textId="77777777" w:rsidR="00A85836" w:rsidRDefault="00A85836" w:rsidP="007D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27D5" w14:textId="77777777" w:rsidR="00A85836" w:rsidRDefault="00A85836" w:rsidP="007D77F4">
      <w:pPr>
        <w:spacing w:after="0" w:line="240" w:lineRule="auto"/>
      </w:pPr>
      <w:r>
        <w:separator/>
      </w:r>
    </w:p>
  </w:footnote>
  <w:footnote w:type="continuationSeparator" w:id="0">
    <w:p w14:paraId="7086851C" w14:textId="77777777" w:rsidR="00A85836" w:rsidRDefault="00A85836" w:rsidP="007D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1CC7" w14:textId="196E7CA3" w:rsidR="007D77F4" w:rsidRDefault="007D77F4" w:rsidP="007D77F4">
    <w:pPr>
      <w:pStyle w:val="Header"/>
    </w:pPr>
    <w:r>
      <w:t>National obesity strategy – Consultation report – Appendix C</w:t>
    </w:r>
  </w:p>
  <w:p w14:paraId="240E6A50" w14:textId="77777777" w:rsidR="007D77F4" w:rsidRDefault="007D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C1"/>
    <w:multiLevelType w:val="hybridMultilevel"/>
    <w:tmpl w:val="A1B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47A"/>
    <w:multiLevelType w:val="hybridMultilevel"/>
    <w:tmpl w:val="902C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59"/>
    <w:rsid w:val="002368AD"/>
    <w:rsid w:val="00295D2F"/>
    <w:rsid w:val="002A7A5B"/>
    <w:rsid w:val="002B74C3"/>
    <w:rsid w:val="002D4259"/>
    <w:rsid w:val="00701AE6"/>
    <w:rsid w:val="00792B5A"/>
    <w:rsid w:val="007D77F4"/>
    <w:rsid w:val="008E17A2"/>
    <w:rsid w:val="008F57BB"/>
    <w:rsid w:val="00917AE0"/>
    <w:rsid w:val="00A85836"/>
    <w:rsid w:val="00C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C989"/>
  <w15:chartTrackingRefBased/>
  <w15:docId w15:val="{8994ACE8-349A-D44F-9851-3884506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59"/>
    <w:pPr>
      <w:spacing w:after="120" w:line="276" w:lineRule="auto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259"/>
    <w:pPr>
      <w:spacing w:before="240" w:after="240"/>
      <w:outlineLvl w:val="0"/>
    </w:pPr>
    <w:rPr>
      <w:rFonts w:asciiTheme="majorHAnsi" w:hAnsiTheme="majorHAnsi" w:cstheme="majorHAnsi"/>
      <w:b/>
      <w:bCs/>
      <w:color w:val="63164B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5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259"/>
    <w:rPr>
      <w:rFonts w:asciiTheme="majorHAnsi" w:hAnsiTheme="majorHAnsi" w:cstheme="majorHAnsi"/>
      <w:b/>
      <w:bCs/>
      <w:color w:val="63164B"/>
      <w:sz w:val="44"/>
      <w:szCs w:val="44"/>
    </w:rPr>
  </w:style>
  <w:style w:type="paragraph" w:styleId="ListParagraph">
    <w:name w:val="List Paragraph"/>
    <w:aliases w:val="Recommendation,List Paragraph1,Bullet point,CV text,Dot pt,F5 List Paragraph,FooterText,L,List Paragraph11,List Paragraph111,List Paragraph2,Medium Grid 1 - Accent 21,NAST Quote,NFP GP Bulleted List,Numbered Paragraph,Table text,列,lp1"/>
    <w:basedOn w:val="Normal"/>
    <w:link w:val="ListParagraphChar"/>
    <w:uiPriority w:val="34"/>
    <w:qFormat/>
    <w:rsid w:val="002D4259"/>
    <w:pPr>
      <w:ind w:left="720"/>
      <w:contextualSpacing/>
    </w:pPr>
  </w:style>
  <w:style w:type="table" w:styleId="TableGrid">
    <w:name w:val="Table Grid"/>
    <w:basedOn w:val="TableNormal"/>
    <w:uiPriority w:val="39"/>
    <w:rsid w:val="002D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Bullet point Char,CV text Char,Dot pt Char,F5 List Paragraph Char,FooterText Char,L Char,List Paragraph11 Char,List Paragraph111 Char,List Paragraph2 Char,Medium Grid 1 - Accent 21 Char,列 Char"/>
    <w:link w:val="ListParagraph"/>
    <w:uiPriority w:val="34"/>
    <w:qFormat/>
    <w:locked/>
    <w:rsid w:val="002D4259"/>
    <w:rPr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F4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F4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2" ma:contentTypeDescription="Create a new document." ma:contentTypeScope="" ma:versionID="8111937955b005cc2043bbafdd10d1f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00d82e706e1cd45af56d0269888927f6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E2F2F-1BFF-45CC-8C9C-56B01BAA8D9B}">
  <ds:schemaRefs>
    <ds:schemaRef ds:uri="942b0962-67b0-40b8-8bda-eb1e5336332e"/>
    <ds:schemaRef ds:uri="http://schemas.microsoft.com/office/2006/metadata/properties"/>
    <ds:schemaRef ds:uri="http://purl.org/dc/terms/"/>
    <ds:schemaRef ds:uri="http://schemas.microsoft.com/office/2006/documentManagement/types"/>
    <ds:schemaRef ds:uri="b87a0ca5-9692-42a6-8f4b-86b507af2eb0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E5E4F-5C98-4871-8878-FEE05301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83C8A-DAA0-4060-BEC0-3C5DA4147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HENNELL, Andrew</cp:lastModifiedBy>
  <cp:revision>3</cp:revision>
  <dcterms:created xsi:type="dcterms:W3CDTF">2020-11-18T00:02:00Z</dcterms:created>
  <dcterms:modified xsi:type="dcterms:W3CDTF">2020-11-19T02:25:00Z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</Properties>
</file>