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1D6" w:rsidRPr="001A3D2E" w:rsidRDefault="001A3D2E" w:rsidP="001A3D2E">
      <w:pPr>
        <w:jc w:val="center"/>
        <w:rPr>
          <w:b/>
          <w:bCs/>
        </w:rPr>
      </w:pPr>
      <w:r w:rsidRPr="001A3D2E">
        <w:rPr>
          <w:b/>
          <w:bCs/>
        </w:rPr>
        <w:t>Preview survey questions on the draft National Strategy for Radiation Safety</w:t>
      </w:r>
    </w:p>
    <w:p w:rsidR="001A3D2E" w:rsidRPr="001A3D2E" w:rsidRDefault="001A3D2E" w:rsidP="001A3D2E">
      <w:pPr>
        <w:rPr>
          <w:u w:val="single"/>
        </w:rPr>
      </w:pPr>
      <w:r w:rsidRPr="001A3D2E">
        <w:rPr>
          <w:u w:val="single"/>
        </w:rPr>
        <w:t>Introduction</w:t>
      </w:r>
    </w:p>
    <w:p w:rsidR="001A3D2E" w:rsidRDefault="001A3D2E" w:rsidP="001A3D2E">
      <w:r>
        <w:t>1 What is your name?</w:t>
      </w:r>
    </w:p>
    <w:p w:rsidR="001A3D2E" w:rsidRDefault="001A3D2E" w:rsidP="001A3D2E">
      <w:r>
        <w:t>Name:</w:t>
      </w:r>
    </w:p>
    <w:p w:rsidR="001A3D2E" w:rsidRDefault="001A3D2E" w:rsidP="001A3D2E">
      <w:r>
        <w:t>2 What is your email address?</w:t>
      </w:r>
    </w:p>
    <w:p w:rsidR="001A3D2E" w:rsidRDefault="001A3D2E" w:rsidP="001A3D2E">
      <w:r>
        <w:t>Email:</w:t>
      </w:r>
    </w:p>
    <w:p w:rsidR="001A3D2E" w:rsidRDefault="001A3D2E" w:rsidP="001A3D2E">
      <w:r>
        <w:t>3 What is the name of your organisation?</w:t>
      </w:r>
    </w:p>
    <w:p w:rsidR="001A3D2E" w:rsidRDefault="001A3D2E" w:rsidP="001A3D2E">
      <w:r>
        <w:t>Organisation:</w:t>
      </w:r>
    </w:p>
    <w:p w:rsidR="001A3D2E" w:rsidRDefault="001A3D2E" w:rsidP="001A3D2E">
      <w:r>
        <w:t>4 Are you providing feedback on behalf of your organisation?</w:t>
      </w:r>
    </w:p>
    <w:p w:rsidR="001A3D2E" w:rsidRDefault="001A3D2E" w:rsidP="001A3D2E">
      <w:r>
        <w:t>Yes</w:t>
      </w:r>
      <w:r>
        <w:t>/No</w:t>
      </w:r>
    </w:p>
    <w:p w:rsidR="001A3D2E" w:rsidRDefault="001A3D2E" w:rsidP="001A3D2E">
      <w:r>
        <w:t>5 What is your industry?</w:t>
      </w:r>
    </w:p>
    <w:p w:rsidR="001A3D2E" w:rsidRDefault="001A3D2E" w:rsidP="001A3D2E">
      <w:r>
        <w:t>Options are provided in the dropdown list:</w:t>
      </w:r>
    </w:p>
    <w:p w:rsidR="001A3D2E" w:rsidRDefault="001A3D2E" w:rsidP="001A3D2E">
      <w:r>
        <w:t>Other: Provide your answer in the text box:</w:t>
      </w:r>
    </w:p>
    <w:p w:rsidR="001A3D2E" w:rsidRPr="001A3D2E" w:rsidRDefault="001A3D2E" w:rsidP="001A3D2E">
      <w:pPr>
        <w:rPr>
          <w:u w:val="single"/>
        </w:rPr>
      </w:pPr>
      <w:r w:rsidRPr="001A3D2E">
        <w:rPr>
          <w:u w:val="single"/>
        </w:rPr>
        <w:t>The draft National Strategy</w:t>
      </w:r>
    </w:p>
    <w:p w:rsidR="001A3D2E" w:rsidRDefault="001A3D2E" w:rsidP="001A3D2E">
      <w:r>
        <w:t>6 Is your industry adequately catered for by the objectives of the National Strategy for Radiation Safety?</w:t>
      </w:r>
    </w:p>
    <w:p w:rsidR="001A3D2E" w:rsidRDefault="001A3D2E" w:rsidP="001A3D2E">
      <w:r>
        <w:t>Yes/No/I don’t know</w:t>
      </w:r>
    </w:p>
    <w:p w:rsidR="001A3D2E" w:rsidRDefault="001A3D2E" w:rsidP="001A3D2E">
      <w:r>
        <w:t>7 Are the suggested objectives the right ones to include in the Strategy? Are there alternate or additional objectives that should be included to</w:t>
      </w:r>
      <w:r>
        <w:t xml:space="preserve"> </w:t>
      </w:r>
      <w:r>
        <w:t>ensure Australian governments are able to deliver a regulatory system that continues to protect people and the environment from the</w:t>
      </w:r>
      <w:r>
        <w:t xml:space="preserve"> </w:t>
      </w:r>
      <w:r>
        <w:t>harmful effects of radiation?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t>8 Are there additional objectives that would maximise the benefits to be gained from the safe and justified use of radiation?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t>9 Do you agree with the guiding principles of the National Strategy?</w:t>
      </w:r>
    </w:p>
    <w:p w:rsidR="001A3D2E" w:rsidRDefault="001A3D2E" w:rsidP="001A3D2E">
      <w:r>
        <w:t>Yes</w:t>
      </w:r>
      <w:r>
        <w:t>/No</w:t>
      </w:r>
    </w:p>
    <w:p w:rsidR="001A3D2E" w:rsidRDefault="001A3D2E" w:rsidP="001A3D2E">
      <w:r>
        <w:t>10 Are there additional guiding principles you think need to be included?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lastRenderedPageBreak/>
        <w:t>11 What do you think are the major risks and challenges facing governments, regulators, and users of radiation? Are these adequately</w:t>
      </w:r>
      <w:r>
        <w:t xml:space="preserve"> </w:t>
      </w:r>
      <w:r>
        <w:t>reflected in the National Strategy?</w:t>
      </w:r>
    </w:p>
    <w:p w:rsidR="001A3D2E" w:rsidRDefault="001A3D2E" w:rsidP="001A3D2E">
      <w:r>
        <w:t>Provide your answer in the text box:</w:t>
      </w:r>
    </w:p>
    <w:p w:rsidR="001A3D2E" w:rsidRPr="001A3D2E" w:rsidRDefault="001A3D2E" w:rsidP="001A3D2E">
      <w:pPr>
        <w:rPr>
          <w:u w:val="single"/>
        </w:rPr>
      </w:pPr>
      <w:r w:rsidRPr="001A3D2E">
        <w:rPr>
          <w:u w:val="single"/>
        </w:rPr>
        <w:t>Implementation Plan</w:t>
      </w:r>
    </w:p>
    <w:p w:rsidR="001A3D2E" w:rsidRDefault="001A3D2E" w:rsidP="001A3D2E">
      <w:r>
        <w:t>12 Are there any additional actions that should be included in the Implementation Plan to reduce inconsistencies or unnecessary red tape,</w:t>
      </w:r>
      <w:r>
        <w:t xml:space="preserve"> </w:t>
      </w:r>
      <w:r>
        <w:t>without compromising safety?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t>13 What additional actions could be included in the Implementation Plan to harmonise the effective management of significant radiation</w:t>
      </w:r>
      <w:r>
        <w:t xml:space="preserve"> </w:t>
      </w:r>
      <w:r>
        <w:t>incidents?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t>14 Are there any additional actions in the Implementation Plan that would support the development of radiation safety codes and standards?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t>15 What additional actions in the Implementation Plan could be included in the National Strategy to future proof the radiation safety</w:t>
      </w:r>
      <w:r>
        <w:t xml:space="preserve"> </w:t>
      </w:r>
      <w:r>
        <w:t>regulatory framework?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t>16 Are there any additional actions in the Implementation Plan to improve the life-cycle management of radioactive materials?</w:t>
      </w:r>
    </w:p>
    <w:p w:rsidR="001A3D2E" w:rsidRDefault="001A3D2E" w:rsidP="001A3D2E">
      <w:r>
        <w:t>Provide your answer in the text box:</w:t>
      </w:r>
    </w:p>
    <w:p w:rsidR="001A3D2E" w:rsidRPr="001A3D2E" w:rsidRDefault="001A3D2E" w:rsidP="001A3D2E">
      <w:pPr>
        <w:rPr>
          <w:u w:val="single"/>
        </w:rPr>
      </w:pPr>
      <w:r w:rsidRPr="001A3D2E">
        <w:rPr>
          <w:u w:val="single"/>
        </w:rPr>
        <w:t>Additional Comments or Suggestions</w:t>
      </w:r>
    </w:p>
    <w:p w:rsidR="001A3D2E" w:rsidRDefault="001A3D2E" w:rsidP="001A3D2E">
      <w:r>
        <w:t>17 Do you have any additional comments or suggestions about the National Strategy or Implementation Plan?</w:t>
      </w:r>
    </w:p>
    <w:p w:rsidR="001A3D2E" w:rsidRDefault="001A3D2E" w:rsidP="001A3D2E">
      <w:r>
        <w:t>Provide your answer in the text box:</w:t>
      </w:r>
    </w:p>
    <w:p w:rsidR="001A3D2E" w:rsidRDefault="001A3D2E" w:rsidP="001A3D2E">
      <w:r>
        <w:t>18 Is there any additional information or document that you would like to provide?</w:t>
      </w:r>
    </w:p>
    <w:p w:rsidR="001A3D2E" w:rsidRDefault="001A3D2E" w:rsidP="001A3D2E">
      <w:r>
        <w:t>Upload additional information here:</w:t>
      </w:r>
    </w:p>
    <w:sectPr w:rsidR="001A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2E"/>
    <w:rsid w:val="00103B26"/>
    <w:rsid w:val="001A3D2E"/>
    <w:rsid w:val="00963E90"/>
    <w:rsid w:val="00A34F21"/>
    <w:rsid w:val="00BA01D8"/>
    <w:rsid w:val="00E03131"/>
    <w:rsid w:val="00E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CCF5"/>
  <w15:chartTrackingRefBased/>
  <w15:docId w15:val="{886C5947-BD5F-44DF-8297-7654DCF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FURMINGER, Trent</dc:creator>
  <cp:keywords/>
  <dc:description/>
  <cp:lastModifiedBy>FURMINGER, Trent</cp:lastModifiedBy>
  <cp:revision>1</cp:revision>
  <dcterms:created xsi:type="dcterms:W3CDTF">2021-10-06T22:40:00Z</dcterms:created>
  <dcterms:modified xsi:type="dcterms:W3CDTF">2021-10-06T22:50:00Z</dcterms:modified>
</cp:coreProperties>
</file>