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5A5" w14:textId="34ECBA12" w:rsidR="7F8B4DE8" w:rsidRPr="008B45CD" w:rsidRDefault="008B45CD" w:rsidP="008B45CD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  <w:r>
        <w:rPr>
          <w:noProof/>
          <w:sz w:val="28"/>
          <w:szCs w:val="28"/>
        </w:rPr>
        <w:drawing>
          <wp:inline distT="0" distB="0" distL="0" distR="0" wp14:anchorId="76143939" wp14:editId="00E429CF">
            <wp:extent cx="2476500" cy="1123950"/>
            <wp:effectExtent l="0" t="0" r="0" b="0"/>
            <wp:docPr id="5" name="Picture 5" descr="Department of Health and Aged Car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 of Health and Aged Care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C9AB" w14:textId="78CD3CB4" w:rsidR="7F8B4DE8" w:rsidRPr="00E3780F" w:rsidRDefault="00F81AEB" w:rsidP="7F8B4DE8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Increasing </w:t>
      </w:r>
      <w:r w:rsidR="00D776C8">
        <w:rPr>
          <w:rFonts w:ascii="Calibri" w:eastAsia="Calibri" w:hAnsi="Calibri" w:cs="Calibri"/>
          <w:color w:val="000000" w:themeColor="text1"/>
          <w:sz w:val="32"/>
          <w:szCs w:val="32"/>
        </w:rPr>
        <w:t>a</w:t>
      </w:r>
      <w:r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ccess to </w:t>
      </w:r>
      <w:r w:rsidR="00D776C8">
        <w:rPr>
          <w:rFonts w:ascii="Calibri" w:eastAsia="Calibri" w:hAnsi="Calibri" w:cs="Calibri"/>
          <w:color w:val="000000" w:themeColor="text1"/>
          <w:sz w:val="32"/>
          <w:szCs w:val="32"/>
        </w:rPr>
        <w:t>h</w:t>
      </w:r>
      <w:r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ealth and </w:t>
      </w:r>
      <w:r w:rsidR="00D776C8">
        <w:rPr>
          <w:rFonts w:ascii="Calibri" w:eastAsia="Calibri" w:hAnsi="Calibri" w:cs="Calibri"/>
          <w:color w:val="000000" w:themeColor="text1"/>
          <w:sz w:val="32"/>
          <w:szCs w:val="32"/>
        </w:rPr>
        <w:t>a</w:t>
      </w:r>
      <w:r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ged </w:t>
      </w:r>
      <w:r w:rsidR="00D776C8">
        <w:rPr>
          <w:rFonts w:ascii="Calibri" w:eastAsia="Calibri" w:hAnsi="Calibri" w:cs="Calibri"/>
          <w:color w:val="000000" w:themeColor="text1"/>
          <w:sz w:val="32"/>
          <w:szCs w:val="32"/>
        </w:rPr>
        <w:t>c</w:t>
      </w:r>
      <w:r>
        <w:rPr>
          <w:rFonts w:ascii="Calibri" w:eastAsia="Calibri" w:hAnsi="Calibri" w:cs="Calibri"/>
          <w:color w:val="000000" w:themeColor="text1"/>
          <w:sz w:val="32"/>
          <w:szCs w:val="32"/>
        </w:rPr>
        <w:t>are: a strategic plan for the n</w:t>
      </w:r>
      <w:r w:rsidR="7F8B4DE8" w:rsidRPr="0284C57C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urse </w:t>
      </w:r>
      <w:r>
        <w:rPr>
          <w:rFonts w:ascii="Calibri" w:eastAsia="Calibri" w:hAnsi="Calibri" w:cs="Calibri"/>
          <w:color w:val="000000" w:themeColor="text1"/>
          <w:sz w:val="32"/>
          <w:szCs w:val="32"/>
        </w:rPr>
        <w:t>p</w:t>
      </w:r>
      <w:r w:rsidR="7F8B4DE8" w:rsidRPr="0284C57C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ractitioner </w:t>
      </w:r>
      <w:r>
        <w:rPr>
          <w:rFonts w:ascii="Calibri" w:eastAsia="Calibri" w:hAnsi="Calibri" w:cs="Calibri"/>
          <w:color w:val="000000" w:themeColor="text1"/>
          <w:sz w:val="32"/>
          <w:szCs w:val="32"/>
        </w:rPr>
        <w:t>workforce (the Plan)</w:t>
      </w:r>
      <w:r w:rsidR="00E3780F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- </w:t>
      </w:r>
      <w:r w:rsidR="00B56C15">
        <w:rPr>
          <w:rFonts w:ascii="Calibri" w:eastAsia="Calibri" w:hAnsi="Calibri" w:cs="Calibri"/>
          <w:color w:val="000000" w:themeColor="text1"/>
          <w:sz w:val="32"/>
          <w:szCs w:val="32"/>
        </w:rPr>
        <w:t>C</w:t>
      </w:r>
      <w:r w:rsidR="00E3780F" w:rsidRPr="00E3780F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onsultation </w:t>
      </w:r>
      <w:r w:rsidR="00B56C15">
        <w:rPr>
          <w:rFonts w:ascii="Calibri" w:eastAsia="Calibri" w:hAnsi="Calibri" w:cs="Calibri"/>
          <w:color w:val="000000" w:themeColor="text1"/>
          <w:sz w:val="32"/>
          <w:szCs w:val="32"/>
        </w:rPr>
        <w:t>D</w:t>
      </w:r>
      <w:r w:rsidR="00E3780F" w:rsidRPr="00E3780F">
        <w:rPr>
          <w:rFonts w:ascii="Calibri" w:eastAsia="Calibri" w:hAnsi="Calibri" w:cs="Calibri"/>
          <w:color w:val="000000" w:themeColor="text1"/>
          <w:sz w:val="32"/>
          <w:szCs w:val="32"/>
        </w:rPr>
        <w:t>raft</w:t>
      </w:r>
      <w:r w:rsidR="008B45CD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Survey</w:t>
      </w:r>
    </w:p>
    <w:p w14:paraId="38A9B19B" w14:textId="7D9E5930" w:rsidR="0284C57C" w:rsidRPr="00E3780F" w:rsidRDefault="00E3780F" w:rsidP="0284C57C">
      <w:pPr>
        <w:rPr>
          <w:rFonts w:ascii="Calibri" w:eastAsia="Calibri" w:hAnsi="Calibri" w:cs="Calibri"/>
          <w:b/>
          <w:bCs/>
          <w:color w:val="000000" w:themeColor="text1"/>
        </w:rPr>
      </w:pPr>
      <w:r w:rsidRPr="00E3780F">
        <w:rPr>
          <w:rFonts w:ascii="Calibri" w:eastAsia="Calibri" w:hAnsi="Calibri" w:cs="Calibri"/>
          <w:b/>
          <w:bCs/>
          <w:color w:val="000000" w:themeColor="text1"/>
        </w:rPr>
        <w:t>Overview</w:t>
      </w:r>
    </w:p>
    <w:p w14:paraId="7625736F" w14:textId="6377935D" w:rsidR="0284C57C" w:rsidRDefault="0284C57C" w:rsidP="0284C57C">
      <w:pPr>
        <w:rPr>
          <w:rFonts w:ascii="Calibri" w:eastAsia="Calibri" w:hAnsi="Calibri" w:cs="Calibri"/>
          <w:color w:val="000000" w:themeColor="text1"/>
        </w:rPr>
      </w:pPr>
      <w:r w:rsidRPr="0284C57C">
        <w:rPr>
          <w:rFonts w:ascii="Calibri" w:eastAsia="Calibri" w:hAnsi="Calibri" w:cs="Calibri"/>
          <w:color w:val="000000" w:themeColor="text1"/>
        </w:rPr>
        <w:t xml:space="preserve">The Department of Health and Aged Care </w:t>
      </w:r>
      <w:r w:rsidR="003A6A78">
        <w:rPr>
          <w:rFonts w:ascii="Calibri" w:eastAsia="Calibri" w:hAnsi="Calibri" w:cs="Calibri"/>
          <w:color w:val="000000" w:themeColor="text1"/>
        </w:rPr>
        <w:t>is</w:t>
      </w:r>
      <w:r w:rsidRPr="0284C57C">
        <w:rPr>
          <w:rFonts w:ascii="Calibri" w:eastAsia="Calibri" w:hAnsi="Calibri" w:cs="Calibri"/>
          <w:color w:val="000000" w:themeColor="text1"/>
        </w:rPr>
        <w:t xml:space="preserve"> developing a </w:t>
      </w:r>
      <w:r w:rsidR="00F81AEB">
        <w:rPr>
          <w:rFonts w:ascii="Calibri" w:eastAsia="Calibri" w:hAnsi="Calibri" w:cs="Calibri"/>
          <w:color w:val="000000" w:themeColor="text1"/>
        </w:rPr>
        <w:t>strategic plan for the n</w:t>
      </w:r>
      <w:r w:rsidRPr="0284C57C">
        <w:rPr>
          <w:rFonts w:ascii="Calibri" w:eastAsia="Calibri" w:hAnsi="Calibri" w:cs="Calibri"/>
          <w:color w:val="000000" w:themeColor="text1"/>
        </w:rPr>
        <w:t xml:space="preserve">urse </w:t>
      </w:r>
      <w:r w:rsidR="00F81AEB">
        <w:rPr>
          <w:rFonts w:ascii="Calibri" w:eastAsia="Calibri" w:hAnsi="Calibri" w:cs="Calibri"/>
          <w:color w:val="000000" w:themeColor="text1"/>
        </w:rPr>
        <w:t>p</w:t>
      </w:r>
      <w:r w:rsidRPr="0284C57C">
        <w:rPr>
          <w:rFonts w:ascii="Calibri" w:eastAsia="Calibri" w:hAnsi="Calibri" w:cs="Calibri"/>
          <w:color w:val="000000" w:themeColor="text1"/>
        </w:rPr>
        <w:t xml:space="preserve">ractitioner </w:t>
      </w:r>
      <w:r w:rsidR="00F81AEB">
        <w:rPr>
          <w:rFonts w:ascii="Calibri" w:eastAsia="Calibri" w:hAnsi="Calibri" w:cs="Calibri"/>
          <w:color w:val="000000" w:themeColor="text1"/>
        </w:rPr>
        <w:t>workforce</w:t>
      </w:r>
      <w:r w:rsidRPr="0284C57C">
        <w:rPr>
          <w:rFonts w:ascii="Calibri" w:eastAsia="Calibri" w:hAnsi="Calibri" w:cs="Calibri"/>
          <w:color w:val="000000" w:themeColor="text1"/>
        </w:rPr>
        <w:t>. The purpose of the Plan is to describe a set of actions that can be taken to address nurse practitioner workforce issues and enhance the delivery of nursing care to the Australian community.</w:t>
      </w:r>
    </w:p>
    <w:p w14:paraId="12070B2D" w14:textId="76FBF9EF" w:rsidR="00F7592C" w:rsidRPr="00F7592C" w:rsidRDefault="00F7592C" w:rsidP="00F7592C">
      <w:pPr>
        <w:rPr>
          <w:rFonts w:ascii="Calibri" w:eastAsia="Calibri" w:hAnsi="Calibri" w:cs="Calibri"/>
          <w:color w:val="000000" w:themeColor="text1"/>
          <w:lang w:val="en-AU"/>
        </w:rPr>
      </w:pPr>
      <w:r w:rsidRPr="00E3780F">
        <w:rPr>
          <w:rFonts w:ascii="Calibri" w:eastAsia="Calibri" w:hAnsi="Calibri" w:cs="Calibri"/>
          <w:color w:val="000000" w:themeColor="text1"/>
          <w:lang w:val="en-AU"/>
        </w:rPr>
        <w:t xml:space="preserve">A nurse practitioner is a registered nurse with the experience, </w:t>
      </w:r>
      <w:proofErr w:type="gramStart"/>
      <w:r w:rsidRPr="00E3780F">
        <w:rPr>
          <w:rFonts w:ascii="Calibri" w:eastAsia="Calibri" w:hAnsi="Calibri" w:cs="Calibri"/>
          <w:color w:val="000000" w:themeColor="text1"/>
          <w:lang w:val="en-AU"/>
        </w:rPr>
        <w:t>expertise</w:t>
      </w:r>
      <w:proofErr w:type="gramEnd"/>
      <w:r w:rsidRPr="00E3780F">
        <w:rPr>
          <w:rFonts w:ascii="Calibri" w:eastAsia="Calibri" w:hAnsi="Calibri" w:cs="Calibri"/>
          <w:color w:val="000000" w:themeColor="text1"/>
          <w:lang w:val="en-AU"/>
        </w:rPr>
        <w:t xml:space="preserve"> and authority to diagnose and treat people of all ages with a variety of acute or chronic health conditions. Nurse practitioners have completed additional university study at </w:t>
      </w:r>
      <w:r w:rsidR="00BA0B77" w:rsidRPr="00E3780F">
        <w:rPr>
          <w:rFonts w:ascii="Calibri" w:eastAsia="Calibri" w:hAnsi="Calibri" w:cs="Calibri"/>
          <w:color w:val="000000" w:themeColor="text1"/>
          <w:lang w:val="en-AU"/>
        </w:rPr>
        <w:t>master’s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 xml:space="preserve"> degree level</w:t>
      </w:r>
      <w:r w:rsidR="00D776C8">
        <w:rPr>
          <w:rFonts w:ascii="Calibri" w:eastAsia="Calibri" w:hAnsi="Calibri" w:cs="Calibri"/>
          <w:color w:val="000000" w:themeColor="text1"/>
          <w:lang w:val="en-AU"/>
        </w:rPr>
        <w:t xml:space="preserve"> and are endorsed by the Nursing and Midwifery Board of Australia as a nurse practitioner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>. For more information visit </w:t>
      </w:r>
      <w:hyperlink r:id="rId9" w:history="1">
        <w:r w:rsidRPr="00E3780F">
          <w:rPr>
            <w:rStyle w:val="Hyperlink"/>
            <w:rFonts w:ascii="Calibri" w:eastAsia="Calibri" w:hAnsi="Calibri" w:cs="Calibri"/>
            <w:lang w:val="en-AU"/>
          </w:rPr>
          <w:t>https://www.acnp.org.au/aboutnursepractitioners</w:t>
        </w:r>
      </w:hyperlink>
      <w:r w:rsidRPr="00E3780F">
        <w:rPr>
          <w:rFonts w:ascii="Calibri" w:eastAsia="Calibri" w:hAnsi="Calibri" w:cs="Calibri"/>
          <w:color w:val="000000" w:themeColor="text1"/>
          <w:lang w:val="en-AU"/>
        </w:rPr>
        <w:t>.</w:t>
      </w:r>
    </w:p>
    <w:p w14:paraId="50F2AD72" w14:textId="02008E4A" w:rsidR="00E3780F" w:rsidRPr="00E3780F" w:rsidRDefault="00E3780F" w:rsidP="0284C57C">
      <w:pPr>
        <w:rPr>
          <w:rFonts w:ascii="Calibri" w:eastAsia="Calibri" w:hAnsi="Calibri" w:cs="Calibri"/>
          <w:b/>
          <w:bCs/>
          <w:color w:val="000000" w:themeColor="text1"/>
        </w:rPr>
      </w:pPr>
      <w:r w:rsidRPr="00E3780F">
        <w:rPr>
          <w:rFonts w:ascii="Calibri" w:eastAsia="Calibri" w:hAnsi="Calibri" w:cs="Calibri"/>
          <w:b/>
          <w:bCs/>
          <w:color w:val="000000" w:themeColor="text1"/>
        </w:rPr>
        <w:t>Context</w:t>
      </w:r>
    </w:p>
    <w:p w14:paraId="4CAA2703" w14:textId="323DB2E1" w:rsidR="00F7592C" w:rsidRDefault="00F7592C" w:rsidP="00F7592C">
      <w:pPr>
        <w:rPr>
          <w:rFonts w:ascii="Calibri" w:eastAsia="Calibri" w:hAnsi="Calibri" w:cs="Calibri"/>
          <w:color w:val="000000" w:themeColor="text1"/>
        </w:rPr>
      </w:pPr>
      <w:bookmarkStart w:id="0" w:name="_Hlk112925960"/>
      <w:r w:rsidRPr="6C5CE812">
        <w:rPr>
          <w:rFonts w:ascii="Calibri" w:eastAsia="Calibri" w:hAnsi="Calibri" w:cs="Calibri"/>
          <w:color w:val="000000" w:themeColor="text1"/>
        </w:rPr>
        <w:t>Th</w:t>
      </w:r>
      <w:r>
        <w:rPr>
          <w:rFonts w:ascii="Calibri" w:eastAsia="Calibri" w:hAnsi="Calibri" w:cs="Calibri"/>
          <w:color w:val="000000" w:themeColor="text1"/>
        </w:rPr>
        <w:t>e</w:t>
      </w:r>
      <w:r w:rsidRPr="6C5CE812">
        <w:rPr>
          <w:rFonts w:ascii="Calibri" w:eastAsia="Calibri" w:hAnsi="Calibri" w:cs="Calibri"/>
          <w:color w:val="000000" w:themeColor="text1"/>
        </w:rPr>
        <w:t xml:space="preserve"> </w:t>
      </w:r>
      <w:r w:rsidRPr="00F7592C">
        <w:rPr>
          <w:rFonts w:ascii="Calibri" w:eastAsia="Calibri" w:hAnsi="Calibri" w:cs="Calibri"/>
        </w:rPr>
        <w:t xml:space="preserve">Consultation Draft </w:t>
      </w:r>
      <w:r w:rsidR="003A6A78">
        <w:rPr>
          <w:rFonts w:ascii="Calibri" w:eastAsia="Calibri" w:hAnsi="Calibri" w:cs="Calibri"/>
        </w:rPr>
        <w:t xml:space="preserve">of the </w:t>
      </w:r>
      <w:r w:rsidRPr="00F7592C"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</w:rPr>
        <w:t xml:space="preserve"> (Consultation Draft)</w:t>
      </w:r>
      <w:r w:rsidRPr="00F7592C">
        <w:rPr>
          <w:rFonts w:ascii="Calibri" w:eastAsia="Calibri" w:hAnsi="Calibri" w:cs="Calibri"/>
        </w:rPr>
        <w:t xml:space="preserve"> </w:t>
      </w:r>
      <w:r w:rsidRPr="6C5CE812">
        <w:rPr>
          <w:rFonts w:ascii="Calibri" w:eastAsia="Calibri" w:hAnsi="Calibri" w:cs="Calibri"/>
          <w:color w:val="000000" w:themeColor="text1"/>
        </w:rPr>
        <w:t>has been released for the purpose of seeking</w:t>
      </w:r>
      <w:r>
        <w:rPr>
          <w:rFonts w:ascii="Calibri" w:eastAsia="Calibri" w:hAnsi="Calibri" w:cs="Calibri"/>
          <w:color w:val="000000" w:themeColor="text1"/>
        </w:rPr>
        <w:t xml:space="preserve"> feedback from </w:t>
      </w:r>
      <w:r w:rsidRPr="6C5CE812">
        <w:rPr>
          <w:rFonts w:ascii="Calibri" w:eastAsia="Calibri" w:hAnsi="Calibri" w:cs="Calibri"/>
          <w:color w:val="000000" w:themeColor="text1"/>
        </w:rPr>
        <w:t>people and organisations with an interest in the Australian nurse practitioner workforce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50FAED66" w14:textId="45A95595" w:rsidR="00484CDA" w:rsidRDefault="00F7592C" w:rsidP="00E3780F">
      <w:pPr>
        <w:rPr>
          <w:rFonts w:ascii="Calibri" w:eastAsia="Calibri" w:hAnsi="Calibri" w:cs="Calibri"/>
          <w:color w:val="000000" w:themeColor="text1"/>
          <w:lang w:val="en-AU"/>
        </w:rPr>
      </w:pPr>
      <w:r w:rsidRPr="00F7592C">
        <w:rPr>
          <w:rFonts w:ascii="Calibri" w:eastAsia="Calibri" w:hAnsi="Calibri" w:cs="Calibri"/>
          <w:lang w:val="en-AU"/>
        </w:rPr>
        <w:t xml:space="preserve">The Consultation Draft </w:t>
      </w:r>
      <w:r>
        <w:rPr>
          <w:rFonts w:ascii="Calibri" w:eastAsia="Calibri" w:hAnsi="Calibri" w:cs="Calibri"/>
          <w:color w:val="000000" w:themeColor="text1"/>
          <w:lang w:val="en-AU"/>
        </w:rPr>
        <w:t>has been</w:t>
      </w:r>
      <w:r w:rsidRPr="00F7592C">
        <w:rPr>
          <w:rFonts w:ascii="Calibri" w:eastAsia="Calibri" w:hAnsi="Calibri" w:cs="Calibri"/>
          <w:color w:val="000000" w:themeColor="text1"/>
          <w:lang w:val="en-AU"/>
        </w:rPr>
        <w:t xml:space="preserve"> developed with input from extensive consultation with consumers, </w:t>
      </w:r>
      <w:r>
        <w:rPr>
          <w:rFonts w:ascii="Calibri" w:eastAsia="Calibri" w:hAnsi="Calibri" w:cs="Calibri"/>
          <w:color w:val="000000" w:themeColor="text1"/>
          <w:lang w:val="en-AU"/>
        </w:rPr>
        <w:t>nurse practitioners</w:t>
      </w:r>
      <w:r w:rsidRPr="00F7592C">
        <w:rPr>
          <w:rFonts w:ascii="Calibri" w:eastAsia="Calibri" w:hAnsi="Calibri" w:cs="Calibri"/>
          <w:color w:val="000000" w:themeColor="text1"/>
          <w:lang w:val="en-AU"/>
        </w:rPr>
        <w:t xml:space="preserve">, health professionals, </w:t>
      </w:r>
      <w:r>
        <w:rPr>
          <w:rFonts w:ascii="Calibri" w:eastAsia="Calibri" w:hAnsi="Calibri" w:cs="Calibri"/>
          <w:color w:val="000000" w:themeColor="text1"/>
          <w:lang w:val="en-AU"/>
        </w:rPr>
        <w:t xml:space="preserve">health organisations, employers, </w:t>
      </w:r>
      <w:r w:rsidRPr="00F7592C">
        <w:rPr>
          <w:rFonts w:ascii="Calibri" w:eastAsia="Calibri" w:hAnsi="Calibri" w:cs="Calibri"/>
          <w:color w:val="000000" w:themeColor="text1"/>
          <w:lang w:val="en-AU"/>
        </w:rPr>
        <w:t xml:space="preserve">relevant jurisdictional and federal agencies, and other interested parties. </w:t>
      </w:r>
      <w:r w:rsidR="00484CDA" w:rsidRPr="00F7592C">
        <w:rPr>
          <w:rFonts w:ascii="Calibri" w:eastAsia="Calibri" w:hAnsi="Calibri" w:cs="Calibri"/>
          <w:color w:val="000000" w:themeColor="text1"/>
          <w:lang w:val="en-AU"/>
        </w:rPr>
        <w:t>The pros</w:t>
      </w:r>
      <w:r w:rsidR="00B56C15">
        <w:rPr>
          <w:rFonts w:ascii="Calibri" w:eastAsia="Calibri" w:hAnsi="Calibri" w:cs="Calibri"/>
          <w:color w:val="000000" w:themeColor="text1"/>
          <w:lang w:val="en-AU"/>
        </w:rPr>
        <w:t>pective</w:t>
      </w:r>
      <w:r w:rsidR="00484CDA" w:rsidRPr="00F7592C">
        <w:rPr>
          <w:rFonts w:ascii="Calibri" w:eastAsia="Calibri" w:hAnsi="Calibri" w:cs="Calibri"/>
          <w:color w:val="000000" w:themeColor="text1"/>
          <w:lang w:val="en-AU"/>
        </w:rPr>
        <w:t xml:space="preserve"> actions presented in this </w:t>
      </w:r>
      <w:r w:rsidR="00484CDA">
        <w:rPr>
          <w:rFonts w:ascii="Calibri" w:eastAsia="Calibri" w:hAnsi="Calibri" w:cs="Calibri"/>
          <w:color w:val="000000" w:themeColor="text1"/>
          <w:lang w:val="en-AU"/>
        </w:rPr>
        <w:t>C</w:t>
      </w:r>
      <w:r w:rsidR="00484CDA" w:rsidRPr="00F7592C">
        <w:rPr>
          <w:rFonts w:ascii="Calibri" w:eastAsia="Calibri" w:hAnsi="Calibri" w:cs="Calibri"/>
          <w:color w:val="000000" w:themeColor="text1"/>
          <w:lang w:val="en-AU"/>
        </w:rPr>
        <w:t xml:space="preserve">onsultation </w:t>
      </w:r>
      <w:r w:rsidR="00484CDA">
        <w:rPr>
          <w:rFonts w:ascii="Calibri" w:eastAsia="Calibri" w:hAnsi="Calibri" w:cs="Calibri"/>
          <w:color w:val="000000" w:themeColor="text1"/>
          <w:lang w:val="en-AU"/>
        </w:rPr>
        <w:t>Draft</w:t>
      </w:r>
      <w:r w:rsidR="00484CDA" w:rsidRPr="00F7592C">
        <w:rPr>
          <w:rFonts w:ascii="Calibri" w:eastAsia="Calibri" w:hAnsi="Calibri" w:cs="Calibri"/>
          <w:color w:val="000000" w:themeColor="text1"/>
          <w:lang w:val="en-AU"/>
        </w:rPr>
        <w:t xml:space="preserve"> reflect issues, ideas and feedback raised during </w:t>
      </w:r>
      <w:r w:rsidR="00484CDA">
        <w:rPr>
          <w:rFonts w:ascii="Calibri" w:eastAsia="Calibri" w:hAnsi="Calibri" w:cs="Calibri"/>
          <w:color w:val="000000" w:themeColor="text1"/>
          <w:lang w:val="en-AU"/>
        </w:rPr>
        <w:t xml:space="preserve">consultation. </w:t>
      </w:r>
      <w:r w:rsidRPr="00F7592C">
        <w:rPr>
          <w:rFonts w:ascii="Calibri" w:eastAsia="Calibri" w:hAnsi="Calibri" w:cs="Calibri"/>
          <w:color w:val="000000" w:themeColor="text1"/>
          <w:lang w:val="en-AU"/>
        </w:rPr>
        <w:t xml:space="preserve">The development </w:t>
      </w:r>
      <w:r>
        <w:rPr>
          <w:rFonts w:ascii="Calibri" w:eastAsia="Calibri" w:hAnsi="Calibri" w:cs="Calibri"/>
          <w:color w:val="000000" w:themeColor="text1"/>
          <w:lang w:val="en-AU"/>
        </w:rPr>
        <w:t xml:space="preserve">has been </w:t>
      </w:r>
      <w:r w:rsidRPr="00F7592C">
        <w:rPr>
          <w:rFonts w:ascii="Calibri" w:eastAsia="Calibri" w:hAnsi="Calibri" w:cs="Calibri"/>
          <w:color w:val="000000" w:themeColor="text1"/>
          <w:lang w:val="en-AU"/>
        </w:rPr>
        <w:t xml:space="preserve">overseen by the </w:t>
      </w:r>
      <w:hyperlink r:id="rId10" w:history="1">
        <w:r w:rsidRPr="00F7592C">
          <w:rPr>
            <w:rStyle w:val="Hyperlink"/>
            <w:rFonts w:ascii="Calibri" w:eastAsia="Calibri" w:hAnsi="Calibri" w:cs="Calibri"/>
            <w:lang w:val="en-AU"/>
          </w:rPr>
          <w:t>Nurse Practitioner Steering Committee</w:t>
        </w:r>
      </w:hyperlink>
      <w:r w:rsidRPr="00F7592C">
        <w:rPr>
          <w:rFonts w:ascii="Calibri" w:eastAsia="Calibri" w:hAnsi="Calibri" w:cs="Calibri"/>
          <w:color w:val="000000" w:themeColor="text1"/>
          <w:lang w:val="en-AU"/>
        </w:rPr>
        <w:t>.</w:t>
      </w:r>
      <w:r w:rsidR="00484CDA" w:rsidRPr="00484CDA">
        <w:rPr>
          <w:rFonts w:ascii="Calibri" w:eastAsia="Calibri" w:hAnsi="Calibri" w:cs="Calibri"/>
          <w:color w:val="000000" w:themeColor="text1"/>
          <w:lang w:val="en-AU"/>
        </w:rPr>
        <w:t xml:space="preserve"> </w:t>
      </w:r>
      <w:bookmarkEnd w:id="0"/>
    </w:p>
    <w:p w14:paraId="4043682A" w14:textId="761CFBF5" w:rsidR="00F7592C" w:rsidRPr="00E3780F" w:rsidRDefault="00484CDA" w:rsidP="00E3780F">
      <w:pPr>
        <w:rPr>
          <w:rFonts w:ascii="Calibri" w:eastAsia="Calibri" w:hAnsi="Calibri" w:cs="Calibri"/>
          <w:color w:val="000000" w:themeColor="text1"/>
          <w:lang w:val="en-AU"/>
        </w:rPr>
      </w:pPr>
      <w:r w:rsidRPr="00B56C15">
        <w:rPr>
          <w:rFonts w:ascii="Calibri" w:eastAsia="Calibri" w:hAnsi="Calibri" w:cs="Calibri"/>
          <w:b/>
          <w:bCs/>
          <w:color w:val="000000" w:themeColor="text1"/>
        </w:rPr>
        <w:t>Please note</w:t>
      </w:r>
      <w:r w:rsidRPr="6C5CE812">
        <w:rPr>
          <w:rFonts w:ascii="Calibri" w:eastAsia="Calibri" w:hAnsi="Calibri" w:cs="Calibri"/>
          <w:color w:val="000000" w:themeColor="text1"/>
        </w:rPr>
        <w:t xml:space="preserve"> the Consultation Draft does not constitute the final position of the Australian Government. The plan will be further considered </w:t>
      </w:r>
      <w:proofErr w:type="gramStart"/>
      <w:r w:rsidRPr="6C5CE812">
        <w:rPr>
          <w:rFonts w:ascii="Calibri" w:eastAsia="Calibri" w:hAnsi="Calibri" w:cs="Calibri"/>
          <w:color w:val="000000" w:themeColor="text1"/>
        </w:rPr>
        <w:t>in light of</w:t>
      </w:r>
      <w:proofErr w:type="gramEnd"/>
      <w:r w:rsidRPr="6C5CE812">
        <w:rPr>
          <w:rFonts w:ascii="Calibri" w:eastAsia="Calibri" w:hAnsi="Calibri" w:cs="Calibri"/>
          <w:color w:val="000000" w:themeColor="text1"/>
        </w:rPr>
        <w:t xml:space="preserve"> feedback provided in the consultation.</w:t>
      </w:r>
    </w:p>
    <w:p w14:paraId="51CD91EE" w14:textId="6A5F70B1" w:rsidR="00E3780F" w:rsidRPr="00E3780F" w:rsidRDefault="0092370F" w:rsidP="0284C57C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How to have your say</w:t>
      </w:r>
    </w:p>
    <w:p w14:paraId="115D389F" w14:textId="04041F55" w:rsidR="0092370F" w:rsidRDefault="0092370F" w:rsidP="00E3780F">
      <w:pPr>
        <w:rPr>
          <w:rFonts w:ascii="Calibri" w:eastAsia="Calibri" w:hAnsi="Calibri" w:cs="Calibri"/>
          <w:color w:val="000000" w:themeColor="text1"/>
          <w:lang w:val="en-AU"/>
        </w:rPr>
      </w:pPr>
      <w:r w:rsidRPr="0092370F">
        <w:rPr>
          <w:rFonts w:ascii="Calibri" w:eastAsia="Calibri" w:hAnsi="Calibri" w:cs="Calibri"/>
          <w:color w:val="000000" w:themeColor="text1"/>
          <w:lang w:val="en-AU"/>
        </w:rPr>
        <w:t xml:space="preserve">Open consultation is an opportunity to have your say to help shape </w:t>
      </w:r>
      <w:r>
        <w:rPr>
          <w:rFonts w:ascii="Calibri" w:eastAsia="Calibri" w:hAnsi="Calibri" w:cs="Calibri"/>
          <w:color w:val="000000" w:themeColor="text1"/>
          <w:lang w:val="en-AU"/>
        </w:rPr>
        <w:t>the Plan</w:t>
      </w:r>
      <w:r w:rsidRPr="0092370F">
        <w:rPr>
          <w:rFonts w:ascii="Calibri" w:eastAsia="Calibri" w:hAnsi="Calibri" w:cs="Calibri"/>
          <w:color w:val="000000" w:themeColor="text1"/>
          <w:lang w:val="en-AU"/>
        </w:rPr>
        <w:t>.</w:t>
      </w:r>
    </w:p>
    <w:p w14:paraId="7A35AB83" w14:textId="77A2E0F4" w:rsidR="00E3780F" w:rsidRDefault="00E3780F" w:rsidP="00E3780F">
      <w:pPr>
        <w:rPr>
          <w:rFonts w:ascii="Calibri" w:eastAsia="Calibri" w:hAnsi="Calibri" w:cs="Calibri"/>
          <w:color w:val="000000" w:themeColor="text1"/>
        </w:rPr>
      </w:pPr>
      <w:r w:rsidRPr="0284C57C">
        <w:rPr>
          <w:rFonts w:ascii="Calibri" w:eastAsia="Calibri" w:hAnsi="Calibri" w:cs="Calibri"/>
          <w:color w:val="000000" w:themeColor="text1"/>
        </w:rPr>
        <w:t xml:space="preserve">The diverse perspectives, experiences and knowledge of all stakeholders and interested members of the community are valued, </w:t>
      </w:r>
      <w:proofErr w:type="gramStart"/>
      <w:r w:rsidRPr="0284C57C">
        <w:rPr>
          <w:rFonts w:ascii="Calibri" w:eastAsia="Calibri" w:hAnsi="Calibri" w:cs="Calibri"/>
          <w:color w:val="000000" w:themeColor="text1"/>
        </w:rPr>
        <w:t>respected</w:t>
      </w:r>
      <w:proofErr w:type="gramEnd"/>
      <w:r w:rsidRPr="0284C57C">
        <w:rPr>
          <w:rFonts w:ascii="Calibri" w:eastAsia="Calibri" w:hAnsi="Calibri" w:cs="Calibri"/>
          <w:color w:val="000000" w:themeColor="text1"/>
        </w:rPr>
        <w:t xml:space="preserve"> and will contribute to the final Plan.</w:t>
      </w:r>
    </w:p>
    <w:p w14:paraId="6D2465D9" w14:textId="3289AA8A" w:rsidR="0092370F" w:rsidRPr="0092370F" w:rsidRDefault="0092370F" w:rsidP="0092370F">
      <w:pPr>
        <w:rPr>
          <w:rFonts w:ascii="Calibri" w:eastAsia="Calibri" w:hAnsi="Calibri" w:cs="Calibri"/>
          <w:b/>
          <w:bCs/>
          <w:color w:val="000000" w:themeColor="text1"/>
        </w:rPr>
      </w:pPr>
      <w:r w:rsidRPr="0092370F">
        <w:rPr>
          <w:rFonts w:ascii="Calibri" w:eastAsia="Calibri" w:hAnsi="Calibri" w:cs="Calibri"/>
          <w:b/>
          <w:bCs/>
          <w:color w:val="000000" w:themeColor="text1"/>
        </w:rPr>
        <w:t xml:space="preserve">The consultations close at 11.59pm on </w:t>
      </w:r>
      <w:r w:rsidR="008B2448">
        <w:rPr>
          <w:rFonts w:ascii="Calibri" w:eastAsia="Calibri" w:hAnsi="Calibri" w:cs="Calibri"/>
          <w:b/>
          <w:bCs/>
          <w:color w:val="000000" w:themeColor="text1"/>
        </w:rPr>
        <w:t xml:space="preserve">10 </w:t>
      </w:r>
      <w:r w:rsidR="008B2448" w:rsidRPr="008B2448">
        <w:rPr>
          <w:rFonts w:ascii="Calibri" w:eastAsia="Calibri" w:hAnsi="Calibri" w:cs="Calibri"/>
          <w:b/>
          <w:bCs/>
          <w:color w:val="000000" w:themeColor="text1"/>
        </w:rPr>
        <w:t>February</w:t>
      </w:r>
      <w:r w:rsidRPr="008B2448">
        <w:rPr>
          <w:rFonts w:ascii="Calibri" w:eastAsia="Calibri" w:hAnsi="Calibri" w:cs="Calibri"/>
          <w:b/>
          <w:bCs/>
          <w:color w:val="000000" w:themeColor="text1"/>
        </w:rPr>
        <w:t xml:space="preserve"> 202</w:t>
      </w:r>
      <w:r w:rsidR="00F81AEB" w:rsidRPr="008B2448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8B2448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3066EA89" w14:textId="6C20AF7E" w:rsidR="00AA21F5" w:rsidRDefault="00AA21F5" w:rsidP="00E3780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Before</w:t>
      </w:r>
      <w:r w:rsidR="0092370F">
        <w:rPr>
          <w:rFonts w:ascii="Calibri" w:eastAsia="Calibri" w:hAnsi="Calibri" w:cs="Calibri"/>
          <w:color w:val="000000" w:themeColor="text1"/>
        </w:rPr>
        <w:t xml:space="preserve"> completing the </w:t>
      </w:r>
      <w:r>
        <w:rPr>
          <w:rFonts w:ascii="Calibri" w:eastAsia="Calibri" w:hAnsi="Calibri" w:cs="Calibri"/>
          <w:color w:val="000000" w:themeColor="text1"/>
        </w:rPr>
        <w:t>survey,</w:t>
      </w:r>
      <w:r w:rsidR="0092370F">
        <w:rPr>
          <w:rFonts w:ascii="Calibri" w:eastAsia="Calibri" w:hAnsi="Calibri" w:cs="Calibri"/>
          <w:color w:val="000000" w:themeColor="text1"/>
        </w:rPr>
        <w:t xml:space="preserve"> </w:t>
      </w:r>
      <w:r w:rsidR="003A6A78">
        <w:rPr>
          <w:rFonts w:ascii="Calibri" w:eastAsia="Calibri" w:hAnsi="Calibri" w:cs="Calibri"/>
          <w:color w:val="000000" w:themeColor="text1"/>
        </w:rPr>
        <w:t>you are</w:t>
      </w:r>
      <w:r w:rsidR="0092370F">
        <w:rPr>
          <w:rFonts w:ascii="Calibri" w:eastAsia="Calibri" w:hAnsi="Calibri" w:cs="Calibri"/>
          <w:color w:val="000000" w:themeColor="text1"/>
        </w:rPr>
        <w:t xml:space="preserve"> encouraged to read the </w:t>
      </w:r>
      <w:r w:rsidR="0092370F" w:rsidRPr="00484CDA">
        <w:rPr>
          <w:rFonts w:ascii="Calibri" w:eastAsia="Calibri" w:hAnsi="Calibri" w:cs="Calibri"/>
          <w:b/>
          <w:bCs/>
          <w:color w:val="4472C4" w:themeColor="accent1"/>
          <w:u w:val="single"/>
        </w:rPr>
        <w:t>Consultation Draft</w:t>
      </w:r>
      <w:r w:rsidR="0092370F">
        <w:rPr>
          <w:rFonts w:ascii="Calibri" w:eastAsia="Calibri" w:hAnsi="Calibri" w:cs="Calibri"/>
          <w:color w:val="000000" w:themeColor="text1"/>
        </w:rPr>
        <w:t xml:space="preserve">. </w:t>
      </w:r>
    </w:p>
    <w:p w14:paraId="4E999D35" w14:textId="1D933BA4" w:rsidR="0092370F" w:rsidRDefault="0092370F" w:rsidP="00E3780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</w:t>
      </w:r>
      <w:r w:rsidR="00E3780F" w:rsidRPr="6C5CE81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Consultation Draft </w:t>
      </w:r>
      <w:r w:rsidR="00B56C15">
        <w:rPr>
          <w:rFonts w:ascii="Calibri" w:eastAsia="Calibri" w:hAnsi="Calibri" w:cs="Calibri"/>
          <w:color w:val="000000" w:themeColor="text1"/>
        </w:rPr>
        <w:t>sets out the key elements of the proposed Pla</w:t>
      </w:r>
      <w:r w:rsidR="00601612">
        <w:rPr>
          <w:rFonts w:ascii="Calibri" w:eastAsia="Calibri" w:hAnsi="Calibri" w:cs="Calibri"/>
          <w:color w:val="000000" w:themeColor="text1"/>
        </w:rPr>
        <w:t>n including the</w:t>
      </w:r>
      <w:r w:rsidR="00B56C15">
        <w:rPr>
          <w:rFonts w:ascii="Calibri" w:eastAsia="Calibri" w:hAnsi="Calibri" w:cs="Calibri"/>
          <w:color w:val="000000" w:themeColor="text1"/>
        </w:rPr>
        <w:t xml:space="preserve"> aim, outcomes, actions</w:t>
      </w:r>
      <w:r w:rsidR="00601612">
        <w:rPr>
          <w:rFonts w:ascii="Calibri" w:eastAsia="Calibri" w:hAnsi="Calibri" w:cs="Calibri"/>
          <w:color w:val="000000" w:themeColor="text1"/>
        </w:rPr>
        <w:t>,</w:t>
      </w:r>
      <w:r w:rsidR="00B56C15">
        <w:rPr>
          <w:rFonts w:ascii="Calibri" w:eastAsia="Calibri" w:hAnsi="Calibri" w:cs="Calibri"/>
          <w:color w:val="000000" w:themeColor="text1"/>
        </w:rPr>
        <w:t xml:space="preserve"> evidence for actions</w:t>
      </w:r>
      <w:r w:rsidR="000A32FD" w:rsidRPr="000A32FD">
        <w:t xml:space="preserve"> </w:t>
      </w:r>
      <w:r w:rsidR="000A32FD">
        <w:t xml:space="preserve">and </w:t>
      </w:r>
      <w:r w:rsidR="000A32FD" w:rsidRPr="000A32FD">
        <w:rPr>
          <w:rFonts w:ascii="Calibri" w:eastAsia="Calibri" w:hAnsi="Calibri" w:cs="Calibri"/>
          <w:color w:val="000000" w:themeColor="text1"/>
        </w:rPr>
        <w:t>background on nurse practitioners</w:t>
      </w:r>
      <w:r w:rsidR="00B56C15">
        <w:rPr>
          <w:rFonts w:ascii="Calibri" w:eastAsia="Calibri" w:hAnsi="Calibri" w:cs="Calibri"/>
          <w:color w:val="000000" w:themeColor="text1"/>
        </w:rPr>
        <w:t xml:space="preserve">. </w:t>
      </w:r>
    </w:p>
    <w:p w14:paraId="4D78A988" w14:textId="60F43190" w:rsidR="0092370F" w:rsidRDefault="0092370F" w:rsidP="00E3780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survey</w:t>
      </w:r>
      <w:r w:rsidR="00695EDC">
        <w:rPr>
          <w:rFonts w:ascii="Calibri" w:eastAsia="Calibri" w:hAnsi="Calibri" w:cs="Calibri"/>
          <w:color w:val="000000" w:themeColor="text1"/>
        </w:rPr>
        <w:t xml:space="preserve"> takes approximately 30 minutes to complete. Y</w:t>
      </w:r>
      <w:r w:rsidR="00695EDC" w:rsidRPr="00484CDA">
        <w:rPr>
          <w:rFonts w:ascii="Calibri" w:eastAsia="Calibri" w:hAnsi="Calibri" w:cs="Calibri"/>
          <w:color w:val="000000" w:themeColor="text1"/>
        </w:rPr>
        <w:t>ou may also wish to download the word version of the survey</w:t>
      </w:r>
      <w:r w:rsidR="00695EDC">
        <w:rPr>
          <w:rFonts w:ascii="Calibri" w:eastAsia="Calibri" w:hAnsi="Calibri" w:cs="Calibri"/>
          <w:color w:val="000000" w:themeColor="text1"/>
        </w:rPr>
        <w:t xml:space="preserve"> </w:t>
      </w:r>
      <w:r w:rsidR="00695EDC" w:rsidRPr="00484CDA">
        <w:rPr>
          <w:rFonts w:ascii="Calibri" w:eastAsia="Calibri" w:hAnsi="Calibri" w:cs="Calibri"/>
          <w:color w:val="000000" w:themeColor="text1"/>
        </w:rPr>
        <w:t>to review prior to submitting your response online.</w:t>
      </w:r>
    </w:p>
    <w:p w14:paraId="770649F3" w14:textId="569D72B2" w:rsidR="00E3780F" w:rsidRPr="00E3780F" w:rsidRDefault="00E3780F" w:rsidP="00E3780F">
      <w:pPr>
        <w:rPr>
          <w:rFonts w:ascii="Calibri" w:eastAsia="Calibri" w:hAnsi="Calibri" w:cs="Calibri"/>
          <w:color w:val="000000" w:themeColor="text1"/>
          <w:lang w:val="en-AU"/>
        </w:rPr>
      </w:pPr>
      <w:r w:rsidRPr="00E3780F">
        <w:rPr>
          <w:rFonts w:ascii="Calibri" w:eastAsia="Calibri" w:hAnsi="Calibri" w:cs="Calibri"/>
          <w:color w:val="000000" w:themeColor="text1"/>
          <w:lang w:val="en-AU"/>
        </w:rPr>
        <w:lastRenderedPageBreak/>
        <w:t>If you have any questions about how to complete the survey, please</w:t>
      </w:r>
      <w:r w:rsidR="00484CDA">
        <w:rPr>
          <w:rFonts w:ascii="Calibri" w:eastAsia="Calibri" w:hAnsi="Calibri" w:cs="Calibri"/>
          <w:color w:val="000000" w:themeColor="text1"/>
          <w:lang w:val="en-AU"/>
        </w:rPr>
        <w:t xml:space="preserve"> 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>email </w:t>
      </w:r>
      <w:hyperlink r:id="rId11" w:history="1">
        <w:r w:rsidRPr="00E3780F">
          <w:rPr>
            <w:rStyle w:val="Hyperlink"/>
            <w:rFonts w:ascii="Calibri" w:eastAsia="Calibri" w:hAnsi="Calibri" w:cs="Calibri"/>
            <w:lang w:val="en-AU"/>
          </w:rPr>
          <w:t>nursepolicy@health.gov.au</w:t>
        </w:r>
      </w:hyperlink>
    </w:p>
    <w:p w14:paraId="474FE045" w14:textId="46A75C6C" w:rsidR="00E3780F" w:rsidRPr="00E3780F" w:rsidRDefault="00E3780F" w:rsidP="00E3780F">
      <w:pPr>
        <w:rPr>
          <w:rFonts w:ascii="Calibri" w:eastAsia="Calibri" w:hAnsi="Calibri" w:cs="Calibri"/>
          <w:color w:val="000000" w:themeColor="text1"/>
          <w:lang w:val="en-AU"/>
        </w:rPr>
      </w:pPr>
      <w:r w:rsidRPr="00E3780F">
        <w:rPr>
          <w:rFonts w:ascii="Calibri" w:eastAsia="Calibri" w:hAnsi="Calibri" w:cs="Calibri"/>
          <w:color w:val="000000" w:themeColor="text1"/>
          <w:lang w:val="en-AU"/>
        </w:rPr>
        <w:t>If you wish to provide a written response, please</w:t>
      </w:r>
      <w:r w:rsidR="005B696B">
        <w:rPr>
          <w:rFonts w:ascii="Calibri" w:eastAsia="Calibri" w:hAnsi="Calibri" w:cs="Calibri"/>
          <w:color w:val="000000" w:themeColor="text1"/>
          <w:lang w:val="en-AU"/>
        </w:rPr>
        <w:t xml:space="preserve"> upload a Word or PDF document in question 1</w:t>
      </w:r>
      <w:r w:rsidR="008B2448">
        <w:rPr>
          <w:rFonts w:ascii="Calibri" w:eastAsia="Calibri" w:hAnsi="Calibri" w:cs="Calibri"/>
          <w:color w:val="000000" w:themeColor="text1"/>
          <w:lang w:val="en-AU"/>
        </w:rPr>
        <w:t>5</w:t>
      </w:r>
      <w:r w:rsidR="005B696B">
        <w:rPr>
          <w:rFonts w:ascii="Calibri" w:eastAsia="Calibri" w:hAnsi="Calibri" w:cs="Calibri"/>
          <w:color w:val="000000" w:themeColor="text1"/>
          <w:lang w:val="en-AU"/>
        </w:rPr>
        <w:t xml:space="preserve"> – “Additional feedback/comments.”  Please ensure the file does not exceed 25MB. If you have any issues uploading your document, please 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>email to </w:t>
      </w:r>
      <w:hyperlink r:id="rId12" w:history="1">
        <w:r w:rsidRPr="00E3780F">
          <w:rPr>
            <w:rStyle w:val="Hyperlink"/>
            <w:rFonts w:ascii="Calibri" w:eastAsia="Calibri" w:hAnsi="Calibri" w:cs="Calibri"/>
            <w:lang w:val="en-AU"/>
          </w:rPr>
          <w:t>nursepolicy@health.gov.au</w:t>
        </w:r>
      </w:hyperlink>
      <w:r w:rsidRPr="00E3780F">
        <w:rPr>
          <w:rFonts w:ascii="Calibri" w:eastAsia="Calibri" w:hAnsi="Calibri" w:cs="Calibri"/>
          <w:color w:val="000000" w:themeColor="text1"/>
          <w:lang w:val="en-AU"/>
        </w:rPr>
        <w:t> by 23:59 AED</w:t>
      </w:r>
      <w:r w:rsidR="0092470B">
        <w:rPr>
          <w:rFonts w:ascii="Calibri" w:eastAsia="Calibri" w:hAnsi="Calibri" w:cs="Calibri"/>
          <w:color w:val="000000" w:themeColor="text1"/>
          <w:lang w:val="en-AU"/>
        </w:rPr>
        <w:t>S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 xml:space="preserve">T </w:t>
      </w:r>
      <w:r w:rsidR="008B2448">
        <w:rPr>
          <w:rFonts w:ascii="Calibri" w:eastAsia="Calibri" w:hAnsi="Calibri" w:cs="Calibri"/>
          <w:color w:val="000000" w:themeColor="text1"/>
          <w:lang w:val="en-AU"/>
        </w:rPr>
        <w:t>10 February</w:t>
      </w:r>
      <w:r w:rsidRPr="008B2448">
        <w:rPr>
          <w:rFonts w:ascii="Calibri" w:eastAsia="Calibri" w:hAnsi="Calibri" w:cs="Calibri"/>
          <w:color w:val="000000" w:themeColor="text1"/>
          <w:lang w:val="en-AU"/>
        </w:rPr>
        <w:t xml:space="preserve"> 202</w:t>
      </w:r>
      <w:r w:rsidR="0092470B" w:rsidRPr="008B2448">
        <w:rPr>
          <w:rFonts w:ascii="Calibri" w:eastAsia="Calibri" w:hAnsi="Calibri" w:cs="Calibri"/>
          <w:color w:val="000000" w:themeColor="text1"/>
          <w:lang w:val="en-AU"/>
        </w:rPr>
        <w:t>3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 xml:space="preserve">. </w:t>
      </w:r>
      <w:proofErr w:type="gramStart"/>
      <w:r w:rsidRPr="00E3780F">
        <w:rPr>
          <w:rFonts w:ascii="Calibri" w:eastAsia="Calibri" w:hAnsi="Calibri" w:cs="Calibri"/>
          <w:color w:val="000000" w:themeColor="text1"/>
          <w:lang w:val="en-AU"/>
        </w:rPr>
        <w:t>Alternatively</w:t>
      </w:r>
      <w:proofErr w:type="gramEnd"/>
      <w:r w:rsidRPr="00E3780F">
        <w:rPr>
          <w:rFonts w:ascii="Calibri" w:eastAsia="Calibri" w:hAnsi="Calibri" w:cs="Calibri"/>
          <w:color w:val="000000" w:themeColor="text1"/>
          <w:lang w:val="en-AU"/>
        </w:rPr>
        <w:t xml:space="preserve"> you can send to:</w:t>
      </w:r>
    </w:p>
    <w:p w14:paraId="5E5B8D9B" w14:textId="49BF9EAA" w:rsidR="00E3780F" w:rsidRPr="00E3780F" w:rsidRDefault="00E3780F" w:rsidP="00695EDC">
      <w:pPr>
        <w:ind w:left="720"/>
        <w:rPr>
          <w:rFonts w:ascii="Calibri" w:eastAsia="Calibri" w:hAnsi="Calibri" w:cs="Calibri"/>
          <w:color w:val="000000" w:themeColor="text1"/>
          <w:lang w:val="en-AU"/>
        </w:rPr>
      </w:pPr>
      <w:r w:rsidRPr="00E3780F">
        <w:rPr>
          <w:rFonts w:ascii="Calibri" w:eastAsia="Calibri" w:hAnsi="Calibri" w:cs="Calibri"/>
          <w:color w:val="000000" w:themeColor="text1"/>
          <w:lang w:val="en-AU"/>
        </w:rPr>
        <w:t>Department of Health</w:t>
      </w:r>
      <w:r w:rsidR="00484CDA">
        <w:rPr>
          <w:rFonts w:ascii="Calibri" w:eastAsia="Calibri" w:hAnsi="Calibri" w:cs="Calibri"/>
          <w:color w:val="000000" w:themeColor="text1"/>
          <w:lang w:val="en-AU"/>
        </w:rPr>
        <w:t xml:space="preserve"> and Aged Care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br/>
        <w:t>Attention: Director Nursing Taskforce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br/>
        <w:t xml:space="preserve">MDP </w:t>
      </w:r>
      <w:r w:rsidR="00484CDA">
        <w:rPr>
          <w:rFonts w:ascii="Calibri" w:eastAsia="Calibri" w:hAnsi="Calibri" w:cs="Calibri"/>
          <w:color w:val="000000" w:themeColor="text1"/>
          <w:lang w:val="en-AU"/>
        </w:rPr>
        <w:t>411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br/>
        <w:t>GPO Box 9848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br/>
        <w:t>Canberra ACT 2601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br/>
        <w:t>Australia</w:t>
      </w:r>
    </w:p>
    <w:p w14:paraId="3FE8160A" w14:textId="06B3A8CA" w:rsidR="00AA7D77" w:rsidRPr="008B2448" w:rsidRDefault="00E3780F" w:rsidP="008B2448">
      <w:pPr>
        <w:rPr>
          <w:rFonts w:ascii="Calibri" w:eastAsia="Calibri" w:hAnsi="Calibri" w:cs="Calibri"/>
          <w:color w:val="000000" w:themeColor="text1"/>
          <w:lang w:val="en-AU"/>
        </w:rPr>
      </w:pPr>
      <w:r w:rsidRPr="00E3780F">
        <w:rPr>
          <w:rFonts w:ascii="Calibri" w:eastAsia="Calibri" w:hAnsi="Calibri" w:cs="Calibri"/>
          <w:color w:val="000000" w:themeColor="text1"/>
          <w:lang w:val="en-AU"/>
        </w:rPr>
        <w:t>Thank you for your interest</w:t>
      </w:r>
      <w:r w:rsidR="000A32FD">
        <w:rPr>
          <w:rFonts w:ascii="Calibri" w:eastAsia="Calibri" w:hAnsi="Calibri" w:cs="Calibri"/>
          <w:color w:val="000000" w:themeColor="text1"/>
          <w:lang w:val="en-AU"/>
        </w:rPr>
        <w:t>. W</w:t>
      </w:r>
      <w:r w:rsidRPr="00E3780F">
        <w:rPr>
          <w:rFonts w:ascii="Calibri" w:eastAsia="Calibri" w:hAnsi="Calibri" w:cs="Calibri"/>
          <w:color w:val="000000" w:themeColor="text1"/>
          <w:lang w:val="en-AU"/>
        </w:rPr>
        <w:t>e look forward to hearing your views.</w:t>
      </w:r>
    </w:p>
    <w:p w14:paraId="6DBB08FD" w14:textId="2667B954" w:rsidR="00AA7D77" w:rsidRPr="00B56C15" w:rsidRDefault="00E3780F" w:rsidP="00B56C15">
      <w:pPr>
        <w:pStyle w:val="Heading1"/>
        <w:rPr>
          <w:rFonts w:eastAsia="Calibri"/>
        </w:rPr>
      </w:pPr>
      <w:r>
        <w:rPr>
          <w:rFonts w:eastAsia="Calibri"/>
        </w:rPr>
        <w:t>Survey</w:t>
      </w:r>
      <w:r w:rsidR="00E41DD1">
        <w:rPr>
          <w:rFonts w:eastAsia="Calibri"/>
        </w:rPr>
        <w:t xml:space="preserve"> Questions</w:t>
      </w:r>
    </w:p>
    <w:p w14:paraId="74AA1EA7" w14:textId="456924F1" w:rsidR="7F8B4DE8" w:rsidRPr="00AA7D77" w:rsidRDefault="7F8B4DE8" w:rsidP="6C5CE812">
      <w:pPr>
        <w:rPr>
          <w:rFonts w:ascii="Calibri" w:eastAsia="Calibri" w:hAnsi="Calibri" w:cs="Calibri"/>
          <w:b/>
          <w:bCs/>
          <w:u w:val="single"/>
        </w:rPr>
      </w:pPr>
      <w:r w:rsidRPr="00AA7D77">
        <w:rPr>
          <w:rFonts w:ascii="Calibri" w:eastAsia="Calibri" w:hAnsi="Calibri" w:cs="Calibri"/>
          <w:b/>
          <w:bCs/>
          <w:u w:val="single"/>
        </w:rPr>
        <w:t>Aim and Outcomes of the Plan</w:t>
      </w:r>
    </w:p>
    <w:p w14:paraId="028B1052" w14:textId="15383573" w:rsidR="7F8B4DE8" w:rsidRDefault="7F8B4DE8" w:rsidP="7F8B4DE8">
      <w:p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Please review </w:t>
      </w:r>
      <w:r w:rsidRPr="008B2448">
        <w:rPr>
          <w:rFonts w:ascii="Calibri" w:eastAsia="Calibri" w:hAnsi="Calibri" w:cs="Calibri"/>
          <w:b/>
          <w:bCs/>
          <w:color w:val="000000" w:themeColor="text1"/>
        </w:rPr>
        <w:t>page</w:t>
      </w:r>
      <w:r w:rsidR="00695EDC" w:rsidRPr="008B2448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0695EDC">
        <w:rPr>
          <w:rFonts w:ascii="Calibri" w:eastAsia="Calibri" w:hAnsi="Calibri" w:cs="Calibri"/>
          <w:color w:val="000000" w:themeColor="text1"/>
        </w:rPr>
        <w:t xml:space="preserve"> </w:t>
      </w:r>
      <w:r w:rsidRPr="7F8B4DE8">
        <w:rPr>
          <w:rFonts w:ascii="Calibri" w:eastAsia="Calibri" w:hAnsi="Calibri" w:cs="Calibri"/>
          <w:color w:val="000000" w:themeColor="text1"/>
        </w:rPr>
        <w:t xml:space="preserve">of the Consultation </w:t>
      </w:r>
      <w:r w:rsidR="00C30098">
        <w:rPr>
          <w:rFonts w:ascii="Calibri" w:eastAsia="Calibri" w:hAnsi="Calibri" w:cs="Calibri"/>
          <w:color w:val="000000" w:themeColor="text1"/>
        </w:rPr>
        <w:t>Draft</w:t>
      </w:r>
      <w:r w:rsidRPr="7F8B4DE8">
        <w:rPr>
          <w:rFonts w:ascii="Calibri" w:eastAsia="Calibri" w:hAnsi="Calibri" w:cs="Calibri"/>
          <w:color w:val="000000" w:themeColor="text1"/>
        </w:rPr>
        <w:t xml:space="preserve">, which outlines the aim and outcomes of the Plan, </w:t>
      </w:r>
      <w:r w:rsidR="00C37D37" w:rsidRPr="00C37D37">
        <w:rPr>
          <w:rFonts w:ascii="Calibri" w:eastAsia="Times New Roman" w:hAnsi="Calibri" w:cs="Calibri"/>
          <w:lang w:eastAsia="en-AU"/>
        </w:rPr>
        <w:t xml:space="preserve">before completing </w:t>
      </w:r>
      <w:r w:rsidR="00C37D37">
        <w:rPr>
          <w:rStyle w:val="normaltextrun"/>
          <w:rFonts w:ascii="Calibri" w:hAnsi="Calibri" w:cs="Calibri"/>
          <w:color w:val="000000"/>
          <w:shd w:val="clear" w:color="auto" w:fill="FFFFFF"/>
        </w:rPr>
        <w:t>the following questions.</w:t>
      </w:r>
      <w:r w:rsidR="00C37D3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BD19B65" w14:textId="64F19ABC" w:rsidR="7F8B4DE8" w:rsidRDefault="7F8B4DE8" w:rsidP="7F8B4DE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b/>
          <w:bCs/>
          <w:color w:val="000000" w:themeColor="text1"/>
        </w:rPr>
        <w:t xml:space="preserve">Do you think the </w:t>
      </w:r>
      <w:r w:rsidR="00E41DD1">
        <w:rPr>
          <w:rFonts w:ascii="Calibri" w:eastAsia="Calibri" w:hAnsi="Calibri" w:cs="Calibri"/>
          <w:b/>
          <w:bCs/>
          <w:color w:val="000000" w:themeColor="text1"/>
        </w:rPr>
        <w:t>aim</w:t>
      </w:r>
      <w:r w:rsidR="00E41DD1" w:rsidRPr="7F8B4DE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F8B4DE8">
        <w:rPr>
          <w:rFonts w:ascii="Calibri" w:eastAsia="Calibri" w:hAnsi="Calibri" w:cs="Calibri"/>
          <w:b/>
          <w:bCs/>
          <w:color w:val="000000" w:themeColor="text1"/>
        </w:rPr>
        <w:t xml:space="preserve">of this plan is clear? </w:t>
      </w:r>
    </w:p>
    <w:p w14:paraId="3D331458" w14:textId="77777777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Very clear</w:t>
      </w:r>
    </w:p>
    <w:p w14:paraId="6BA058D2" w14:textId="77777777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Somewhat clear</w:t>
      </w:r>
    </w:p>
    <w:p w14:paraId="017C5CDD" w14:textId="77777777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Unclear</w:t>
      </w:r>
    </w:p>
    <w:p w14:paraId="1B034568" w14:textId="77777777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Unsure</w:t>
      </w:r>
    </w:p>
    <w:p w14:paraId="3D455437" w14:textId="5CD623CE" w:rsidR="7F8B4DE8" w:rsidRDefault="00E41DD1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refer not to say</w:t>
      </w:r>
    </w:p>
    <w:p w14:paraId="1E287512" w14:textId="77777777" w:rsidR="005E06AF" w:rsidRPr="005E06AF" w:rsidRDefault="005E06AF" w:rsidP="005E06AF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015D0E57" w14:textId="2E2131AF" w:rsidR="7F8B4DE8" w:rsidRDefault="7F8B4DE8" w:rsidP="7F8B4DE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b/>
          <w:bCs/>
          <w:color w:val="000000" w:themeColor="text1"/>
        </w:rPr>
        <w:t xml:space="preserve">Are the </w:t>
      </w:r>
      <w:r w:rsidR="00E41DD1">
        <w:rPr>
          <w:rFonts w:ascii="Calibri" w:eastAsia="Calibri" w:hAnsi="Calibri" w:cs="Calibri"/>
          <w:b/>
          <w:bCs/>
          <w:color w:val="000000" w:themeColor="text1"/>
        </w:rPr>
        <w:t xml:space="preserve">targeted </w:t>
      </w:r>
      <w:r w:rsidRPr="7F8B4DE8">
        <w:rPr>
          <w:rFonts w:ascii="Calibri" w:eastAsia="Calibri" w:hAnsi="Calibri" w:cs="Calibri"/>
          <w:b/>
          <w:bCs/>
          <w:color w:val="000000" w:themeColor="text1"/>
        </w:rPr>
        <w:t>outcomes</w:t>
      </w:r>
      <w:r w:rsidR="00DC7316">
        <w:rPr>
          <w:rFonts w:ascii="Calibri" w:eastAsia="Calibri" w:hAnsi="Calibri" w:cs="Calibri"/>
          <w:b/>
          <w:bCs/>
          <w:color w:val="000000" w:themeColor="text1"/>
        </w:rPr>
        <w:t xml:space="preserve"> of the Plan</w:t>
      </w:r>
      <w:r w:rsidRPr="7F8B4DE8">
        <w:rPr>
          <w:rFonts w:ascii="Calibri" w:eastAsia="Calibri" w:hAnsi="Calibri" w:cs="Calibri"/>
          <w:b/>
          <w:bCs/>
          <w:color w:val="000000" w:themeColor="text1"/>
        </w:rPr>
        <w:t xml:space="preserve"> appropriate for the next 10 years? </w:t>
      </w:r>
    </w:p>
    <w:p w14:paraId="7F3977B8" w14:textId="051B98E8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 xml:space="preserve">Very </w:t>
      </w:r>
      <w:r w:rsidR="00AA21F5">
        <w:rPr>
          <w:rFonts w:ascii="Calibri" w:eastAsia="Calibri" w:hAnsi="Calibri" w:cs="Calibri"/>
          <w:color w:val="000000" w:themeColor="text1"/>
        </w:rPr>
        <w:t>appropriate</w:t>
      </w:r>
    </w:p>
    <w:p w14:paraId="5AB2C37B" w14:textId="1A270FCF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 xml:space="preserve">Somewhat </w:t>
      </w:r>
      <w:r w:rsidR="00AA21F5">
        <w:rPr>
          <w:rFonts w:ascii="Calibri" w:eastAsia="Calibri" w:hAnsi="Calibri" w:cs="Calibri"/>
          <w:color w:val="000000" w:themeColor="text1"/>
        </w:rPr>
        <w:t>appropriate</w:t>
      </w:r>
    </w:p>
    <w:p w14:paraId="1702266B" w14:textId="0E79DA9C" w:rsidR="00E41DD1" w:rsidRPr="00E41DD1" w:rsidRDefault="00AA21F5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Not appropriate</w:t>
      </w:r>
    </w:p>
    <w:p w14:paraId="48889D74" w14:textId="77777777" w:rsidR="00E41DD1" w:rsidRP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Unsure</w:t>
      </w:r>
    </w:p>
    <w:p w14:paraId="3C0D4907" w14:textId="4515574A" w:rsidR="00E41DD1" w:rsidRDefault="00E41DD1" w:rsidP="00E41DD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E41DD1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refer not to say</w:t>
      </w:r>
    </w:p>
    <w:p w14:paraId="5EC2989C" w14:textId="77777777" w:rsidR="00ED5301" w:rsidRDefault="00ED5301" w:rsidP="00ED5301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7A0464EF" w14:textId="50EB0BF1" w:rsidR="008B2448" w:rsidRPr="008B2448" w:rsidRDefault="008B2448" w:rsidP="008B244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bookmarkStart w:id="1" w:name="_Hlk117518689"/>
      <w:r w:rsidRPr="008B2448"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C6DAC" wp14:editId="343237AE">
                <wp:simplePos x="0" y="0"/>
                <wp:positionH relativeFrom="column">
                  <wp:posOffset>190500</wp:posOffset>
                </wp:positionH>
                <wp:positionV relativeFrom="paragraph">
                  <wp:posOffset>467360</wp:posOffset>
                </wp:positionV>
                <wp:extent cx="5791200" cy="1965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4E57" w14:textId="5A01A7C5" w:rsidR="008B2448" w:rsidRDefault="008B2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6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36.8pt;width:456pt;height:1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fO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">
                <v:textbox>
                  <w:txbxContent>
                    <w:p w14:paraId="7A714E57" w14:textId="5A01A7C5" w:rsidR="008B2448" w:rsidRDefault="008B2448"/>
                  </w:txbxContent>
                </v:textbox>
                <w10:wrap type="square"/>
              </v:shape>
            </w:pict>
          </mc:Fallback>
        </mc:AlternateContent>
      </w:r>
      <w:r w:rsidR="00ED5301">
        <w:rPr>
          <w:rFonts w:ascii="Calibri" w:eastAsia="Calibri" w:hAnsi="Calibri" w:cs="Calibri"/>
          <w:b/>
          <w:bCs/>
          <w:color w:val="000000" w:themeColor="text1"/>
        </w:rPr>
        <w:t>Please provide any additional feedback or comments</w:t>
      </w:r>
      <w:r w:rsidR="000F0B86">
        <w:rPr>
          <w:rFonts w:ascii="Calibri" w:eastAsia="Calibri" w:hAnsi="Calibri" w:cs="Calibri"/>
          <w:b/>
          <w:bCs/>
          <w:color w:val="000000" w:themeColor="text1"/>
        </w:rPr>
        <w:t xml:space="preserve"> on the aim and outcomes</w:t>
      </w:r>
      <w:r w:rsidR="00ED5301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2F314E41" w14:textId="77777777" w:rsidR="008B2448" w:rsidRPr="008B2448" w:rsidRDefault="008B2448" w:rsidP="008B2448">
      <w:pPr>
        <w:rPr>
          <w:rFonts w:ascii="Calibri" w:eastAsia="Calibri" w:hAnsi="Calibri" w:cs="Calibri"/>
          <w:color w:val="000000" w:themeColor="text1"/>
        </w:rPr>
      </w:pPr>
    </w:p>
    <w:bookmarkEnd w:id="1"/>
    <w:p w14:paraId="0828F5DF" w14:textId="48AFFE1C" w:rsidR="7F8B4DE8" w:rsidRPr="00AA7D77" w:rsidRDefault="7F8B4DE8" w:rsidP="7F8B4DE8">
      <w:pPr>
        <w:rPr>
          <w:rFonts w:ascii="Calibri" w:eastAsia="Calibri" w:hAnsi="Calibri" w:cs="Calibri"/>
          <w:b/>
          <w:bCs/>
        </w:rPr>
      </w:pPr>
      <w:r w:rsidRPr="00AA7D77">
        <w:rPr>
          <w:rFonts w:ascii="Calibri" w:eastAsia="Calibri" w:hAnsi="Calibri" w:cs="Calibri"/>
          <w:b/>
          <w:bCs/>
          <w:u w:val="single"/>
        </w:rPr>
        <w:t>Education Life</w:t>
      </w:r>
      <w:r w:rsidR="00601612">
        <w:rPr>
          <w:rFonts w:ascii="Calibri" w:eastAsia="Calibri" w:hAnsi="Calibri" w:cs="Calibri"/>
          <w:b/>
          <w:bCs/>
          <w:u w:val="single"/>
        </w:rPr>
        <w:t>l</w:t>
      </w:r>
      <w:r w:rsidRPr="00AA7D77">
        <w:rPr>
          <w:rFonts w:ascii="Calibri" w:eastAsia="Calibri" w:hAnsi="Calibri" w:cs="Calibri"/>
          <w:b/>
          <w:bCs/>
          <w:u w:val="single"/>
        </w:rPr>
        <w:t>ong Learning Questions</w:t>
      </w:r>
    </w:p>
    <w:p w14:paraId="6CFE64FB" w14:textId="1FF74BE1" w:rsidR="7F8B4DE8" w:rsidRDefault="7F8B4DE8" w:rsidP="7F8B4DE8">
      <w:p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Please review pages </w:t>
      </w:r>
      <w:r w:rsidR="008B2448">
        <w:rPr>
          <w:rFonts w:ascii="Calibri" w:eastAsia="Calibri" w:hAnsi="Calibri" w:cs="Calibri"/>
          <w:b/>
          <w:bCs/>
          <w:color w:val="000000" w:themeColor="text1"/>
        </w:rPr>
        <w:t>6-8</w:t>
      </w:r>
      <w:r w:rsidRPr="7F8B4DE8">
        <w:rPr>
          <w:rFonts w:ascii="Calibri" w:eastAsia="Calibri" w:hAnsi="Calibri" w:cs="Calibri"/>
          <w:color w:val="000000" w:themeColor="text1"/>
        </w:rPr>
        <w:t xml:space="preserve"> of the Consultation </w:t>
      </w:r>
      <w:r w:rsidR="00C30098">
        <w:rPr>
          <w:rFonts w:ascii="Calibri" w:eastAsia="Calibri" w:hAnsi="Calibri" w:cs="Calibri"/>
          <w:color w:val="000000" w:themeColor="text1"/>
        </w:rPr>
        <w:t>Draft</w:t>
      </w:r>
      <w:r w:rsidRPr="7F8B4DE8">
        <w:rPr>
          <w:rFonts w:ascii="Calibri" w:eastAsia="Calibri" w:hAnsi="Calibri" w:cs="Calibri"/>
          <w:color w:val="000000" w:themeColor="text1"/>
        </w:rPr>
        <w:t>, which outline the actions under Education &amp; Life</w:t>
      </w:r>
      <w:r w:rsidR="000F0B86">
        <w:rPr>
          <w:rFonts w:ascii="Calibri" w:eastAsia="Calibri" w:hAnsi="Calibri" w:cs="Calibri"/>
          <w:color w:val="000000" w:themeColor="text1"/>
        </w:rPr>
        <w:t>l</w:t>
      </w:r>
      <w:r w:rsidRPr="7F8B4DE8">
        <w:rPr>
          <w:rFonts w:ascii="Calibri" w:eastAsia="Calibri" w:hAnsi="Calibri" w:cs="Calibri"/>
          <w:color w:val="000000" w:themeColor="text1"/>
        </w:rPr>
        <w:t xml:space="preserve">ong Learning, </w:t>
      </w:r>
      <w:r w:rsidR="00C37D37" w:rsidRPr="00C37D37">
        <w:rPr>
          <w:rFonts w:ascii="Calibri" w:eastAsia="Times New Roman" w:hAnsi="Calibri" w:cs="Calibri"/>
          <w:lang w:eastAsia="en-AU"/>
        </w:rPr>
        <w:t xml:space="preserve">before completing </w:t>
      </w:r>
      <w:r w:rsidR="00C37D37">
        <w:rPr>
          <w:rStyle w:val="normaltextrun"/>
          <w:rFonts w:ascii="Calibri" w:hAnsi="Calibri" w:cs="Calibri"/>
          <w:color w:val="000000"/>
          <w:shd w:val="clear" w:color="auto" w:fill="FFFFFF"/>
        </w:rPr>
        <w:t>the following questions.</w:t>
      </w:r>
      <w:r w:rsidR="00C37D3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1183E97" w14:textId="2C771459" w:rsidR="7F8B4DE8" w:rsidRDefault="7F8B4DE8" w:rsidP="6C5CE81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6C5CE812">
        <w:rPr>
          <w:rFonts w:ascii="Calibri" w:eastAsia="Calibri" w:hAnsi="Calibri" w:cs="Calibri"/>
          <w:b/>
          <w:bCs/>
          <w:color w:val="000000" w:themeColor="text1"/>
        </w:rPr>
        <w:t xml:space="preserve">1.1 </w:t>
      </w:r>
      <w:r w:rsidR="005E06AF">
        <w:rPr>
          <w:rFonts w:ascii="Calibri" w:eastAsia="Calibri" w:hAnsi="Calibri" w:cs="Calibri"/>
          <w:b/>
          <w:bCs/>
          <w:color w:val="000000" w:themeColor="text1"/>
        </w:rPr>
        <w:t xml:space="preserve">Will </w:t>
      </w:r>
      <w:r w:rsidRPr="6C5CE812">
        <w:rPr>
          <w:rFonts w:ascii="Calibri" w:eastAsia="Calibri" w:hAnsi="Calibri" w:cs="Calibri"/>
          <w:b/>
          <w:bCs/>
          <w:color w:val="000000" w:themeColor="text1"/>
        </w:rPr>
        <w:t xml:space="preserve">these actions support the </w:t>
      </w:r>
      <w:r w:rsidR="00AA21F5">
        <w:rPr>
          <w:rFonts w:ascii="Calibri" w:eastAsia="Calibri" w:hAnsi="Calibri" w:cs="Calibri"/>
          <w:b/>
          <w:bCs/>
          <w:color w:val="000000" w:themeColor="text1"/>
        </w:rPr>
        <w:t>nurse practitioner</w:t>
      </w:r>
      <w:r w:rsidRPr="6C5CE812">
        <w:rPr>
          <w:rFonts w:ascii="Calibri" w:eastAsia="Calibri" w:hAnsi="Calibri" w:cs="Calibri"/>
          <w:b/>
          <w:bCs/>
          <w:color w:val="000000" w:themeColor="text1"/>
        </w:rPr>
        <w:t xml:space="preserve"> workforce to enhance </w:t>
      </w:r>
      <w:r w:rsidR="000A32FD">
        <w:rPr>
          <w:rFonts w:ascii="Calibri" w:eastAsia="Calibri" w:hAnsi="Calibri" w:cs="Calibri"/>
          <w:b/>
          <w:bCs/>
          <w:color w:val="000000" w:themeColor="text1"/>
        </w:rPr>
        <w:t xml:space="preserve">their </w:t>
      </w:r>
      <w:r w:rsidRPr="6C5CE812">
        <w:rPr>
          <w:rFonts w:ascii="Calibri" w:eastAsia="Calibri" w:hAnsi="Calibri" w:cs="Calibri"/>
          <w:b/>
          <w:bCs/>
          <w:color w:val="000000" w:themeColor="text1"/>
        </w:rPr>
        <w:t>skills and capability to address population health needs?</w:t>
      </w:r>
    </w:p>
    <w:p w14:paraId="7D9B6B8C" w14:textId="00C8AB3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673AF5BB" w14:textId="4BE5CFD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4DBE9521" w14:textId="73E1024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208B2821" w14:textId="2DCD119B" w:rsidR="7F8B4DE8" w:rsidRPr="00C14564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Prefer not to say</w:t>
      </w:r>
      <w:r w:rsidR="00C14564">
        <w:rPr>
          <w:rFonts w:ascii="Calibri" w:eastAsia="Calibri" w:hAnsi="Calibri" w:cs="Calibri"/>
          <w:i/>
          <w:iCs/>
          <w:color w:val="000000" w:themeColor="text1"/>
        </w:rPr>
        <w:br/>
      </w:r>
    </w:p>
    <w:p w14:paraId="1FD9E191" w14:textId="6BB76555" w:rsidR="7F8B4DE8" w:rsidRDefault="7F8B4DE8" w:rsidP="6C5CE81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6C5CE812">
        <w:rPr>
          <w:rFonts w:ascii="Calibri" w:eastAsia="Calibri" w:hAnsi="Calibri" w:cs="Calibri"/>
          <w:b/>
          <w:bCs/>
          <w:color w:val="000000" w:themeColor="text1"/>
        </w:rPr>
        <w:t xml:space="preserve">1.2 </w:t>
      </w:r>
      <w:r w:rsidR="005E06AF">
        <w:rPr>
          <w:rFonts w:ascii="Calibri" w:eastAsia="Calibri" w:hAnsi="Calibri" w:cs="Calibri"/>
          <w:b/>
          <w:bCs/>
          <w:color w:val="000000" w:themeColor="text1"/>
        </w:rPr>
        <w:t>W</w:t>
      </w:r>
      <w:r w:rsidR="00C01ECE">
        <w:rPr>
          <w:rFonts w:ascii="Calibri" w:eastAsia="Calibri" w:hAnsi="Calibri" w:cs="Calibri"/>
          <w:b/>
          <w:bCs/>
          <w:color w:val="000000" w:themeColor="text1"/>
        </w:rPr>
        <w:t>ill these</w:t>
      </w:r>
      <w:r w:rsidRPr="6C5CE81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F0B86">
        <w:rPr>
          <w:rFonts w:ascii="Calibri" w:eastAsia="Calibri" w:hAnsi="Calibri" w:cs="Calibri"/>
          <w:b/>
          <w:bCs/>
          <w:color w:val="000000" w:themeColor="text1"/>
        </w:rPr>
        <w:t>a</w:t>
      </w:r>
      <w:r w:rsidR="000F0B86" w:rsidRPr="000F0B86">
        <w:rPr>
          <w:rFonts w:ascii="Calibri" w:eastAsia="Calibri" w:hAnsi="Calibri" w:cs="Calibri"/>
          <w:b/>
          <w:bCs/>
          <w:color w:val="000000" w:themeColor="text1"/>
        </w:rPr>
        <w:t xml:space="preserve">ctions encourage provision and uptake of </w:t>
      </w:r>
      <w:r w:rsidR="00AA21F5">
        <w:rPr>
          <w:rFonts w:ascii="Calibri" w:eastAsia="Calibri" w:hAnsi="Calibri" w:cs="Calibri"/>
          <w:b/>
          <w:bCs/>
          <w:color w:val="000000" w:themeColor="text1"/>
        </w:rPr>
        <w:t>nurse practitioner</w:t>
      </w:r>
      <w:r w:rsidR="000F0B86" w:rsidRPr="000F0B86">
        <w:rPr>
          <w:rFonts w:ascii="Calibri" w:eastAsia="Calibri" w:hAnsi="Calibri" w:cs="Calibri"/>
          <w:b/>
          <w:bCs/>
          <w:color w:val="000000" w:themeColor="text1"/>
        </w:rPr>
        <w:t xml:space="preserve"> education and the </w:t>
      </w:r>
      <w:r w:rsidR="00601612">
        <w:rPr>
          <w:rFonts w:ascii="Calibri" w:eastAsia="Calibri" w:hAnsi="Calibri" w:cs="Calibri"/>
          <w:b/>
          <w:bCs/>
          <w:color w:val="000000" w:themeColor="text1"/>
        </w:rPr>
        <w:t xml:space="preserve">nurse practitioner </w:t>
      </w:r>
      <w:r w:rsidR="000F0B86" w:rsidRPr="000F0B86">
        <w:rPr>
          <w:rFonts w:ascii="Calibri" w:eastAsia="Calibri" w:hAnsi="Calibri" w:cs="Calibri"/>
          <w:b/>
          <w:bCs/>
          <w:color w:val="000000" w:themeColor="text1"/>
        </w:rPr>
        <w:t>endorsement pathway, including encourage the growth of First Nations</w:t>
      </w:r>
      <w:r w:rsidR="000F0B8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AA21F5">
        <w:rPr>
          <w:rFonts w:ascii="Calibri" w:eastAsia="Calibri" w:hAnsi="Calibri" w:cs="Calibri"/>
          <w:b/>
          <w:bCs/>
          <w:color w:val="000000" w:themeColor="text1"/>
        </w:rPr>
        <w:t>nurse practitioner</w:t>
      </w:r>
      <w:r w:rsidR="000F0B86" w:rsidRPr="000F0B86">
        <w:rPr>
          <w:rFonts w:ascii="Calibri" w:eastAsia="Calibri" w:hAnsi="Calibri" w:cs="Calibri"/>
          <w:b/>
          <w:bCs/>
          <w:color w:val="000000" w:themeColor="text1"/>
        </w:rPr>
        <w:t>s</w:t>
      </w:r>
      <w:r w:rsidR="000F0B86">
        <w:rPr>
          <w:rFonts w:ascii="Calibri" w:eastAsia="Calibri" w:hAnsi="Calibri" w:cs="Calibri"/>
          <w:b/>
          <w:bCs/>
          <w:color w:val="000000" w:themeColor="text1"/>
        </w:rPr>
        <w:t xml:space="preserve">? </w:t>
      </w:r>
    </w:p>
    <w:p w14:paraId="610CA7E6" w14:textId="1740FD85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  <w:r w:rsidR="005E06AF">
        <w:rPr>
          <w:rFonts w:ascii="Calibri" w:eastAsia="Calibri" w:hAnsi="Calibri" w:cs="Calibri"/>
          <w:color w:val="000000" w:themeColor="text1"/>
        </w:rPr>
        <w:t xml:space="preserve"> </w:t>
      </w:r>
    </w:p>
    <w:p w14:paraId="6F72DF56" w14:textId="4BE5CFD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5C957027" w14:textId="73E1024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6DE452E2" w14:textId="334A9A3A" w:rsidR="7F8B4DE8" w:rsidRPr="000F0B86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Prefer not to say</w:t>
      </w:r>
      <w:r>
        <w:br/>
      </w:r>
    </w:p>
    <w:p w14:paraId="39B4E4BC" w14:textId="12E1ED8E" w:rsidR="000F0B86" w:rsidRPr="00ED5301" w:rsidRDefault="000F0B86" w:rsidP="000F0B8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bookmarkStart w:id="2" w:name="_Hlk117860565"/>
      <w:r>
        <w:rPr>
          <w:rFonts w:ascii="Calibri" w:eastAsia="Calibri" w:hAnsi="Calibri" w:cs="Calibri"/>
          <w:b/>
          <w:bCs/>
          <w:color w:val="000000" w:themeColor="text1"/>
        </w:rPr>
        <w:t xml:space="preserve">Please provide any additional feedback or comments on the actions under Education and </w:t>
      </w:r>
      <w:r w:rsidR="00637A28">
        <w:rPr>
          <w:rFonts w:ascii="Calibri" w:eastAsia="Calibri" w:hAnsi="Calibri" w:cs="Calibri"/>
          <w:b/>
          <w:bCs/>
          <w:color w:val="000000" w:themeColor="text1"/>
        </w:rPr>
        <w:t>L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ifelong </w:t>
      </w:r>
      <w:r w:rsidR="00637A28">
        <w:rPr>
          <w:rFonts w:ascii="Calibri" w:eastAsia="Calibri" w:hAnsi="Calibri" w:cs="Calibri"/>
          <w:b/>
          <w:bCs/>
          <w:color w:val="000000" w:themeColor="text1"/>
        </w:rPr>
        <w:t>L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earning. </w:t>
      </w:r>
    </w:p>
    <w:p w14:paraId="6BB7DA82" w14:textId="3303E6C4" w:rsidR="000F0B86" w:rsidRDefault="008B2448" w:rsidP="000F0B86">
      <w:pPr>
        <w:pStyle w:val="ListParagraph"/>
        <w:rPr>
          <w:rFonts w:ascii="Calibri" w:eastAsia="Calibri" w:hAnsi="Calibri" w:cs="Calibri"/>
          <w:color w:val="000000" w:themeColor="text1"/>
        </w:rPr>
      </w:pPr>
      <w:r w:rsidRPr="008B2448"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8CE89" wp14:editId="47D835BC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91200" cy="19659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2635" w14:textId="77777777" w:rsidR="008B2448" w:rsidRDefault="008B2448" w:rsidP="008B2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CE89" id="_x0000_s1027" type="#_x0000_t202" style="position:absolute;left:0;text-align:left;margin-left:0;margin-top:25.8pt;width:456pt;height:15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">
                <v:textbox>
                  <w:txbxContent>
                    <w:p w14:paraId="7BDA2635" w14:textId="77777777" w:rsidR="008B2448" w:rsidRDefault="008B2448" w:rsidP="008B2448"/>
                  </w:txbxContent>
                </v:textbox>
                <w10:wrap type="square"/>
              </v:shape>
            </w:pict>
          </mc:Fallback>
        </mc:AlternateContent>
      </w:r>
    </w:p>
    <w:bookmarkEnd w:id="2"/>
    <w:p w14:paraId="526AE526" w14:textId="77777777" w:rsidR="000F0B86" w:rsidRPr="00AA7D77" w:rsidRDefault="000F0B86" w:rsidP="000F0B86">
      <w:pPr>
        <w:rPr>
          <w:rFonts w:ascii="Calibri" w:eastAsia="Calibri" w:hAnsi="Calibri" w:cs="Calibri"/>
        </w:rPr>
      </w:pPr>
    </w:p>
    <w:p w14:paraId="095DDB45" w14:textId="4B6F9CD4" w:rsidR="7F8B4DE8" w:rsidRPr="00AA7D77" w:rsidRDefault="7F8B4DE8" w:rsidP="7F8B4DE8">
      <w:pPr>
        <w:rPr>
          <w:rFonts w:ascii="Calibri" w:eastAsia="Calibri" w:hAnsi="Calibri" w:cs="Calibri"/>
          <w:b/>
          <w:bCs/>
          <w:u w:val="single"/>
        </w:rPr>
      </w:pPr>
      <w:r w:rsidRPr="00AA7D77">
        <w:rPr>
          <w:rFonts w:ascii="Calibri" w:eastAsia="Calibri" w:hAnsi="Calibri" w:cs="Calibri"/>
          <w:b/>
          <w:bCs/>
          <w:u w:val="single"/>
        </w:rPr>
        <w:t>Recruitment and Retention Questions</w:t>
      </w:r>
    </w:p>
    <w:p w14:paraId="2ED6C1CA" w14:textId="4FEA20AA" w:rsidR="7F8B4DE8" w:rsidRDefault="7F8B4DE8" w:rsidP="7F8B4DE8">
      <w:p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Please review pages </w:t>
      </w:r>
      <w:r w:rsidR="008B2448">
        <w:rPr>
          <w:rFonts w:ascii="Calibri" w:eastAsia="Calibri" w:hAnsi="Calibri" w:cs="Calibri"/>
          <w:color w:val="000000" w:themeColor="text1"/>
        </w:rPr>
        <w:t>9-10</w:t>
      </w:r>
      <w:r w:rsidR="008B244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F8B4DE8">
        <w:rPr>
          <w:rFonts w:ascii="Calibri" w:eastAsia="Calibri" w:hAnsi="Calibri" w:cs="Calibri"/>
          <w:color w:val="000000" w:themeColor="text1"/>
        </w:rPr>
        <w:t xml:space="preserve">of the Consultation </w:t>
      </w:r>
      <w:r w:rsidR="00C30098">
        <w:rPr>
          <w:rFonts w:ascii="Calibri" w:eastAsia="Calibri" w:hAnsi="Calibri" w:cs="Calibri"/>
          <w:color w:val="000000" w:themeColor="text1"/>
        </w:rPr>
        <w:t>Draft</w:t>
      </w:r>
      <w:r w:rsidRPr="7F8B4DE8">
        <w:rPr>
          <w:rFonts w:ascii="Calibri" w:eastAsia="Calibri" w:hAnsi="Calibri" w:cs="Calibri"/>
          <w:color w:val="000000" w:themeColor="text1"/>
        </w:rPr>
        <w:t xml:space="preserve">, which outlines the actions under Recruitment &amp; Retention, </w:t>
      </w:r>
      <w:r w:rsidR="00C37D37" w:rsidRPr="00C37D37">
        <w:rPr>
          <w:rFonts w:ascii="Calibri" w:eastAsia="Times New Roman" w:hAnsi="Calibri" w:cs="Calibri"/>
          <w:lang w:eastAsia="en-AU"/>
        </w:rPr>
        <w:t xml:space="preserve">before completing </w:t>
      </w:r>
      <w:r w:rsidR="00C37D37">
        <w:rPr>
          <w:rStyle w:val="normaltextrun"/>
          <w:rFonts w:ascii="Calibri" w:hAnsi="Calibri" w:cs="Calibri"/>
          <w:color w:val="000000"/>
          <w:shd w:val="clear" w:color="auto" w:fill="FFFFFF"/>
        </w:rPr>
        <w:t>the following questions.</w:t>
      </w:r>
      <w:r w:rsidR="00C37D3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0823046" w14:textId="5ED94F85" w:rsidR="7F8B4DE8" w:rsidRDefault="005E06AF" w:rsidP="6C5CE81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Will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these action</w:t>
      </w:r>
      <w:r>
        <w:rPr>
          <w:rFonts w:ascii="Calibri" w:eastAsia="Calibri" w:hAnsi="Calibri" w:cs="Calibri"/>
          <w:b/>
          <w:bCs/>
          <w:color w:val="000000" w:themeColor="text1"/>
        </w:rPr>
        <w:t>s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facilitate the recruitment and retention of nurse practitioners?</w:t>
      </w:r>
    </w:p>
    <w:p w14:paraId="1E989D3D" w14:textId="00C8AB3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7F438ED1" w14:textId="4BE5CFD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270DDD6A" w14:textId="73E1024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04ECF1A3" w14:textId="2C6D81BD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Prefer not to say</w:t>
      </w:r>
    </w:p>
    <w:p w14:paraId="0016F174" w14:textId="77777777" w:rsidR="005E06AF" w:rsidRPr="005E06AF" w:rsidRDefault="005E06AF" w:rsidP="005E06AF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8EBBDCA" w14:textId="5D7E4493" w:rsidR="005E06AF" w:rsidRPr="00ED5301" w:rsidRDefault="005E06AF" w:rsidP="005E06AF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Please provide any additional feedback or comments on the actions under Recruitment and Retention. </w:t>
      </w:r>
    </w:p>
    <w:p w14:paraId="22347BF5" w14:textId="4C13F627" w:rsidR="005E06AF" w:rsidRDefault="008B2448" w:rsidP="0066099A">
      <w:pPr>
        <w:pStyle w:val="ListParagraph"/>
        <w:rPr>
          <w:rFonts w:ascii="Calibri" w:eastAsia="Calibri" w:hAnsi="Calibri" w:cs="Calibri"/>
          <w:i/>
          <w:iCs/>
          <w:color w:val="000000" w:themeColor="text1"/>
        </w:rPr>
      </w:pPr>
      <w:r w:rsidRPr="008B2448"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D72284" wp14:editId="3C53EE7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91200" cy="19659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5A3B" w14:textId="77777777" w:rsidR="008B2448" w:rsidRDefault="008B2448" w:rsidP="008B2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2284" id="_x0000_s1028" type="#_x0000_t202" style="position:absolute;left:0;text-align:left;margin-left:0;margin-top:18pt;width:456pt;height:15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">
                <v:textbox>
                  <w:txbxContent>
                    <w:p w14:paraId="07905A3B" w14:textId="77777777" w:rsidR="008B2448" w:rsidRDefault="008B2448" w:rsidP="008B2448"/>
                  </w:txbxContent>
                </v:textbox>
                <w10:wrap type="square"/>
              </v:shape>
            </w:pict>
          </mc:Fallback>
        </mc:AlternateContent>
      </w:r>
    </w:p>
    <w:p w14:paraId="745C6F10" w14:textId="77777777" w:rsidR="0066099A" w:rsidRPr="005E06AF" w:rsidRDefault="0066099A" w:rsidP="0066099A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5D65F38F" w14:textId="5091CF2E" w:rsidR="7F8B4DE8" w:rsidRPr="00AA7D77" w:rsidRDefault="7F8B4DE8" w:rsidP="7F8B4DE8">
      <w:pPr>
        <w:rPr>
          <w:rFonts w:ascii="Calibri" w:eastAsia="Calibri" w:hAnsi="Calibri" w:cs="Calibri"/>
          <w:b/>
          <w:bCs/>
          <w:u w:val="single"/>
        </w:rPr>
      </w:pPr>
      <w:r w:rsidRPr="00AA7D77">
        <w:rPr>
          <w:rFonts w:ascii="Calibri" w:eastAsia="Calibri" w:hAnsi="Calibri" w:cs="Calibri"/>
          <w:b/>
          <w:bCs/>
          <w:u w:val="single"/>
        </w:rPr>
        <w:t>Models of Care Questions</w:t>
      </w:r>
    </w:p>
    <w:p w14:paraId="1643114A" w14:textId="68661712" w:rsidR="7F8B4DE8" w:rsidRDefault="7F8B4DE8" w:rsidP="7F8B4DE8">
      <w:p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Please review pages </w:t>
      </w:r>
      <w:r w:rsidR="008B2448" w:rsidRPr="008B2448">
        <w:rPr>
          <w:rFonts w:ascii="Calibri" w:eastAsia="Calibri" w:hAnsi="Calibri" w:cs="Calibri"/>
          <w:color w:val="000000" w:themeColor="text1"/>
        </w:rPr>
        <w:t>11-13</w:t>
      </w:r>
      <w:r w:rsidRPr="7F8B4DE8">
        <w:rPr>
          <w:rFonts w:ascii="Calibri" w:eastAsia="Calibri" w:hAnsi="Calibri" w:cs="Calibri"/>
          <w:color w:val="000000" w:themeColor="text1"/>
        </w:rPr>
        <w:t xml:space="preserve"> of the Consultation </w:t>
      </w:r>
      <w:r w:rsidR="00C30098">
        <w:rPr>
          <w:rFonts w:ascii="Calibri" w:eastAsia="Calibri" w:hAnsi="Calibri" w:cs="Calibri"/>
          <w:color w:val="000000" w:themeColor="text1"/>
        </w:rPr>
        <w:t>Draft</w:t>
      </w:r>
      <w:r w:rsidRPr="7F8B4DE8">
        <w:rPr>
          <w:rFonts w:ascii="Calibri" w:eastAsia="Calibri" w:hAnsi="Calibri" w:cs="Calibri"/>
          <w:color w:val="000000" w:themeColor="text1"/>
        </w:rPr>
        <w:t xml:space="preserve">, which outlines the actions under Models of Care, </w:t>
      </w:r>
      <w:r w:rsidR="00C37D37" w:rsidRPr="00C37D37">
        <w:rPr>
          <w:rFonts w:ascii="Calibri" w:eastAsia="Times New Roman" w:hAnsi="Calibri" w:cs="Calibri"/>
          <w:lang w:eastAsia="en-AU"/>
        </w:rPr>
        <w:t xml:space="preserve">before completing </w:t>
      </w:r>
      <w:r w:rsidR="00C37D37">
        <w:rPr>
          <w:rStyle w:val="normaltextrun"/>
          <w:rFonts w:ascii="Calibri" w:hAnsi="Calibri" w:cs="Calibri"/>
          <w:color w:val="000000"/>
          <w:shd w:val="clear" w:color="auto" w:fill="FFFFFF"/>
        </w:rPr>
        <w:t>the following questions.</w:t>
      </w:r>
      <w:r w:rsidR="00C37D3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C7B5746" w14:textId="4D07E62E" w:rsidR="7F8B4DE8" w:rsidRDefault="005E06AF" w:rsidP="6C5CE81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Will 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these actions facilitate sustainable models of </w:t>
      </w:r>
      <w:r w:rsidR="00637A28">
        <w:rPr>
          <w:rFonts w:ascii="Calibri" w:eastAsia="Calibri" w:hAnsi="Calibri" w:cs="Calibri"/>
          <w:b/>
          <w:bCs/>
          <w:color w:val="000000" w:themeColor="text1"/>
        </w:rPr>
        <w:t>nurse practitioner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care that meet community needs?</w:t>
      </w:r>
    </w:p>
    <w:p w14:paraId="715B0A2D" w14:textId="00C8AB3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0E0143D4" w14:textId="4BE5CFD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0478D558" w14:textId="73E10247" w:rsidR="7F8B4DE8" w:rsidRDefault="7F8B4DE8" w:rsidP="7F8B4DE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625827C7" w14:textId="14EB4CAF" w:rsidR="7F8B4DE8" w:rsidRPr="00637A28" w:rsidRDefault="7F8B4DE8" w:rsidP="6C5CE8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C5CE812">
        <w:rPr>
          <w:rFonts w:ascii="Calibri" w:eastAsia="Calibri" w:hAnsi="Calibri" w:cs="Calibri"/>
          <w:color w:val="000000" w:themeColor="text1"/>
        </w:rPr>
        <w:t>Prefer not to say</w:t>
      </w:r>
    </w:p>
    <w:p w14:paraId="21E9968A" w14:textId="77777777" w:rsidR="00637A28" w:rsidRDefault="00637A28" w:rsidP="00637A28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0DCF543B" w14:textId="12924E2C" w:rsidR="005E06AF" w:rsidRPr="005E06AF" w:rsidRDefault="005E06AF" w:rsidP="6C5CE81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Will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these actions ensure national consistency of practice and enable </w:t>
      </w:r>
      <w:r w:rsidR="0066099A">
        <w:rPr>
          <w:rFonts w:ascii="Calibri" w:eastAsia="Calibri" w:hAnsi="Calibri" w:cs="Calibri"/>
          <w:b/>
          <w:bCs/>
          <w:color w:val="000000" w:themeColor="text1"/>
        </w:rPr>
        <w:t>nurse practitioners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to work to their full scope of </w:t>
      </w:r>
      <w:proofErr w:type="gramStart"/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>practice?</w:t>
      </w:r>
      <w:proofErr w:type="gramEnd"/>
    </w:p>
    <w:p w14:paraId="5E79903E" w14:textId="77777777" w:rsid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789F7CE7" w14:textId="77777777" w:rsid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198796B7" w14:textId="7A4588B0" w:rsid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55F3FDC2" w14:textId="2A3B3CF6" w:rsidR="7F8B4DE8" w:rsidRP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5E06AF">
        <w:rPr>
          <w:rFonts w:ascii="Calibri" w:eastAsia="Calibri" w:hAnsi="Calibri" w:cs="Calibri"/>
          <w:color w:val="000000" w:themeColor="text1"/>
        </w:rPr>
        <w:t>Prefer not to say</w:t>
      </w:r>
      <w:r w:rsidR="7F8B4DE8">
        <w:br/>
      </w:r>
    </w:p>
    <w:p w14:paraId="74DD464E" w14:textId="24E8E27E" w:rsidR="005E06AF" w:rsidRPr="008B2448" w:rsidRDefault="005E06AF" w:rsidP="008B244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Please provide any additional feedback or comments on the actions under Models of Care. </w:t>
      </w:r>
      <w:r w:rsidR="008B2448" w:rsidRPr="008B24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8E7E29" wp14:editId="328ACE1A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791200" cy="1965960"/>
                <wp:effectExtent l="0" t="0" r="1905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FD52" w14:textId="77777777" w:rsidR="008B2448" w:rsidRDefault="008B2448" w:rsidP="008B2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7E29" id="Text Box 3" o:spid="_x0000_s1029" type="#_x0000_t202" style="position:absolute;left:0;text-align:left;margin-left:0;margin-top:26.4pt;width:456pt;height:15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">
                <v:textbox>
                  <w:txbxContent>
                    <w:p w14:paraId="564CFD52" w14:textId="77777777" w:rsidR="008B2448" w:rsidRDefault="008B2448" w:rsidP="008B2448"/>
                  </w:txbxContent>
                </v:textbox>
                <w10:wrap type="square"/>
              </v:shape>
            </w:pict>
          </mc:Fallback>
        </mc:AlternateContent>
      </w:r>
    </w:p>
    <w:p w14:paraId="3D9E76FE" w14:textId="77777777" w:rsidR="005E06AF" w:rsidRDefault="005E06AF" w:rsidP="005E06AF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57FA26B8" w14:textId="4BD9D477" w:rsidR="7F8B4DE8" w:rsidRPr="00AA7D77" w:rsidRDefault="7F8B4DE8" w:rsidP="7F8B4DE8">
      <w:pPr>
        <w:rPr>
          <w:rFonts w:ascii="Calibri" w:eastAsia="Calibri" w:hAnsi="Calibri" w:cs="Calibri"/>
          <w:b/>
          <w:bCs/>
          <w:u w:val="single"/>
        </w:rPr>
      </w:pPr>
      <w:r w:rsidRPr="00AA7D77">
        <w:rPr>
          <w:rFonts w:ascii="Calibri" w:eastAsia="Calibri" w:hAnsi="Calibri" w:cs="Calibri"/>
          <w:b/>
          <w:bCs/>
          <w:u w:val="single"/>
        </w:rPr>
        <w:lastRenderedPageBreak/>
        <w:t>Health Workforce Planning Questions</w:t>
      </w:r>
    </w:p>
    <w:p w14:paraId="779AF696" w14:textId="458F59BD" w:rsidR="7F8B4DE8" w:rsidRDefault="7F8B4DE8" w:rsidP="7F8B4DE8">
      <w:p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Please review pages </w:t>
      </w:r>
      <w:r w:rsidR="008B2448" w:rsidRPr="008B2448">
        <w:rPr>
          <w:rFonts w:ascii="Calibri" w:eastAsia="Calibri" w:hAnsi="Calibri" w:cs="Calibri"/>
          <w:color w:val="000000" w:themeColor="text1"/>
        </w:rPr>
        <w:t>14-15</w:t>
      </w:r>
      <w:r w:rsidRPr="7F8B4DE8">
        <w:rPr>
          <w:rFonts w:ascii="Calibri" w:eastAsia="Calibri" w:hAnsi="Calibri" w:cs="Calibri"/>
          <w:color w:val="000000" w:themeColor="text1"/>
        </w:rPr>
        <w:t xml:space="preserve"> of the Consultation </w:t>
      </w:r>
      <w:r w:rsidR="00C30098">
        <w:rPr>
          <w:rFonts w:ascii="Calibri" w:eastAsia="Calibri" w:hAnsi="Calibri" w:cs="Calibri"/>
          <w:color w:val="000000" w:themeColor="text1"/>
        </w:rPr>
        <w:t>Draft</w:t>
      </w:r>
      <w:r w:rsidRPr="7F8B4DE8">
        <w:rPr>
          <w:rFonts w:ascii="Calibri" w:eastAsia="Calibri" w:hAnsi="Calibri" w:cs="Calibri"/>
          <w:color w:val="000000" w:themeColor="text1"/>
        </w:rPr>
        <w:t xml:space="preserve">, which outlines the actions under </w:t>
      </w:r>
      <w:r w:rsidR="0066099A">
        <w:rPr>
          <w:rFonts w:ascii="Calibri" w:eastAsia="Calibri" w:hAnsi="Calibri" w:cs="Calibri"/>
          <w:color w:val="000000" w:themeColor="text1"/>
        </w:rPr>
        <w:t xml:space="preserve">Health </w:t>
      </w:r>
      <w:r w:rsidRPr="7F8B4DE8">
        <w:rPr>
          <w:rFonts w:ascii="Calibri" w:eastAsia="Calibri" w:hAnsi="Calibri" w:cs="Calibri"/>
          <w:color w:val="000000" w:themeColor="text1"/>
        </w:rPr>
        <w:t xml:space="preserve">Workforce Planning, </w:t>
      </w:r>
      <w:r w:rsidR="00C37D37" w:rsidRPr="00C37D37">
        <w:rPr>
          <w:rFonts w:ascii="Calibri" w:eastAsia="Times New Roman" w:hAnsi="Calibri" w:cs="Calibri"/>
          <w:lang w:eastAsia="en-AU"/>
        </w:rPr>
        <w:t xml:space="preserve">before completing </w:t>
      </w:r>
      <w:r w:rsidR="00C37D37">
        <w:rPr>
          <w:rStyle w:val="normaltextrun"/>
          <w:rFonts w:ascii="Calibri" w:hAnsi="Calibri" w:cs="Calibri"/>
          <w:color w:val="000000"/>
          <w:shd w:val="clear" w:color="auto" w:fill="FFFFFF"/>
        </w:rPr>
        <w:t>the following questions.</w:t>
      </w:r>
      <w:r w:rsidR="00C37D3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7BDCDC4" w14:textId="332840E0" w:rsidR="005E06AF" w:rsidRPr="005E06AF" w:rsidRDefault="005E06AF" w:rsidP="6C5CE81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Will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these actions build understanding of the role and contribution of nurse practitioners for consumers, health professionals and </w:t>
      </w:r>
      <w:r>
        <w:rPr>
          <w:rFonts w:ascii="Calibri" w:eastAsia="Calibri" w:hAnsi="Calibri" w:cs="Calibri"/>
          <w:b/>
          <w:bCs/>
          <w:color w:val="000000" w:themeColor="text1"/>
        </w:rPr>
        <w:t>employers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? </w:t>
      </w:r>
    </w:p>
    <w:p w14:paraId="0C7789B1" w14:textId="77777777" w:rsid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60EA145B" w14:textId="77777777" w:rsid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01A8CB12" w14:textId="77777777" w:rsid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1DD5FADF" w14:textId="38431C7D" w:rsidR="7F8B4DE8" w:rsidRPr="005E06AF" w:rsidRDefault="005E06AF" w:rsidP="005E06A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5E06AF">
        <w:rPr>
          <w:rFonts w:ascii="Calibri" w:eastAsia="Calibri" w:hAnsi="Calibri" w:cs="Calibri"/>
          <w:color w:val="000000" w:themeColor="text1"/>
        </w:rPr>
        <w:t>Prefer not to say</w:t>
      </w:r>
      <w:r w:rsidR="7F8B4DE8">
        <w:br/>
      </w:r>
    </w:p>
    <w:p w14:paraId="536570CF" w14:textId="3253F758" w:rsidR="00303379" w:rsidRPr="00303379" w:rsidRDefault="005E06AF" w:rsidP="0030337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Will 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these actions bolster data infrastructure and planning processes that include </w:t>
      </w:r>
      <w:r w:rsidR="0066099A">
        <w:rPr>
          <w:rFonts w:ascii="Calibri" w:eastAsia="Calibri" w:hAnsi="Calibri" w:cs="Calibri"/>
          <w:b/>
          <w:bCs/>
          <w:color w:val="000000" w:themeColor="text1"/>
        </w:rPr>
        <w:t>nurse practitioners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 xml:space="preserve"> in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health workforce </w:t>
      </w:r>
      <w:r w:rsidR="7F8B4DE8" w:rsidRPr="6C5CE812">
        <w:rPr>
          <w:rFonts w:ascii="Calibri" w:eastAsia="Calibri" w:hAnsi="Calibri" w:cs="Calibri"/>
          <w:b/>
          <w:bCs/>
          <w:color w:val="000000" w:themeColor="text1"/>
        </w:rPr>
        <w:t>planning?</w:t>
      </w:r>
    </w:p>
    <w:p w14:paraId="470493FA" w14:textId="77777777" w:rsidR="00303379" w:rsidRDefault="00303379" w:rsidP="0030337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15ADAF1F" w14:textId="77777777" w:rsidR="00303379" w:rsidRDefault="00303379" w:rsidP="0030337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No </w:t>
      </w:r>
    </w:p>
    <w:p w14:paraId="4B2463E3" w14:textId="77777777" w:rsidR="00303379" w:rsidRDefault="00303379" w:rsidP="0030337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Unsure</w:t>
      </w:r>
    </w:p>
    <w:p w14:paraId="60653E25" w14:textId="0626561B" w:rsidR="00303379" w:rsidRDefault="00303379" w:rsidP="0030337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303379">
        <w:rPr>
          <w:rFonts w:ascii="Calibri" w:eastAsia="Calibri" w:hAnsi="Calibri" w:cs="Calibri"/>
          <w:color w:val="000000" w:themeColor="text1"/>
        </w:rPr>
        <w:t>Prefer not to say</w:t>
      </w:r>
    </w:p>
    <w:p w14:paraId="07C20AC6" w14:textId="77777777" w:rsidR="00303379" w:rsidRPr="00303379" w:rsidRDefault="00303379" w:rsidP="00303379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38D80059" w14:textId="0ACE180D" w:rsidR="00303379" w:rsidRPr="00ED5301" w:rsidRDefault="00303379" w:rsidP="0030337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Please provide any additional feedback or comments on the actions under Health Workforce Planning. </w:t>
      </w:r>
    </w:p>
    <w:p w14:paraId="335E044E" w14:textId="2DC094EF" w:rsidR="00303379" w:rsidRPr="008B2448" w:rsidRDefault="008B2448" w:rsidP="008B2448">
      <w:pPr>
        <w:rPr>
          <w:rFonts w:ascii="Calibri" w:eastAsia="Calibri" w:hAnsi="Calibri" w:cs="Calibri"/>
          <w:color w:val="000000" w:themeColor="text1"/>
        </w:rPr>
      </w:pPr>
      <w:r w:rsidRPr="008B24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1E5F87" wp14:editId="3843A9F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5791200" cy="1965960"/>
                <wp:effectExtent l="0" t="0" r="1905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AA62" w14:textId="77777777" w:rsidR="008B2448" w:rsidRDefault="008B2448" w:rsidP="008B2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5F87" id="Text Box 4" o:spid="_x0000_s1030" type="#_x0000_t202" style="position:absolute;margin-left:0;margin-top:25.9pt;width:456pt;height:15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">
                <v:textbox>
                  <w:txbxContent>
                    <w:p w14:paraId="263CAA62" w14:textId="77777777" w:rsidR="008B2448" w:rsidRDefault="008B2448" w:rsidP="008B2448"/>
                  </w:txbxContent>
                </v:textbox>
                <w10:wrap type="square"/>
              </v:shape>
            </w:pict>
          </mc:Fallback>
        </mc:AlternateContent>
      </w:r>
    </w:p>
    <w:p w14:paraId="552C8C19" w14:textId="2F3E5066" w:rsidR="7F8B4DE8" w:rsidRPr="00AA7D77" w:rsidRDefault="7F8B4DE8" w:rsidP="7F8B4DE8">
      <w:r w:rsidRPr="00AA7D77">
        <w:rPr>
          <w:rFonts w:ascii="Calibri" w:eastAsia="Calibri" w:hAnsi="Calibri" w:cs="Calibri"/>
          <w:b/>
          <w:bCs/>
          <w:u w:val="single"/>
        </w:rPr>
        <w:t>Additional Feedback/Comments</w:t>
      </w:r>
    </w:p>
    <w:p w14:paraId="29CA115F" w14:textId="1C3B361D" w:rsidR="00615675" w:rsidRDefault="0085600F" w:rsidP="0030337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If you have any additional </w:t>
      </w:r>
      <w:r w:rsidR="00615675">
        <w:rPr>
          <w:rFonts w:ascii="Calibri" w:eastAsia="Calibri" w:hAnsi="Calibri" w:cs="Calibri"/>
          <w:b/>
          <w:bCs/>
          <w:color w:val="000000" w:themeColor="text1"/>
        </w:rPr>
        <w:t xml:space="preserve">feedback/comments </w:t>
      </w:r>
      <w:r w:rsidR="008B45CD">
        <w:rPr>
          <w:rFonts w:ascii="Calibri" w:eastAsia="Calibri" w:hAnsi="Calibri" w:cs="Calibri"/>
          <w:b/>
          <w:bCs/>
          <w:color w:val="000000" w:themeColor="text1"/>
        </w:rPr>
        <w:t>on</w:t>
      </w:r>
      <w:r w:rsidR="00615675">
        <w:rPr>
          <w:rFonts w:ascii="Calibri" w:eastAsia="Calibri" w:hAnsi="Calibri" w:cs="Calibri"/>
          <w:b/>
          <w:bCs/>
          <w:color w:val="000000" w:themeColor="text1"/>
        </w:rPr>
        <w:t xml:space="preserve"> the Consultation Draft of the Plan</w:t>
      </w:r>
      <w:r>
        <w:rPr>
          <w:rFonts w:ascii="Calibri" w:eastAsia="Calibri" w:hAnsi="Calibri" w:cs="Calibri"/>
          <w:b/>
          <w:bCs/>
          <w:color w:val="000000" w:themeColor="text1"/>
        </w:rPr>
        <w:t>, please upload a Word or PDF document below.</w:t>
      </w:r>
    </w:p>
    <w:p w14:paraId="5E8CD02F" w14:textId="77777777" w:rsidR="0085600F" w:rsidRDefault="0085600F" w:rsidP="00615675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9ED8953" w14:textId="59D463ED" w:rsidR="0085600F" w:rsidRPr="008B45CD" w:rsidRDefault="00615675" w:rsidP="008B45CD">
      <w:pPr>
        <w:pStyle w:val="ListParagraph"/>
        <w:rPr>
          <w:rFonts w:ascii="Calibri" w:eastAsia="Calibri" w:hAnsi="Calibri" w:cs="Calibri"/>
          <w:color w:val="000000" w:themeColor="text1"/>
        </w:rPr>
      </w:pPr>
      <w:r w:rsidRPr="00615675">
        <w:rPr>
          <w:rFonts w:ascii="Calibri" w:eastAsia="Calibri" w:hAnsi="Calibri" w:cs="Calibri"/>
          <w:color w:val="000000" w:themeColor="text1"/>
        </w:rPr>
        <w:t xml:space="preserve">If you have any issues uploading your document, please email </w:t>
      </w:r>
      <w:hyperlink r:id="rId13" w:history="1">
        <w:r w:rsidRPr="00615675">
          <w:rPr>
            <w:rStyle w:val="Hyperlink"/>
            <w:rFonts w:ascii="Calibri" w:eastAsia="Calibri" w:hAnsi="Calibri" w:cs="Calibri"/>
          </w:rPr>
          <w:t>nursepolicy@health.gov.au</w:t>
        </w:r>
      </w:hyperlink>
      <w:r w:rsidRPr="00615675">
        <w:rPr>
          <w:rFonts w:ascii="Calibri" w:eastAsia="Calibri" w:hAnsi="Calibri" w:cs="Calibri"/>
          <w:color w:val="000000" w:themeColor="text1"/>
        </w:rPr>
        <w:t xml:space="preserve"> by </w:t>
      </w:r>
      <w:r w:rsidRPr="008B2448">
        <w:rPr>
          <w:rFonts w:ascii="Calibri" w:eastAsia="Calibri" w:hAnsi="Calibri" w:cs="Calibri"/>
          <w:color w:val="000000" w:themeColor="text1"/>
        </w:rPr>
        <w:t>23:59</w:t>
      </w:r>
      <w:r w:rsidR="0092470B" w:rsidRPr="008B2448">
        <w:rPr>
          <w:rFonts w:ascii="Calibri" w:eastAsia="Calibri" w:hAnsi="Calibri" w:cs="Calibri"/>
          <w:color w:val="000000" w:themeColor="text1"/>
        </w:rPr>
        <w:t xml:space="preserve"> </w:t>
      </w:r>
      <w:r w:rsidRPr="008B2448">
        <w:rPr>
          <w:rFonts w:ascii="Calibri" w:eastAsia="Calibri" w:hAnsi="Calibri" w:cs="Calibri"/>
          <w:color w:val="000000" w:themeColor="text1"/>
        </w:rPr>
        <w:t>AED</w:t>
      </w:r>
      <w:r w:rsidR="0092470B" w:rsidRPr="008B2448">
        <w:rPr>
          <w:rFonts w:ascii="Calibri" w:eastAsia="Calibri" w:hAnsi="Calibri" w:cs="Calibri"/>
          <w:color w:val="000000" w:themeColor="text1"/>
        </w:rPr>
        <w:t>S</w:t>
      </w:r>
      <w:r w:rsidRPr="008B2448">
        <w:rPr>
          <w:rFonts w:ascii="Calibri" w:eastAsia="Calibri" w:hAnsi="Calibri" w:cs="Calibri"/>
          <w:color w:val="000000" w:themeColor="text1"/>
        </w:rPr>
        <w:t xml:space="preserve">T </w:t>
      </w:r>
      <w:r w:rsidR="008B2448" w:rsidRPr="008B2448">
        <w:rPr>
          <w:rFonts w:ascii="Calibri" w:eastAsia="Calibri" w:hAnsi="Calibri" w:cs="Calibri"/>
          <w:color w:val="000000" w:themeColor="text1"/>
        </w:rPr>
        <w:t>10 February</w:t>
      </w:r>
      <w:r w:rsidRPr="008B2448">
        <w:rPr>
          <w:rFonts w:ascii="Calibri" w:eastAsia="Calibri" w:hAnsi="Calibri" w:cs="Calibri"/>
          <w:color w:val="000000" w:themeColor="text1"/>
        </w:rPr>
        <w:t xml:space="preserve"> 202</w:t>
      </w:r>
      <w:r w:rsidR="0092470B" w:rsidRPr="008B2448">
        <w:rPr>
          <w:rFonts w:ascii="Calibri" w:eastAsia="Calibri" w:hAnsi="Calibri" w:cs="Calibri"/>
          <w:color w:val="000000" w:themeColor="text1"/>
        </w:rPr>
        <w:t>3</w:t>
      </w:r>
      <w:r w:rsidRPr="008B2448">
        <w:rPr>
          <w:rFonts w:ascii="Calibri" w:eastAsia="Calibri" w:hAnsi="Calibri" w:cs="Calibri"/>
          <w:color w:val="000000" w:themeColor="text1"/>
        </w:rPr>
        <w:t>.</w:t>
      </w:r>
    </w:p>
    <w:p w14:paraId="2F352F02" w14:textId="5B1B85EC" w:rsidR="00615675" w:rsidRPr="00615675" w:rsidRDefault="00615675" w:rsidP="00615675">
      <w:pPr>
        <w:pStyle w:val="ListParagraph"/>
        <w:rPr>
          <w:rFonts w:ascii="Calibri" w:eastAsia="Calibri" w:hAnsi="Calibri" w:cs="Calibri"/>
          <w:color w:val="000000" w:themeColor="text1"/>
        </w:rPr>
      </w:pPr>
      <w:r w:rsidRPr="00615675">
        <w:rPr>
          <w:rFonts w:ascii="Calibri" w:eastAsia="Calibri" w:hAnsi="Calibri" w:cs="Calibri"/>
          <w:color w:val="000000" w:themeColor="text1"/>
        </w:rPr>
        <w:t>Please make sure your file is under 25MB.</w:t>
      </w:r>
    </w:p>
    <w:p w14:paraId="322719F4" w14:textId="30DBD8CF" w:rsidR="0066099A" w:rsidRPr="0066099A" w:rsidRDefault="00303379" w:rsidP="0066099A">
      <w:pPr>
        <w:pStyle w:val="Heading1"/>
        <w:rPr>
          <w:rFonts w:eastAsia="Calibri"/>
        </w:rPr>
      </w:pPr>
      <w:r w:rsidRPr="0284C57C">
        <w:rPr>
          <w:rFonts w:eastAsia="Calibri"/>
        </w:rPr>
        <w:t>Participant Information Questions</w:t>
      </w:r>
    </w:p>
    <w:p w14:paraId="166FAE40" w14:textId="2B1B3A54" w:rsidR="00303379" w:rsidRDefault="0066099A" w:rsidP="008B244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066099A">
        <w:rPr>
          <w:rFonts w:ascii="Calibri" w:eastAsia="Calibri" w:hAnsi="Calibri" w:cs="Calibri"/>
          <w:color w:val="000000" w:themeColor="text1"/>
        </w:rPr>
        <w:t>Name</w:t>
      </w:r>
      <w:r w:rsidRPr="00303379">
        <w:rPr>
          <w:rFonts w:ascii="Calibri" w:eastAsia="Calibri" w:hAnsi="Calibri" w:cs="Calibri"/>
          <w:color w:val="000000" w:themeColor="text1"/>
        </w:rPr>
        <w:t xml:space="preserve"> _</w:t>
      </w:r>
      <w:r w:rsidR="00303379" w:rsidRPr="00303379">
        <w:rPr>
          <w:rFonts w:ascii="Calibri" w:eastAsia="Calibri" w:hAnsi="Calibri" w:cs="Calibri"/>
          <w:color w:val="000000" w:themeColor="text1"/>
        </w:rPr>
        <w:t>__________________________________</w:t>
      </w:r>
    </w:p>
    <w:p w14:paraId="68973142" w14:textId="77777777" w:rsidR="008B2448" w:rsidRPr="008B2448" w:rsidRDefault="008B2448" w:rsidP="008B2448">
      <w:pPr>
        <w:pStyle w:val="ListParagraph"/>
        <w:rPr>
          <w:rFonts w:ascii="Calibri" w:eastAsia="Calibri" w:hAnsi="Calibri" w:cs="Calibri"/>
          <w:b/>
          <w:bCs/>
          <w:color w:val="000000" w:themeColor="text1"/>
        </w:rPr>
      </w:pPr>
    </w:p>
    <w:p w14:paraId="4DD2898F" w14:textId="71C33362" w:rsidR="00303379" w:rsidRPr="00303379" w:rsidRDefault="005C582C" w:rsidP="0030337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303379">
        <w:rPr>
          <w:rFonts w:ascii="Calibri" w:eastAsia="Calibri" w:hAnsi="Calibri" w:cs="Calibri"/>
          <w:color w:val="000000" w:themeColor="text1"/>
        </w:rPr>
        <w:t>Please select your current location</w:t>
      </w:r>
    </w:p>
    <w:p w14:paraId="76435055" w14:textId="77777777" w:rsidR="005C582C" w:rsidRDefault="005C582C" w:rsidP="005C582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Urban</w:t>
      </w:r>
    </w:p>
    <w:p w14:paraId="0F6DD46D" w14:textId="77777777" w:rsidR="005C582C" w:rsidRDefault="005C582C" w:rsidP="005C582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lastRenderedPageBreak/>
        <w:t>Regional</w:t>
      </w:r>
    </w:p>
    <w:p w14:paraId="037B23B5" w14:textId="77777777" w:rsidR="005C582C" w:rsidRDefault="005C582C" w:rsidP="005C582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Rural</w:t>
      </w:r>
    </w:p>
    <w:p w14:paraId="26157C85" w14:textId="77777777" w:rsidR="005C582C" w:rsidRDefault="005C582C" w:rsidP="005C582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Remote</w:t>
      </w:r>
    </w:p>
    <w:p w14:paraId="625B39C4" w14:textId="75B75FFE" w:rsidR="00303379" w:rsidRDefault="005C582C" w:rsidP="005C582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Very Remote</w:t>
      </w:r>
    </w:p>
    <w:p w14:paraId="16EA85B1" w14:textId="77777777" w:rsidR="00601612" w:rsidRDefault="00601612" w:rsidP="00601612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187AF236" w14:textId="539550DE" w:rsidR="005C582C" w:rsidRDefault="005C582C" w:rsidP="0066099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0303379">
        <w:rPr>
          <w:rFonts w:ascii="Calibri" w:eastAsia="Calibri" w:hAnsi="Calibri" w:cs="Calibri"/>
          <w:color w:val="000000" w:themeColor="text1"/>
        </w:rPr>
        <w:t>Which best describes your response?</w:t>
      </w:r>
    </w:p>
    <w:p w14:paraId="044D9023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I am responding as an individual</w:t>
      </w:r>
    </w:p>
    <w:p w14:paraId="2E9F3A8D" w14:textId="6D151D3D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I am responding on behalf of an organisation/institution</w:t>
      </w:r>
    </w:p>
    <w:p w14:paraId="5E0FACD6" w14:textId="77777777" w:rsidR="0066099A" w:rsidRDefault="0066099A" w:rsidP="0066099A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5C5FC772" w14:textId="2ED49E32" w:rsidR="0066099A" w:rsidRDefault="0066099A" w:rsidP="0066099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If </w:t>
      </w:r>
      <w:r>
        <w:rPr>
          <w:rFonts w:ascii="Calibri" w:eastAsia="Calibri" w:hAnsi="Calibri" w:cs="Calibri"/>
          <w:color w:val="000000" w:themeColor="text1"/>
        </w:rPr>
        <w:t xml:space="preserve">you </w:t>
      </w:r>
      <w:r w:rsidRPr="7F8B4DE8">
        <w:rPr>
          <w:rFonts w:ascii="Calibri" w:eastAsia="Calibri" w:hAnsi="Calibri" w:cs="Calibri"/>
          <w:color w:val="000000" w:themeColor="text1"/>
        </w:rPr>
        <w:t xml:space="preserve">selected </w:t>
      </w:r>
      <w:r>
        <w:rPr>
          <w:rFonts w:ascii="Calibri" w:eastAsia="Calibri" w:hAnsi="Calibri" w:cs="Calibri"/>
          <w:color w:val="000000" w:themeColor="text1"/>
        </w:rPr>
        <w:t>that you are responding as an individual, p</w:t>
      </w:r>
      <w:r w:rsidRPr="7F8B4DE8">
        <w:rPr>
          <w:rFonts w:ascii="Calibri" w:eastAsia="Calibri" w:hAnsi="Calibri" w:cs="Calibri"/>
          <w:color w:val="000000" w:themeColor="text1"/>
        </w:rPr>
        <w:t>lease select all that best describes you:</w:t>
      </w:r>
    </w:p>
    <w:p w14:paraId="61734BA2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Consumer</w:t>
      </w:r>
    </w:p>
    <w:p w14:paraId="1F298349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Nurse practitioner</w:t>
      </w:r>
    </w:p>
    <w:p w14:paraId="169E3D8C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Nurse practitioner candidate</w:t>
      </w:r>
    </w:p>
    <w:p w14:paraId="4FABD5E9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Nurse practitioner employer</w:t>
      </w:r>
    </w:p>
    <w:p w14:paraId="0E3A3260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Registered Nurse</w:t>
      </w:r>
    </w:p>
    <w:p w14:paraId="69AB4179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Enrolled Nurse</w:t>
      </w:r>
    </w:p>
    <w:p w14:paraId="69FBAC6D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Medical Practitioner</w:t>
      </w:r>
    </w:p>
    <w:p w14:paraId="7712B9E5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Allied health professional</w:t>
      </w:r>
    </w:p>
    <w:p w14:paraId="24728067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Policy Officer/ Analyst</w:t>
      </w:r>
    </w:p>
    <w:p w14:paraId="57B4ACC8" w14:textId="77777777" w:rsidR="0066099A" w:rsidRDefault="0066099A" w:rsidP="006609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Academic / Researcher</w:t>
      </w:r>
    </w:p>
    <w:p w14:paraId="224C3A2E" w14:textId="048EF089" w:rsidR="0066099A" w:rsidRPr="0066099A" w:rsidRDefault="0066099A" w:rsidP="0066099A">
      <w:pPr>
        <w:ind w:left="360"/>
        <w:rPr>
          <w:rFonts w:ascii="Calibri" w:eastAsia="Calibri" w:hAnsi="Calibri" w:cs="Calibri"/>
          <w:color w:val="000000" w:themeColor="text1"/>
        </w:rPr>
      </w:pPr>
      <w:r w:rsidRPr="00303379">
        <w:rPr>
          <w:rFonts w:ascii="Calibri" w:eastAsia="Calibri" w:hAnsi="Calibri" w:cs="Calibri"/>
          <w:color w:val="000000" w:themeColor="text1"/>
        </w:rPr>
        <w:t>Other (please specify)</w:t>
      </w:r>
      <w:r w:rsidR="008B45CD">
        <w:rPr>
          <w:rFonts w:ascii="Calibri" w:eastAsia="Calibri" w:hAnsi="Calibri" w:cs="Calibri"/>
          <w:color w:val="000000" w:themeColor="text1"/>
        </w:rPr>
        <w:t>:</w:t>
      </w:r>
    </w:p>
    <w:p w14:paraId="1ED06DC0" w14:textId="54730F39" w:rsidR="005C582C" w:rsidRDefault="0066099A" w:rsidP="005C582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If</w:t>
      </w:r>
      <w:r>
        <w:rPr>
          <w:rFonts w:ascii="Calibri" w:eastAsia="Calibri" w:hAnsi="Calibri" w:cs="Calibri"/>
          <w:color w:val="000000" w:themeColor="text1"/>
        </w:rPr>
        <w:t xml:space="preserve"> you</w:t>
      </w:r>
      <w:r w:rsidRPr="7F8B4DE8">
        <w:rPr>
          <w:rFonts w:ascii="Calibri" w:eastAsia="Calibri" w:hAnsi="Calibri" w:cs="Calibri"/>
          <w:color w:val="000000" w:themeColor="text1"/>
        </w:rPr>
        <w:t xml:space="preserve"> selected</w:t>
      </w:r>
      <w:r>
        <w:rPr>
          <w:rFonts w:ascii="Calibri" w:eastAsia="Calibri" w:hAnsi="Calibri" w:cs="Calibri"/>
          <w:color w:val="000000" w:themeColor="text1"/>
        </w:rPr>
        <w:t xml:space="preserve"> that you are responding as an</w:t>
      </w:r>
      <w:r w:rsidRPr="7F8B4DE8">
        <w:rPr>
          <w:rFonts w:ascii="Calibri" w:eastAsia="Calibri" w:hAnsi="Calibri" w:cs="Calibri"/>
          <w:color w:val="000000" w:themeColor="text1"/>
        </w:rPr>
        <w:t xml:space="preserve"> organisation</w:t>
      </w:r>
      <w:r>
        <w:rPr>
          <w:rFonts w:ascii="Calibri" w:eastAsia="Calibri" w:hAnsi="Calibri" w:cs="Calibri"/>
          <w:color w:val="000000" w:themeColor="text1"/>
        </w:rPr>
        <w:t>, p</w:t>
      </w:r>
      <w:r w:rsidRPr="7F8B4DE8">
        <w:rPr>
          <w:rFonts w:ascii="Calibri" w:eastAsia="Calibri" w:hAnsi="Calibri" w:cs="Calibri"/>
          <w:color w:val="000000" w:themeColor="text1"/>
        </w:rPr>
        <w:t>lease select the category that best describes your organisation:</w:t>
      </w:r>
    </w:p>
    <w:p w14:paraId="5A829293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Peak/professional body - nursing</w:t>
      </w:r>
    </w:p>
    <w:p w14:paraId="5E3DE505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Peak/professional body – medical </w:t>
      </w:r>
    </w:p>
    <w:p w14:paraId="0787E5EF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Peak/professional body – other</w:t>
      </w:r>
    </w:p>
    <w:p w14:paraId="038CB1A2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Regulatory body</w:t>
      </w:r>
    </w:p>
    <w:p w14:paraId="478742FB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Aboriginal and/or Torres Strait Islander organisation</w:t>
      </w:r>
    </w:p>
    <w:p w14:paraId="2B217AB1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State/Territory Government department/agency</w:t>
      </w:r>
    </w:p>
    <w:p w14:paraId="3E6C942B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0F0B86">
        <w:rPr>
          <w:rFonts w:ascii="Calibri" w:eastAsia="Calibri" w:hAnsi="Calibri" w:cs="Calibri"/>
          <w:color w:val="000000" w:themeColor="text1"/>
        </w:rPr>
        <w:t>Health service delivery organisation</w:t>
      </w:r>
    </w:p>
    <w:p w14:paraId="667D147A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Local council</w:t>
      </w:r>
    </w:p>
    <w:p w14:paraId="67878ADF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Primary Health Network</w:t>
      </w:r>
    </w:p>
    <w:p w14:paraId="55E78532" w14:textId="77777777" w:rsidR="0066099A" w:rsidRDefault="0066099A" w:rsidP="006609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University/education/research institute</w:t>
      </w:r>
    </w:p>
    <w:p w14:paraId="2F49ED1A" w14:textId="1D5E4B00" w:rsidR="0066099A" w:rsidRPr="0066099A" w:rsidRDefault="0066099A" w:rsidP="0066099A">
      <w:pPr>
        <w:ind w:left="360"/>
        <w:rPr>
          <w:rFonts w:ascii="Calibri" w:eastAsia="Calibri" w:hAnsi="Calibri" w:cs="Calibri"/>
          <w:b/>
          <w:bCs/>
          <w:color w:val="000000" w:themeColor="text1"/>
        </w:rPr>
      </w:pPr>
      <w:r w:rsidRPr="00303379">
        <w:rPr>
          <w:rFonts w:ascii="Calibri" w:eastAsia="Calibri" w:hAnsi="Calibri" w:cs="Calibri"/>
          <w:color w:val="000000" w:themeColor="text1"/>
        </w:rPr>
        <w:t>Other</w:t>
      </w:r>
      <w:r>
        <w:rPr>
          <w:rFonts w:ascii="Calibri" w:eastAsia="Calibri" w:hAnsi="Calibri" w:cs="Calibri"/>
          <w:color w:val="000000" w:themeColor="text1"/>
        </w:rPr>
        <w:t xml:space="preserve"> (please specify)</w:t>
      </w:r>
      <w:r w:rsidR="008B45CD">
        <w:rPr>
          <w:rFonts w:ascii="Calibri" w:eastAsia="Calibri" w:hAnsi="Calibri" w:cs="Calibri"/>
          <w:color w:val="000000" w:themeColor="text1"/>
        </w:rPr>
        <w:t>:</w:t>
      </w:r>
    </w:p>
    <w:p w14:paraId="57D21C58" w14:textId="5CBA499F" w:rsidR="005C582C" w:rsidRPr="0066099A" w:rsidRDefault="0066099A" w:rsidP="005C582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bookmarkStart w:id="3" w:name="_Hlk117864165"/>
      <w:r w:rsidRPr="7F8B4DE8">
        <w:rPr>
          <w:rFonts w:ascii="Calibri" w:eastAsia="Calibri" w:hAnsi="Calibri" w:cs="Calibri"/>
          <w:color w:val="000000" w:themeColor="text1"/>
        </w:rPr>
        <w:t>Do you consent to being named as having provided a submission to this consultation process</w:t>
      </w:r>
      <w:bookmarkEnd w:id="3"/>
      <w:r w:rsidRPr="7F8B4DE8">
        <w:rPr>
          <w:rFonts w:ascii="Calibri" w:eastAsia="Calibri" w:hAnsi="Calibri" w:cs="Calibri"/>
          <w:color w:val="000000" w:themeColor="text1"/>
        </w:rPr>
        <w:t>?</w:t>
      </w:r>
      <w:r w:rsidRPr="0030337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Privacy Policy: </w:t>
      </w:r>
      <w:hyperlink r:id="rId14" w:history="1">
        <w:r w:rsidRPr="00B639C5">
          <w:rPr>
            <w:rStyle w:val="Hyperlink"/>
            <w:rFonts w:ascii="Calibri" w:eastAsia="Calibri" w:hAnsi="Calibri" w:cs="Calibri"/>
            <w:i/>
            <w:iCs/>
          </w:rPr>
          <w:t>https://www.health.gov.au/resources/publications/privacy-policy</w:t>
        </w:r>
      </w:hyperlink>
    </w:p>
    <w:p w14:paraId="3296435F" w14:textId="77777777" w:rsidR="005C582C" w:rsidRDefault="005C582C" w:rsidP="005C582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Yes</w:t>
      </w:r>
    </w:p>
    <w:p w14:paraId="49A36076" w14:textId="09D191A4" w:rsidR="005C582C" w:rsidRDefault="005C582C" w:rsidP="005C582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No</w:t>
      </w:r>
    </w:p>
    <w:p w14:paraId="300880DC" w14:textId="54719C78" w:rsidR="00303379" w:rsidRPr="00695EDC" w:rsidRDefault="00EA77F6" w:rsidP="7F8B4DE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FF0000"/>
        </w:rPr>
        <w:t xml:space="preserve">An appendix to the </w:t>
      </w:r>
      <w:r w:rsidR="00105C1D">
        <w:rPr>
          <w:rFonts w:ascii="Calibri" w:eastAsia="Calibri" w:hAnsi="Calibri" w:cs="Calibri"/>
          <w:color w:val="FF0000"/>
        </w:rPr>
        <w:t>report on this consultation</w:t>
      </w:r>
      <w:r>
        <w:rPr>
          <w:rFonts w:ascii="Calibri" w:eastAsia="Calibri" w:hAnsi="Calibri" w:cs="Calibri"/>
          <w:color w:val="FF0000"/>
        </w:rPr>
        <w:t xml:space="preserve"> will be created that lists </w:t>
      </w:r>
      <w:r w:rsidRPr="00695EDC">
        <w:rPr>
          <w:rFonts w:ascii="Calibri" w:eastAsia="Calibri" w:hAnsi="Calibri" w:cs="Calibri"/>
          <w:color w:val="FF0000"/>
        </w:rPr>
        <w:t xml:space="preserve">organisations </w:t>
      </w:r>
      <w:r w:rsidR="00105C1D">
        <w:rPr>
          <w:rFonts w:ascii="Calibri" w:eastAsia="Calibri" w:hAnsi="Calibri" w:cs="Calibri"/>
          <w:color w:val="FF0000"/>
        </w:rPr>
        <w:t xml:space="preserve">and individuals </w:t>
      </w:r>
      <w:r w:rsidRPr="00695EDC">
        <w:rPr>
          <w:rFonts w:ascii="Calibri" w:eastAsia="Calibri" w:hAnsi="Calibri" w:cs="Calibri"/>
          <w:color w:val="FF0000"/>
        </w:rPr>
        <w:t xml:space="preserve">who submitted a response to </w:t>
      </w:r>
      <w:r w:rsidR="00105C1D">
        <w:rPr>
          <w:rFonts w:ascii="Calibri" w:eastAsia="Calibri" w:hAnsi="Calibri" w:cs="Calibri"/>
          <w:color w:val="FF0000"/>
        </w:rPr>
        <w:t xml:space="preserve">the </w:t>
      </w:r>
      <w:r w:rsidRPr="00695EDC">
        <w:rPr>
          <w:rFonts w:ascii="Calibri" w:eastAsia="Calibri" w:hAnsi="Calibri" w:cs="Calibri"/>
          <w:color w:val="FF0000"/>
        </w:rPr>
        <w:t>consultation</w:t>
      </w:r>
      <w:r>
        <w:rPr>
          <w:rFonts w:ascii="Calibri" w:eastAsia="Calibri" w:hAnsi="Calibri" w:cs="Calibri"/>
          <w:color w:val="FF0000"/>
        </w:rPr>
        <w:t xml:space="preserve">. If you consent to being named, </w:t>
      </w:r>
      <w:r w:rsidR="00105C1D">
        <w:rPr>
          <w:rFonts w:ascii="Calibri" w:eastAsia="Calibri" w:hAnsi="Calibri" w:cs="Calibri"/>
          <w:color w:val="FF0000"/>
        </w:rPr>
        <w:t xml:space="preserve">your organisation or name will appear in this list. </w:t>
      </w:r>
      <w:r w:rsidRPr="00695EDC">
        <w:rPr>
          <w:rFonts w:ascii="Calibri" w:eastAsia="Calibri" w:hAnsi="Calibri" w:cs="Calibri"/>
          <w:color w:val="FF0000"/>
        </w:rPr>
        <w:t xml:space="preserve"> </w:t>
      </w:r>
    </w:p>
    <w:p w14:paraId="503749AA" w14:textId="78604432" w:rsidR="003A6A78" w:rsidRDefault="003A6A78" w:rsidP="003A6A7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 xml:space="preserve">Do you consent to your submission being published on </w:t>
      </w:r>
      <w:r w:rsidR="00EA77F6">
        <w:rPr>
          <w:rFonts w:ascii="Calibri" w:eastAsia="Calibri" w:hAnsi="Calibri" w:cs="Calibri"/>
          <w:color w:val="000000" w:themeColor="text1"/>
        </w:rPr>
        <w:t>the Department of Health and Aged Care C</w:t>
      </w:r>
      <w:r w:rsidRPr="7F8B4DE8">
        <w:rPr>
          <w:rFonts w:ascii="Calibri" w:eastAsia="Calibri" w:hAnsi="Calibri" w:cs="Calibri"/>
          <w:color w:val="000000" w:themeColor="text1"/>
        </w:rPr>
        <w:t xml:space="preserve">onsultation </w:t>
      </w:r>
      <w:r w:rsidR="00EA77F6">
        <w:rPr>
          <w:rFonts w:ascii="Calibri" w:eastAsia="Calibri" w:hAnsi="Calibri" w:cs="Calibri"/>
          <w:color w:val="000000" w:themeColor="text1"/>
        </w:rPr>
        <w:t>H</w:t>
      </w:r>
      <w:r w:rsidRPr="7F8B4DE8">
        <w:rPr>
          <w:rFonts w:ascii="Calibri" w:eastAsia="Calibri" w:hAnsi="Calibri" w:cs="Calibri"/>
          <w:color w:val="000000" w:themeColor="text1"/>
        </w:rPr>
        <w:t>ub?</w:t>
      </w:r>
    </w:p>
    <w:p w14:paraId="7411EC7D" w14:textId="4445DDC7" w:rsidR="003A6A78" w:rsidRDefault="003A6A78" w:rsidP="003A6A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lastRenderedPageBreak/>
        <w:t>Yes</w:t>
      </w:r>
      <w:r w:rsidR="00EA77F6">
        <w:rPr>
          <w:rFonts w:ascii="Calibri" w:eastAsia="Calibri" w:hAnsi="Calibri" w:cs="Calibri"/>
          <w:color w:val="000000" w:themeColor="text1"/>
        </w:rPr>
        <w:t xml:space="preserve"> – including my name and submission</w:t>
      </w:r>
    </w:p>
    <w:p w14:paraId="4759F009" w14:textId="0EB46721" w:rsidR="00EA77F6" w:rsidRDefault="00EA77F6" w:rsidP="003A6A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Yes – de-identified submission</w:t>
      </w:r>
    </w:p>
    <w:p w14:paraId="6EAA64F4" w14:textId="77777777" w:rsidR="003A6A78" w:rsidRDefault="003A6A78" w:rsidP="003A6A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8B4DE8">
        <w:rPr>
          <w:rFonts w:ascii="Calibri" w:eastAsia="Calibri" w:hAnsi="Calibri" w:cs="Calibri"/>
          <w:color w:val="000000" w:themeColor="text1"/>
        </w:rPr>
        <w:t>No</w:t>
      </w:r>
    </w:p>
    <w:p w14:paraId="54508FBB" w14:textId="77777777" w:rsidR="00303379" w:rsidRDefault="00303379">
      <w:pPr>
        <w:rPr>
          <w:rFonts w:ascii="Calibri" w:eastAsia="Calibri" w:hAnsi="Calibri" w:cs="Calibri"/>
          <w:i/>
          <w:iCs/>
          <w:color w:val="000000" w:themeColor="text1"/>
        </w:rPr>
      </w:pPr>
    </w:p>
    <w:sectPr w:rsidR="003033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4CD7"/>
    <w:multiLevelType w:val="hybridMultilevel"/>
    <w:tmpl w:val="6D8AD628"/>
    <w:lvl w:ilvl="0" w:tplc="548C15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D23102">
      <w:start w:val="1"/>
      <w:numFmt w:val="lowerLetter"/>
      <w:lvlText w:val="%2."/>
      <w:lvlJc w:val="left"/>
      <w:pPr>
        <w:ind w:left="1440" w:hanging="360"/>
      </w:pPr>
    </w:lvl>
    <w:lvl w:ilvl="2" w:tplc="A4306DF4">
      <w:start w:val="1"/>
      <w:numFmt w:val="lowerRoman"/>
      <w:lvlText w:val="%3."/>
      <w:lvlJc w:val="right"/>
      <w:pPr>
        <w:ind w:left="2160" w:hanging="180"/>
      </w:pPr>
    </w:lvl>
    <w:lvl w:ilvl="3" w:tplc="A238CDE4">
      <w:start w:val="1"/>
      <w:numFmt w:val="decimal"/>
      <w:lvlText w:val="%4."/>
      <w:lvlJc w:val="left"/>
      <w:pPr>
        <w:ind w:left="2880" w:hanging="360"/>
      </w:pPr>
    </w:lvl>
    <w:lvl w:ilvl="4" w:tplc="253AA4C6">
      <w:start w:val="1"/>
      <w:numFmt w:val="lowerLetter"/>
      <w:lvlText w:val="%5."/>
      <w:lvlJc w:val="left"/>
      <w:pPr>
        <w:ind w:left="3600" w:hanging="360"/>
      </w:pPr>
    </w:lvl>
    <w:lvl w:ilvl="5" w:tplc="DF4298B6">
      <w:start w:val="1"/>
      <w:numFmt w:val="lowerRoman"/>
      <w:lvlText w:val="%6."/>
      <w:lvlJc w:val="right"/>
      <w:pPr>
        <w:ind w:left="4320" w:hanging="180"/>
      </w:pPr>
    </w:lvl>
    <w:lvl w:ilvl="6" w:tplc="EFB82D9A">
      <w:start w:val="1"/>
      <w:numFmt w:val="decimal"/>
      <w:lvlText w:val="%7."/>
      <w:lvlJc w:val="left"/>
      <w:pPr>
        <w:ind w:left="5040" w:hanging="360"/>
      </w:pPr>
    </w:lvl>
    <w:lvl w:ilvl="7" w:tplc="FBB63452">
      <w:start w:val="1"/>
      <w:numFmt w:val="lowerLetter"/>
      <w:lvlText w:val="%8."/>
      <w:lvlJc w:val="left"/>
      <w:pPr>
        <w:ind w:left="5760" w:hanging="360"/>
      </w:pPr>
    </w:lvl>
    <w:lvl w:ilvl="8" w:tplc="9A30A8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01B6"/>
    <w:multiLevelType w:val="hybridMultilevel"/>
    <w:tmpl w:val="F62EE750"/>
    <w:lvl w:ilvl="0" w:tplc="864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E2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4D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1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40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0A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5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F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095"/>
    <w:multiLevelType w:val="hybridMultilevel"/>
    <w:tmpl w:val="F26CB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524"/>
    <w:multiLevelType w:val="multilevel"/>
    <w:tmpl w:val="59CA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2A241"/>
    <w:multiLevelType w:val="hybridMultilevel"/>
    <w:tmpl w:val="224AF5CE"/>
    <w:lvl w:ilvl="0" w:tplc="9A60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CE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70B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4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7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A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D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1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5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836"/>
    <w:multiLevelType w:val="multilevel"/>
    <w:tmpl w:val="057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7E722"/>
    <w:multiLevelType w:val="hybridMultilevel"/>
    <w:tmpl w:val="69BA8090"/>
    <w:lvl w:ilvl="0" w:tplc="8F30C8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620442E">
      <w:start w:val="1"/>
      <w:numFmt w:val="lowerLetter"/>
      <w:lvlText w:val="%2."/>
      <w:lvlJc w:val="left"/>
      <w:pPr>
        <w:ind w:left="1440" w:hanging="360"/>
      </w:pPr>
    </w:lvl>
    <w:lvl w:ilvl="2" w:tplc="0A001CEA">
      <w:start w:val="1"/>
      <w:numFmt w:val="lowerRoman"/>
      <w:lvlText w:val="%3."/>
      <w:lvlJc w:val="right"/>
      <w:pPr>
        <w:ind w:left="2160" w:hanging="180"/>
      </w:pPr>
    </w:lvl>
    <w:lvl w:ilvl="3" w:tplc="A6D6F64E">
      <w:start w:val="1"/>
      <w:numFmt w:val="decimal"/>
      <w:lvlText w:val="%4."/>
      <w:lvlJc w:val="left"/>
      <w:pPr>
        <w:ind w:left="2880" w:hanging="360"/>
      </w:pPr>
    </w:lvl>
    <w:lvl w:ilvl="4" w:tplc="9AF64C9A">
      <w:start w:val="1"/>
      <w:numFmt w:val="lowerLetter"/>
      <w:lvlText w:val="%5."/>
      <w:lvlJc w:val="left"/>
      <w:pPr>
        <w:ind w:left="3600" w:hanging="360"/>
      </w:pPr>
    </w:lvl>
    <w:lvl w:ilvl="5" w:tplc="2864EED2">
      <w:start w:val="1"/>
      <w:numFmt w:val="lowerRoman"/>
      <w:lvlText w:val="%6."/>
      <w:lvlJc w:val="right"/>
      <w:pPr>
        <w:ind w:left="4320" w:hanging="180"/>
      </w:pPr>
    </w:lvl>
    <w:lvl w:ilvl="6" w:tplc="A382203A">
      <w:start w:val="1"/>
      <w:numFmt w:val="decimal"/>
      <w:lvlText w:val="%7."/>
      <w:lvlJc w:val="left"/>
      <w:pPr>
        <w:ind w:left="5040" w:hanging="360"/>
      </w:pPr>
    </w:lvl>
    <w:lvl w:ilvl="7" w:tplc="C5644720">
      <w:start w:val="1"/>
      <w:numFmt w:val="lowerLetter"/>
      <w:lvlText w:val="%8."/>
      <w:lvlJc w:val="left"/>
      <w:pPr>
        <w:ind w:left="5760" w:hanging="360"/>
      </w:pPr>
    </w:lvl>
    <w:lvl w:ilvl="8" w:tplc="EF2293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5F21"/>
    <w:multiLevelType w:val="multilevel"/>
    <w:tmpl w:val="89B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87BA9"/>
    <w:multiLevelType w:val="multilevel"/>
    <w:tmpl w:val="932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7063C"/>
    <w:multiLevelType w:val="hybridMultilevel"/>
    <w:tmpl w:val="B8E6C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A17"/>
    <w:multiLevelType w:val="hybridMultilevel"/>
    <w:tmpl w:val="81BA4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61AC"/>
    <w:multiLevelType w:val="hybridMultilevel"/>
    <w:tmpl w:val="7D2A5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D35C"/>
    <w:multiLevelType w:val="hybridMultilevel"/>
    <w:tmpl w:val="DAFCA7C8"/>
    <w:lvl w:ilvl="0" w:tplc="1A28B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E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A4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8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C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2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3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C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2C17"/>
    <w:multiLevelType w:val="hybridMultilevel"/>
    <w:tmpl w:val="6C46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E2D"/>
    <w:multiLevelType w:val="multilevel"/>
    <w:tmpl w:val="BA1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7AADB7"/>
    <w:multiLevelType w:val="hybridMultilevel"/>
    <w:tmpl w:val="85D2362E"/>
    <w:lvl w:ilvl="0" w:tplc="F8C435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ECB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8E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05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A4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0D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06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84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22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7EBC"/>
    <w:multiLevelType w:val="multilevel"/>
    <w:tmpl w:val="ABE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880FC6"/>
    <w:multiLevelType w:val="hybridMultilevel"/>
    <w:tmpl w:val="B4383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5BC9"/>
    <w:multiLevelType w:val="hybridMultilevel"/>
    <w:tmpl w:val="680E6534"/>
    <w:lvl w:ilvl="0" w:tplc="091236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130AFCE">
      <w:start w:val="1"/>
      <w:numFmt w:val="lowerLetter"/>
      <w:lvlText w:val="%2."/>
      <w:lvlJc w:val="left"/>
      <w:pPr>
        <w:ind w:left="1440" w:hanging="360"/>
      </w:pPr>
    </w:lvl>
    <w:lvl w:ilvl="2" w:tplc="278A66F8">
      <w:start w:val="1"/>
      <w:numFmt w:val="lowerRoman"/>
      <w:lvlText w:val="%3."/>
      <w:lvlJc w:val="right"/>
      <w:pPr>
        <w:ind w:left="2160" w:hanging="180"/>
      </w:pPr>
    </w:lvl>
    <w:lvl w:ilvl="3" w:tplc="CAD61B1C">
      <w:start w:val="1"/>
      <w:numFmt w:val="decimal"/>
      <w:lvlText w:val="%4."/>
      <w:lvlJc w:val="left"/>
      <w:pPr>
        <w:ind w:left="2880" w:hanging="360"/>
      </w:pPr>
    </w:lvl>
    <w:lvl w:ilvl="4" w:tplc="47920026">
      <w:start w:val="1"/>
      <w:numFmt w:val="lowerLetter"/>
      <w:lvlText w:val="%5."/>
      <w:lvlJc w:val="left"/>
      <w:pPr>
        <w:ind w:left="3600" w:hanging="360"/>
      </w:pPr>
    </w:lvl>
    <w:lvl w:ilvl="5" w:tplc="FBF8DB06">
      <w:start w:val="1"/>
      <w:numFmt w:val="lowerRoman"/>
      <w:lvlText w:val="%6."/>
      <w:lvlJc w:val="right"/>
      <w:pPr>
        <w:ind w:left="4320" w:hanging="180"/>
      </w:pPr>
    </w:lvl>
    <w:lvl w:ilvl="6" w:tplc="FBE899F4">
      <w:start w:val="1"/>
      <w:numFmt w:val="decimal"/>
      <w:lvlText w:val="%7."/>
      <w:lvlJc w:val="left"/>
      <w:pPr>
        <w:ind w:left="5040" w:hanging="360"/>
      </w:pPr>
    </w:lvl>
    <w:lvl w:ilvl="7" w:tplc="ACFCF5AE">
      <w:start w:val="1"/>
      <w:numFmt w:val="lowerLetter"/>
      <w:lvlText w:val="%8."/>
      <w:lvlJc w:val="left"/>
      <w:pPr>
        <w:ind w:left="5760" w:hanging="360"/>
      </w:pPr>
    </w:lvl>
    <w:lvl w:ilvl="8" w:tplc="B2701E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6A39"/>
    <w:multiLevelType w:val="hybridMultilevel"/>
    <w:tmpl w:val="7D0CD22E"/>
    <w:lvl w:ilvl="0" w:tplc="EF5E9122">
      <w:start w:val="1"/>
      <w:numFmt w:val="decimal"/>
      <w:lvlText w:val="%1."/>
      <w:lvlJc w:val="left"/>
      <w:pPr>
        <w:ind w:left="720" w:hanging="360"/>
      </w:pPr>
    </w:lvl>
    <w:lvl w:ilvl="1" w:tplc="4A02BC18">
      <w:start w:val="1"/>
      <w:numFmt w:val="lowerLetter"/>
      <w:lvlText w:val="%2."/>
      <w:lvlJc w:val="left"/>
      <w:pPr>
        <w:ind w:left="1440" w:hanging="360"/>
      </w:pPr>
    </w:lvl>
    <w:lvl w:ilvl="2" w:tplc="55A6215A">
      <w:start w:val="1"/>
      <w:numFmt w:val="lowerRoman"/>
      <w:lvlText w:val="%3."/>
      <w:lvlJc w:val="right"/>
      <w:pPr>
        <w:ind w:left="2160" w:hanging="180"/>
      </w:pPr>
    </w:lvl>
    <w:lvl w:ilvl="3" w:tplc="E38AA47E">
      <w:start w:val="1"/>
      <w:numFmt w:val="decimal"/>
      <w:lvlText w:val="%4."/>
      <w:lvlJc w:val="left"/>
      <w:pPr>
        <w:ind w:left="2880" w:hanging="360"/>
      </w:pPr>
    </w:lvl>
    <w:lvl w:ilvl="4" w:tplc="07C46E08">
      <w:start w:val="1"/>
      <w:numFmt w:val="lowerLetter"/>
      <w:lvlText w:val="%5."/>
      <w:lvlJc w:val="left"/>
      <w:pPr>
        <w:ind w:left="3600" w:hanging="360"/>
      </w:pPr>
    </w:lvl>
    <w:lvl w:ilvl="5" w:tplc="95462820">
      <w:start w:val="1"/>
      <w:numFmt w:val="lowerRoman"/>
      <w:lvlText w:val="%6."/>
      <w:lvlJc w:val="right"/>
      <w:pPr>
        <w:ind w:left="4320" w:hanging="180"/>
      </w:pPr>
    </w:lvl>
    <w:lvl w:ilvl="6" w:tplc="C0DEB54C">
      <w:start w:val="1"/>
      <w:numFmt w:val="decimal"/>
      <w:lvlText w:val="%7."/>
      <w:lvlJc w:val="left"/>
      <w:pPr>
        <w:ind w:left="5040" w:hanging="360"/>
      </w:pPr>
    </w:lvl>
    <w:lvl w:ilvl="7" w:tplc="BCFCBDAC">
      <w:start w:val="1"/>
      <w:numFmt w:val="lowerLetter"/>
      <w:lvlText w:val="%8."/>
      <w:lvlJc w:val="left"/>
      <w:pPr>
        <w:ind w:left="5760" w:hanging="360"/>
      </w:pPr>
    </w:lvl>
    <w:lvl w:ilvl="8" w:tplc="E826A4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22C7"/>
    <w:multiLevelType w:val="multilevel"/>
    <w:tmpl w:val="A7C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4A6EEE"/>
    <w:multiLevelType w:val="multilevel"/>
    <w:tmpl w:val="F2BE0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D2637"/>
    <w:multiLevelType w:val="multilevel"/>
    <w:tmpl w:val="72A4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EE4BC8"/>
    <w:multiLevelType w:val="hybridMultilevel"/>
    <w:tmpl w:val="05247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DC"/>
    <w:multiLevelType w:val="hybridMultilevel"/>
    <w:tmpl w:val="0FD6C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56AD2"/>
    <w:multiLevelType w:val="multilevel"/>
    <w:tmpl w:val="8BB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E3020"/>
    <w:multiLevelType w:val="multilevel"/>
    <w:tmpl w:val="07E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8E7939"/>
    <w:multiLevelType w:val="multilevel"/>
    <w:tmpl w:val="833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04DB1"/>
    <w:multiLevelType w:val="hybridMultilevel"/>
    <w:tmpl w:val="B1106492"/>
    <w:lvl w:ilvl="0" w:tplc="B756F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58F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63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3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8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A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A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B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AE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02B7"/>
    <w:multiLevelType w:val="multilevel"/>
    <w:tmpl w:val="AE7EB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D5F22"/>
    <w:multiLevelType w:val="hybridMultilevel"/>
    <w:tmpl w:val="8DBE5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01E77"/>
    <w:multiLevelType w:val="multilevel"/>
    <w:tmpl w:val="D638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5C30F2"/>
    <w:multiLevelType w:val="hybridMultilevel"/>
    <w:tmpl w:val="0616C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E44"/>
    <w:multiLevelType w:val="multilevel"/>
    <w:tmpl w:val="8AB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C92E9B"/>
    <w:multiLevelType w:val="hybridMultilevel"/>
    <w:tmpl w:val="4A588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E235B"/>
    <w:multiLevelType w:val="multilevel"/>
    <w:tmpl w:val="12CA4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133CA5"/>
    <w:multiLevelType w:val="hybridMultilevel"/>
    <w:tmpl w:val="44586A30"/>
    <w:lvl w:ilvl="0" w:tplc="520C2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E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E6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E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A5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01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80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6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04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9704F"/>
    <w:multiLevelType w:val="multilevel"/>
    <w:tmpl w:val="BCD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3B4ADF"/>
    <w:multiLevelType w:val="hybridMultilevel"/>
    <w:tmpl w:val="29EEE40E"/>
    <w:lvl w:ilvl="0" w:tplc="7C3C7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7C0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E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2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8B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CA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6C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23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266B5"/>
    <w:multiLevelType w:val="hybridMultilevel"/>
    <w:tmpl w:val="11369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5"/>
  </w:num>
  <w:num w:numId="4">
    <w:abstractNumId w:val="36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5"/>
  </w:num>
  <w:num w:numId="13">
    <w:abstractNumId w:val="26"/>
  </w:num>
  <w:num w:numId="14">
    <w:abstractNumId w:val="22"/>
  </w:num>
  <w:num w:numId="15">
    <w:abstractNumId w:val="14"/>
  </w:num>
  <w:num w:numId="16">
    <w:abstractNumId w:val="7"/>
  </w:num>
  <w:num w:numId="17">
    <w:abstractNumId w:val="33"/>
  </w:num>
  <w:num w:numId="18">
    <w:abstractNumId w:val="16"/>
  </w:num>
  <w:num w:numId="19">
    <w:abstractNumId w:val="17"/>
  </w:num>
  <w:num w:numId="20">
    <w:abstractNumId w:val="10"/>
  </w:num>
  <w:num w:numId="21">
    <w:abstractNumId w:val="37"/>
  </w:num>
  <w:num w:numId="22">
    <w:abstractNumId w:val="20"/>
  </w:num>
  <w:num w:numId="23">
    <w:abstractNumId w:val="25"/>
  </w:num>
  <w:num w:numId="24">
    <w:abstractNumId w:val="29"/>
  </w:num>
  <w:num w:numId="25">
    <w:abstractNumId w:val="27"/>
  </w:num>
  <w:num w:numId="26">
    <w:abstractNumId w:val="31"/>
  </w:num>
  <w:num w:numId="27">
    <w:abstractNumId w:val="21"/>
  </w:num>
  <w:num w:numId="28">
    <w:abstractNumId w:val="8"/>
  </w:num>
  <w:num w:numId="29">
    <w:abstractNumId w:val="35"/>
  </w:num>
  <w:num w:numId="30">
    <w:abstractNumId w:val="32"/>
  </w:num>
  <w:num w:numId="31">
    <w:abstractNumId w:val="13"/>
  </w:num>
  <w:num w:numId="32">
    <w:abstractNumId w:val="9"/>
  </w:num>
  <w:num w:numId="33">
    <w:abstractNumId w:val="2"/>
  </w:num>
  <w:num w:numId="34">
    <w:abstractNumId w:val="39"/>
  </w:num>
  <w:num w:numId="35">
    <w:abstractNumId w:val="11"/>
  </w:num>
  <w:num w:numId="36">
    <w:abstractNumId w:val="23"/>
  </w:num>
  <w:num w:numId="37">
    <w:abstractNumId w:val="24"/>
  </w:num>
  <w:num w:numId="38">
    <w:abstractNumId w:val="30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EFBF63"/>
    <w:rsid w:val="000A32FD"/>
    <w:rsid w:val="000A4B86"/>
    <w:rsid w:val="000F0B86"/>
    <w:rsid w:val="00105C1D"/>
    <w:rsid w:val="001252E0"/>
    <w:rsid w:val="0015AC01"/>
    <w:rsid w:val="0018248F"/>
    <w:rsid w:val="002E00EF"/>
    <w:rsid w:val="00303379"/>
    <w:rsid w:val="00323FDE"/>
    <w:rsid w:val="00350AB7"/>
    <w:rsid w:val="003A6A78"/>
    <w:rsid w:val="004121C5"/>
    <w:rsid w:val="00484CDA"/>
    <w:rsid w:val="004D32D9"/>
    <w:rsid w:val="00515B4A"/>
    <w:rsid w:val="0056455E"/>
    <w:rsid w:val="0059206A"/>
    <w:rsid w:val="005B696B"/>
    <w:rsid w:val="005C582C"/>
    <w:rsid w:val="005C6A30"/>
    <w:rsid w:val="005E06AF"/>
    <w:rsid w:val="00601612"/>
    <w:rsid w:val="00615675"/>
    <w:rsid w:val="00637A28"/>
    <w:rsid w:val="006476AD"/>
    <w:rsid w:val="0066099A"/>
    <w:rsid w:val="006662A3"/>
    <w:rsid w:val="00695EDC"/>
    <w:rsid w:val="006D2A5D"/>
    <w:rsid w:val="006E2520"/>
    <w:rsid w:val="007755F0"/>
    <w:rsid w:val="00834289"/>
    <w:rsid w:val="0085600F"/>
    <w:rsid w:val="008A571E"/>
    <w:rsid w:val="008B2448"/>
    <w:rsid w:val="008B45CD"/>
    <w:rsid w:val="00910A73"/>
    <w:rsid w:val="0092370F"/>
    <w:rsid w:val="0092470B"/>
    <w:rsid w:val="00964B51"/>
    <w:rsid w:val="009950EE"/>
    <w:rsid w:val="00A54E56"/>
    <w:rsid w:val="00AA21F5"/>
    <w:rsid w:val="00AA7D77"/>
    <w:rsid w:val="00B56C15"/>
    <w:rsid w:val="00B821BB"/>
    <w:rsid w:val="00BA0B77"/>
    <w:rsid w:val="00BB58C5"/>
    <w:rsid w:val="00C0126D"/>
    <w:rsid w:val="00C01ECE"/>
    <w:rsid w:val="00C14564"/>
    <w:rsid w:val="00C30098"/>
    <w:rsid w:val="00C37D37"/>
    <w:rsid w:val="00CF239C"/>
    <w:rsid w:val="00D059C8"/>
    <w:rsid w:val="00D776C8"/>
    <w:rsid w:val="00D90D46"/>
    <w:rsid w:val="00DC7316"/>
    <w:rsid w:val="00E3780F"/>
    <w:rsid w:val="00E41DD1"/>
    <w:rsid w:val="00E95A7D"/>
    <w:rsid w:val="00EA3C4F"/>
    <w:rsid w:val="00EA77F6"/>
    <w:rsid w:val="00EC21B7"/>
    <w:rsid w:val="00ED5301"/>
    <w:rsid w:val="00EF17A1"/>
    <w:rsid w:val="00F33D66"/>
    <w:rsid w:val="00F7592C"/>
    <w:rsid w:val="00F81AEB"/>
    <w:rsid w:val="00F83CDF"/>
    <w:rsid w:val="0284C57C"/>
    <w:rsid w:val="03B6B19E"/>
    <w:rsid w:val="079E4D54"/>
    <w:rsid w:val="087FA585"/>
    <w:rsid w:val="1109823B"/>
    <w:rsid w:val="1460D624"/>
    <w:rsid w:val="1A2ADC15"/>
    <w:rsid w:val="1D0B0CCD"/>
    <w:rsid w:val="256D8EBC"/>
    <w:rsid w:val="27095F1D"/>
    <w:rsid w:val="29418267"/>
    <w:rsid w:val="3143CA31"/>
    <w:rsid w:val="32B9635A"/>
    <w:rsid w:val="3617B342"/>
    <w:rsid w:val="37A2AD73"/>
    <w:rsid w:val="3918F3E3"/>
    <w:rsid w:val="3CD1FF8C"/>
    <w:rsid w:val="3E9CE848"/>
    <w:rsid w:val="449CF326"/>
    <w:rsid w:val="47C0BEC3"/>
    <w:rsid w:val="4BDB6AD7"/>
    <w:rsid w:val="4FD34439"/>
    <w:rsid w:val="53AE1926"/>
    <w:rsid w:val="54DD8978"/>
    <w:rsid w:val="55FCE82C"/>
    <w:rsid w:val="5B4CCAFC"/>
    <w:rsid w:val="5BEFBF63"/>
    <w:rsid w:val="61BC0C80"/>
    <w:rsid w:val="62A2D787"/>
    <w:rsid w:val="6357DCE1"/>
    <w:rsid w:val="65E77035"/>
    <w:rsid w:val="6C5CE812"/>
    <w:rsid w:val="6E221411"/>
    <w:rsid w:val="6F752A1E"/>
    <w:rsid w:val="72555AD6"/>
    <w:rsid w:val="7DEF7D87"/>
    <w:rsid w:val="7F8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BF63"/>
  <w15:chartTrackingRefBased/>
  <w15:docId w15:val="{994A454E-61A0-4B5D-B508-926EAF2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3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C37D37"/>
  </w:style>
  <w:style w:type="character" w:customStyle="1" w:styleId="eop">
    <w:name w:val="eop"/>
    <w:basedOn w:val="DefaultParagraphFont"/>
    <w:rsid w:val="00C37D37"/>
  </w:style>
  <w:style w:type="character" w:customStyle="1" w:styleId="scxw39036786">
    <w:name w:val="scxw39036786"/>
    <w:basedOn w:val="DefaultParagraphFont"/>
    <w:rsid w:val="00C37D37"/>
  </w:style>
  <w:style w:type="character" w:styleId="CommentReference">
    <w:name w:val="annotation reference"/>
    <w:basedOn w:val="DefaultParagraphFont"/>
    <w:uiPriority w:val="99"/>
    <w:semiHidden/>
    <w:unhideWhenUsed/>
    <w:rsid w:val="004D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3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D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77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2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8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ursepolicy@health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ursepolicy@health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sepolicy@health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au/committees-and-groups/nurse-practitioner-10-year-plan-steering-committ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np.org.au/aboutnursepractitioners" TargetMode="External"/><Relationship Id="rId14" Type="http://schemas.openxmlformats.org/officeDocument/2006/relationships/hyperlink" Target="https://www.health.gov.au/resources/publications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EC7B77CE034589EFED28205FC0A8" ma:contentTypeVersion="12" ma:contentTypeDescription="Create a new document." ma:contentTypeScope="" ma:versionID="c265c3af5feb7116b00c9ee2a7a07d57">
  <xsd:schema xmlns:xsd="http://www.w3.org/2001/XMLSchema" xmlns:xs="http://www.w3.org/2001/XMLSchema" xmlns:p="http://schemas.microsoft.com/office/2006/metadata/properties" xmlns:ns2="2f8b7a9f-fc32-4cde-8716-97d583765e6d" xmlns:ns3="2e5167f1-11ae-47db-8c49-c105fe0a670c" targetNamespace="http://schemas.microsoft.com/office/2006/metadata/properties" ma:root="true" ma:fieldsID="1768407e5313dbbbb42cce42ee0958c5" ns2:_="" ns3:_="">
    <xsd:import namespace="2f8b7a9f-fc32-4cde-8716-97d583765e6d"/>
    <xsd:import namespace="2e5167f1-11ae-47db-8c49-c105fe0a67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b7a9f-fc32-4cde-8716-97d583765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7f1-11ae-47db-8c49-c105fe0a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E82D4-51EA-4564-924B-C28A09C5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b7a9f-fc32-4cde-8716-97d583765e6d"/>
    <ds:schemaRef ds:uri="2e5167f1-11ae-47db-8c49-c105fe0a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1F21A-8D05-4889-9B1B-6F5BE8543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025A3-CA62-46CF-8354-B87CCD1C7A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f8b7a9f-fc32-4cde-8716-97d583765e6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e5167f1-11ae-47db-8c49-c105fe0a67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FIRTH, Lucy</cp:lastModifiedBy>
  <cp:revision>23</cp:revision>
  <dcterms:created xsi:type="dcterms:W3CDTF">2022-10-28T00:29:00Z</dcterms:created>
  <dcterms:modified xsi:type="dcterms:W3CDTF">2022-12-19T02:53:00Z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0x01010044F6EC7B77CE034589EFED28205FC0A8</vt:lpwstr>
  </property>
  <property fmtid="{D5CDD505-2E9C-101B-9397-08002B2CF9AE}" pid="3" name="_MarkAsFinal">
    <vt:bool>true</vt:bool>
  </property>
</Properties>
</file>