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7A90B50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BB5EC0">
        <w:rPr>
          <w:b/>
          <w:bCs/>
        </w:rPr>
        <w:t>do not use</w:t>
      </w:r>
      <w:r w:rsidR="00365028" w:rsidRPr="00365028">
        <w:rPr>
          <w:b/>
          <w:bCs/>
        </w:rPr>
        <w:t xml:space="preserve"> </w:t>
      </w:r>
      <w:r w:rsidR="00E80BDE">
        <w:rPr>
          <w:b/>
          <w:bCs/>
        </w:rPr>
        <w:t>positive behaviour supports</w:t>
      </w:r>
      <w:r w:rsidR="00BB5EC0">
        <w:rPr>
          <w:b/>
          <w:bCs/>
        </w:rPr>
        <w:t>, but use something else to achieve the same aims</w:t>
      </w:r>
      <w:r w:rsidR="006B621B">
        <w:rPr>
          <w:b/>
          <w:bCs/>
        </w:rPr>
        <w:t xml:space="preserve"> or whose family or the person they care for do not use</w:t>
      </w:r>
      <w:r w:rsidR="006B621B" w:rsidRPr="00365028">
        <w:rPr>
          <w:b/>
          <w:bCs/>
        </w:rPr>
        <w:t xml:space="preserve"> </w:t>
      </w:r>
      <w:r w:rsidR="00E80BDE">
        <w:rPr>
          <w:b/>
          <w:bCs/>
        </w:rPr>
        <w:t>positive behaviour supports</w:t>
      </w:r>
      <w:r w:rsidR="006B621B">
        <w:rPr>
          <w:b/>
          <w:bCs/>
        </w:rPr>
        <w:t>, but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52199D3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28CCABF" w14:textId="77777777" w:rsidR="00A96DE1" w:rsidRDefault="00CE1D29" w:rsidP="00A96DE1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A96DE1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A96DE1">
        <w:t xml:space="preserve"> </w:t>
      </w:r>
    </w:p>
    <w:p w14:paraId="2A4C4545" w14:textId="074817FB" w:rsidR="00365028" w:rsidRDefault="00152080" w:rsidP="00152080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53B17C26" w14:textId="77777777" w:rsidR="00EC0FC4" w:rsidRDefault="00EC0FC4" w:rsidP="00EC0FC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43715826" w14:textId="77777777" w:rsidR="00B143BE" w:rsidRDefault="00B143BE" w:rsidP="004C3D32"/>
    <w:p w14:paraId="3E8D8B3F" w14:textId="77777777" w:rsidR="00007C36" w:rsidRDefault="00007C36" w:rsidP="00007C36">
      <w:r>
        <w:t>Questions 3-6 – scope questions</w:t>
      </w:r>
    </w:p>
    <w:p w14:paraId="30000144" w14:textId="77777777" w:rsidR="004D68A0" w:rsidRDefault="004D68A0" w:rsidP="004D68A0">
      <w:hyperlink r:id="rId13" w:history="1">
        <w:r w:rsidRPr="00F2332D">
          <w:rPr>
            <w:rStyle w:val="Hyperlink"/>
          </w:rPr>
          <w:t>EAC consultation - Positive Behaviour Skills - YouTube</w:t>
        </w:r>
      </w:hyperlink>
    </w:p>
    <w:p w14:paraId="66AB1E9A" w14:textId="77777777" w:rsidR="001B3F69" w:rsidRDefault="001B3F69" w:rsidP="004C3D32"/>
    <w:p w14:paraId="6FD7BD16" w14:textId="77777777" w:rsidR="00304005" w:rsidRDefault="00304005" w:rsidP="00304005">
      <w:r>
        <w:t>Question 7 – what do you use instead?</w:t>
      </w:r>
    </w:p>
    <w:p w14:paraId="1EAF0034" w14:textId="6DE3CAE3" w:rsidR="009F4D47" w:rsidRDefault="00AD1511" w:rsidP="004C3D32">
      <w:hyperlink r:id="rId14" w:history="1">
        <w:r w:rsidRPr="00AD1511">
          <w:rPr>
            <w:rStyle w:val="Hyperlink"/>
          </w:rPr>
          <w:t>EAC consultation - Alternative (Positive behaviour skills)</w:t>
        </w:r>
      </w:hyperlink>
    </w:p>
    <w:p w14:paraId="4ADCDB49" w14:textId="77777777" w:rsidR="00AD1511" w:rsidRDefault="00AD1511" w:rsidP="004C3D32"/>
    <w:p w14:paraId="7829A941" w14:textId="09E18ABC" w:rsidR="00441189" w:rsidRDefault="00D129D3" w:rsidP="004C3D32">
      <w:r>
        <w:t xml:space="preserve">Question 8 </w:t>
      </w:r>
      <w:r w:rsidR="00450AE0">
        <w:t>–</w:t>
      </w:r>
      <w:r w:rsidR="00983607">
        <w:t xml:space="preserve"> </w:t>
      </w:r>
      <w:r w:rsidR="00450AE0">
        <w:t>safety</w:t>
      </w:r>
    </w:p>
    <w:p w14:paraId="25D946D5" w14:textId="6CDFE2C4" w:rsidR="00C26099" w:rsidRDefault="00FB265E" w:rsidP="004C3D32">
      <w:hyperlink r:id="rId15" w:history="1">
        <w:r w:rsidRPr="00FB265E">
          <w:rPr>
            <w:rStyle w:val="Hyperlink"/>
          </w:rPr>
          <w:t>EAC consultation - Safety (response option 6)</w:t>
        </w:r>
      </w:hyperlink>
    </w:p>
    <w:p w14:paraId="5E103D19" w14:textId="77777777" w:rsidR="00FB265E" w:rsidRDefault="00FB265E" w:rsidP="004C3D32"/>
    <w:p w14:paraId="72A5A06D" w14:textId="49DF9E80" w:rsidR="00450AE0" w:rsidRDefault="00450AE0" w:rsidP="004C3D32">
      <w:r>
        <w:t xml:space="preserve">Question </w:t>
      </w:r>
      <w:r w:rsidR="00304005">
        <w:t>9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261B35C6" w14:textId="77777777" w:rsidR="0012350B" w:rsidRDefault="0012350B" w:rsidP="0012350B">
      <w:hyperlink r:id="rId16" w:history="1">
        <w:r w:rsidRPr="0016119A">
          <w:rPr>
            <w:rStyle w:val="Hyperlink"/>
          </w:rPr>
          <w:t>EAC consultation - General (response option 2)</w:t>
        </w:r>
      </w:hyperlink>
    </w:p>
    <w:p w14:paraId="666CE832" w14:textId="77777777" w:rsidR="00B93558" w:rsidRDefault="00B93558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17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E15A" w14:textId="77777777" w:rsidR="00607972" w:rsidRDefault="00607972" w:rsidP="00BB7932">
      <w:pPr>
        <w:spacing w:after="0" w:line="240" w:lineRule="auto"/>
      </w:pPr>
      <w:r>
        <w:separator/>
      </w:r>
    </w:p>
  </w:endnote>
  <w:endnote w:type="continuationSeparator" w:id="0">
    <w:p w14:paraId="1EE09880" w14:textId="77777777" w:rsidR="00607972" w:rsidRDefault="0060797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5B0A07A-0E9B-45A5-83D5-58BDAF73B0B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E11675B-52BF-4A0C-AFAD-B58F45C4DFB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CB0FA84-B0D8-4640-B148-DD6399BF542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674E" w14:textId="77777777" w:rsidR="00607972" w:rsidRDefault="00607972" w:rsidP="00BB7932">
      <w:pPr>
        <w:spacing w:after="0" w:line="240" w:lineRule="auto"/>
      </w:pPr>
      <w:r>
        <w:separator/>
      </w:r>
    </w:p>
  </w:footnote>
  <w:footnote w:type="continuationSeparator" w:id="0">
    <w:p w14:paraId="666D4458" w14:textId="77777777" w:rsidR="00607972" w:rsidRDefault="0060797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E887D36-217E-4904-9110-9D53CC7FBB9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2277625-7930-4A00-8E5C-B88A84F11E7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F32E157-65D7-4335-8638-30824685180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A5510"/>
    <w:rsid w:val="00105B19"/>
    <w:rsid w:val="0012350B"/>
    <w:rsid w:val="00136040"/>
    <w:rsid w:val="00144DD9"/>
    <w:rsid w:val="00152080"/>
    <w:rsid w:val="001554BC"/>
    <w:rsid w:val="001B3F69"/>
    <w:rsid w:val="0020181D"/>
    <w:rsid w:val="002419F4"/>
    <w:rsid w:val="002429A9"/>
    <w:rsid w:val="00280050"/>
    <w:rsid w:val="002814D1"/>
    <w:rsid w:val="00297106"/>
    <w:rsid w:val="002F58D9"/>
    <w:rsid w:val="00304005"/>
    <w:rsid w:val="00365028"/>
    <w:rsid w:val="00367AD6"/>
    <w:rsid w:val="004174CF"/>
    <w:rsid w:val="00441189"/>
    <w:rsid w:val="00450AE0"/>
    <w:rsid w:val="00467DC6"/>
    <w:rsid w:val="00470BF3"/>
    <w:rsid w:val="00487D80"/>
    <w:rsid w:val="004C3D32"/>
    <w:rsid w:val="004D68A0"/>
    <w:rsid w:val="004E13A6"/>
    <w:rsid w:val="004E7FB3"/>
    <w:rsid w:val="004F45DD"/>
    <w:rsid w:val="00513EFA"/>
    <w:rsid w:val="00581D5B"/>
    <w:rsid w:val="005830F9"/>
    <w:rsid w:val="005B0B21"/>
    <w:rsid w:val="005B1955"/>
    <w:rsid w:val="00603302"/>
    <w:rsid w:val="00607972"/>
    <w:rsid w:val="00632AC5"/>
    <w:rsid w:val="00634263"/>
    <w:rsid w:val="006947C0"/>
    <w:rsid w:val="006A7465"/>
    <w:rsid w:val="006B621B"/>
    <w:rsid w:val="006F1E12"/>
    <w:rsid w:val="006F67E2"/>
    <w:rsid w:val="007F4034"/>
    <w:rsid w:val="00881332"/>
    <w:rsid w:val="00885271"/>
    <w:rsid w:val="008C1184"/>
    <w:rsid w:val="008C1F66"/>
    <w:rsid w:val="00901107"/>
    <w:rsid w:val="00917508"/>
    <w:rsid w:val="00950C2D"/>
    <w:rsid w:val="00961691"/>
    <w:rsid w:val="00970234"/>
    <w:rsid w:val="00971E81"/>
    <w:rsid w:val="00980402"/>
    <w:rsid w:val="00983607"/>
    <w:rsid w:val="00991E06"/>
    <w:rsid w:val="00993BD8"/>
    <w:rsid w:val="009E714F"/>
    <w:rsid w:val="009F4D47"/>
    <w:rsid w:val="00A008D7"/>
    <w:rsid w:val="00A7644A"/>
    <w:rsid w:val="00A96DE1"/>
    <w:rsid w:val="00AB107E"/>
    <w:rsid w:val="00AB3B8C"/>
    <w:rsid w:val="00AC1E49"/>
    <w:rsid w:val="00AD1511"/>
    <w:rsid w:val="00AD6B12"/>
    <w:rsid w:val="00B13361"/>
    <w:rsid w:val="00B143BE"/>
    <w:rsid w:val="00B376D8"/>
    <w:rsid w:val="00B512BA"/>
    <w:rsid w:val="00B855D9"/>
    <w:rsid w:val="00B93558"/>
    <w:rsid w:val="00BB5EC0"/>
    <w:rsid w:val="00BB7932"/>
    <w:rsid w:val="00C26099"/>
    <w:rsid w:val="00C27252"/>
    <w:rsid w:val="00C50272"/>
    <w:rsid w:val="00C831F3"/>
    <w:rsid w:val="00CE1D29"/>
    <w:rsid w:val="00D129D3"/>
    <w:rsid w:val="00D41B90"/>
    <w:rsid w:val="00D94BC8"/>
    <w:rsid w:val="00DF57D8"/>
    <w:rsid w:val="00E120ED"/>
    <w:rsid w:val="00E80BDE"/>
    <w:rsid w:val="00EA3CDA"/>
    <w:rsid w:val="00EC0FC4"/>
    <w:rsid w:val="00ED21FD"/>
    <w:rsid w:val="00EE08C7"/>
    <w:rsid w:val="00F14D6C"/>
    <w:rsid w:val="00F746C0"/>
    <w:rsid w:val="00FA6B12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5A37F2A8-7AF0-483C-BB32-42352B14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lGxCi9QI_N6xFaSuxkolc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cTQK4Ns8AQ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dGJP2vVBt-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Vzx9Gp8RJKw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NJmP3-uZAR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258A0-2624-4A67-84D4-79470078C68D}">
  <ds:schemaRefs>
    <ds:schemaRef ds:uri="e6435f87-8ae3-40f7-af36-abae5d206617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5f43e5a5-08aa-4829-b36a-d31287a7039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294</Words>
  <Characters>1519</Characters>
  <Application>Microsoft Office Word</Application>
  <DocSecurity>0</DocSecurity>
  <Lines>56</Lines>
  <Paragraphs>38</Paragraphs>
  <ScaleCrop>false</ScaleCrop>
  <Company>Department of Health, Disability and Ageing</Company>
  <LinksUpToDate>false</LinksUpToDate>
  <CharactersWithSpaces>1775</CharactersWithSpaces>
  <SharedDoc>false</SharedDoc>
  <HLinks>
    <vt:vector size="24" baseType="variant"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https://www.youtube.com/watch?v=CmY4bCfz96I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76</cp:revision>
  <dcterms:created xsi:type="dcterms:W3CDTF">2025-10-15T17:48:00Z</dcterms:created>
  <dcterms:modified xsi:type="dcterms:W3CDTF">2026-02-26T23:46:00Z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