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1B0C4836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6B3824">
        <w:rPr>
          <w:b/>
          <w:bCs/>
        </w:rPr>
        <w:t>do not</w:t>
      </w:r>
      <w:r w:rsidR="00365028" w:rsidRPr="00365028">
        <w:rPr>
          <w:b/>
          <w:bCs/>
        </w:rPr>
        <w:t xml:space="preserve"> use </w:t>
      </w:r>
      <w:r w:rsidR="00D708E9">
        <w:rPr>
          <w:b/>
          <w:bCs/>
        </w:rPr>
        <w:t xml:space="preserve">hyperbaric oxygen </w:t>
      </w:r>
      <w:proofErr w:type="gramStart"/>
      <w:r w:rsidR="00D708E9">
        <w:rPr>
          <w:b/>
          <w:bCs/>
        </w:rPr>
        <w:t>therapy</w:t>
      </w:r>
      <w:r w:rsidR="006B3824">
        <w:rPr>
          <w:b/>
          <w:bCs/>
        </w:rPr>
        <w:t>, but</w:t>
      </w:r>
      <w:proofErr w:type="gramEnd"/>
      <w:r w:rsidR="006B3824">
        <w:rPr>
          <w:b/>
          <w:bCs/>
        </w:rPr>
        <w:t xml:space="preserve"> use something else to achieve the same aims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525C54D6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241995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20A344DA" w14:textId="77777777" w:rsidR="00E903A8" w:rsidRDefault="00E903A8" w:rsidP="00E903A8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75893BB3" w14:textId="77777777" w:rsidR="009119A4" w:rsidRDefault="009119A4" w:rsidP="009119A4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363F2ECC" w14:textId="77777777" w:rsidR="00603302" w:rsidRDefault="00603302" w:rsidP="004C3D32"/>
    <w:p w14:paraId="448D21BA" w14:textId="77777777" w:rsidR="006C7BD7" w:rsidRDefault="006C7BD7" w:rsidP="006C7BD7">
      <w:r>
        <w:t>Questions 3-6 – scope questions</w:t>
      </w:r>
    </w:p>
    <w:p w14:paraId="5909D4EC" w14:textId="785DB854" w:rsidR="00FE0F5A" w:rsidRPr="006C7BD7" w:rsidRDefault="006C7BD7" w:rsidP="006C7BD7">
      <w:hyperlink r:id="rId13" w:history="1">
        <w:r w:rsidRPr="00CC0697">
          <w:rPr>
            <w:rStyle w:val="Hyperlink"/>
          </w:rPr>
          <w:t>EAC consultation - HBOT - YouTube</w:t>
        </w:r>
      </w:hyperlink>
    </w:p>
    <w:p w14:paraId="66AB1E9A" w14:textId="77777777" w:rsidR="001B3F69" w:rsidRDefault="001B3F69" w:rsidP="004C3D32"/>
    <w:p w14:paraId="7CC0B867" w14:textId="4525C7CD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6F05FE">
        <w:t>what do you use instead</w:t>
      </w:r>
      <w:r w:rsidR="000E459B">
        <w:t>?</w:t>
      </w:r>
    </w:p>
    <w:p w14:paraId="55C1E2D4" w14:textId="7CBA3AA1" w:rsidR="00524752" w:rsidRDefault="008A0FAB" w:rsidP="004C3D32">
      <w:hyperlink r:id="rId14" w:history="1">
        <w:r w:rsidRPr="008A0FAB">
          <w:rPr>
            <w:rStyle w:val="Hyperlink"/>
          </w:rPr>
          <w:t>EAC consultation - Alternative (HBOT)</w:t>
        </w:r>
      </w:hyperlink>
    </w:p>
    <w:p w14:paraId="2F8F4B39" w14:textId="77777777" w:rsidR="008A0FAB" w:rsidRDefault="008A0FAB" w:rsidP="004C3D32"/>
    <w:p w14:paraId="72A5A06D" w14:textId="651A3AD7" w:rsidR="00450AE0" w:rsidRDefault="00450AE0" w:rsidP="004C3D32">
      <w:r>
        <w:t xml:space="preserve">Question </w:t>
      </w:r>
      <w:r w:rsidR="006F05FE">
        <w:t>8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73D9DA6C" w14:textId="77777777" w:rsidR="008C45B2" w:rsidRDefault="008C45B2" w:rsidP="008C45B2">
      <w:hyperlink r:id="rId15" w:history="1">
        <w:r w:rsidRPr="00E11A9E">
          <w:rPr>
            <w:rStyle w:val="Hyperlink"/>
          </w:rPr>
          <w:t>EAC consultation - General (response option 1)</w:t>
        </w:r>
      </w:hyperlink>
    </w:p>
    <w:p w14:paraId="0C614D50" w14:textId="77777777" w:rsidR="00B16607" w:rsidRDefault="00B16607" w:rsidP="008C45B2"/>
    <w:p w14:paraId="0214008D" w14:textId="77777777" w:rsidR="00B16607" w:rsidRDefault="00B16607" w:rsidP="00B16607">
      <w:r>
        <w:t>If you need support</w:t>
      </w:r>
    </w:p>
    <w:p w14:paraId="5465BFCB" w14:textId="77777777" w:rsidR="00B16607" w:rsidRPr="00F746C0" w:rsidRDefault="00B16607" w:rsidP="00B16607">
      <w:hyperlink r:id="rId16" w:history="1">
        <w:r w:rsidRPr="00A55A83">
          <w:rPr>
            <w:rStyle w:val="Hyperlink"/>
          </w:rPr>
          <w:t>EAC consultation - End page</w:t>
        </w:r>
      </w:hyperlink>
    </w:p>
    <w:p w14:paraId="207D4D87" w14:textId="77777777" w:rsidR="00B16607" w:rsidRPr="00F746C0" w:rsidRDefault="00B16607" w:rsidP="008C45B2"/>
    <w:p w14:paraId="6F86B03E" w14:textId="77777777" w:rsidR="00B512BA" w:rsidRPr="00F746C0" w:rsidRDefault="00B512BA" w:rsidP="004C3D32"/>
    <w:sectPr w:rsidR="00B512BA" w:rsidRPr="00F746C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AAC9" w14:textId="77777777" w:rsidR="00587013" w:rsidRDefault="00587013" w:rsidP="00BB7932">
      <w:pPr>
        <w:spacing w:after="0" w:line="240" w:lineRule="auto"/>
      </w:pPr>
      <w:r>
        <w:separator/>
      </w:r>
    </w:p>
  </w:endnote>
  <w:endnote w:type="continuationSeparator" w:id="0">
    <w:p w14:paraId="03378B31" w14:textId="77777777" w:rsidR="00587013" w:rsidRDefault="00587013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E6B1" w14:textId="77777777" w:rsidR="00587013" w:rsidRDefault="00587013" w:rsidP="00BB7932">
      <w:pPr>
        <w:spacing w:after="0" w:line="240" w:lineRule="auto"/>
      </w:pPr>
      <w:r>
        <w:separator/>
      </w:r>
    </w:p>
  </w:footnote>
  <w:footnote w:type="continuationSeparator" w:id="0">
    <w:p w14:paraId="2B7A3BC1" w14:textId="77777777" w:rsidR="00587013" w:rsidRDefault="00587013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5F67"/>
    <w:rsid w:val="00034FBE"/>
    <w:rsid w:val="000665A0"/>
    <w:rsid w:val="000E459B"/>
    <w:rsid w:val="00105B19"/>
    <w:rsid w:val="00110C23"/>
    <w:rsid w:val="00136040"/>
    <w:rsid w:val="00144DD9"/>
    <w:rsid w:val="001554BC"/>
    <w:rsid w:val="001B1443"/>
    <w:rsid w:val="001B3F69"/>
    <w:rsid w:val="001C0380"/>
    <w:rsid w:val="001C64A7"/>
    <w:rsid w:val="0020181D"/>
    <w:rsid w:val="00204EE7"/>
    <w:rsid w:val="00241995"/>
    <w:rsid w:val="002429A9"/>
    <w:rsid w:val="00280050"/>
    <w:rsid w:val="002814D1"/>
    <w:rsid w:val="00365028"/>
    <w:rsid w:val="00441189"/>
    <w:rsid w:val="00450AE0"/>
    <w:rsid w:val="00470BF3"/>
    <w:rsid w:val="00487D80"/>
    <w:rsid w:val="004C3D32"/>
    <w:rsid w:val="004E7FB3"/>
    <w:rsid w:val="004F2385"/>
    <w:rsid w:val="00516A88"/>
    <w:rsid w:val="00524752"/>
    <w:rsid w:val="00587013"/>
    <w:rsid w:val="00603302"/>
    <w:rsid w:val="006200B2"/>
    <w:rsid w:val="00623385"/>
    <w:rsid w:val="00632AC5"/>
    <w:rsid w:val="00634263"/>
    <w:rsid w:val="006947C0"/>
    <w:rsid w:val="006A7465"/>
    <w:rsid w:val="006B3824"/>
    <w:rsid w:val="006C7BD7"/>
    <w:rsid w:val="006F05FE"/>
    <w:rsid w:val="007416B0"/>
    <w:rsid w:val="00881332"/>
    <w:rsid w:val="008A0FAB"/>
    <w:rsid w:val="008C1184"/>
    <w:rsid w:val="008C1F66"/>
    <w:rsid w:val="008C45B2"/>
    <w:rsid w:val="008D4A78"/>
    <w:rsid w:val="009119A4"/>
    <w:rsid w:val="00917508"/>
    <w:rsid w:val="00961691"/>
    <w:rsid w:val="00965A46"/>
    <w:rsid w:val="00970234"/>
    <w:rsid w:val="00983607"/>
    <w:rsid w:val="00991E06"/>
    <w:rsid w:val="009C665E"/>
    <w:rsid w:val="009E714F"/>
    <w:rsid w:val="00A34A3C"/>
    <w:rsid w:val="00AB107E"/>
    <w:rsid w:val="00AD6B12"/>
    <w:rsid w:val="00B16607"/>
    <w:rsid w:val="00B376D8"/>
    <w:rsid w:val="00B512BA"/>
    <w:rsid w:val="00B6643B"/>
    <w:rsid w:val="00B855D9"/>
    <w:rsid w:val="00BB7932"/>
    <w:rsid w:val="00BD39C4"/>
    <w:rsid w:val="00BE75E9"/>
    <w:rsid w:val="00C27252"/>
    <w:rsid w:val="00C6129C"/>
    <w:rsid w:val="00C831F3"/>
    <w:rsid w:val="00CE1D29"/>
    <w:rsid w:val="00D129D3"/>
    <w:rsid w:val="00D41B90"/>
    <w:rsid w:val="00D708E9"/>
    <w:rsid w:val="00D94BC8"/>
    <w:rsid w:val="00E903A8"/>
    <w:rsid w:val="00EA3CDA"/>
    <w:rsid w:val="00EE08C7"/>
    <w:rsid w:val="00F14D6C"/>
    <w:rsid w:val="00F746C0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gD_45WSZvJl80N7Tmpc5Q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cTQK4Ns8AQ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-Z4YmCytSY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uziWmsqF1bY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36244-4BF1-47DE-B0D3-6A0DE32FE5C3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3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202</Words>
  <Characters>1256</Characters>
  <Application>Microsoft Office Word</Application>
  <DocSecurity>0</DocSecurity>
  <Lines>46</Lines>
  <Paragraphs>31</Paragraphs>
  <ScaleCrop>false</ScaleCrop>
  <Company>Department of Health, Disability and Ageing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66</cp:revision>
  <dcterms:created xsi:type="dcterms:W3CDTF">2025-10-14T23:48:00Z</dcterms:created>
  <dcterms:modified xsi:type="dcterms:W3CDTF">2025-12-18T22:54:00Z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