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494D5" w14:textId="27C5C2B0" w:rsidR="004B6FAA" w:rsidRPr="00DC63E5" w:rsidRDefault="004B6FAA" w:rsidP="0005529D">
      <w:r w:rsidRPr="0078670B">
        <w:rPr>
          <w:noProof/>
        </w:rPr>
        <w:drawing>
          <wp:inline distT="0" distB="0" distL="0" distR="0" wp14:anchorId="00597D39" wp14:editId="772C7736">
            <wp:extent cx="1430767" cy="1087382"/>
            <wp:effectExtent l="0" t="0" r="0" b="0"/>
            <wp:docPr id="1413771698" name="Picture 1413771698"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68060" name="Picture 317468060" descr="NDI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2038" cy="1095948"/>
                    </a:xfrm>
                    <a:prstGeom prst="rect">
                      <a:avLst/>
                    </a:prstGeom>
                  </pic:spPr>
                </pic:pic>
              </a:graphicData>
            </a:graphic>
          </wp:inline>
        </w:drawing>
      </w:r>
    </w:p>
    <w:p w14:paraId="06AE6854" w14:textId="61460BFC" w:rsidR="00D031F6" w:rsidRPr="005C6D8E" w:rsidRDefault="00D40926" w:rsidP="0083604C">
      <w:pPr>
        <w:pStyle w:val="Heading1"/>
        <w:rPr>
          <w:rStyle w:val="CharacterStyleArial36ptBoldPurple"/>
        </w:rPr>
      </w:pPr>
      <w:r w:rsidRPr="0005529D">
        <w:rPr>
          <w:rStyle w:val="CharacterStyleArial36ptBoldPurple"/>
        </w:rPr>
        <w:t xml:space="preserve">Your </w:t>
      </w:r>
      <w:r w:rsidR="00D031F6" w:rsidRPr="0005529D">
        <w:rPr>
          <w:rStyle w:val="CharacterStyleArial36ptBoldPurple"/>
        </w:rPr>
        <w:t>NDIS Plan</w:t>
      </w:r>
    </w:p>
    <w:p w14:paraId="4E1ACEC3" w14:textId="749EC6A1" w:rsidR="00670A08" w:rsidRDefault="00670A08" w:rsidP="005C6D8E">
      <w:pPr>
        <w:pStyle w:val="Heading2"/>
        <w:pBdr>
          <w:top w:val="none" w:sz="0" w:space="0" w:color="auto"/>
          <w:left w:val="none" w:sz="0" w:space="0" w:color="auto"/>
          <w:bottom w:val="none" w:sz="0" w:space="0" w:color="auto"/>
          <w:right w:val="none" w:sz="0" w:space="0" w:color="auto"/>
        </w:pBdr>
        <w:rPr>
          <w:rStyle w:val="CharacterStyleArial12ptBold"/>
        </w:rPr>
      </w:pPr>
      <w:r w:rsidRPr="0005529D">
        <w:rPr>
          <w:rStyle w:val="CharacterStyleArial12ptBold"/>
        </w:rPr>
        <w:t>Name</w:t>
      </w:r>
      <w:r w:rsidR="00632807">
        <w:rPr>
          <w:rStyle w:val="CharacterStyleArial12ptBold"/>
        </w:rPr>
        <w:t xml:space="preserve">: </w:t>
      </w:r>
      <w:r w:rsidR="00951ED9" w:rsidRPr="008F0B82">
        <w:rPr>
          <w:rStyle w:val="CharacterStyleArial12ptBold"/>
          <w:b w:val="0"/>
          <w:bCs/>
        </w:rPr>
        <w:t>Ishaan Khan</w:t>
      </w:r>
    </w:p>
    <w:p w14:paraId="192A7245" w14:textId="6D9E0F74" w:rsidR="00670A08" w:rsidRPr="001666D0" w:rsidRDefault="00670A08" w:rsidP="005917C2">
      <w:pPr>
        <w:pStyle w:val="Heading2"/>
        <w:pBdr>
          <w:top w:val="none" w:sz="0" w:space="0" w:color="auto"/>
          <w:left w:val="none" w:sz="0" w:space="0" w:color="auto"/>
          <w:bottom w:val="none" w:sz="0" w:space="0" w:color="auto"/>
          <w:right w:val="none" w:sz="0" w:space="0" w:color="auto"/>
        </w:pBdr>
        <w:rPr>
          <w:rStyle w:val="CharacterStyleArial12ptBold"/>
          <w:b w:val="0"/>
        </w:rPr>
      </w:pPr>
      <w:r w:rsidRPr="0005529D">
        <w:rPr>
          <w:rStyle w:val="CharacterStyleArial12ptBold"/>
        </w:rPr>
        <w:t>NDIS Number</w:t>
      </w:r>
      <w:r w:rsidR="00632807">
        <w:rPr>
          <w:rStyle w:val="CharacterStyleArial12ptBold"/>
        </w:rPr>
        <w:t>:</w:t>
      </w:r>
      <w:r w:rsidR="00C83861">
        <w:rPr>
          <w:rStyle w:val="CharacterStyleArial12ptBold"/>
        </w:rPr>
        <w:t xml:space="preserve"> </w:t>
      </w:r>
      <w:r w:rsidR="00A85F83" w:rsidRPr="008F0B82">
        <w:rPr>
          <w:rStyle w:val="CharacterStyleArial12ptBold"/>
          <w:b w:val="0"/>
          <w:bCs/>
        </w:rPr>
        <w:t>123456789</w:t>
      </w:r>
    </w:p>
    <w:p w14:paraId="45E34EC3" w14:textId="1614C301" w:rsidR="00670A08" w:rsidRDefault="00670A08" w:rsidP="00670A08">
      <w:pPr>
        <w:pStyle w:val="Heading2"/>
        <w:pBdr>
          <w:top w:val="none" w:sz="0" w:space="0" w:color="auto"/>
          <w:left w:val="none" w:sz="0" w:space="0" w:color="auto"/>
          <w:bottom w:val="none" w:sz="0" w:space="0" w:color="auto"/>
          <w:right w:val="none" w:sz="0" w:space="0" w:color="auto"/>
        </w:pBdr>
        <w:rPr>
          <w:rStyle w:val="CharacterStyleArial12ptBold"/>
        </w:rPr>
      </w:pPr>
      <w:r w:rsidRPr="0005529D">
        <w:rPr>
          <w:rStyle w:val="CharacterStyleArial12ptBold"/>
        </w:rPr>
        <w:t>Preferred contact method</w:t>
      </w:r>
      <w:r w:rsidR="00C83861">
        <w:rPr>
          <w:rStyle w:val="CharacterStyleArial12ptBold"/>
        </w:rPr>
        <w:t xml:space="preserve">: </w:t>
      </w:r>
      <w:r w:rsidR="00C83861" w:rsidRPr="005917C2">
        <w:rPr>
          <w:rStyle w:val="CharacterStyleArial12ptBold"/>
          <w:b w:val="0"/>
          <w:bCs/>
        </w:rPr>
        <w:t>Phone</w:t>
      </w:r>
    </w:p>
    <w:p w14:paraId="0D98D52A" w14:textId="77777777" w:rsidR="003D7295" w:rsidRPr="0005529D" w:rsidRDefault="003D7295" w:rsidP="0005529D">
      <w:pPr>
        <w:pStyle w:val="Heading2"/>
        <w:pBdr>
          <w:top w:val="none" w:sz="0" w:space="0" w:color="auto"/>
          <w:left w:val="none" w:sz="0" w:space="0" w:color="auto"/>
          <w:bottom w:val="none" w:sz="0" w:space="0" w:color="auto"/>
          <w:right w:val="none" w:sz="0" w:space="0" w:color="auto"/>
        </w:pBdr>
        <w:spacing w:before="360"/>
        <w:rPr>
          <w:rStyle w:val="CharacterStyleArial12ptBold"/>
        </w:rPr>
      </w:pPr>
      <w:r w:rsidRPr="00B06C22">
        <w:rPr>
          <w:rStyle w:val="CharacterStyleArial12ptBold"/>
        </w:rPr>
        <w:t>My NDIS contact</w:t>
      </w:r>
    </w:p>
    <w:p w14:paraId="3B366CFF" w14:textId="7FFA515D" w:rsidR="003D7295" w:rsidRPr="00670A08" w:rsidRDefault="00683566" w:rsidP="00670A08">
      <w:r>
        <w:t>Jack T</w:t>
      </w:r>
    </w:p>
    <w:p w14:paraId="32004A14" w14:textId="411047EF" w:rsidR="003D7295" w:rsidRPr="00670A08" w:rsidRDefault="00AF0950" w:rsidP="00670A08">
      <w:r>
        <w:t>Brotherhood of St Laurence</w:t>
      </w:r>
    </w:p>
    <w:p w14:paraId="770113C8" w14:textId="77777777" w:rsidR="003D7295" w:rsidRPr="00670A08" w:rsidRDefault="003D7295" w:rsidP="00670A08">
      <w:r w:rsidRPr="00670A08">
        <w:t>Phone: 1800 800 110</w:t>
      </w:r>
    </w:p>
    <w:p w14:paraId="7F60C76E" w14:textId="77777777" w:rsidR="00132D4D" w:rsidRDefault="003D7295" w:rsidP="002C7C60">
      <w:r w:rsidRPr="0066737C">
        <w:t xml:space="preserve">Email: </w:t>
      </w:r>
      <w:hyperlink r:id="rId12" w:history="1">
        <w:r w:rsidRPr="0066737C">
          <w:rPr>
            <w:rStyle w:val="Hyperlink"/>
          </w:rPr>
          <w:t>enquiries@ndis.gov.au</w:t>
        </w:r>
      </w:hyperlink>
    </w:p>
    <w:p w14:paraId="6BE513CA" w14:textId="2BF20386" w:rsidR="00D031F6" w:rsidRPr="0005529D" w:rsidRDefault="00D031F6" w:rsidP="0005529D">
      <w:pPr>
        <w:pStyle w:val="Heading2"/>
        <w:pBdr>
          <w:top w:val="none" w:sz="0" w:space="0" w:color="auto"/>
          <w:left w:val="none" w:sz="0" w:space="0" w:color="auto"/>
          <w:bottom w:val="none" w:sz="0" w:space="0" w:color="auto"/>
          <w:right w:val="none" w:sz="0" w:space="0" w:color="auto"/>
        </w:pBdr>
        <w:spacing w:before="360"/>
        <w:rPr>
          <w:rStyle w:val="CharacterStyleArial23ptRegular"/>
        </w:rPr>
      </w:pPr>
      <w:r w:rsidRPr="0005529D">
        <w:rPr>
          <w:rStyle w:val="CharacterStyleArial23ptRegular"/>
          <w:b w:val="0"/>
          <w:bCs/>
        </w:rPr>
        <w:t>Your plan includes:</w:t>
      </w:r>
    </w:p>
    <w:p w14:paraId="641420D4" w14:textId="0C4F6603" w:rsidR="00D031F6" w:rsidRPr="00FD384A" w:rsidRDefault="00D031F6" w:rsidP="0005529D">
      <w:pPr>
        <w:pStyle w:val="ListNumber"/>
      </w:pPr>
      <w:r w:rsidRPr="00FD384A">
        <w:t xml:space="preserve">Your </w:t>
      </w:r>
      <w:r w:rsidR="003B4532" w:rsidRPr="00FD384A">
        <w:t>NDIS budget overview</w:t>
      </w:r>
    </w:p>
    <w:p w14:paraId="337D3101" w14:textId="77777777" w:rsidR="003B4532" w:rsidRPr="00FD384A" w:rsidRDefault="003B4532" w:rsidP="00FD384A">
      <w:pPr>
        <w:pStyle w:val="ListNumber"/>
      </w:pPr>
      <w:r w:rsidRPr="00FD384A">
        <w:t>Your NDIS budget</w:t>
      </w:r>
    </w:p>
    <w:p w14:paraId="02770B64" w14:textId="11973B90" w:rsidR="00D031F6" w:rsidRPr="00FD384A" w:rsidRDefault="005D7835" w:rsidP="0005529D">
      <w:pPr>
        <w:pStyle w:val="ListNumber"/>
      </w:pPr>
      <w:r w:rsidRPr="00FD384A">
        <w:t>Your goals and information about you</w:t>
      </w:r>
    </w:p>
    <w:p w14:paraId="2BFCBC71" w14:textId="7F3DC1AB" w:rsidR="00895AC8" w:rsidRDefault="00D60D3B" w:rsidP="0005529D">
      <w:pPr>
        <w:pStyle w:val="ListNumber"/>
      </w:pPr>
      <w:r w:rsidRPr="00FD384A">
        <w:t>Your funding periods</w:t>
      </w:r>
    </w:p>
    <w:p w14:paraId="7F3BBF7E" w14:textId="77777777" w:rsidR="00895AC8" w:rsidRDefault="00895AC8">
      <w:pPr>
        <w:spacing w:line="259" w:lineRule="auto"/>
        <w:rPr>
          <w:rFonts w:eastAsia="Arial" w:cs="Arial"/>
          <w:sz w:val="26"/>
          <w:szCs w:val="26"/>
        </w:rPr>
      </w:pPr>
      <w:r>
        <w:br w:type="page"/>
      </w:r>
    </w:p>
    <w:p w14:paraId="790B7177" w14:textId="43C176B6" w:rsidR="001F3A98" w:rsidRPr="0005529D" w:rsidRDefault="00D031F6" w:rsidP="00895AC8">
      <w:pPr>
        <w:pStyle w:val="Heading1"/>
      </w:pPr>
      <w:r w:rsidRPr="0005529D">
        <w:rPr>
          <w:noProof/>
          <w:sz w:val="28"/>
          <w:szCs w:val="22"/>
        </w:rPr>
        <w:lastRenderedPageBreak/>
        <mc:AlternateContent>
          <mc:Choice Requires="wps">
            <w:drawing>
              <wp:anchor distT="0" distB="0" distL="114300" distR="114300" simplePos="0" relativeHeight="251658241" behindDoc="1" locked="0" layoutInCell="1" allowOverlap="1" wp14:anchorId="44A7AEC8" wp14:editId="7231F933">
                <wp:simplePos x="0" y="0"/>
                <wp:positionH relativeFrom="page">
                  <wp:align>right</wp:align>
                </wp:positionH>
                <wp:positionV relativeFrom="page">
                  <wp:align>top</wp:align>
                </wp:positionV>
                <wp:extent cx="7552800" cy="1260000"/>
                <wp:effectExtent l="0" t="0" r="0" b="0"/>
                <wp:wrapNone/>
                <wp:docPr id="556809630" name="Rectangle: Single Corner Rounded 5568096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7552800" cy="1260000"/>
                        </a:xfrm>
                        <a:prstGeom prst="round1Rect">
                          <a:avLst/>
                        </a:prstGeom>
                        <a:solidFill>
                          <a:srgbClr val="6A287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553F4" id="Rectangle: Single Corner Rounded 556809630" o:spid="_x0000_s1026" alt="&quot;&quot;" style="position:absolute;margin-left:543.5pt;margin-top:0;width:594.7pt;height:99.2pt;flip:y;z-index:-251658239;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coordsize="7552800,126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" path="m,l7342796,v115982,,210004,94022,210004,210004l7552800,1260000,,1260000,,xe" fillcolor="#6a2875" stroked="f" strokeweight="1pt">
                <v:stroke joinstyle="miter"/>
                <v:path arrowok="t" o:connecttype="custom" o:connectlocs="0,0;7342796,0;7552800,210004;7552800,1260000;0,1260000;0,0" o:connectangles="0,0,0,0,0,0"/>
                <w10:wrap anchorx="page" anchory="page"/>
              </v:shape>
            </w:pict>
          </mc:Fallback>
        </mc:AlternateContent>
      </w:r>
      <w:r w:rsidR="00335788" w:rsidRPr="0005529D">
        <w:t xml:space="preserve">1. </w:t>
      </w:r>
      <w:r w:rsidR="001F3A98" w:rsidRPr="0005529D">
        <w:t>Your NDIS budget overview</w:t>
      </w:r>
    </w:p>
    <w:p w14:paraId="1E118816" w14:textId="77777777" w:rsidR="007827E9" w:rsidRDefault="00661538" w:rsidP="005917C2">
      <w:pPr>
        <w:pStyle w:val="Heading2"/>
        <w:pBdr>
          <w:top w:val="none" w:sz="0" w:space="0" w:color="auto"/>
          <w:left w:val="none" w:sz="0" w:space="0" w:color="auto"/>
          <w:bottom w:val="none" w:sz="0" w:space="0" w:color="auto"/>
          <w:right w:val="none" w:sz="0" w:space="0" w:color="auto"/>
        </w:pBdr>
        <w:spacing w:before="400"/>
        <w:rPr>
          <w:rStyle w:val="CharacterStyleArial12ptBold"/>
        </w:rPr>
      </w:pPr>
      <w:r w:rsidRPr="00B06C22">
        <w:rPr>
          <w:rStyle w:val="CharacterStyleArial12ptBold"/>
        </w:rPr>
        <w:t>NDIS plan dates</w:t>
      </w:r>
    </w:p>
    <w:p w14:paraId="66E363FA" w14:textId="3403DBA6" w:rsidR="002154FF" w:rsidRPr="00647CFD" w:rsidRDefault="001D459A" w:rsidP="00647CFD">
      <w:pPr>
        <w:spacing w:before="120" w:after="0" w:line="360" w:lineRule="auto"/>
        <w:rPr>
          <w:rFonts w:eastAsia="Arial"/>
        </w:rPr>
      </w:pPr>
      <w:r w:rsidRPr="00647CFD">
        <w:rPr>
          <w:rFonts w:eastAsia="Arial"/>
        </w:rPr>
        <w:t xml:space="preserve">1 November 2025 </w:t>
      </w:r>
      <w:r w:rsidR="00722F7A" w:rsidRPr="00647CFD">
        <w:rPr>
          <w:rFonts w:eastAsia="Arial"/>
        </w:rPr>
        <w:t>–</w:t>
      </w:r>
      <w:r w:rsidRPr="00647CFD">
        <w:rPr>
          <w:rFonts w:eastAsia="Arial"/>
        </w:rPr>
        <w:t xml:space="preserve"> </w:t>
      </w:r>
      <w:r w:rsidR="00722F7A" w:rsidRPr="00647CFD">
        <w:rPr>
          <w:rFonts w:eastAsia="Arial"/>
        </w:rPr>
        <w:t>31 October 2028</w:t>
      </w:r>
    </w:p>
    <w:p w14:paraId="092E25A1" w14:textId="61344C7D" w:rsidR="004616F2" w:rsidRPr="00647CFD" w:rsidRDefault="00D031F6" w:rsidP="00647CFD">
      <w:pPr>
        <w:spacing w:before="120" w:after="0" w:line="360" w:lineRule="auto"/>
        <w:rPr>
          <w:rFonts w:eastAsia="Arial"/>
        </w:rPr>
      </w:pPr>
      <w:r w:rsidRPr="00F52D85">
        <w:t>Th</w:t>
      </w:r>
      <w:r w:rsidR="00FD33B0" w:rsidRPr="00F52D85">
        <w:t>e</w:t>
      </w:r>
      <w:r w:rsidR="00FD33B0" w:rsidRPr="00647CFD">
        <w:rPr>
          <w:rFonts w:eastAsia="Arial"/>
        </w:rPr>
        <w:t xml:space="preserve"> length of th</w:t>
      </w:r>
      <w:r w:rsidR="00E425BC" w:rsidRPr="00647CFD">
        <w:rPr>
          <w:rFonts w:eastAsia="Arial"/>
        </w:rPr>
        <w:t>is</w:t>
      </w:r>
      <w:r w:rsidR="00FD33B0" w:rsidRPr="00647CFD">
        <w:rPr>
          <w:rFonts w:eastAsia="Arial"/>
        </w:rPr>
        <w:t xml:space="preserve"> plan is </w:t>
      </w:r>
      <w:r w:rsidR="008F0B82" w:rsidRPr="00647CFD">
        <w:rPr>
          <w:rFonts w:eastAsia="Arial"/>
        </w:rPr>
        <w:t xml:space="preserve">3 </w:t>
      </w:r>
      <w:r w:rsidR="00E266AC" w:rsidRPr="00647CFD">
        <w:rPr>
          <w:rFonts w:eastAsia="Arial"/>
        </w:rPr>
        <w:t>years</w:t>
      </w:r>
      <w:r w:rsidR="00EF72A3" w:rsidRPr="00647CFD">
        <w:rPr>
          <w:rFonts w:eastAsia="Arial"/>
        </w:rPr>
        <w:t>.</w:t>
      </w:r>
      <w:r w:rsidR="00B40C25" w:rsidRPr="00647CFD">
        <w:rPr>
          <w:rFonts w:eastAsia="Arial"/>
        </w:rPr>
        <w:t xml:space="preserve"> </w:t>
      </w:r>
    </w:p>
    <w:p w14:paraId="6A87EC5B" w14:textId="6F210782" w:rsidR="00DB3F1C" w:rsidRDefault="00DB3F1C">
      <w:pPr>
        <w:pStyle w:val="Heading2"/>
        <w:pBdr>
          <w:top w:val="none" w:sz="0" w:space="0" w:color="auto"/>
          <w:left w:val="none" w:sz="0" w:space="0" w:color="auto"/>
          <w:bottom w:val="none" w:sz="0" w:space="0" w:color="auto"/>
          <w:right w:val="none" w:sz="0" w:space="0" w:color="auto"/>
        </w:pBdr>
        <w:rPr>
          <w:rStyle w:val="CharacterStyleArial14ptRegular"/>
          <w:b/>
          <w:sz w:val="30"/>
        </w:rPr>
      </w:pPr>
      <w:r w:rsidRPr="0005529D">
        <w:rPr>
          <w:color w:val="auto"/>
        </w:rPr>
        <w:t xml:space="preserve">Total </w:t>
      </w:r>
      <w:r w:rsidR="00DC1CBF">
        <w:rPr>
          <w:color w:val="auto"/>
        </w:rPr>
        <w:t>f</w:t>
      </w:r>
      <w:r w:rsidRPr="0005529D">
        <w:rPr>
          <w:color w:val="auto"/>
        </w:rPr>
        <w:t>unding amount</w:t>
      </w:r>
      <w:r w:rsidRPr="0005529D">
        <w:rPr>
          <w:rStyle w:val="CharacterStyleArial14ptRegular"/>
          <w:sz w:val="30"/>
        </w:rPr>
        <w:t>:</w:t>
      </w:r>
      <w:r w:rsidRPr="0005529D">
        <w:rPr>
          <w:rStyle w:val="CharacterStyleArial14ptRegular"/>
          <w:bCs/>
          <w:sz w:val="30"/>
        </w:rPr>
        <w:t xml:space="preserve"> </w:t>
      </w:r>
      <w:r w:rsidR="00912C1E" w:rsidRPr="00C83861">
        <w:rPr>
          <w:rStyle w:val="CharacterStyleArial14ptRegular"/>
          <w:b/>
          <w:sz w:val="30"/>
        </w:rPr>
        <w:t>$</w:t>
      </w:r>
      <w:r w:rsidR="001E1413">
        <w:rPr>
          <w:rStyle w:val="CharacterStyleArial14ptRegular"/>
          <w:b/>
          <w:sz w:val="30"/>
        </w:rPr>
        <w:t>338,4</w:t>
      </w:r>
      <w:r w:rsidR="00055032">
        <w:rPr>
          <w:rStyle w:val="CharacterStyleArial14ptRegular"/>
          <w:b/>
          <w:sz w:val="30"/>
        </w:rPr>
        <w:t>0</w:t>
      </w:r>
      <w:r w:rsidR="001E1413">
        <w:rPr>
          <w:rStyle w:val="CharacterStyleArial14ptRegular"/>
          <w:b/>
          <w:sz w:val="30"/>
        </w:rPr>
        <w:t>0</w:t>
      </w:r>
      <w:r w:rsidR="005671C6">
        <w:rPr>
          <w:rStyle w:val="CharacterStyleArial14ptRegular"/>
          <w:b/>
          <w:sz w:val="30"/>
        </w:rPr>
        <w:t>.00</w:t>
      </w:r>
    </w:p>
    <w:p w14:paraId="706A9CE0" w14:textId="623ACAA2" w:rsidR="0061412F" w:rsidRDefault="003E3706" w:rsidP="0061412F">
      <w:r>
        <w:rPr>
          <w:b/>
          <w:bCs/>
        </w:rPr>
        <w:t>F</w:t>
      </w:r>
      <w:r w:rsidR="0061412F" w:rsidRPr="00A87F0B">
        <w:rPr>
          <w:b/>
          <w:bCs/>
        </w:rPr>
        <w:t>lexible funding:</w:t>
      </w:r>
      <w:r w:rsidR="0061412F">
        <w:t xml:space="preserve"> $330,000.00</w:t>
      </w:r>
    </w:p>
    <w:p w14:paraId="34EFD3AB" w14:textId="162D3B12" w:rsidR="0061412F" w:rsidRPr="0061412F" w:rsidRDefault="003E3706" w:rsidP="0061412F">
      <w:r>
        <w:rPr>
          <w:b/>
          <w:bCs/>
        </w:rPr>
        <w:t>S</w:t>
      </w:r>
      <w:r w:rsidR="0061412F" w:rsidRPr="00EE4A9D">
        <w:rPr>
          <w:b/>
          <w:bCs/>
        </w:rPr>
        <w:t>tated supports funding</w:t>
      </w:r>
      <w:r w:rsidR="0061412F" w:rsidRPr="004F1AEE">
        <w:t>: $</w:t>
      </w:r>
      <w:r w:rsidR="0061412F">
        <w:t>8,4</w:t>
      </w:r>
      <w:r w:rsidR="00187241">
        <w:t>0</w:t>
      </w:r>
      <w:r w:rsidR="0061412F">
        <w:t>0.00</w:t>
      </w:r>
    </w:p>
    <w:p w14:paraId="0EF0D3EF" w14:textId="77777777" w:rsidR="00F34F00" w:rsidRDefault="00D84694" w:rsidP="00F34F00">
      <w:pPr>
        <w:pStyle w:val="Heading2"/>
        <w:pBdr>
          <w:top w:val="none" w:sz="0" w:space="0" w:color="auto"/>
          <w:left w:val="none" w:sz="0" w:space="0" w:color="auto"/>
          <w:bottom w:val="none" w:sz="0" w:space="0" w:color="auto"/>
          <w:right w:val="none" w:sz="0" w:space="0" w:color="auto"/>
        </w:pBdr>
        <w:rPr>
          <w:rStyle w:val="CharacterStyleArial20ptBoldPurple"/>
          <w:bCs/>
        </w:rPr>
      </w:pPr>
      <w:r w:rsidRPr="00F34F00">
        <w:rPr>
          <w:rStyle w:val="CharacterStyleArial20ptBoldPurple"/>
          <w:bCs/>
        </w:rPr>
        <w:t>You</w:t>
      </w:r>
      <w:r w:rsidR="00F34F00">
        <w:rPr>
          <w:rStyle w:val="CharacterStyleArial20ptBoldPurple"/>
          <w:bCs/>
        </w:rPr>
        <w:t>r flexible funding</w:t>
      </w:r>
    </w:p>
    <w:p w14:paraId="3955018D" w14:textId="77777777" w:rsidR="00D517B5" w:rsidRDefault="00D517B5" w:rsidP="00D517B5">
      <w:pPr>
        <w:spacing w:before="240" w:after="120"/>
      </w:pPr>
      <w:r w:rsidRPr="00957EAD">
        <w:rPr>
          <w:b/>
          <w:bCs/>
        </w:rPr>
        <w:t>Flexible funding without restrictions:</w:t>
      </w:r>
      <w:r w:rsidRPr="00957EAD">
        <w:t xml:space="preserve"> $90,000.00</w:t>
      </w:r>
    </w:p>
    <w:p w14:paraId="0D294D47" w14:textId="12EF109C" w:rsidR="00D517B5" w:rsidRDefault="00D517B5" w:rsidP="00D517B5">
      <w:pPr>
        <w:spacing w:before="120" w:after="0" w:line="360" w:lineRule="auto"/>
      </w:pPr>
      <w:r>
        <w:t>You can use your flexible funding without restrictions to buy NDIS supports in th</w:t>
      </w:r>
      <w:r w:rsidR="00BA1DF8">
        <w:t>ese support categories:</w:t>
      </w:r>
    </w:p>
    <w:p w14:paraId="223AFD4B" w14:textId="40E14718" w:rsidR="0036622D" w:rsidRDefault="007B4012" w:rsidP="0036622D">
      <w:pPr>
        <w:pStyle w:val="ListParagraph"/>
        <w:numPr>
          <w:ilvl w:val="0"/>
          <w:numId w:val="20"/>
        </w:numPr>
      </w:pPr>
      <w:r>
        <w:t>i</w:t>
      </w:r>
      <w:r w:rsidR="003C238F">
        <w:t>n-home and community supports</w:t>
      </w:r>
    </w:p>
    <w:p w14:paraId="69BC37D5" w14:textId="73EA0B9E" w:rsidR="003C238F" w:rsidRDefault="007B4012" w:rsidP="0036622D">
      <w:pPr>
        <w:pStyle w:val="ListParagraph"/>
        <w:numPr>
          <w:ilvl w:val="0"/>
          <w:numId w:val="20"/>
        </w:numPr>
      </w:pPr>
      <w:r>
        <w:t>l</w:t>
      </w:r>
      <w:r w:rsidR="003C238F">
        <w:t>ow-cost assistive technology</w:t>
      </w:r>
    </w:p>
    <w:p w14:paraId="2785692E" w14:textId="224497AE" w:rsidR="003C238F" w:rsidRDefault="007B4012" w:rsidP="0036622D">
      <w:pPr>
        <w:pStyle w:val="ListParagraph"/>
        <w:numPr>
          <w:ilvl w:val="0"/>
          <w:numId w:val="20"/>
        </w:numPr>
      </w:pPr>
      <w:r>
        <w:t>d</w:t>
      </w:r>
      <w:r w:rsidR="003C238F">
        <w:t>isability-related health supports – consumables</w:t>
      </w:r>
    </w:p>
    <w:p w14:paraId="504A0EF4" w14:textId="5C2EE576" w:rsidR="003C238F" w:rsidRDefault="007B4012" w:rsidP="0036622D">
      <w:pPr>
        <w:pStyle w:val="ListParagraph"/>
        <w:numPr>
          <w:ilvl w:val="0"/>
          <w:numId w:val="20"/>
        </w:numPr>
      </w:pPr>
      <w:r>
        <w:t>e</w:t>
      </w:r>
      <w:r w:rsidR="003C238F">
        <w:t>mpl</w:t>
      </w:r>
      <w:r>
        <w:t>oyment supports</w:t>
      </w:r>
    </w:p>
    <w:p w14:paraId="38D835F9" w14:textId="2C0D1852" w:rsidR="007B4012" w:rsidRDefault="007B4012" w:rsidP="0036622D">
      <w:pPr>
        <w:pStyle w:val="ListParagraph"/>
        <w:numPr>
          <w:ilvl w:val="0"/>
          <w:numId w:val="20"/>
        </w:numPr>
      </w:pPr>
      <w:r>
        <w:t>interpreting and translation supports</w:t>
      </w:r>
      <w:r w:rsidR="00403F0B">
        <w:t>.</w:t>
      </w:r>
    </w:p>
    <w:p w14:paraId="2CB6898A" w14:textId="741A9E64" w:rsidR="00E32379" w:rsidRDefault="00E32379" w:rsidP="009469A0">
      <w:pPr>
        <w:spacing w:before="240" w:after="120"/>
      </w:pPr>
      <w:r w:rsidRPr="00E32379">
        <w:rPr>
          <w:b/>
          <w:bCs/>
        </w:rPr>
        <w:t>Flexible funding wit</w:t>
      </w:r>
      <w:r>
        <w:rPr>
          <w:b/>
          <w:bCs/>
        </w:rPr>
        <w:t>h</w:t>
      </w:r>
      <w:r w:rsidRPr="00E32379">
        <w:rPr>
          <w:b/>
          <w:bCs/>
        </w:rPr>
        <w:t xml:space="preserve"> restrictions:</w:t>
      </w:r>
      <w:r w:rsidRPr="00E32379">
        <w:t xml:space="preserve"> $</w:t>
      </w:r>
      <w:r w:rsidR="00B37BA4">
        <w:t>240</w:t>
      </w:r>
      <w:r w:rsidRPr="00E32379">
        <w:t>,000.00</w:t>
      </w:r>
    </w:p>
    <w:p w14:paraId="4E8B3ACB" w14:textId="77777777" w:rsidR="002244AC" w:rsidRDefault="009469A0" w:rsidP="00BA1DF8">
      <w:pPr>
        <w:spacing w:before="120" w:after="0" w:line="360" w:lineRule="auto"/>
        <w:rPr>
          <w:color w:val="000000"/>
        </w:rPr>
      </w:pPr>
      <w:r w:rsidRPr="009469A0">
        <w:t xml:space="preserve">Some of your flexible funding is restricted and allocated to a specific </w:t>
      </w:r>
      <w:r w:rsidR="00D039EA">
        <w:t xml:space="preserve">NDIS support </w:t>
      </w:r>
      <w:r w:rsidRPr="009469A0">
        <w:t>category. This funding can only be spent on NDIS supports in that</w:t>
      </w:r>
      <w:r w:rsidR="00B032C6">
        <w:t xml:space="preserve"> support category.</w:t>
      </w:r>
      <w:r w:rsidRPr="009469A0">
        <w:t xml:space="preserve"> </w:t>
      </w:r>
    </w:p>
    <w:p w14:paraId="4142D6BD" w14:textId="41EA8C30" w:rsidR="00507452" w:rsidRDefault="00507452" w:rsidP="00507452">
      <w:r w:rsidRPr="003E22C4">
        <w:t xml:space="preserve">Learn more about your </w:t>
      </w:r>
      <w:r>
        <w:t>flexible</w:t>
      </w:r>
      <w:r w:rsidRPr="003E22C4">
        <w:t xml:space="preserve"> </w:t>
      </w:r>
      <w:r w:rsidR="00585B44">
        <w:t>funding</w:t>
      </w:r>
      <w:r w:rsidR="007E5D21">
        <w:t xml:space="preserve"> </w:t>
      </w:r>
      <w:r w:rsidRPr="003E22C4">
        <w:t xml:space="preserve">in the </w:t>
      </w:r>
      <w:r>
        <w:rPr>
          <w:b/>
          <w:bCs/>
        </w:rPr>
        <w:t>Flexible funding</w:t>
      </w:r>
      <w:r w:rsidRPr="003E22C4">
        <w:t xml:space="preserve"> section of this letter under </w:t>
      </w:r>
      <w:r>
        <w:rPr>
          <w:b/>
          <w:bCs/>
        </w:rPr>
        <w:t>Your NDIS budget</w:t>
      </w:r>
      <w:r w:rsidRPr="003E22C4">
        <w:t>.</w:t>
      </w:r>
    </w:p>
    <w:p w14:paraId="32DA4E22" w14:textId="7E84C23C" w:rsidR="00A62668" w:rsidRPr="004D67EB" w:rsidRDefault="00E74337" w:rsidP="004D67EB">
      <w:pPr>
        <w:pStyle w:val="Heading2"/>
        <w:pBdr>
          <w:top w:val="none" w:sz="0" w:space="0" w:color="auto"/>
          <w:left w:val="none" w:sz="0" w:space="0" w:color="auto"/>
          <w:bottom w:val="none" w:sz="0" w:space="0" w:color="auto"/>
          <w:right w:val="none" w:sz="0" w:space="0" w:color="auto"/>
        </w:pBdr>
        <w:rPr>
          <w:bCs/>
          <w:color w:val="6B2976"/>
          <w:sz w:val="40"/>
        </w:rPr>
      </w:pPr>
      <w:r w:rsidRPr="00F34F00">
        <w:rPr>
          <w:rStyle w:val="CharacterStyleArial20ptBoldPurple"/>
          <w:bCs/>
        </w:rPr>
        <w:t>You</w:t>
      </w:r>
      <w:r>
        <w:rPr>
          <w:rStyle w:val="CharacterStyleArial20ptBoldPurple"/>
          <w:bCs/>
        </w:rPr>
        <w:t>r stated supports</w:t>
      </w:r>
    </w:p>
    <w:tbl>
      <w:tblPr>
        <w:tblStyle w:val="ListTable1Light2"/>
        <w:tblW w:w="5245" w:type="dxa"/>
        <w:tblLook w:val="04A0" w:firstRow="1" w:lastRow="0" w:firstColumn="1" w:lastColumn="0" w:noHBand="0" w:noVBand="1"/>
      </w:tblPr>
      <w:tblGrid>
        <w:gridCol w:w="3544"/>
        <w:gridCol w:w="1701"/>
      </w:tblGrid>
      <w:tr w:rsidR="006C1F04" w:rsidRPr="00142414" w14:paraId="25BA8A1F" w14:textId="77777777" w:rsidTr="00B450B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44" w:type="dxa"/>
            <w:tcBorders>
              <w:bottom w:val="single" w:sz="18" w:space="0" w:color="7030A0"/>
            </w:tcBorders>
            <w:shd w:val="clear" w:color="auto" w:fill="auto"/>
          </w:tcPr>
          <w:p w14:paraId="119F7EA6" w14:textId="77777777" w:rsidR="006C1F04" w:rsidRPr="00142414" w:rsidRDefault="006C1F04">
            <w:pPr>
              <w:rPr>
                <w:rFonts w:eastAsia="Yu Gothic" w:cs="Arial"/>
              </w:rPr>
            </w:pPr>
            <w:r w:rsidRPr="00142414">
              <w:rPr>
                <w:rFonts w:eastAsia="Yu Gothic" w:cs="Arial"/>
              </w:rPr>
              <w:t>Support category</w:t>
            </w:r>
          </w:p>
        </w:tc>
        <w:tc>
          <w:tcPr>
            <w:tcW w:w="1701" w:type="dxa"/>
            <w:tcBorders>
              <w:bottom w:val="single" w:sz="18" w:space="0" w:color="7030A0"/>
            </w:tcBorders>
            <w:shd w:val="clear" w:color="auto" w:fill="auto"/>
          </w:tcPr>
          <w:p w14:paraId="2ECA6612" w14:textId="62CA4B07" w:rsidR="006C1F04" w:rsidRPr="00142414" w:rsidRDefault="00ED11DA">
            <w:pPr>
              <w:cnfStyle w:val="100000000000" w:firstRow="1" w:lastRow="0" w:firstColumn="0" w:lastColumn="0" w:oddVBand="0" w:evenVBand="0" w:oddHBand="0" w:evenHBand="0" w:firstRowFirstColumn="0" w:firstRowLastColumn="0" w:lastRowFirstColumn="0" w:lastRowLastColumn="0"/>
              <w:rPr>
                <w:rFonts w:eastAsia="Yu Gothic" w:cs="Arial"/>
              </w:rPr>
            </w:pPr>
            <w:r>
              <w:rPr>
                <w:rFonts w:eastAsia="Yu Gothic" w:cs="Arial"/>
              </w:rPr>
              <w:t>Funds</w:t>
            </w:r>
          </w:p>
        </w:tc>
      </w:tr>
      <w:tr w:rsidR="006C1F04" w:rsidRPr="00142414" w14:paraId="59B10B7F" w14:textId="77777777" w:rsidTr="00B450B8">
        <w:trPr>
          <w:trHeight w:val="567"/>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000000"/>
              <w:bottom w:val="single" w:sz="4" w:space="0" w:color="000000"/>
            </w:tcBorders>
            <w:shd w:val="clear" w:color="auto" w:fill="auto"/>
          </w:tcPr>
          <w:p w14:paraId="005188FA" w14:textId="1F145D47" w:rsidR="006C1F04" w:rsidRPr="00142414" w:rsidRDefault="00ED11DA">
            <w:pPr>
              <w:rPr>
                <w:rFonts w:eastAsia="Yu Gothic" w:cs="Arial"/>
              </w:rPr>
            </w:pPr>
            <w:r>
              <w:rPr>
                <w:rFonts w:eastAsia="Yu Gothic" w:cs="Arial"/>
              </w:rPr>
              <w:t>Support coordination</w:t>
            </w:r>
          </w:p>
        </w:tc>
        <w:tc>
          <w:tcPr>
            <w:tcW w:w="1701" w:type="dxa"/>
            <w:tcBorders>
              <w:top w:val="single" w:sz="4" w:space="0" w:color="000000"/>
              <w:bottom w:val="single" w:sz="4" w:space="0" w:color="000000"/>
            </w:tcBorders>
            <w:shd w:val="clear" w:color="auto" w:fill="auto"/>
          </w:tcPr>
          <w:p w14:paraId="53009DC2" w14:textId="1C887BEB" w:rsidR="006C1F04" w:rsidRPr="00142414" w:rsidRDefault="004D67EB">
            <w:pPr>
              <w:cnfStyle w:val="000000000000" w:firstRow="0" w:lastRow="0" w:firstColumn="0" w:lastColumn="0" w:oddVBand="0" w:evenVBand="0" w:oddHBand="0" w:evenHBand="0" w:firstRowFirstColumn="0" w:firstRowLastColumn="0" w:lastRowFirstColumn="0" w:lastRowLastColumn="0"/>
              <w:rPr>
                <w:rFonts w:eastAsia="Yu Gothic" w:cs="Arial"/>
                <w:bCs/>
              </w:rPr>
            </w:pPr>
            <w:r>
              <w:rPr>
                <w:rFonts w:eastAsia="Yu Gothic" w:cs="Arial"/>
                <w:bCs/>
              </w:rPr>
              <w:t>$6,400.00</w:t>
            </w:r>
          </w:p>
        </w:tc>
      </w:tr>
      <w:tr w:rsidR="006C1F04" w:rsidRPr="00142414" w14:paraId="59187548" w14:textId="77777777" w:rsidTr="00B450B8">
        <w:trPr>
          <w:trHeight w:val="567"/>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000000"/>
              <w:bottom w:val="single" w:sz="4" w:space="0" w:color="000000"/>
            </w:tcBorders>
            <w:shd w:val="clear" w:color="auto" w:fill="auto"/>
          </w:tcPr>
          <w:p w14:paraId="7812DE33" w14:textId="31CCA1CB" w:rsidR="006C1F04" w:rsidRPr="00142414" w:rsidRDefault="00ED11DA">
            <w:pPr>
              <w:rPr>
                <w:rFonts w:eastAsia="Yu Gothic" w:cs="Arial"/>
              </w:rPr>
            </w:pPr>
            <w:r>
              <w:rPr>
                <w:rFonts w:eastAsia="Yu Gothic" w:cs="Arial"/>
              </w:rPr>
              <w:t>A</w:t>
            </w:r>
            <w:r w:rsidR="006C1F04" w:rsidRPr="00142414">
              <w:rPr>
                <w:rFonts w:eastAsia="Yu Gothic" w:cs="Arial"/>
              </w:rPr>
              <w:t>ssistive technology</w:t>
            </w:r>
            <w:r>
              <w:rPr>
                <w:rFonts w:eastAsia="Yu Gothic" w:cs="Arial"/>
              </w:rPr>
              <w:t xml:space="preserve"> assets</w:t>
            </w:r>
          </w:p>
        </w:tc>
        <w:tc>
          <w:tcPr>
            <w:tcW w:w="1701" w:type="dxa"/>
            <w:tcBorders>
              <w:top w:val="single" w:sz="4" w:space="0" w:color="000000"/>
              <w:bottom w:val="single" w:sz="4" w:space="0" w:color="000000"/>
            </w:tcBorders>
            <w:shd w:val="clear" w:color="auto" w:fill="auto"/>
          </w:tcPr>
          <w:p w14:paraId="06E34D48" w14:textId="2059CD6F" w:rsidR="006C1F04" w:rsidRPr="00142414" w:rsidRDefault="004D67EB">
            <w:pPr>
              <w:cnfStyle w:val="000000000000" w:firstRow="0" w:lastRow="0" w:firstColumn="0" w:lastColumn="0" w:oddVBand="0" w:evenVBand="0" w:oddHBand="0" w:evenHBand="0" w:firstRowFirstColumn="0" w:firstRowLastColumn="0" w:lastRowFirstColumn="0" w:lastRowLastColumn="0"/>
              <w:rPr>
                <w:rFonts w:eastAsia="Yu Gothic" w:cs="Arial"/>
                <w:bCs/>
              </w:rPr>
            </w:pPr>
            <w:r>
              <w:rPr>
                <w:rFonts w:eastAsia="Yu Gothic" w:cs="Arial"/>
                <w:bCs/>
              </w:rPr>
              <w:t>$2,000.00</w:t>
            </w:r>
          </w:p>
        </w:tc>
      </w:tr>
    </w:tbl>
    <w:p w14:paraId="0C73EACA" w14:textId="77777777" w:rsidR="006F15A8" w:rsidRPr="007A570B" w:rsidRDefault="006F15A8" w:rsidP="00EF74FE">
      <w:pPr>
        <w:spacing w:before="120" w:after="0" w:line="360" w:lineRule="auto"/>
        <w:rPr>
          <w:b/>
          <w:bCs/>
        </w:rPr>
      </w:pPr>
    </w:p>
    <w:p w14:paraId="5CAB5C65" w14:textId="6031F9F1" w:rsidR="00BD1D55" w:rsidRDefault="00A45A6A" w:rsidP="00EF74FE">
      <w:pPr>
        <w:spacing w:before="120" w:after="0" w:line="360" w:lineRule="auto"/>
        <w:rPr>
          <w:rFonts w:eastAsia="Yu Gothic" w:cs="Arial"/>
        </w:rPr>
      </w:pPr>
      <w:r w:rsidRPr="00EF74FE">
        <w:lastRenderedPageBreak/>
        <w:t>This</w:t>
      </w:r>
      <w:r w:rsidRPr="005D15CF">
        <w:rPr>
          <w:rFonts w:eastAsia="Yu Gothic" w:cs="Arial"/>
        </w:rPr>
        <w:t xml:space="preserve"> funding can only be used for </w:t>
      </w:r>
      <w:r w:rsidR="00A9719E">
        <w:rPr>
          <w:rFonts w:eastAsia="Yu Gothic" w:cs="Arial"/>
        </w:rPr>
        <w:t xml:space="preserve">the </w:t>
      </w:r>
      <w:r w:rsidRPr="005D15CF">
        <w:rPr>
          <w:rFonts w:eastAsia="Yu Gothic" w:cs="Arial"/>
        </w:rPr>
        <w:t>specific supports or services</w:t>
      </w:r>
      <w:r w:rsidR="004D67EB">
        <w:rPr>
          <w:rFonts w:eastAsia="Yu Gothic" w:cs="Arial"/>
        </w:rPr>
        <w:t xml:space="preserve"> as described in this table</w:t>
      </w:r>
      <w:r w:rsidR="002A3580">
        <w:rPr>
          <w:rFonts w:eastAsia="Yu Gothic" w:cs="Arial"/>
        </w:rPr>
        <w:t>.</w:t>
      </w:r>
      <w:r w:rsidR="002D7691">
        <w:rPr>
          <w:rFonts w:eastAsia="Yu Gothic" w:cs="Arial"/>
        </w:rPr>
        <w:t xml:space="preserve"> </w:t>
      </w:r>
      <w:r w:rsidR="00BD1D55" w:rsidRPr="00825E9A">
        <w:rPr>
          <w:rFonts w:eastAsia="Yu Gothic" w:cs="Arial"/>
        </w:rPr>
        <w:t>You can’t use your stated funding for different NDIS supports and services.</w:t>
      </w:r>
    </w:p>
    <w:p w14:paraId="2BAEAF3B" w14:textId="3FD0B466" w:rsidR="00B158B0" w:rsidRDefault="003E22C4" w:rsidP="00EF74FE">
      <w:pPr>
        <w:spacing w:before="120" w:after="0" w:line="360" w:lineRule="auto"/>
      </w:pPr>
      <w:r w:rsidRPr="003E22C4">
        <w:t xml:space="preserve">Learn more about your stated supports in the </w:t>
      </w:r>
      <w:r w:rsidRPr="003E22C4">
        <w:rPr>
          <w:b/>
          <w:bCs/>
        </w:rPr>
        <w:t>Stated supports</w:t>
      </w:r>
      <w:r w:rsidRPr="003E22C4">
        <w:t xml:space="preserve"> section of this </w:t>
      </w:r>
      <w:r w:rsidR="00A61C30">
        <w:t>plan</w:t>
      </w:r>
      <w:r w:rsidRPr="003E22C4">
        <w:t xml:space="preserve"> under </w:t>
      </w:r>
      <w:r w:rsidR="00CE3352">
        <w:rPr>
          <w:b/>
          <w:bCs/>
        </w:rPr>
        <w:t>Your NDIS budget</w:t>
      </w:r>
      <w:r w:rsidRPr="003E22C4">
        <w:t>.</w:t>
      </w:r>
      <w:r w:rsidR="004310BF">
        <w:t xml:space="preserve"> </w:t>
      </w:r>
    </w:p>
    <w:p w14:paraId="00EDB508" w14:textId="1C91E6AD" w:rsidR="00B158B0" w:rsidRDefault="00B158B0" w:rsidP="00B158B0">
      <w:pPr>
        <w:pStyle w:val="Heading2"/>
        <w:pBdr>
          <w:top w:val="none" w:sz="0" w:space="0" w:color="auto"/>
          <w:left w:val="none" w:sz="0" w:space="0" w:color="auto"/>
          <w:bottom w:val="none" w:sz="0" w:space="0" w:color="auto"/>
          <w:right w:val="none" w:sz="0" w:space="0" w:color="auto"/>
        </w:pBdr>
        <w:rPr>
          <w:rStyle w:val="CharacterStyleArial20ptBoldPurple"/>
          <w:bCs/>
        </w:rPr>
      </w:pPr>
      <w:r w:rsidRPr="00F34F00">
        <w:rPr>
          <w:rStyle w:val="CharacterStyleArial20ptBoldPurple"/>
          <w:bCs/>
        </w:rPr>
        <w:t>You</w:t>
      </w:r>
      <w:r>
        <w:rPr>
          <w:rStyle w:val="CharacterStyleArial20ptBoldPurple"/>
          <w:bCs/>
        </w:rPr>
        <w:t>r adjustments</w:t>
      </w:r>
    </w:p>
    <w:p w14:paraId="6197CB16" w14:textId="77777777" w:rsidR="00765CBA" w:rsidRDefault="00765CBA" w:rsidP="00765CBA">
      <w:r>
        <w:t>There are adjustments applied to your plan.</w:t>
      </w:r>
    </w:p>
    <w:p w14:paraId="70AD5887" w14:textId="6779A7A7" w:rsidR="001A6394" w:rsidRPr="0005529D" w:rsidRDefault="00765CBA" w:rsidP="0070568F">
      <w:r>
        <w:t xml:space="preserve">Learn more about the adjustments in the </w:t>
      </w:r>
      <w:r w:rsidRPr="00765CBA">
        <w:rPr>
          <w:b/>
          <w:bCs/>
        </w:rPr>
        <w:t>Adjustments</w:t>
      </w:r>
      <w:r>
        <w:t xml:space="preserve"> section of this plan under </w:t>
      </w:r>
      <w:r w:rsidRPr="00765CBA">
        <w:rPr>
          <w:b/>
          <w:bCs/>
        </w:rPr>
        <w:t>Your NDIS budget</w:t>
      </w:r>
      <w:r>
        <w:t>.</w:t>
      </w:r>
      <w:r w:rsidR="001A6394" w:rsidRPr="0005529D">
        <w:br w:type="page"/>
      </w:r>
    </w:p>
    <w:p w14:paraId="10E0B5DE" w14:textId="0C982008" w:rsidR="00B96EEE" w:rsidRPr="0005529D" w:rsidRDefault="00661538" w:rsidP="0083604C">
      <w:pPr>
        <w:pStyle w:val="Heading1"/>
      </w:pPr>
      <w:r w:rsidRPr="005F15BC">
        <w:rPr>
          <w:noProof/>
          <w:color w:val="auto"/>
          <w:sz w:val="10"/>
          <w:szCs w:val="10"/>
        </w:rPr>
        <w:lastRenderedPageBreak/>
        <mc:AlternateContent>
          <mc:Choice Requires="wps">
            <w:drawing>
              <wp:anchor distT="0" distB="0" distL="114300" distR="114300" simplePos="0" relativeHeight="251658243" behindDoc="1" locked="0" layoutInCell="1" allowOverlap="1" wp14:anchorId="14065576" wp14:editId="21485B9B">
                <wp:simplePos x="0" y="0"/>
                <wp:positionH relativeFrom="page">
                  <wp:align>right</wp:align>
                </wp:positionH>
                <wp:positionV relativeFrom="page">
                  <wp:posOffset>0</wp:posOffset>
                </wp:positionV>
                <wp:extent cx="7552800" cy="1260000"/>
                <wp:effectExtent l="0" t="0" r="0" b="0"/>
                <wp:wrapNone/>
                <wp:docPr id="13" name="Rectangle: Single Corner Rounded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7552800" cy="1260000"/>
                        </a:xfrm>
                        <a:prstGeom prst="round1Rect">
                          <a:avLst/>
                        </a:prstGeom>
                        <a:solidFill>
                          <a:srgbClr val="6A287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889D0" id="Rectangle: Single Corner Rounded 13" o:spid="_x0000_s1026" alt="&quot;&quot;" style="position:absolute;margin-left:543.5pt;margin-top:0;width:594.7pt;height:99.2pt;flip:y;z-index:-251658237;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coordsize="7552800,126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" path="m,l7342796,v115982,,210004,94022,210004,210004l7552800,1260000,,1260000,,xe" fillcolor="#6a2875" stroked="f" strokeweight="1pt">
                <v:stroke joinstyle="miter"/>
                <v:path arrowok="t" o:connecttype="custom" o:connectlocs="0,0;7342796,0;7552800,210004;7552800,1260000;0,1260000;0,0" o:connectangles="0,0,0,0,0,0"/>
                <w10:wrap anchorx="page" anchory="page"/>
              </v:shape>
            </w:pict>
          </mc:Fallback>
        </mc:AlternateContent>
      </w:r>
      <w:bookmarkStart w:id="0" w:name="_Hlk201844869"/>
      <w:r w:rsidR="00335788" w:rsidRPr="0005529D">
        <w:t xml:space="preserve">2. </w:t>
      </w:r>
      <w:r w:rsidR="00B531EF" w:rsidRPr="0005529D">
        <w:t xml:space="preserve">Your NDIS </w:t>
      </w:r>
      <w:r w:rsidR="007B2748" w:rsidRPr="0005529D">
        <w:t>budget</w:t>
      </w:r>
    </w:p>
    <w:p w14:paraId="06743F4A" w14:textId="77777777" w:rsidR="008F64CF" w:rsidRDefault="00CA56A9" w:rsidP="0005529D">
      <w:pPr>
        <w:pStyle w:val="Heading2"/>
        <w:pBdr>
          <w:top w:val="none" w:sz="0" w:space="0" w:color="auto"/>
          <w:left w:val="none" w:sz="0" w:space="0" w:color="auto"/>
          <w:bottom w:val="none" w:sz="0" w:space="0" w:color="auto"/>
          <w:right w:val="none" w:sz="0" w:space="0" w:color="auto"/>
        </w:pBdr>
        <w:rPr>
          <w:rStyle w:val="CharacterStyleArial20ptBoldPurple"/>
        </w:rPr>
      </w:pPr>
      <w:r w:rsidRPr="0005529D">
        <w:rPr>
          <w:rStyle w:val="CharacterStyleArial20ptBoldPurple"/>
        </w:rPr>
        <w:t>Your flexible funding</w:t>
      </w:r>
    </w:p>
    <w:p w14:paraId="02E37D2B" w14:textId="1C47ABF4" w:rsidR="005D1B1C" w:rsidRDefault="00D85321" w:rsidP="00FC221A">
      <w:pPr>
        <w:spacing w:before="120" w:after="0" w:line="360" w:lineRule="auto"/>
      </w:pPr>
      <w:r w:rsidRPr="00FC221A">
        <w:t>Yo</w:t>
      </w:r>
      <w:r>
        <w:t>u have</w:t>
      </w:r>
      <w:r w:rsidR="008920F0">
        <w:t xml:space="preserve"> </w:t>
      </w:r>
      <w:r w:rsidR="00CC4D08">
        <w:t xml:space="preserve">flexible </w:t>
      </w:r>
      <w:r w:rsidR="00235FC6">
        <w:t xml:space="preserve">funding </w:t>
      </w:r>
      <w:r w:rsidR="00CC4D08">
        <w:t xml:space="preserve">with </w:t>
      </w:r>
      <w:r w:rsidR="008920F0">
        <w:t xml:space="preserve">restrictions </w:t>
      </w:r>
      <w:r w:rsidR="00CC4D08">
        <w:t>and</w:t>
      </w:r>
      <w:r w:rsidR="00CA03C6">
        <w:t xml:space="preserve"> </w:t>
      </w:r>
      <w:r w:rsidR="008920F0">
        <w:t xml:space="preserve">flexible funding </w:t>
      </w:r>
      <w:r w:rsidR="00CA03C6">
        <w:t>without restriction</w:t>
      </w:r>
      <w:r w:rsidR="00F24CD4">
        <w:t>s</w:t>
      </w:r>
      <w:r w:rsidR="00235FC6">
        <w:t xml:space="preserve">. </w:t>
      </w:r>
    </w:p>
    <w:p w14:paraId="489998B9" w14:textId="64A37BB5" w:rsidR="000C5BC0" w:rsidRPr="007B75AD" w:rsidRDefault="000C5BC0" w:rsidP="00FC221A">
      <w:pPr>
        <w:spacing w:before="120" w:after="0" w:line="360" w:lineRule="auto"/>
        <w:rPr>
          <w:b/>
          <w:bCs/>
        </w:rPr>
      </w:pPr>
      <w:r w:rsidRPr="007B75AD">
        <w:rPr>
          <w:b/>
          <w:bCs/>
        </w:rPr>
        <w:t>Flexible without restrictions</w:t>
      </w:r>
      <w:r w:rsidR="00483B5E">
        <w:rPr>
          <w:b/>
          <w:bCs/>
        </w:rPr>
        <w:t xml:space="preserve"> - $90,000.00</w:t>
      </w:r>
    </w:p>
    <w:p w14:paraId="25B4E544" w14:textId="4540AF95" w:rsidR="00DE2FF0" w:rsidRDefault="00DE2FF0" w:rsidP="00DE2FF0">
      <w:pPr>
        <w:spacing w:before="120" w:after="0" w:line="360" w:lineRule="auto"/>
      </w:pPr>
      <w:r w:rsidRPr="00DD34B1">
        <w:t xml:space="preserve">You </w:t>
      </w:r>
      <w:r w:rsidRPr="00FC221A">
        <w:t>can</w:t>
      </w:r>
      <w:r w:rsidRPr="00DD34B1">
        <w:t xml:space="preserve"> use your flexible funding without restrictions to buy NDIS supports in the </w:t>
      </w:r>
      <w:r w:rsidR="00F07A27">
        <w:t>support</w:t>
      </w:r>
      <w:r w:rsidRPr="00DD34B1">
        <w:t xml:space="preserve"> categories described in </w:t>
      </w:r>
      <w:r>
        <w:t>this table.</w:t>
      </w:r>
    </w:p>
    <w:tbl>
      <w:tblPr>
        <w:tblStyle w:val="ListTable1Light2"/>
        <w:tblW w:w="9356" w:type="dxa"/>
        <w:tblLook w:val="04A0" w:firstRow="1" w:lastRow="0" w:firstColumn="1" w:lastColumn="0" w:noHBand="0" w:noVBand="1"/>
      </w:tblPr>
      <w:tblGrid>
        <w:gridCol w:w="3484"/>
        <w:gridCol w:w="5872"/>
      </w:tblGrid>
      <w:tr w:rsidR="007B75AD" w:rsidRPr="00142414" w14:paraId="380C1F15"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84" w:type="dxa"/>
            <w:tcBorders>
              <w:bottom w:val="single" w:sz="18" w:space="0" w:color="7030A0"/>
            </w:tcBorders>
            <w:shd w:val="clear" w:color="auto" w:fill="auto"/>
          </w:tcPr>
          <w:p w14:paraId="6B452F2C" w14:textId="77777777" w:rsidR="007B75AD" w:rsidRPr="00142414" w:rsidRDefault="007B75AD">
            <w:pPr>
              <w:rPr>
                <w:rFonts w:eastAsia="Yu Gothic" w:cs="Arial"/>
              </w:rPr>
            </w:pPr>
            <w:r w:rsidRPr="00142414">
              <w:rPr>
                <w:rFonts w:eastAsia="Yu Gothic" w:cs="Arial"/>
              </w:rPr>
              <w:t>Support category</w:t>
            </w:r>
          </w:p>
        </w:tc>
        <w:tc>
          <w:tcPr>
            <w:tcW w:w="5872" w:type="dxa"/>
            <w:tcBorders>
              <w:bottom w:val="single" w:sz="18" w:space="0" w:color="7030A0"/>
            </w:tcBorders>
            <w:shd w:val="clear" w:color="auto" w:fill="auto"/>
          </w:tcPr>
          <w:p w14:paraId="582FACFC" w14:textId="77777777" w:rsidR="007B75AD" w:rsidRPr="00142414" w:rsidRDefault="007B75AD">
            <w:pPr>
              <w:cnfStyle w:val="100000000000" w:firstRow="1" w:lastRow="0" w:firstColumn="0" w:lastColumn="0" w:oddVBand="0" w:evenVBand="0" w:oddHBand="0" w:evenHBand="0" w:firstRowFirstColumn="0" w:firstRowLastColumn="0" w:lastRowFirstColumn="0" w:lastRowLastColumn="0"/>
              <w:rPr>
                <w:rFonts w:eastAsia="Yu Gothic" w:cs="Arial"/>
              </w:rPr>
            </w:pPr>
            <w:r w:rsidRPr="00142414">
              <w:rPr>
                <w:rFonts w:eastAsia="Yu Gothic" w:cs="Arial"/>
              </w:rPr>
              <w:t>Description</w:t>
            </w:r>
          </w:p>
        </w:tc>
      </w:tr>
      <w:tr w:rsidR="007B75AD" w:rsidRPr="00142414" w14:paraId="6D7FE1F1" w14:textId="77777777">
        <w:trPr>
          <w:trHeight w:val="567"/>
        </w:trPr>
        <w:tc>
          <w:tcPr>
            <w:cnfStyle w:val="001000000000" w:firstRow="0" w:lastRow="0" w:firstColumn="1" w:lastColumn="0" w:oddVBand="0" w:evenVBand="0" w:oddHBand="0" w:evenHBand="0" w:firstRowFirstColumn="0" w:firstRowLastColumn="0" w:lastRowFirstColumn="0" w:lastRowLastColumn="0"/>
            <w:tcW w:w="3484" w:type="dxa"/>
            <w:tcBorders>
              <w:top w:val="single" w:sz="4" w:space="0" w:color="000000"/>
              <w:bottom w:val="single" w:sz="4" w:space="0" w:color="000000"/>
            </w:tcBorders>
            <w:shd w:val="clear" w:color="auto" w:fill="auto"/>
          </w:tcPr>
          <w:p w14:paraId="441132CF" w14:textId="77777777" w:rsidR="007B75AD" w:rsidRPr="00142414" w:rsidRDefault="007B75AD">
            <w:pPr>
              <w:rPr>
                <w:rFonts w:eastAsia="Yu Gothic" w:cs="Arial"/>
              </w:rPr>
            </w:pPr>
            <w:r w:rsidRPr="00142414">
              <w:rPr>
                <w:rFonts w:eastAsia="Yu Gothic" w:cs="Arial"/>
              </w:rPr>
              <w:t>In-home and community supports</w:t>
            </w:r>
          </w:p>
        </w:tc>
        <w:tc>
          <w:tcPr>
            <w:tcW w:w="5872" w:type="dxa"/>
            <w:tcBorders>
              <w:top w:val="single" w:sz="4" w:space="0" w:color="000000"/>
              <w:bottom w:val="single" w:sz="4" w:space="0" w:color="000000"/>
            </w:tcBorders>
            <w:shd w:val="clear" w:color="auto" w:fill="auto"/>
          </w:tcPr>
          <w:p w14:paraId="62D7024B" w14:textId="77777777" w:rsidR="007B75AD" w:rsidRPr="00142414" w:rsidRDefault="007B75AD">
            <w:pPr>
              <w:cnfStyle w:val="000000000000" w:firstRow="0" w:lastRow="0" w:firstColumn="0" w:lastColumn="0" w:oddVBand="0" w:evenVBand="0" w:oddHBand="0" w:evenHBand="0" w:firstRowFirstColumn="0" w:firstRowLastColumn="0" w:lastRowFirstColumn="0" w:lastRowLastColumn="0"/>
              <w:rPr>
                <w:rFonts w:eastAsia="Yu Gothic" w:cs="Arial"/>
                <w:bCs/>
              </w:rPr>
            </w:pPr>
            <w:r w:rsidRPr="00142414">
              <w:rPr>
                <w:rFonts w:eastAsia="Yu Gothic" w:cs="Arial"/>
                <w:bCs/>
              </w:rPr>
              <w:t>Supports that assist and/or build the capacity of participants to engage in daily tasks and engage safely in the home.</w:t>
            </w:r>
          </w:p>
        </w:tc>
      </w:tr>
      <w:tr w:rsidR="007B75AD" w:rsidRPr="00142414" w14:paraId="183CDE87" w14:textId="77777777">
        <w:trPr>
          <w:trHeight w:val="567"/>
        </w:trPr>
        <w:tc>
          <w:tcPr>
            <w:cnfStyle w:val="001000000000" w:firstRow="0" w:lastRow="0" w:firstColumn="1" w:lastColumn="0" w:oddVBand="0" w:evenVBand="0" w:oddHBand="0" w:evenHBand="0" w:firstRowFirstColumn="0" w:firstRowLastColumn="0" w:lastRowFirstColumn="0" w:lastRowLastColumn="0"/>
            <w:tcW w:w="3484" w:type="dxa"/>
            <w:tcBorders>
              <w:top w:val="single" w:sz="4" w:space="0" w:color="000000"/>
              <w:bottom w:val="single" w:sz="4" w:space="0" w:color="000000"/>
            </w:tcBorders>
            <w:shd w:val="clear" w:color="auto" w:fill="auto"/>
          </w:tcPr>
          <w:p w14:paraId="5E0BCD90" w14:textId="77777777" w:rsidR="007B75AD" w:rsidRPr="00142414" w:rsidRDefault="007B75AD">
            <w:pPr>
              <w:rPr>
                <w:rFonts w:eastAsia="Yu Gothic" w:cs="Arial"/>
              </w:rPr>
            </w:pPr>
            <w:r w:rsidRPr="00142414">
              <w:rPr>
                <w:rFonts w:eastAsia="Yu Gothic" w:cs="Arial"/>
              </w:rPr>
              <w:t>Low-cost assistive technology</w:t>
            </w:r>
          </w:p>
        </w:tc>
        <w:tc>
          <w:tcPr>
            <w:tcW w:w="5872" w:type="dxa"/>
            <w:tcBorders>
              <w:top w:val="single" w:sz="4" w:space="0" w:color="000000"/>
              <w:bottom w:val="single" w:sz="4" w:space="0" w:color="000000"/>
            </w:tcBorders>
            <w:shd w:val="clear" w:color="auto" w:fill="auto"/>
          </w:tcPr>
          <w:p w14:paraId="05DA06A0" w14:textId="77777777" w:rsidR="007B75AD" w:rsidRPr="00142414" w:rsidRDefault="007B75AD">
            <w:pPr>
              <w:cnfStyle w:val="000000000000" w:firstRow="0" w:lastRow="0" w:firstColumn="0" w:lastColumn="0" w:oddVBand="0" w:evenVBand="0" w:oddHBand="0" w:evenHBand="0" w:firstRowFirstColumn="0" w:firstRowLastColumn="0" w:lastRowFirstColumn="0" w:lastRowLastColumn="0"/>
              <w:rPr>
                <w:rFonts w:eastAsia="Yu Gothic" w:cs="Arial"/>
                <w:bCs/>
              </w:rPr>
            </w:pPr>
            <w:r w:rsidRPr="00142414">
              <w:rPr>
                <w:rFonts w:eastAsia="Yu Gothic" w:cs="Arial"/>
                <w:bCs/>
              </w:rPr>
              <w:t>Devices or products that support a participant to perform tasks as safely and independently as possible</w:t>
            </w:r>
          </w:p>
        </w:tc>
      </w:tr>
      <w:tr w:rsidR="007B75AD" w:rsidRPr="00142414" w14:paraId="137C0D85" w14:textId="77777777">
        <w:trPr>
          <w:trHeight w:val="567"/>
        </w:trPr>
        <w:tc>
          <w:tcPr>
            <w:cnfStyle w:val="001000000000" w:firstRow="0" w:lastRow="0" w:firstColumn="1" w:lastColumn="0" w:oddVBand="0" w:evenVBand="0" w:oddHBand="0" w:evenHBand="0" w:firstRowFirstColumn="0" w:firstRowLastColumn="0" w:lastRowFirstColumn="0" w:lastRowLastColumn="0"/>
            <w:tcW w:w="3484" w:type="dxa"/>
            <w:tcBorders>
              <w:top w:val="single" w:sz="4" w:space="0" w:color="000000"/>
              <w:bottom w:val="single" w:sz="4" w:space="0" w:color="000000"/>
            </w:tcBorders>
            <w:shd w:val="clear" w:color="auto" w:fill="auto"/>
          </w:tcPr>
          <w:p w14:paraId="72318F92" w14:textId="77777777" w:rsidR="007B75AD" w:rsidRPr="00142414" w:rsidRDefault="007B75AD">
            <w:pPr>
              <w:rPr>
                <w:rFonts w:eastAsia="Yu Gothic" w:cs="Arial"/>
              </w:rPr>
            </w:pPr>
            <w:r w:rsidRPr="00142414">
              <w:rPr>
                <w:rFonts w:eastAsia="Yu Gothic" w:cs="Arial"/>
              </w:rPr>
              <w:t xml:space="preserve">Disability-related health supports - consumables </w:t>
            </w:r>
          </w:p>
        </w:tc>
        <w:tc>
          <w:tcPr>
            <w:tcW w:w="5872" w:type="dxa"/>
            <w:tcBorders>
              <w:top w:val="single" w:sz="4" w:space="0" w:color="000000"/>
              <w:bottom w:val="single" w:sz="4" w:space="0" w:color="000000"/>
            </w:tcBorders>
            <w:shd w:val="clear" w:color="auto" w:fill="auto"/>
          </w:tcPr>
          <w:p w14:paraId="725DCC85" w14:textId="77777777" w:rsidR="007B75AD" w:rsidRPr="00142414" w:rsidRDefault="007B75AD">
            <w:pPr>
              <w:cnfStyle w:val="000000000000" w:firstRow="0" w:lastRow="0" w:firstColumn="0" w:lastColumn="0" w:oddVBand="0" w:evenVBand="0" w:oddHBand="0" w:evenHBand="0" w:firstRowFirstColumn="0" w:firstRowLastColumn="0" w:lastRowFirstColumn="0" w:lastRowLastColumn="0"/>
              <w:rPr>
                <w:rFonts w:eastAsia="Yu Gothic" w:cs="Arial"/>
                <w:bCs/>
              </w:rPr>
            </w:pPr>
            <w:r w:rsidRPr="00142414">
              <w:rPr>
                <w:rFonts w:eastAsia="Yu Gothic" w:cs="Arial"/>
                <w:bCs/>
              </w:rPr>
              <w:t>Single use, or limited re-use, items that are required to manage a participant’s health conditions, where supports are required due to the functional impact of a participant’s disability.</w:t>
            </w:r>
          </w:p>
        </w:tc>
      </w:tr>
      <w:tr w:rsidR="007B75AD" w:rsidRPr="00142414" w14:paraId="79A34A32" w14:textId="77777777">
        <w:trPr>
          <w:trHeight w:val="567"/>
        </w:trPr>
        <w:tc>
          <w:tcPr>
            <w:cnfStyle w:val="001000000000" w:firstRow="0" w:lastRow="0" w:firstColumn="1" w:lastColumn="0" w:oddVBand="0" w:evenVBand="0" w:oddHBand="0" w:evenHBand="0" w:firstRowFirstColumn="0" w:firstRowLastColumn="0" w:lastRowFirstColumn="0" w:lastRowLastColumn="0"/>
            <w:tcW w:w="3484" w:type="dxa"/>
            <w:tcBorders>
              <w:top w:val="single" w:sz="4" w:space="0" w:color="000000"/>
              <w:bottom w:val="single" w:sz="4" w:space="0" w:color="000000"/>
            </w:tcBorders>
            <w:shd w:val="clear" w:color="auto" w:fill="auto"/>
          </w:tcPr>
          <w:p w14:paraId="191F5CE5" w14:textId="77777777" w:rsidR="007B75AD" w:rsidRPr="00142414" w:rsidRDefault="007B75AD">
            <w:pPr>
              <w:rPr>
                <w:rFonts w:eastAsia="Yu Gothic" w:cs="Arial"/>
              </w:rPr>
            </w:pPr>
            <w:r w:rsidRPr="00142414">
              <w:rPr>
                <w:rFonts w:eastAsia="Yu Gothic" w:cs="Arial"/>
              </w:rPr>
              <w:t>Employment supports</w:t>
            </w:r>
          </w:p>
        </w:tc>
        <w:tc>
          <w:tcPr>
            <w:tcW w:w="5872" w:type="dxa"/>
            <w:tcBorders>
              <w:top w:val="single" w:sz="4" w:space="0" w:color="000000"/>
              <w:bottom w:val="single" w:sz="4" w:space="0" w:color="000000"/>
            </w:tcBorders>
            <w:shd w:val="clear" w:color="auto" w:fill="auto"/>
          </w:tcPr>
          <w:p w14:paraId="633B6BCC" w14:textId="77777777" w:rsidR="007B75AD" w:rsidRPr="00142414" w:rsidRDefault="007B75AD">
            <w:pPr>
              <w:cnfStyle w:val="000000000000" w:firstRow="0" w:lastRow="0" w:firstColumn="0" w:lastColumn="0" w:oddVBand="0" w:evenVBand="0" w:oddHBand="0" w:evenHBand="0" w:firstRowFirstColumn="0" w:firstRowLastColumn="0" w:lastRowFirstColumn="0" w:lastRowLastColumn="0"/>
              <w:rPr>
                <w:rFonts w:eastAsia="Yu Gothic" w:cs="Arial"/>
                <w:bCs/>
              </w:rPr>
            </w:pPr>
            <w:r w:rsidRPr="00142414">
              <w:rPr>
                <w:rFonts w:eastAsia="Yu Gothic" w:cs="Arial"/>
                <w:bCs/>
              </w:rPr>
              <w:t>Supports that build a participant’s capacity to successfully prepare for, find or keep employment in open employment (including self-employment and micro-enterprise) or supported employment</w:t>
            </w:r>
          </w:p>
        </w:tc>
      </w:tr>
      <w:tr w:rsidR="007B75AD" w:rsidRPr="00142414" w14:paraId="52396851" w14:textId="77777777">
        <w:trPr>
          <w:trHeight w:val="567"/>
        </w:trPr>
        <w:tc>
          <w:tcPr>
            <w:cnfStyle w:val="001000000000" w:firstRow="0" w:lastRow="0" w:firstColumn="1" w:lastColumn="0" w:oddVBand="0" w:evenVBand="0" w:oddHBand="0" w:evenHBand="0" w:firstRowFirstColumn="0" w:firstRowLastColumn="0" w:lastRowFirstColumn="0" w:lastRowLastColumn="0"/>
            <w:tcW w:w="3484" w:type="dxa"/>
            <w:tcBorders>
              <w:top w:val="single" w:sz="4" w:space="0" w:color="000000"/>
              <w:bottom w:val="single" w:sz="4" w:space="0" w:color="000000"/>
            </w:tcBorders>
            <w:shd w:val="clear" w:color="auto" w:fill="auto"/>
          </w:tcPr>
          <w:p w14:paraId="08625F3F" w14:textId="77777777" w:rsidR="007B75AD" w:rsidRPr="00142414" w:rsidRDefault="007B75AD">
            <w:pPr>
              <w:rPr>
                <w:rFonts w:eastAsia="Yu Gothic" w:cs="Arial"/>
              </w:rPr>
            </w:pPr>
            <w:r w:rsidRPr="00142414">
              <w:rPr>
                <w:rFonts w:eastAsia="Yu Gothic" w:cs="Arial"/>
              </w:rPr>
              <w:t>Interpreting and translation supports</w:t>
            </w:r>
          </w:p>
        </w:tc>
        <w:tc>
          <w:tcPr>
            <w:tcW w:w="5872" w:type="dxa"/>
            <w:tcBorders>
              <w:top w:val="single" w:sz="4" w:space="0" w:color="000000"/>
              <w:bottom w:val="single" w:sz="4" w:space="0" w:color="000000"/>
            </w:tcBorders>
            <w:shd w:val="clear" w:color="auto" w:fill="auto"/>
          </w:tcPr>
          <w:p w14:paraId="40ECA9C3" w14:textId="77777777" w:rsidR="007B75AD" w:rsidRPr="00142414" w:rsidRDefault="007B75AD">
            <w:pPr>
              <w:cnfStyle w:val="000000000000" w:firstRow="0" w:lastRow="0" w:firstColumn="0" w:lastColumn="0" w:oddVBand="0" w:evenVBand="0" w:oddHBand="0" w:evenHBand="0" w:firstRowFirstColumn="0" w:firstRowLastColumn="0" w:lastRowFirstColumn="0" w:lastRowLastColumn="0"/>
              <w:rPr>
                <w:rFonts w:eastAsia="Yu Gothic" w:cs="Arial"/>
                <w:bCs/>
              </w:rPr>
            </w:pPr>
            <w:r w:rsidRPr="00142414">
              <w:rPr>
                <w:rFonts w:eastAsia="Yu Gothic" w:cs="Arial"/>
                <w:bCs/>
              </w:rPr>
              <w:t>Supports that assist a participant with independent communication in personal, social, cultural, civic or community activities where translation and interpretation is needed.</w:t>
            </w:r>
          </w:p>
        </w:tc>
      </w:tr>
    </w:tbl>
    <w:p w14:paraId="2D2A67A6" w14:textId="377B1BFA" w:rsidR="00E0475D" w:rsidRPr="007B75AD" w:rsidRDefault="00E0475D" w:rsidP="00E0475D">
      <w:pPr>
        <w:spacing w:before="120" w:after="0" w:line="360" w:lineRule="auto"/>
        <w:rPr>
          <w:b/>
          <w:bCs/>
        </w:rPr>
      </w:pPr>
      <w:r w:rsidRPr="007B75AD">
        <w:rPr>
          <w:b/>
          <w:bCs/>
        </w:rPr>
        <w:t>Flexible with</w:t>
      </w:r>
      <w:r>
        <w:rPr>
          <w:b/>
          <w:bCs/>
        </w:rPr>
        <w:t xml:space="preserve"> </w:t>
      </w:r>
      <w:r w:rsidRPr="007B75AD">
        <w:rPr>
          <w:b/>
          <w:bCs/>
        </w:rPr>
        <w:t>restrictions</w:t>
      </w:r>
      <w:r>
        <w:rPr>
          <w:b/>
          <w:bCs/>
        </w:rPr>
        <w:t xml:space="preserve"> - $240,000.00</w:t>
      </w:r>
    </w:p>
    <w:p w14:paraId="60DFC2B2" w14:textId="742284D0" w:rsidR="00CD1ED4" w:rsidRPr="00CD1ED4" w:rsidRDefault="00CD1ED4" w:rsidP="00CD1ED4">
      <w:pPr>
        <w:spacing w:before="120" w:after="0" w:line="360" w:lineRule="auto"/>
      </w:pPr>
      <w:r w:rsidRPr="00CD1ED4">
        <w:t xml:space="preserve">Some of your flexible funding is restricted and allocated to a specific </w:t>
      </w:r>
      <w:r w:rsidR="005208CC">
        <w:t>support</w:t>
      </w:r>
      <w:r w:rsidRPr="00CD1ED4">
        <w:t xml:space="preserve"> category. This funding can only be spent on NDIS supports in that </w:t>
      </w:r>
      <w:r w:rsidR="005208CC">
        <w:t>support</w:t>
      </w:r>
      <w:r w:rsidRPr="00CD1ED4">
        <w:t xml:space="preserve"> category, as described in this table.</w:t>
      </w:r>
    </w:p>
    <w:tbl>
      <w:tblPr>
        <w:tblStyle w:val="ListTable1Light1"/>
        <w:tblW w:w="8525" w:type="dxa"/>
        <w:tblLook w:val="04A0" w:firstRow="1" w:lastRow="0" w:firstColumn="1" w:lastColumn="0" w:noHBand="0" w:noVBand="1"/>
      </w:tblPr>
      <w:tblGrid>
        <w:gridCol w:w="2759"/>
        <w:gridCol w:w="3280"/>
        <w:gridCol w:w="2486"/>
      </w:tblGrid>
      <w:tr w:rsidR="00E0475D" w:rsidRPr="005D5F35" w14:paraId="196A43CF" w14:textId="7777777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2759" w:type="dxa"/>
            <w:tcBorders>
              <w:bottom w:val="single" w:sz="18" w:space="0" w:color="7030A0"/>
            </w:tcBorders>
            <w:shd w:val="clear" w:color="auto" w:fill="auto"/>
          </w:tcPr>
          <w:p w14:paraId="0CF1A996" w14:textId="77777777" w:rsidR="00E0475D" w:rsidRPr="005D5F35" w:rsidRDefault="00E0475D">
            <w:pPr>
              <w:spacing w:before="120" w:after="120" w:line="23" w:lineRule="atLeast"/>
              <w:rPr>
                <w:rFonts w:eastAsia="Yu Gothic" w:cs="Arial"/>
                <w:color w:val="000000"/>
              </w:rPr>
            </w:pPr>
            <w:r w:rsidRPr="005D5F35">
              <w:rPr>
                <w:rFonts w:eastAsia="Yu Gothic" w:cs="Arial"/>
                <w:color w:val="000000"/>
              </w:rPr>
              <w:t>Support category</w:t>
            </w:r>
          </w:p>
        </w:tc>
        <w:tc>
          <w:tcPr>
            <w:tcW w:w="3280" w:type="dxa"/>
            <w:tcBorders>
              <w:bottom w:val="single" w:sz="18" w:space="0" w:color="7030A0"/>
            </w:tcBorders>
            <w:shd w:val="clear" w:color="auto" w:fill="auto"/>
          </w:tcPr>
          <w:p w14:paraId="2E03893B" w14:textId="77777777" w:rsidR="00E0475D" w:rsidRPr="005D5F35" w:rsidRDefault="00E0475D">
            <w:pPr>
              <w:spacing w:before="120" w:after="120" w:line="23" w:lineRule="atLeast"/>
              <w:cnfStyle w:val="100000000000" w:firstRow="1" w:lastRow="0" w:firstColumn="0" w:lastColumn="0" w:oddVBand="0" w:evenVBand="0" w:oddHBand="0" w:evenHBand="0" w:firstRowFirstColumn="0" w:firstRowLastColumn="0" w:lastRowFirstColumn="0" w:lastRowLastColumn="0"/>
              <w:rPr>
                <w:rFonts w:eastAsia="Yu Gothic" w:cs="Arial"/>
                <w:color w:val="000000"/>
              </w:rPr>
            </w:pPr>
            <w:r w:rsidRPr="005D5F35">
              <w:rPr>
                <w:rFonts w:eastAsia="Yu Gothic" w:cs="Arial"/>
                <w:color w:val="000000"/>
              </w:rPr>
              <w:t>Description</w:t>
            </w:r>
          </w:p>
        </w:tc>
        <w:tc>
          <w:tcPr>
            <w:tcW w:w="2486" w:type="dxa"/>
            <w:tcBorders>
              <w:bottom w:val="single" w:sz="18" w:space="0" w:color="7030A0"/>
            </w:tcBorders>
            <w:shd w:val="clear" w:color="auto" w:fill="auto"/>
          </w:tcPr>
          <w:p w14:paraId="58B45694" w14:textId="77777777" w:rsidR="00E0475D" w:rsidRPr="005D5F35" w:rsidRDefault="00E0475D">
            <w:pPr>
              <w:spacing w:before="120" w:after="120" w:line="23" w:lineRule="atLeast"/>
              <w:cnfStyle w:val="100000000000" w:firstRow="1" w:lastRow="0" w:firstColumn="0" w:lastColumn="0" w:oddVBand="0" w:evenVBand="0" w:oddHBand="0" w:evenHBand="0" w:firstRowFirstColumn="0" w:firstRowLastColumn="0" w:lastRowFirstColumn="0" w:lastRowLastColumn="0"/>
              <w:rPr>
                <w:rFonts w:eastAsia="Yu Gothic" w:cs="Arial"/>
                <w:color w:val="000000"/>
              </w:rPr>
            </w:pPr>
            <w:r w:rsidRPr="005D5F35">
              <w:rPr>
                <w:rFonts w:eastAsia="Yu Gothic" w:cs="Arial"/>
                <w:color w:val="000000"/>
              </w:rPr>
              <w:t>Funds</w:t>
            </w:r>
          </w:p>
        </w:tc>
      </w:tr>
      <w:tr w:rsidR="00E0475D" w:rsidRPr="005D5F35" w14:paraId="0BE44E63" w14:textId="77777777">
        <w:trPr>
          <w:trHeight w:val="567"/>
        </w:trPr>
        <w:tc>
          <w:tcPr>
            <w:cnfStyle w:val="001000000000" w:firstRow="0" w:lastRow="0" w:firstColumn="1" w:lastColumn="0" w:oddVBand="0" w:evenVBand="0" w:oddHBand="0" w:evenHBand="0" w:firstRowFirstColumn="0" w:firstRowLastColumn="0" w:lastRowFirstColumn="0" w:lastRowLastColumn="0"/>
            <w:tcW w:w="2759" w:type="dxa"/>
            <w:tcBorders>
              <w:top w:val="single" w:sz="18" w:space="0" w:color="7030A0"/>
              <w:bottom w:val="single" w:sz="4" w:space="0" w:color="000000"/>
            </w:tcBorders>
            <w:shd w:val="clear" w:color="auto" w:fill="auto"/>
          </w:tcPr>
          <w:p w14:paraId="1CB82016" w14:textId="77777777" w:rsidR="00E0475D" w:rsidRPr="005D5F35" w:rsidRDefault="00E0475D">
            <w:pPr>
              <w:spacing w:before="120" w:after="120" w:line="23" w:lineRule="atLeast"/>
              <w:rPr>
                <w:rFonts w:eastAsia="Yu Gothic" w:cs="Arial"/>
              </w:rPr>
            </w:pPr>
            <w:r>
              <w:rPr>
                <w:rFonts w:eastAsia="Yu Gothic" w:cs="Arial"/>
              </w:rPr>
              <w:t>In-home and community supports</w:t>
            </w:r>
          </w:p>
        </w:tc>
        <w:tc>
          <w:tcPr>
            <w:tcW w:w="3280" w:type="dxa"/>
            <w:tcBorders>
              <w:top w:val="single" w:sz="18" w:space="0" w:color="7030A0"/>
              <w:bottom w:val="single" w:sz="4" w:space="0" w:color="000000"/>
            </w:tcBorders>
            <w:shd w:val="clear" w:color="auto" w:fill="auto"/>
          </w:tcPr>
          <w:p w14:paraId="5EB3B532" w14:textId="77777777" w:rsidR="00E0475D" w:rsidRPr="005D5F35" w:rsidRDefault="00E0475D">
            <w:pPr>
              <w:spacing w:before="120" w:after="120" w:line="23" w:lineRule="atLeast"/>
              <w:cnfStyle w:val="000000000000" w:firstRow="0" w:lastRow="0" w:firstColumn="0" w:lastColumn="0" w:oddVBand="0" w:evenVBand="0" w:oddHBand="0" w:evenHBand="0" w:firstRowFirstColumn="0" w:firstRowLastColumn="0" w:lastRowFirstColumn="0" w:lastRowLastColumn="0"/>
              <w:rPr>
                <w:rFonts w:eastAsia="Yu Gothic" w:cs="Arial"/>
                <w:bCs/>
              </w:rPr>
            </w:pPr>
            <w:r w:rsidRPr="005D5F35">
              <w:rPr>
                <w:rFonts w:eastAsia="Yu Gothic" w:cs="Arial"/>
                <w:bCs/>
              </w:rPr>
              <w:t>In home and community supports help and/or build the capacity of participants to engage in daily tasks and engage safely in the home or community.</w:t>
            </w:r>
          </w:p>
        </w:tc>
        <w:tc>
          <w:tcPr>
            <w:tcW w:w="2486" w:type="dxa"/>
            <w:tcBorders>
              <w:top w:val="single" w:sz="18" w:space="0" w:color="7030A0"/>
              <w:bottom w:val="single" w:sz="4" w:space="0" w:color="000000"/>
            </w:tcBorders>
            <w:shd w:val="clear" w:color="auto" w:fill="auto"/>
          </w:tcPr>
          <w:p w14:paraId="2F3B2AC3" w14:textId="77777777" w:rsidR="00E0475D" w:rsidRPr="005D5F35" w:rsidRDefault="00E0475D">
            <w:pPr>
              <w:spacing w:before="120" w:after="120" w:line="23" w:lineRule="atLeast"/>
              <w:cnfStyle w:val="000000000000" w:firstRow="0" w:lastRow="0" w:firstColumn="0" w:lastColumn="0" w:oddVBand="0" w:evenVBand="0" w:oddHBand="0" w:evenHBand="0" w:firstRowFirstColumn="0" w:firstRowLastColumn="0" w:lastRowFirstColumn="0" w:lastRowLastColumn="0"/>
              <w:rPr>
                <w:rFonts w:eastAsia="Yu Gothic" w:cs="Arial"/>
                <w:bCs/>
              </w:rPr>
            </w:pPr>
            <w:r w:rsidRPr="005D5F35">
              <w:rPr>
                <w:rFonts w:eastAsia="Yu Gothic" w:cs="Arial"/>
                <w:bCs/>
              </w:rPr>
              <w:t>$</w:t>
            </w:r>
            <w:r>
              <w:rPr>
                <w:rFonts w:eastAsia="Yu Gothic" w:cs="Arial"/>
                <w:bCs/>
              </w:rPr>
              <w:t>24</w:t>
            </w:r>
            <w:r w:rsidRPr="005D5F35">
              <w:rPr>
                <w:rFonts w:eastAsia="Yu Gothic" w:cs="Arial"/>
                <w:bCs/>
              </w:rPr>
              <w:t>0,000.00</w:t>
            </w:r>
          </w:p>
        </w:tc>
      </w:tr>
    </w:tbl>
    <w:p w14:paraId="6CEE9885" w14:textId="10FC1838" w:rsidR="006E5872" w:rsidRDefault="006B3402" w:rsidP="006E5872">
      <w:r w:rsidRPr="006B3402">
        <w:lastRenderedPageBreak/>
        <w:t>You can’t use any of your flexible funding to buy supports that are stated or supports the NDIS rules say need to be stated.</w:t>
      </w:r>
    </w:p>
    <w:p w14:paraId="168B0D90" w14:textId="77777777" w:rsidR="0076368D" w:rsidRDefault="0076368D" w:rsidP="0076368D">
      <w:r>
        <w:t>Requirements have been applied to some or all of your restricted flexible funding.</w:t>
      </w:r>
    </w:p>
    <w:p w14:paraId="151DE063" w14:textId="6F941684" w:rsidR="0076368D" w:rsidRDefault="0076368D" w:rsidP="0076368D">
      <w:r>
        <w:t>Requirements set out conditions that must be met to access the funding.</w:t>
      </w:r>
    </w:p>
    <w:p w14:paraId="2F8E9CFB" w14:textId="08ADC364" w:rsidR="00EF1206" w:rsidRPr="00EF1206" w:rsidRDefault="00EF1206" w:rsidP="00EF1206">
      <w:pPr>
        <w:pStyle w:val="Heading2"/>
        <w:pBdr>
          <w:top w:val="none" w:sz="0" w:space="0" w:color="auto"/>
          <w:left w:val="none" w:sz="0" w:space="0" w:color="auto"/>
          <w:bottom w:val="none" w:sz="0" w:space="0" w:color="auto"/>
          <w:right w:val="none" w:sz="0" w:space="0" w:color="auto"/>
        </w:pBdr>
        <w:rPr>
          <w:color w:val="6B2976"/>
          <w:sz w:val="40"/>
        </w:rPr>
      </w:pPr>
      <w:r>
        <w:rPr>
          <w:rStyle w:val="CharacterStyleArial20ptBoldPurple"/>
        </w:rPr>
        <w:t>F</w:t>
      </w:r>
      <w:r w:rsidRPr="0005529D">
        <w:rPr>
          <w:rStyle w:val="CharacterStyleArial20ptBoldPurple"/>
        </w:rPr>
        <w:t>lexible fund</w:t>
      </w:r>
      <w:r>
        <w:rPr>
          <w:rStyle w:val="CharacterStyleArial20ptBoldPurple"/>
        </w:rPr>
        <w:t xml:space="preserve"> management</w:t>
      </w:r>
    </w:p>
    <w:p w14:paraId="2921AE3F" w14:textId="168AFBE7" w:rsidR="00661A2F" w:rsidRPr="00661A2F" w:rsidRDefault="0074619C" w:rsidP="00661A2F">
      <w:pPr>
        <w:keepLines/>
        <w:pBdr>
          <w:top w:val="single" w:sz="12" w:space="8" w:color="6B2976"/>
          <w:left w:val="single" w:sz="12" w:space="20" w:color="6B2976"/>
          <w:bottom w:val="single" w:sz="12" w:space="8" w:color="6B2976"/>
          <w:right w:val="single" w:sz="12" w:space="20" w:color="6B2976"/>
        </w:pBdr>
        <w:shd w:val="clear" w:color="auto" w:fill="6B2976"/>
        <w:spacing w:before="200" w:after="200" w:line="288" w:lineRule="auto"/>
        <w:outlineLvl w:val="1"/>
        <w:rPr>
          <w:rFonts w:eastAsia="Arial Black" w:cs="Arial"/>
          <w:b/>
          <w:color w:val="FFFFFF" w:themeColor="background1"/>
          <w:sz w:val="30"/>
          <w:szCs w:val="46"/>
        </w:rPr>
      </w:pPr>
      <w:r>
        <w:rPr>
          <w:rFonts w:eastAsia="Arial Black" w:cs="Arial"/>
          <w:b/>
          <w:color w:val="FFFFFF" w:themeColor="background1"/>
          <w:sz w:val="30"/>
          <w:szCs w:val="46"/>
        </w:rPr>
        <w:t>Self-managed</w:t>
      </w:r>
    </w:p>
    <w:bookmarkEnd w:id="0"/>
    <w:p w14:paraId="1DAF6748" w14:textId="23A2DE9B" w:rsidR="007600BB" w:rsidRPr="007600BB" w:rsidRDefault="007600BB" w:rsidP="00853812">
      <w:pPr>
        <w:pStyle w:val="Heading3"/>
      </w:pPr>
      <w:r w:rsidRPr="007600BB">
        <w:t>Flexible</w:t>
      </w:r>
      <w:r>
        <w:t xml:space="preserve"> no restrictions</w:t>
      </w:r>
      <w:r w:rsidR="0098013A">
        <w:t>:</w:t>
      </w:r>
      <w:r w:rsidRPr="007600BB">
        <w:rPr>
          <w:color w:val="000000" w:themeColor="text1"/>
          <w:sz w:val="26"/>
        </w:rPr>
        <w:t xml:space="preserve"> </w:t>
      </w:r>
      <w:r w:rsidRPr="00F8398E">
        <w:rPr>
          <w:b w:val="0"/>
          <w:bCs w:val="0"/>
          <w:color w:val="auto"/>
        </w:rPr>
        <w:t>$90,000.00</w:t>
      </w:r>
    </w:p>
    <w:p w14:paraId="5712784A" w14:textId="0579B6C5" w:rsidR="00D75854" w:rsidRPr="007600BB" w:rsidRDefault="007600BB" w:rsidP="007600BB">
      <w:pPr>
        <w:pBdr>
          <w:top w:val="single" w:sz="48" w:space="15" w:color="F9F0FA"/>
          <w:left w:val="single" w:sz="48" w:space="23" w:color="F9F0FA"/>
          <w:bottom w:val="single" w:sz="48" w:space="15" w:color="F9F0FA"/>
          <w:right w:val="single" w:sz="48" w:space="20" w:color="F9F0FA"/>
        </w:pBdr>
        <w:shd w:val="clear" w:color="auto" w:fill="FFFFFF" w:themeFill="background1"/>
        <w:spacing w:after="120" w:line="360" w:lineRule="auto"/>
        <w:ind w:left="28"/>
        <w:rPr>
          <w:rFonts w:cs="Arial"/>
          <w:color w:val="000000" w:themeColor="text1"/>
          <w:szCs w:val="26"/>
        </w:rPr>
      </w:pPr>
      <w:r w:rsidRPr="007600BB">
        <w:rPr>
          <w:rFonts w:cs="Arial"/>
          <w:color w:val="000000" w:themeColor="text1"/>
          <w:szCs w:val="26"/>
        </w:rPr>
        <w:t xml:space="preserve">You can use your flexible funding without restrictions to buy NDIS supports in the </w:t>
      </w:r>
      <w:r w:rsidR="00EF1206">
        <w:rPr>
          <w:rFonts w:cs="Arial"/>
          <w:color w:val="000000" w:themeColor="text1"/>
          <w:szCs w:val="26"/>
        </w:rPr>
        <w:t>support</w:t>
      </w:r>
      <w:r w:rsidRPr="007600BB">
        <w:rPr>
          <w:rFonts w:cs="Arial"/>
          <w:color w:val="000000" w:themeColor="text1"/>
          <w:szCs w:val="26"/>
        </w:rPr>
        <w:t xml:space="preserve"> categories as described in the </w:t>
      </w:r>
      <w:r w:rsidR="00DC6F24" w:rsidRPr="007154F7">
        <w:rPr>
          <w:rFonts w:cs="Arial"/>
          <w:b/>
          <w:bCs/>
          <w:color w:val="000000" w:themeColor="text1"/>
          <w:szCs w:val="26"/>
        </w:rPr>
        <w:t>Flexible without restrictions</w:t>
      </w:r>
      <w:r w:rsidR="00DC6F24">
        <w:rPr>
          <w:rFonts w:cs="Arial"/>
          <w:color w:val="000000" w:themeColor="text1"/>
          <w:szCs w:val="26"/>
        </w:rPr>
        <w:t xml:space="preserve"> </w:t>
      </w:r>
      <w:r w:rsidRPr="007600BB">
        <w:rPr>
          <w:rFonts w:cs="Arial"/>
          <w:color w:val="000000" w:themeColor="text1"/>
          <w:szCs w:val="26"/>
        </w:rPr>
        <w:t>table</w:t>
      </w:r>
      <w:r w:rsidR="00DC6F24">
        <w:rPr>
          <w:rFonts w:cs="Arial"/>
          <w:color w:val="000000" w:themeColor="text1"/>
          <w:szCs w:val="26"/>
        </w:rPr>
        <w:t xml:space="preserve"> at the </w:t>
      </w:r>
      <w:r w:rsidR="007154F7">
        <w:rPr>
          <w:rFonts w:cs="Arial"/>
          <w:color w:val="000000" w:themeColor="text1"/>
          <w:szCs w:val="26"/>
        </w:rPr>
        <w:t>start of this</w:t>
      </w:r>
      <w:r w:rsidR="00DC6F24">
        <w:rPr>
          <w:rFonts w:cs="Arial"/>
          <w:color w:val="000000" w:themeColor="text1"/>
          <w:szCs w:val="26"/>
        </w:rPr>
        <w:t xml:space="preserve"> section</w:t>
      </w:r>
      <w:r w:rsidR="0098013A" w:rsidRPr="0098013A">
        <w:rPr>
          <w:rFonts w:cs="Arial"/>
          <w:color w:val="000000" w:themeColor="text1"/>
          <w:szCs w:val="26"/>
        </w:rPr>
        <w:t>.</w:t>
      </w:r>
    </w:p>
    <w:p w14:paraId="166E7B7C" w14:textId="774F0E31" w:rsidR="007600BB" w:rsidRDefault="007600BB" w:rsidP="007600BB">
      <w:pPr>
        <w:pBdr>
          <w:top w:val="single" w:sz="48" w:space="15" w:color="F9F0FA"/>
          <w:left w:val="single" w:sz="48" w:space="23" w:color="F9F0FA"/>
          <w:bottom w:val="single" w:sz="48" w:space="15" w:color="F9F0FA"/>
          <w:right w:val="single" w:sz="48" w:space="20" w:color="F9F0FA"/>
        </w:pBdr>
        <w:shd w:val="clear" w:color="auto" w:fill="FFFFFF" w:themeFill="background1"/>
        <w:spacing w:after="120" w:line="360" w:lineRule="auto"/>
        <w:ind w:left="28"/>
        <w:rPr>
          <w:rFonts w:cs="Arial"/>
          <w:color w:val="000000" w:themeColor="text1"/>
          <w:szCs w:val="26"/>
        </w:rPr>
      </w:pPr>
      <w:r w:rsidRPr="007600BB">
        <w:rPr>
          <w:rFonts w:cs="Arial"/>
          <w:color w:val="000000" w:themeColor="text1"/>
          <w:szCs w:val="26"/>
        </w:rPr>
        <w:t xml:space="preserve">Funding will be allocated over </w:t>
      </w:r>
      <w:r w:rsidR="0098013A">
        <w:rPr>
          <w:rFonts w:cs="Arial"/>
          <w:color w:val="000000" w:themeColor="text1"/>
          <w:szCs w:val="26"/>
        </w:rPr>
        <w:t xml:space="preserve">12 </w:t>
      </w:r>
      <w:r w:rsidRPr="007600BB">
        <w:rPr>
          <w:rFonts w:cs="Arial"/>
          <w:color w:val="000000" w:themeColor="text1"/>
          <w:szCs w:val="26"/>
        </w:rPr>
        <w:t xml:space="preserve">funding periods starting from </w:t>
      </w:r>
      <w:r w:rsidR="0098013A">
        <w:rPr>
          <w:rFonts w:cs="Arial"/>
          <w:color w:val="000000" w:themeColor="text1"/>
          <w:szCs w:val="26"/>
        </w:rPr>
        <w:t>1 November 2025.</w:t>
      </w:r>
    </w:p>
    <w:p w14:paraId="0ED85430" w14:textId="7ED0FD56" w:rsidR="000D0CAF" w:rsidRPr="007600BB" w:rsidRDefault="000D0CAF" w:rsidP="007600BB">
      <w:pPr>
        <w:pBdr>
          <w:top w:val="single" w:sz="48" w:space="15" w:color="F9F0FA"/>
          <w:left w:val="single" w:sz="48" w:space="23" w:color="F9F0FA"/>
          <w:bottom w:val="single" w:sz="48" w:space="15" w:color="F9F0FA"/>
          <w:right w:val="single" w:sz="48" w:space="20" w:color="F9F0FA"/>
        </w:pBdr>
        <w:shd w:val="clear" w:color="auto" w:fill="FFFFFF" w:themeFill="background1"/>
        <w:spacing w:after="120" w:line="360" w:lineRule="auto"/>
        <w:ind w:left="28"/>
        <w:rPr>
          <w:rFonts w:cs="Arial"/>
          <w:color w:val="000000" w:themeColor="text1"/>
          <w:szCs w:val="26"/>
        </w:rPr>
      </w:pPr>
      <w:r>
        <w:rPr>
          <w:rFonts w:cs="Arial"/>
          <w:color w:val="000000" w:themeColor="text1"/>
          <w:szCs w:val="26"/>
        </w:rPr>
        <w:t>Your funding period schedule is at the end of this plan.</w:t>
      </w:r>
    </w:p>
    <w:p w14:paraId="369E63CF" w14:textId="4BB4E56E" w:rsidR="006619EA" w:rsidRPr="0005529D" w:rsidRDefault="00E72E1A" w:rsidP="0005529D">
      <w:pPr>
        <w:pStyle w:val="Heading3"/>
        <w:rPr>
          <w:b w:val="0"/>
          <w:bCs w:val="0"/>
        </w:rPr>
      </w:pPr>
      <w:r>
        <w:t xml:space="preserve">Restricted </w:t>
      </w:r>
      <w:r w:rsidR="00DC6F24">
        <w:t xml:space="preserve">flexible </w:t>
      </w:r>
      <w:r w:rsidR="00E454F0">
        <w:t xml:space="preserve">- In home </w:t>
      </w:r>
      <w:r w:rsidR="00E454F0" w:rsidRPr="00B52ECC">
        <w:t xml:space="preserve">and </w:t>
      </w:r>
      <w:r w:rsidR="00D6388C" w:rsidRPr="00B52ECC">
        <w:t>c</w:t>
      </w:r>
      <w:r w:rsidR="00E454F0" w:rsidRPr="00B52ECC">
        <w:t>ommunity</w:t>
      </w:r>
      <w:r w:rsidR="00E454F0">
        <w:t xml:space="preserve"> supports</w:t>
      </w:r>
      <w:r w:rsidR="00E8174D">
        <w:t>:</w:t>
      </w:r>
      <w:r w:rsidR="0019258D" w:rsidRPr="00CE5FDA">
        <w:t xml:space="preserve"> </w:t>
      </w:r>
      <w:r w:rsidR="006619EA" w:rsidRPr="0005529D">
        <w:rPr>
          <w:b w:val="0"/>
          <w:bCs w:val="0"/>
          <w:color w:val="auto"/>
        </w:rPr>
        <w:t>$</w:t>
      </w:r>
      <w:r w:rsidR="00D6388C">
        <w:rPr>
          <w:b w:val="0"/>
          <w:bCs w:val="0"/>
          <w:color w:val="auto"/>
        </w:rPr>
        <w:t>240,000</w:t>
      </w:r>
      <w:r w:rsidR="002B4EED">
        <w:rPr>
          <w:b w:val="0"/>
          <w:bCs w:val="0"/>
          <w:color w:val="auto"/>
        </w:rPr>
        <w:t>.00</w:t>
      </w:r>
    </w:p>
    <w:p w14:paraId="0FE2FF34" w14:textId="3E13D04E" w:rsidR="003078CC" w:rsidRDefault="003078CC" w:rsidP="00915EB0">
      <w:pPr>
        <w:pBdr>
          <w:top w:val="single" w:sz="48" w:space="15" w:color="F9F0FA"/>
          <w:left w:val="single" w:sz="48" w:space="23" w:color="F9F0FA"/>
          <w:bottom w:val="single" w:sz="48" w:space="15" w:color="F9F0FA"/>
          <w:right w:val="single" w:sz="48" w:space="20" w:color="F9F0FA"/>
        </w:pBdr>
        <w:shd w:val="clear" w:color="auto" w:fill="FFFFFF"/>
        <w:spacing w:after="120" w:line="360" w:lineRule="auto"/>
        <w:ind w:left="28"/>
      </w:pPr>
      <w:r>
        <w:t xml:space="preserve">You </w:t>
      </w:r>
      <w:r w:rsidRPr="00915EB0">
        <w:rPr>
          <w:rFonts w:eastAsia="Yu Gothic" w:cs="Arial"/>
          <w:color w:val="000000"/>
          <w:szCs w:val="26"/>
        </w:rPr>
        <w:t>can</w:t>
      </w:r>
      <w:r>
        <w:t xml:space="preserve"> </w:t>
      </w:r>
      <w:r w:rsidR="009E140E">
        <w:t xml:space="preserve">only </w:t>
      </w:r>
      <w:r>
        <w:t>spend this funding on in home and community</w:t>
      </w:r>
      <w:r w:rsidR="00765FA5">
        <w:t xml:space="preserve"> supports</w:t>
      </w:r>
      <w:r w:rsidR="002E2CF6">
        <w:t xml:space="preserve">. This support is </w:t>
      </w:r>
      <w:r w:rsidR="00481BB0">
        <w:t>described in</w:t>
      </w:r>
      <w:r w:rsidR="002E2CF6">
        <w:t xml:space="preserve"> the </w:t>
      </w:r>
      <w:r w:rsidR="002E2CF6" w:rsidRPr="002E2CF6">
        <w:rPr>
          <w:b/>
          <w:bCs/>
        </w:rPr>
        <w:t>Flexible with restrictions</w:t>
      </w:r>
      <w:r w:rsidR="002E2CF6">
        <w:t xml:space="preserve"> table at the start of this section</w:t>
      </w:r>
      <w:r w:rsidR="00765FA5">
        <w:t>.</w:t>
      </w:r>
    </w:p>
    <w:p w14:paraId="0F682AED" w14:textId="7FB02217" w:rsidR="006A7895" w:rsidRPr="005509CB" w:rsidRDefault="006A7895" w:rsidP="00915EB0">
      <w:pPr>
        <w:pBdr>
          <w:top w:val="single" w:sz="48" w:space="15" w:color="F9F0FA"/>
          <w:left w:val="single" w:sz="48" w:space="23" w:color="F9F0FA"/>
          <w:bottom w:val="single" w:sz="48" w:space="15" w:color="F9F0FA"/>
          <w:right w:val="single" w:sz="48" w:space="20" w:color="F9F0FA"/>
        </w:pBdr>
        <w:shd w:val="clear" w:color="auto" w:fill="FFFFFF"/>
        <w:spacing w:after="120" w:line="360" w:lineRule="auto"/>
        <w:ind w:left="28"/>
      </w:pPr>
      <w:r w:rsidRPr="00802DA6">
        <w:t>This</w:t>
      </w:r>
      <w:r w:rsidRPr="005509CB">
        <w:rPr>
          <w:rFonts w:eastAsia="DengXian"/>
          <w:lang w:bidi="th-TH"/>
        </w:rPr>
        <w:t xml:space="preserve"> funding has been </w:t>
      </w:r>
      <w:r w:rsidRPr="00915EB0">
        <w:rPr>
          <w:rFonts w:eastAsia="Yu Gothic" w:cs="Arial"/>
          <w:color w:val="000000"/>
          <w:szCs w:val="26"/>
        </w:rPr>
        <w:t>restricted</w:t>
      </w:r>
      <w:r w:rsidRPr="005509CB">
        <w:rPr>
          <w:rFonts w:eastAsia="DengXian"/>
          <w:lang w:bidi="th-TH"/>
        </w:rPr>
        <w:t xml:space="preserve"> because you have high in-home care needs. There would be a safety risk if you don’t receive these supports.</w:t>
      </w:r>
    </w:p>
    <w:p w14:paraId="3E33059F" w14:textId="77777777" w:rsidR="005509CB" w:rsidRDefault="005509CB" w:rsidP="00915EB0">
      <w:pPr>
        <w:pBdr>
          <w:top w:val="single" w:sz="48" w:space="15" w:color="F9F0FA"/>
          <w:left w:val="single" w:sz="48" w:space="23" w:color="F9F0FA"/>
          <w:bottom w:val="single" w:sz="48" w:space="15" w:color="F9F0FA"/>
          <w:right w:val="single" w:sz="48" w:space="20" w:color="F9F0FA"/>
        </w:pBdr>
        <w:shd w:val="clear" w:color="auto" w:fill="FFFFFF"/>
        <w:spacing w:after="120" w:line="360" w:lineRule="auto"/>
        <w:ind w:left="28"/>
      </w:pPr>
      <w:r w:rsidRPr="005509CB">
        <w:t xml:space="preserve">Funding </w:t>
      </w:r>
      <w:r w:rsidRPr="00915EB0">
        <w:rPr>
          <w:rFonts w:eastAsia="Yu Gothic" w:cs="Arial"/>
          <w:color w:val="000000"/>
          <w:szCs w:val="26"/>
        </w:rPr>
        <w:t>will</w:t>
      </w:r>
      <w:r w:rsidRPr="005509CB">
        <w:t xml:space="preserve"> be allocated over 12 funding periods starting from 1 November 2025.</w:t>
      </w:r>
    </w:p>
    <w:p w14:paraId="38CAC4AD" w14:textId="0780D9BB" w:rsidR="00A53795" w:rsidRPr="005509CB" w:rsidRDefault="00A53795" w:rsidP="00915EB0">
      <w:pPr>
        <w:pBdr>
          <w:top w:val="single" w:sz="48" w:space="15" w:color="F9F0FA"/>
          <w:left w:val="single" w:sz="48" w:space="23" w:color="F9F0FA"/>
          <w:bottom w:val="single" w:sz="48" w:space="15" w:color="F9F0FA"/>
          <w:right w:val="single" w:sz="48" w:space="20" w:color="F9F0FA"/>
        </w:pBdr>
        <w:shd w:val="clear" w:color="auto" w:fill="FFFFFF"/>
        <w:spacing w:after="120" w:line="360" w:lineRule="auto"/>
        <w:ind w:left="28"/>
      </w:pPr>
      <w:r>
        <w:t>Your funding period schedule is at the end of this plan.</w:t>
      </w:r>
    </w:p>
    <w:p w14:paraId="2518694B" w14:textId="2101A5F6" w:rsidR="005509CB" w:rsidRPr="005509CB" w:rsidRDefault="005509CB" w:rsidP="00A53795">
      <w:pPr>
        <w:pBdr>
          <w:top w:val="single" w:sz="48" w:space="15" w:color="F9F0FA"/>
          <w:left w:val="single" w:sz="48" w:space="23" w:color="F9F0FA"/>
          <w:bottom w:val="single" w:sz="48" w:space="15" w:color="F9F0FA"/>
          <w:right w:val="single" w:sz="48" w:space="20" w:color="F9F0FA"/>
        </w:pBdr>
        <w:shd w:val="clear" w:color="auto" w:fill="FFFFFF"/>
        <w:spacing w:after="120" w:line="360" w:lineRule="auto"/>
        <w:ind w:left="28"/>
      </w:pPr>
      <w:r w:rsidRPr="005509CB">
        <w:t>You can top up this budget with funding from your flexible self-managed budget.</w:t>
      </w:r>
    </w:p>
    <w:p w14:paraId="27C41DE3" w14:textId="02C9178E" w:rsidR="00970041" w:rsidRDefault="00760933" w:rsidP="0083604C">
      <w:pPr>
        <w:pStyle w:val="Heading1"/>
      </w:pPr>
      <w:r>
        <w:br w:type="page"/>
      </w:r>
      <w:r w:rsidR="00444C06" w:rsidRPr="001160F2">
        <w:rPr>
          <w:noProof/>
          <w:sz w:val="24"/>
          <w:szCs w:val="24"/>
        </w:rPr>
        <w:lastRenderedPageBreak/>
        <mc:AlternateContent>
          <mc:Choice Requires="wps">
            <w:drawing>
              <wp:anchor distT="0" distB="0" distL="114300" distR="114300" simplePos="0" relativeHeight="251658240" behindDoc="1" locked="0" layoutInCell="1" allowOverlap="1" wp14:anchorId="35121C7F" wp14:editId="04E58C49">
                <wp:simplePos x="0" y="0"/>
                <wp:positionH relativeFrom="page">
                  <wp:posOffset>17780</wp:posOffset>
                </wp:positionH>
                <wp:positionV relativeFrom="page">
                  <wp:align>top</wp:align>
                </wp:positionV>
                <wp:extent cx="7552800" cy="1260000"/>
                <wp:effectExtent l="0" t="0" r="0" b="0"/>
                <wp:wrapNone/>
                <wp:docPr id="949866617" name="Rectangle: Single Corner Rounded 9498666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7552800" cy="1260000"/>
                        </a:xfrm>
                        <a:prstGeom prst="round1Rect">
                          <a:avLst/>
                        </a:prstGeom>
                        <a:solidFill>
                          <a:srgbClr val="6A287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5538E" id="Rectangle: Single Corner Rounded 949866617" o:spid="_x0000_s1026" alt="&quot;&quot;" style="position:absolute;margin-left:1.4pt;margin-top:0;width:594.7pt;height:99.2pt;flip:y;z-index:-251658240;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coordsize="7552800,126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" path="m,l7342796,v115982,,210004,94022,210004,210004l7552800,1260000,,1260000,,xe" fillcolor="#6a2875" stroked="f" strokeweight="1pt">
                <v:stroke joinstyle="miter"/>
                <v:path arrowok="t" o:connecttype="custom" o:connectlocs="0,0;7342796,0;7552800,210004;7552800,1260000;0,1260000;0,0" o:connectangles="0,0,0,0,0,0"/>
                <w10:wrap anchorx="page" anchory="page"/>
              </v:shape>
            </w:pict>
          </mc:Fallback>
        </mc:AlternateContent>
      </w:r>
      <w:r w:rsidR="00D87D8B">
        <w:t>2</w:t>
      </w:r>
      <w:r w:rsidR="000C1422">
        <w:t>.</w:t>
      </w:r>
      <w:r w:rsidR="00FF6764" w:rsidRPr="0005529D">
        <w:t xml:space="preserve"> </w:t>
      </w:r>
      <w:r w:rsidR="00FF6764" w:rsidRPr="0083604C">
        <w:t>Your</w:t>
      </w:r>
      <w:r w:rsidR="00FF6764" w:rsidRPr="0005529D">
        <w:t xml:space="preserve"> NDIS budget</w:t>
      </w:r>
    </w:p>
    <w:p w14:paraId="43AA777C" w14:textId="5E1F025D" w:rsidR="00055E21" w:rsidRDefault="00055E21" w:rsidP="00055E21">
      <w:pPr>
        <w:pStyle w:val="Heading2"/>
        <w:pBdr>
          <w:top w:val="none" w:sz="0" w:space="0" w:color="auto"/>
          <w:left w:val="none" w:sz="0" w:space="0" w:color="auto"/>
          <w:bottom w:val="none" w:sz="0" w:space="0" w:color="auto"/>
          <w:right w:val="none" w:sz="0" w:space="0" w:color="auto"/>
        </w:pBdr>
        <w:rPr>
          <w:rStyle w:val="CharacterStyleArial20ptBoldPurple"/>
        </w:rPr>
      </w:pPr>
      <w:r w:rsidRPr="0005529D">
        <w:rPr>
          <w:rStyle w:val="CharacterStyleArial20ptBoldPurple"/>
        </w:rPr>
        <w:t xml:space="preserve">Your </w:t>
      </w:r>
      <w:r>
        <w:rPr>
          <w:rStyle w:val="CharacterStyleArial20ptBoldPurple"/>
        </w:rPr>
        <w:t>stated supports</w:t>
      </w:r>
    </w:p>
    <w:p w14:paraId="2F0D35AA" w14:textId="4FAC6B72" w:rsidR="005C40D4" w:rsidRPr="005C40D4" w:rsidRDefault="005C40D4" w:rsidP="005C40D4">
      <w:pPr>
        <w:spacing w:before="120" w:after="0" w:line="360" w:lineRule="auto"/>
        <w:rPr>
          <w:rFonts w:eastAsia="Yu Gothic" w:cs="Arial"/>
        </w:rPr>
      </w:pPr>
      <w:r>
        <w:rPr>
          <w:rFonts w:eastAsia="Yu Gothic" w:cs="Arial"/>
        </w:rPr>
        <w:t>You have stated support fundin</w:t>
      </w:r>
      <w:r w:rsidR="0050392A">
        <w:rPr>
          <w:rFonts w:eastAsia="Yu Gothic" w:cs="Arial"/>
        </w:rPr>
        <w:t xml:space="preserve">g. </w:t>
      </w:r>
      <w:r w:rsidRPr="005C40D4">
        <w:rPr>
          <w:rFonts w:eastAsia="Yu Gothic" w:cs="Arial"/>
        </w:rPr>
        <w:t>This funding can only be used for specific supports or services as described in this table. You can’t use your stated funding for different NDIS supports and services.</w:t>
      </w:r>
    </w:p>
    <w:p w14:paraId="28D0834A" w14:textId="77777777" w:rsidR="005C40D4" w:rsidRPr="005C40D4" w:rsidRDefault="005C40D4" w:rsidP="005C40D4">
      <w:pPr>
        <w:spacing w:before="120" w:after="0" w:line="360" w:lineRule="auto"/>
      </w:pPr>
      <w:r w:rsidRPr="005C40D4">
        <w:t>You can’t use any of your flexible funding to top up your stated supports.</w:t>
      </w:r>
    </w:p>
    <w:p w14:paraId="62498120" w14:textId="3DAC20E0" w:rsidR="005C40D4" w:rsidRPr="005C40D4" w:rsidRDefault="005C40D4" w:rsidP="005C40D4">
      <w:pPr>
        <w:spacing w:before="120" w:after="0" w:line="360" w:lineRule="auto"/>
      </w:pPr>
    </w:p>
    <w:tbl>
      <w:tblPr>
        <w:tblStyle w:val="ListTable1Light1"/>
        <w:tblW w:w="9026" w:type="dxa"/>
        <w:tblLook w:val="04A0" w:firstRow="1" w:lastRow="0" w:firstColumn="1" w:lastColumn="0" w:noHBand="0" w:noVBand="1"/>
        <w:tblDescription w:val="Table of stated supports in the participant's plan. 3 columns from left to right Support category name, a description of the support and the dollar value assigned to the support."/>
      </w:tblPr>
      <w:tblGrid>
        <w:gridCol w:w="2552"/>
        <w:gridCol w:w="3621"/>
        <w:gridCol w:w="2853"/>
      </w:tblGrid>
      <w:tr w:rsidR="005C40D4" w:rsidRPr="005C40D4" w14:paraId="584D8343" w14:textId="7777777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2552" w:type="dxa"/>
            <w:tcBorders>
              <w:bottom w:val="single" w:sz="18" w:space="0" w:color="7030A0"/>
            </w:tcBorders>
            <w:shd w:val="clear" w:color="auto" w:fill="auto"/>
          </w:tcPr>
          <w:p w14:paraId="38EBA143" w14:textId="77777777" w:rsidR="005C40D4" w:rsidRPr="005C40D4" w:rsidRDefault="005C40D4" w:rsidP="005C40D4">
            <w:pPr>
              <w:spacing w:before="120" w:after="120" w:line="23" w:lineRule="atLeast"/>
              <w:rPr>
                <w:rFonts w:eastAsia="Yu Gothic" w:cs="Arial"/>
                <w:b w:val="0"/>
                <w:bCs w:val="0"/>
                <w:color w:val="000000"/>
              </w:rPr>
            </w:pPr>
            <w:r w:rsidRPr="005C40D4">
              <w:rPr>
                <w:rFonts w:eastAsia="Yu Gothic" w:cs="Arial"/>
                <w:b w:val="0"/>
                <w:bCs w:val="0"/>
                <w:color w:val="000000"/>
              </w:rPr>
              <w:t>Support category</w:t>
            </w:r>
          </w:p>
        </w:tc>
        <w:tc>
          <w:tcPr>
            <w:tcW w:w="3621" w:type="dxa"/>
            <w:tcBorders>
              <w:bottom w:val="single" w:sz="18" w:space="0" w:color="7030A0"/>
            </w:tcBorders>
            <w:shd w:val="clear" w:color="auto" w:fill="auto"/>
          </w:tcPr>
          <w:p w14:paraId="42964BC0" w14:textId="77777777" w:rsidR="005C40D4" w:rsidRPr="005C40D4" w:rsidRDefault="005C40D4" w:rsidP="005C40D4">
            <w:pPr>
              <w:spacing w:before="120" w:after="120" w:line="23" w:lineRule="atLeast"/>
              <w:cnfStyle w:val="100000000000" w:firstRow="1" w:lastRow="0" w:firstColumn="0" w:lastColumn="0" w:oddVBand="0" w:evenVBand="0" w:oddHBand="0" w:evenHBand="0" w:firstRowFirstColumn="0" w:firstRowLastColumn="0" w:lastRowFirstColumn="0" w:lastRowLastColumn="0"/>
              <w:rPr>
                <w:rFonts w:eastAsia="Yu Gothic" w:cs="Arial"/>
                <w:b w:val="0"/>
                <w:bCs w:val="0"/>
                <w:color w:val="000000"/>
              </w:rPr>
            </w:pPr>
            <w:r w:rsidRPr="005C40D4">
              <w:rPr>
                <w:rFonts w:eastAsia="Yu Gothic" w:cs="Arial"/>
                <w:b w:val="0"/>
                <w:bCs w:val="0"/>
                <w:color w:val="000000"/>
              </w:rPr>
              <w:t>Description</w:t>
            </w:r>
          </w:p>
        </w:tc>
        <w:tc>
          <w:tcPr>
            <w:tcW w:w="2853" w:type="dxa"/>
            <w:tcBorders>
              <w:bottom w:val="single" w:sz="18" w:space="0" w:color="7030A0"/>
            </w:tcBorders>
            <w:shd w:val="clear" w:color="auto" w:fill="auto"/>
          </w:tcPr>
          <w:p w14:paraId="1AE4D85F" w14:textId="77777777" w:rsidR="005C40D4" w:rsidRPr="005C40D4" w:rsidRDefault="005C40D4" w:rsidP="005C40D4">
            <w:pPr>
              <w:spacing w:before="120" w:after="120" w:line="23" w:lineRule="atLeast"/>
              <w:cnfStyle w:val="100000000000" w:firstRow="1" w:lastRow="0" w:firstColumn="0" w:lastColumn="0" w:oddVBand="0" w:evenVBand="0" w:oddHBand="0" w:evenHBand="0" w:firstRowFirstColumn="0" w:firstRowLastColumn="0" w:lastRowFirstColumn="0" w:lastRowLastColumn="0"/>
              <w:rPr>
                <w:rFonts w:eastAsia="Yu Gothic" w:cs="Arial"/>
                <w:b w:val="0"/>
                <w:color w:val="000000"/>
              </w:rPr>
            </w:pPr>
            <w:r w:rsidRPr="005C40D4">
              <w:rPr>
                <w:rFonts w:eastAsia="Yu Gothic" w:cs="Arial"/>
                <w:b w:val="0"/>
                <w:bCs w:val="0"/>
                <w:color w:val="000000"/>
              </w:rPr>
              <w:t>Funds</w:t>
            </w:r>
          </w:p>
        </w:tc>
      </w:tr>
      <w:tr w:rsidR="005C40D4" w:rsidRPr="005C40D4" w14:paraId="7F2F398F" w14:textId="77777777" w:rsidTr="008A7274">
        <w:trPr>
          <w:trHeight w:val="567"/>
        </w:trPr>
        <w:tc>
          <w:tcPr>
            <w:cnfStyle w:val="001000000000" w:firstRow="0" w:lastRow="0" w:firstColumn="1" w:lastColumn="0" w:oddVBand="0" w:evenVBand="0" w:oddHBand="0" w:evenHBand="0" w:firstRowFirstColumn="0" w:firstRowLastColumn="0" w:lastRowFirstColumn="0" w:lastRowLastColumn="0"/>
            <w:tcW w:w="2552" w:type="dxa"/>
            <w:tcBorders>
              <w:top w:val="single" w:sz="18" w:space="0" w:color="7030A0"/>
              <w:bottom w:val="single" w:sz="18" w:space="0" w:color="7030A0"/>
            </w:tcBorders>
            <w:shd w:val="clear" w:color="auto" w:fill="auto"/>
          </w:tcPr>
          <w:p w14:paraId="30B17782" w14:textId="2AC210A3" w:rsidR="005C40D4" w:rsidRPr="005C40D4" w:rsidRDefault="00D70780" w:rsidP="005C40D4">
            <w:pPr>
              <w:spacing w:before="120" w:after="120" w:line="23" w:lineRule="atLeast"/>
              <w:rPr>
                <w:rFonts w:eastAsia="Yu Gothic" w:cs="Arial"/>
                <w:b w:val="0"/>
                <w:bCs w:val="0"/>
              </w:rPr>
            </w:pPr>
            <w:r>
              <w:rPr>
                <w:rFonts w:eastAsia="Yu Gothic" w:cs="Arial"/>
                <w:b w:val="0"/>
                <w:bCs w:val="0"/>
              </w:rPr>
              <w:t>Support coordinat</w:t>
            </w:r>
            <w:r w:rsidR="006C517B">
              <w:rPr>
                <w:rFonts w:eastAsia="Yu Gothic" w:cs="Arial"/>
                <w:b w:val="0"/>
                <w:bCs w:val="0"/>
              </w:rPr>
              <w:t>i</w:t>
            </w:r>
            <w:r>
              <w:rPr>
                <w:rFonts w:eastAsia="Yu Gothic" w:cs="Arial"/>
                <w:b w:val="0"/>
                <w:bCs w:val="0"/>
              </w:rPr>
              <w:t>on</w:t>
            </w:r>
          </w:p>
        </w:tc>
        <w:tc>
          <w:tcPr>
            <w:tcW w:w="3621" w:type="dxa"/>
            <w:tcBorders>
              <w:top w:val="single" w:sz="18" w:space="0" w:color="7030A0"/>
              <w:bottom w:val="single" w:sz="18" w:space="0" w:color="7030A0"/>
            </w:tcBorders>
            <w:shd w:val="clear" w:color="auto" w:fill="auto"/>
          </w:tcPr>
          <w:p w14:paraId="23428BB9" w14:textId="2EF1691D" w:rsidR="005C40D4" w:rsidRPr="005C40D4" w:rsidRDefault="007C039D" w:rsidP="005C40D4">
            <w:pPr>
              <w:spacing w:before="120" w:after="120" w:line="23" w:lineRule="atLeast"/>
              <w:cnfStyle w:val="000000000000" w:firstRow="0" w:lastRow="0" w:firstColumn="0" w:lastColumn="0" w:oddVBand="0" w:evenVBand="0" w:oddHBand="0" w:evenHBand="0" w:firstRowFirstColumn="0" w:firstRowLastColumn="0" w:lastRowFirstColumn="0" w:lastRowLastColumn="0"/>
              <w:rPr>
                <w:rFonts w:eastAsia="Yu Gothic" w:cs="Arial"/>
                <w:bCs/>
              </w:rPr>
            </w:pPr>
            <w:r w:rsidRPr="007C039D">
              <w:rPr>
                <w:rFonts w:eastAsia="Yu Gothic" w:cs="Arial"/>
                <w:bCs/>
              </w:rPr>
              <w:t>Supports that assist participants to connect with informal community and funded supports</w:t>
            </w:r>
            <w:r w:rsidR="00583774">
              <w:rPr>
                <w:rFonts w:eastAsia="Yu Gothic" w:cs="Arial"/>
                <w:bCs/>
              </w:rPr>
              <w:t>.</w:t>
            </w:r>
          </w:p>
        </w:tc>
        <w:tc>
          <w:tcPr>
            <w:tcW w:w="2853" w:type="dxa"/>
            <w:tcBorders>
              <w:top w:val="single" w:sz="18" w:space="0" w:color="7030A0"/>
              <w:bottom w:val="single" w:sz="18" w:space="0" w:color="7030A0"/>
            </w:tcBorders>
            <w:shd w:val="clear" w:color="auto" w:fill="auto"/>
          </w:tcPr>
          <w:p w14:paraId="4AF6F559" w14:textId="1F1CAED7" w:rsidR="005C40D4" w:rsidRPr="005C40D4" w:rsidRDefault="00583774" w:rsidP="005C40D4">
            <w:pPr>
              <w:spacing w:before="120" w:after="120" w:line="23" w:lineRule="atLeast"/>
              <w:cnfStyle w:val="000000000000" w:firstRow="0" w:lastRow="0" w:firstColumn="0" w:lastColumn="0" w:oddVBand="0" w:evenVBand="0" w:oddHBand="0" w:evenHBand="0" w:firstRowFirstColumn="0" w:firstRowLastColumn="0" w:lastRowFirstColumn="0" w:lastRowLastColumn="0"/>
              <w:rPr>
                <w:rFonts w:eastAsia="Yu Gothic" w:cs="Arial"/>
                <w:bCs/>
              </w:rPr>
            </w:pPr>
            <w:r w:rsidRPr="00583774">
              <w:rPr>
                <w:rFonts w:eastAsia="Yu Gothic" w:cs="Arial"/>
                <w:bCs/>
              </w:rPr>
              <w:t>$6,400.00</w:t>
            </w:r>
          </w:p>
        </w:tc>
      </w:tr>
      <w:tr w:rsidR="008A7274" w:rsidRPr="005C40D4" w14:paraId="7AAC91F9" w14:textId="77777777">
        <w:trPr>
          <w:trHeight w:val="567"/>
        </w:trPr>
        <w:tc>
          <w:tcPr>
            <w:cnfStyle w:val="001000000000" w:firstRow="0" w:lastRow="0" w:firstColumn="1" w:lastColumn="0" w:oddVBand="0" w:evenVBand="0" w:oddHBand="0" w:evenHBand="0" w:firstRowFirstColumn="0" w:firstRowLastColumn="0" w:lastRowFirstColumn="0" w:lastRowLastColumn="0"/>
            <w:tcW w:w="2552" w:type="dxa"/>
            <w:tcBorders>
              <w:top w:val="single" w:sz="18" w:space="0" w:color="7030A0"/>
              <w:bottom w:val="single" w:sz="4" w:space="0" w:color="000000"/>
            </w:tcBorders>
            <w:shd w:val="clear" w:color="auto" w:fill="auto"/>
          </w:tcPr>
          <w:p w14:paraId="1F47F206" w14:textId="127538BD" w:rsidR="008A7274" w:rsidRPr="008A7274" w:rsidRDefault="008A7274" w:rsidP="005C40D4">
            <w:pPr>
              <w:spacing w:before="120" w:after="120" w:line="23" w:lineRule="atLeast"/>
              <w:rPr>
                <w:rFonts w:eastAsia="Yu Gothic" w:cs="Arial"/>
                <w:b w:val="0"/>
                <w:bCs w:val="0"/>
              </w:rPr>
            </w:pPr>
            <w:r w:rsidRPr="008A7274">
              <w:rPr>
                <w:rFonts w:eastAsia="Yu Gothic" w:cs="Arial"/>
                <w:b w:val="0"/>
                <w:bCs w:val="0"/>
              </w:rPr>
              <w:t>Assistive technology assets</w:t>
            </w:r>
          </w:p>
        </w:tc>
        <w:tc>
          <w:tcPr>
            <w:tcW w:w="3621" w:type="dxa"/>
            <w:tcBorders>
              <w:top w:val="single" w:sz="18" w:space="0" w:color="7030A0"/>
              <w:bottom w:val="single" w:sz="4" w:space="0" w:color="000000"/>
            </w:tcBorders>
            <w:shd w:val="clear" w:color="auto" w:fill="auto"/>
          </w:tcPr>
          <w:p w14:paraId="261C9557" w14:textId="4DFAAE66" w:rsidR="008A7274" w:rsidRPr="007C039D" w:rsidRDefault="008A7274" w:rsidP="008A7274">
            <w:pPr>
              <w:spacing w:before="120" w:after="120" w:line="23" w:lineRule="atLeast"/>
              <w:cnfStyle w:val="000000000000" w:firstRow="0" w:lastRow="0" w:firstColumn="0" w:lastColumn="0" w:oddVBand="0" w:evenVBand="0" w:oddHBand="0" w:evenHBand="0" w:firstRowFirstColumn="0" w:firstRowLastColumn="0" w:lastRowFirstColumn="0" w:lastRowLastColumn="0"/>
              <w:rPr>
                <w:rFonts w:eastAsia="Yu Gothic" w:cs="Arial"/>
                <w:bCs/>
              </w:rPr>
            </w:pPr>
            <w:r w:rsidRPr="008A7274">
              <w:rPr>
                <w:rFonts w:eastAsia="Yu Gothic" w:cs="Arial"/>
                <w:bCs/>
              </w:rPr>
              <w:t>Devices or products that support participants to perform tasks as safely and independently as possible. This includes rental or purchase of supports, which may require repair and maintenance.</w:t>
            </w:r>
          </w:p>
        </w:tc>
        <w:tc>
          <w:tcPr>
            <w:tcW w:w="2853" w:type="dxa"/>
            <w:tcBorders>
              <w:top w:val="single" w:sz="18" w:space="0" w:color="7030A0"/>
              <w:bottom w:val="single" w:sz="4" w:space="0" w:color="000000"/>
            </w:tcBorders>
            <w:shd w:val="clear" w:color="auto" w:fill="auto"/>
          </w:tcPr>
          <w:p w14:paraId="3199F72F" w14:textId="098E1ECD" w:rsidR="008A7274" w:rsidRPr="00583774" w:rsidRDefault="008A7274" w:rsidP="005C40D4">
            <w:pPr>
              <w:spacing w:before="120" w:after="120" w:line="23" w:lineRule="atLeast"/>
              <w:cnfStyle w:val="000000000000" w:firstRow="0" w:lastRow="0" w:firstColumn="0" w:lastColumn="0" w:oddVBand="0" w:evenVBand="0" w:oddHBand="0" w:evenHBand="0" w:firstRowFirstColumn="0" w:firstRowLastColumn="0" w:lastRowFirstColumn="0" w:lastRowLastColumn="0"/>
              <w:rPr>
                <w:rFonts w:eastAsia="Yu Gothic" w:cs="Arial"/>
                <w:bCs/>
              </w:rPr>
            </w:pPr>
            <w:r>
              <w:rPr>
                <w:rFonts w:eastAsia="Yu Gothic" w:cs="Arial"/>
                <w:bCs/>
              </w:rPr>
              <w:t>$2,000.00</w:t>
            </w:r>
          </w:p>
        </w:tc>
      </w:tr>
    </w:tbl>
    <w:p w14:paraId="53D1F853" w14:textId="77777777" w:rsidR="005C40D4" w:rsidRPr="005C40D4" w:rsidRDefault="005C40D4" w:rsidP="005C40D4">
      <w:pPr>
        <w:spacing w:before="120" w:after="0" w:line="360" w:lineRule="auto"/>
      </w:pPr>
      <w:r w:rsidRPr="005C40D4">
        <w:t>Requirements have been applied to one or more of your stated supports. Requirements set out conditions you need to meet before you can use some parts of your funding. This may include buying a specific type of NDIS support, providing quotes or using a certain provider. Any requirements will be listed next to the stated support below.</w:t>
      </w:r>
    </w:p>
    <w:p w14:paraId="2EA52919" w14:textId="77777777" w:rsidR="00B15CCE" w:rsidRDefault="00B15CCE" w:rsidP="00FC221A"/>
    <w:p w14:paraId="271BE044" w14:textId="56524EC8" w:rsidR="003B2EE1" w:rsidRPr="005B3FD0" w:rsidRDefault="003B2EE1" w:rsidP="0005529D">
      <w:pPr>
        <w:pStyle w:val="Heading2"/>
        <w:shd w:val="clear" w:color="auto" w:fill="6B2976"/>
      </w:pPr>
      <w:r>
        <w:t>Stated supports</w:t>
      </w:r>
    </w:p>
    <w:p w14:paraId="61E44401" w14:textId="2205F618" w:rsidR="000C70BE" w:rsidRPr="000C70BE" w:rsidRDefault="007853AB" w:rsidP="000C70BE">
      <w:pPr>
        <w:pBdr>
          <w:top w:val="single" w:sz="48" w:space="8" w:color="F9F0FA"/>
          <w:left w:val="single" w:sz="48" w:space="20" w:color="F9F0FA"/>
          <w:bottom w:val="single" w:sz="48" w:space="2" w:color="F9F0FA"/>
          <w:right w:val="single" w:sz="48" w:space="20" w:color="F9F0FA"/>
        </w:pBdr>
        <w:shd w:val="clear" w:color="auto" w:fill="F9F0FA"/>
        <w:ind w:left="-34"/>
        <w:outlineLvl w:val="2"/>
        <w:rPr>
          <w:rFonts w:eastAsia="Yu Gothic" w:cs="Arial"/>
          <w:b/>
          <w:bCs/>
          <w:color w:val="6B2976"/>
          <w:sz w:val="28"/>
          <w:lang w:val="en-US" w:eastAsia="en-AU"/>
        </w:rPr>
      </w:pPr>
      <w:r>
        <w:rPr>
          <w:rFonts w:eastAsia="Yu Gothic" w:cs="Arial"/>
          <w:b/>
          <w:bCs/>
          <w:color w:val="6B2976"/>
          <w:sz w:val="28"/>
          <w:lang w:val="en-US" w:eastAsia="en-AU"/>
        </w:rPr>
        <w:t>Support coordination</w:t>
      </w:r>
      <w:r w:rsidR="000C70BE" w:rsidRPr="000C70BE">
        <w:rPr>
          <w:rFonts w:eastAsia="Yu Gothic" w:cs="Arial"/>
          <w:b/>
          <w:bCs/>
          <w:color w:val="6B2976"/>
          <w:sz w:val="28"/>
          <w:lang w:val="en-US" w:eastAsia="en-AU"/>
        </w:rPr>
        <w:t>:</w:t>
      </w:r>
      <w:r w:rsidR="000C70BE" w:rsidRPr="000C70BE">
        <w:rPr>
          <w:rFonts w:eastAsia="Yu Gothic" w:cs="Arial"/>
          <w:b/>
          <w:color w:val="6B2976"/>
          <w:sz w:val="28"/>
          <w:lang w:val="en-US" w:eastAsia="en-AU"/>
        </w:rPr>
        <w:t xml:space="preserve"> </w:t>
      </w:r>
      <w:r w:rsidR="000C70BE" w:rsidRPr="000C70BE">
        <w:rPr>
          <w:rFonts w:eastAsia="Yu Gothic" w:cs="Arial"/>
          <w:bCs/>
          <w:sz w:val="28"/>
          <w:lang w:val="en-US" w:eastAsia="en-AU"/>
        </w:rPr>
        <w:t>$</w:t>
      </w:r>
      <w:r w:rsidR="009E23C3">
        <w:rPr>
          <w:rFonts w:eastAsia="Yu Gothic" w:cs="Arial"/>
          <w:bCs/>
          <w:sz w:val="28"/>
          <w:lang w:val="en-US" w:eastAsia="en-AU"/>
        </w:rPr>
        <w:t>6,400</w:t>
      </w:r>
      <w:r w:rsidR="00570A6B">
        <w:rPr>
          <w:rFonts w:eastAsia="Yu Gothic" w:cs="Arial"/>
          <w:bCs/>
          <w:sz w:val="28"/>
          <w:lang w:val="en-US" w:eastAsia="en-AU"/>
        </w:rPr>
        <w:t>.00</w:t>
      </w:r>
    </w:p>
    <w:p w14:paraId="09D8D687" w14:textId="77777777" w:rsidR="00E56500" w:rsidRPr="00E56500" w:rsidRDefault="00E56500" w:rsidP="00E56500">
      <w:pPr>
        <w:keepNext/>
        <w:keepLines/>
        <w:pBdr>
          <w:top w:val="single" w:sz="48" w:space="15" w:color="F9F0FA"/>
          <w:left w:val="single" w:sz="48" w:space="23" w:color="F9F0FA"/>
          <w:bottom w:val="single" w:sz="48" w:space="15" w:color="F9F0FA"/>
          <w:right w:val="single" w:sz="48" w:space="20" w:color="F9F0FA"/>
        </w:pBdr>
        <w:shd w:val="clear" w:color="auto" w:fill="FFFFFF"/>
        <w:spacing w:before="40" w:after="240" w:line="240" w:lineRule="auto"/>
        <w:ind w:left="28"/>
        <w:outlineLvl w:val="3"/>
        <w:rPr>
          <w:rFonts w:eastAsia="Yu Gothic Light" w:cs="Times New Roman"/>
          <w:iCs/>
          <w:color w:val="000000"/>
          <w:szCs w:val="26"/>
          <w:bdr w:val="single" w:sz="48" w:space="0" w:color="F9F0FA"/>
          <w:shd w:val="clear" w:color="auto" w:fill="F9F0FA"/>
          <w:lang w:val="en-US"/>
        </w:rPr>
      </w:pPr>
      <w:r w:rsidRPr="00E56500">
        <w:rPr>
          <w:rFonts w:eastAsia="Yu Gothic Light" w:cs="Times New Roman"/>
          <w:b/>
          <w:bCs/>
          <w:iCs/>
          <w:color w:val="000000"/>
          <w:szCs w:val="26"/>
          <w:bdr w:val="single" w:sz="48" w:space="0" w:color="F9F0FA"/>
          <w:shd w:val="clear" w:color="auto" w:fill="F9F0FA"/>
          <w:lang w:val="en-US"/>
        </w:rPr>
        <w:lastRenderedPageBreak/>
        <w:t>Support description</w:t>
      </w:r>
    </w:p>
    <w:p w14:paraId="5EAA9D28" w14:textId="77777777" w:rsidR="00E56500" w:rsidRPr="00E56500" w:rsidRDefault="00E56500" w:rsidP="00AD76B6">
      <w:pPr>
        <w:pStyle w:val="Normal-BudgetCategory-Paragraph"/>
        <w:spacing w:line="360" w:lineRule="auto"/>
        <w:rPr>
          <w:rFonts w:eastAsia="Yu Gothic"/>
          <w:color w:val="000000"/>
        </w:rPr>
      </w:pPr>
      <w:r w:rsidRPr="00E56500">
        <w:rPr>
          <w:rFonts w:eastAsia="Yu Gothic"/>
          <w:color w:val="000000"/>
        </w:rPr>
        <w:t>Support that helps participants to connect with informal community and funded supports.</w:t>
      </w:r>
    </w:p>
    <w:p w14:paraId="525BF680" w14:textId="5EC00C57" w:rsidR="00E56500" w:rsidRPr="00E56500" w:rsidRDefault="00E56500" w:rsidP="00E56500">
      <w:pPr>
        <w:pBdr>
          <w:top w:val="single" w:sz="48" w:space="15" w:color="F9F0FA"/>
          <w:left w:val="single" w:sz="48" w:space="23" w:color="F9F0FA"/>
          <w:bottom w:val="single" w:sz="48" w:space="15" w:color="F9F0FA"/>
          <w:right w:val="single" w:sz="48" w:space="20" w:color="F9F0FA"/>
        </w:pBdr>
        <w:shd w:val="clear" w:color="auto" w:fill="FFFFFF"/>
        <w:spacing w:after="120" w:line="360" w:lineRule="auto"/>
        <w:ind w:left="28"/>
        <w:rPr>
          <w:rFonts w:eastAsia="Yu Gothic" w:cs="Arial"/>
          <w:color w:val="000000"/>
          <w:szCs w:val="26"/>
        </w:rPr>
      </w:pPr>
      <w:r w:rsidRPr="00E56500">
        <w:rPr>
          <w:rFonts w:eastAsia="Yu Gothic" w:cs="Arial"/>
          <w:color w:val="000000"/>
          <w:szCs w:val="26"/>
        </w:rPr>
        <w:t xml:space="preserve">This funding is </w:t>
      </w:r>
      <w:r w:rsidR="00FF0FE1">
        <w:t>Agency managed</w:t>
      </w:r>
      <w:r w:rsidRPr="00E56500">
        <w:rPr>
          <w:rFonts w:eastAsia="Yu Gothic" w:cs="Arial"/>
          <w:color w:val="000000"/>
          <w:szCs w:val="26"/>
        </w:rPr>
        <w:t>.</w:t>
      </w:r>
    </w:p>
    <w:p w14:paraId="2D0C66B7" w14:textId="77777777" w:rsidR="00E56500" w:rsidRPr="00E56500" w:rsidRDefault="00E56500" w:rsidP="00FA2563">
      <w:pPr>
        <w:keepNext/>
        <w:keepLines/>
        <w:pBdr>
          <w:top w:val="single" w:sz="48" w:space="15" w:color="F9F0FA"/>
          <w:left w:val="single" w:sz="48" w:space="23" w:color="F9F0FA"/>
          <w:bottom w:val="single" w:sz="48" w:space="15" w:color="F9F0FA"/>
          <w:right w:val="single" w:sz="48" w:space="1" w:color="F9F0FA"/>
        </w:pBdr>
        <w:shd w:val="clear" w:color="auto" w:fill="FFFFFF"/>
        <w:spacing w:after="120" w:line="360" w:lineRule="auto"/>
        <w:ind w:left="28"/>
        <w:rPr>
          <w:rFonts w:eastAsia="Yu Gothic" w:cs="Arial"/>
          <w:color w:val="000000"/>
          <w:szCs w:val="26"/>
        </w:rPr>
      </w:pPr>
      <w:r w:rsidRPr="00E56500">
        <w:rPr>
          <w:rFonts w:eastAsia="Yu Gothic" w:cs="Arial"/>
          <w:color w:val="000000"/>
          <w:szCs w:val="26"/>
        </w:rPr>
        <w:t>Funding will be allocated over 12 funding periods starting from 1 November 2025.</w:t>
      </w:r>
    </w:p>
    <w:p w14:paraId="75989B01" w14:textId="3F74B956" w:rsidR="008238E1" w:rsidRPr="00E56500" w:rsidRDefault="00E56500" w:rsidP="00FA2563">
      <w:pPr>
        <w:keepNext/>
        <w:keepLines/>
        <w:pBdr>
          <w:top w:val="single" w:sz="48" w:space="15" w:color="F9F0FA"/>
          <w:left w:val="single" w:sz="48" w:space="23" w:color="F9F0FA"/>
          <w:bottom w:val="single" w:sz="48" w:space="15" w:color="F9F0FA"/>
          <w:right w:val="single" w:sz="48" w:space="1" w:color="F9F0FA"/>
        </w:pBdr>
        <w:shd w:val="clear" w:color="auto" w:fill="FFFFFF"/>
        <w:spacing w:after="120" w:line="360" w:lineRule="auto"/>
        <w:ind w:left="28"/>
        <w:rPr>
          <w:rFonts w:eastAsia="Yu Gothic" w:cs="Arial"/>
          <w:color w:val="000000"/>
          <w:szCs w:val="26"/>
        </w:rPr>
      </w:pPr>
      <w:r w:rsidRPr="00E56500">
        <w:rPr>
          <w:rFonts w:eastAsia="Yu Gothic" w:cs="Arial"/>
          <w:color w:val="000000"/>
          <w:szCs w:val="26"/>
        </w:rPr>
        <w:t xml:space="preserve">Learn more about funding periods in the </w:t>
      </w:r>
      <w:r w:rsidRPr="00E56500">
        <w:rPr>
          <w:rFonts w:eastAsia="Yu Gothic" w:cs="Arial"/>
          <w:b/>
          <w:bCs/>
          <w:color w:val="000000"/>
          <w:szCs w:val="26"/>
        </w:rPr>
        <w:t>Funding periods</w:t>
      </w:r>
      <w:r w:rsidRPr="00E56500">
        <w:rPr>
          <w:rFonts w:eastAsia="Yu Gothic" w:cs="Arial"/>
          <w:color w:val="000000"/>
          <w:szCs w:val="26"/>
        </w:rPr>
        <w:t xml:space="preserve"> section of this letter under </w:t>
      </w:r>
      <w:r w:rsidRPr="00E56500">
        <w:rPr>
          <w:rFonts w:eastAsia="Yu Gothic" w:cs="Arial"/>
          <w:b/>
          <w:bCs/>
          <w:color w:val="000000"/>
          <w:szCs w:val="26"/>
        </w:rPr>
        <w:t>Your NDIS funding explained</w:t>
      </w:r>
      <w:r w:rsidRPr="00E56500">
        <w:rPr>
          <w:rFonts w:eastAsia="Yu Gothic" w:cs="Arial"/>
          <w:color w:val="000000"/>
          <w:szCs w:val="26"/>
        </w:rPr>
        <w:t>.</w:t>
      </w:r>
    </w:p>
    <w:p w14:paraId="7A7F7DA8" w14:textId="77777777" w:rsidR="008238E1" w:rsidRPr="000C70BE" w:rsidRDefault="008238E1" w:rsidP="008238E1">
      <w:pPr>
        <w:keepNext/>
        <w:keepLines/>
        <w:pBdr>
          <w:top w:val="single" w:sz="48" w:space="15" w:color="F9F0FA"/>
          <w:left w:val="single" w:sz="48" w:space="23" w:color="F9F0FA"/>
          <w:bottom w:val="single" w:sz="48" w:space="15" w:color="F9F0FA"/>
          <w:right w:val="single" w:sz="48" w:space="20" w:color="F9F0FA"/>
        </w:pBdr>
        <w:shd w:val="clear" w:color="auto" w:fill="FFFFFF"/>
        <w:spacing w:before="40" w:after="240" w:line="240" w:lineRule="auto"/>
        <w:ind w:left="28"/>
        <w:outlineLvl w:val="3"/>
        <w:rPr>
          <w:rFonts w:eastAsia="Yu Gothic Light" w:cs="Times New Roman"/>
          <w:b/>
          <w:bCs/>
          <w:iCs/>
          <w:color w:val="000000"/>
          <w:szCs w:val="26"/>
          <w:bdr w:val="single" w:sz="48" w:space="0" w:color="F9F0FA"/>
          <w:shd w:val="clear" w:color="auto" w:fill="F9F0FA"/>
          <w:lang w:val="en-US"/>
        </w:rPr>
      </w:pPr>
      <w:r w:rsidRPr="000C70BE">
        <w:rPr>
          <w:rFonts w:eastAsia="Yu Gothic Light" w:cs="Times New Roman"/>
          <w:b/>
          <w:bCs/>
          <w:iCs/>
          <w:color w:val="000000"/>
          <w:szCs w:val="26"/>
          <w:bdr w:val="single" w:sz="48" w:space="0" w:color="F9F0FA"/>
          <w:shd w:val="clear" w:color="auto" w:fill="F9F0FA"/>
          <w:lang w:val="en-US"/>
        </w:rPr>
        <w:t>Requirements for this support:</w:t>
      </w:r>
    </w:p>
    <w:p w14:paraId="08047F76" w14:textId="77777777" w:rsidR="008238E1" w:rsidRPr="002963EF" w:rsidRDefault="008238E1" w:rsidP="008238E1">
      <w:pPr>
        <w:keepNext/>
        <w:keepLines/>
        <w:pBdr>
          <w:top w:val="single" w:sz="48" w:space="15" w:color="F9F0FA"/>
          <w:left w:val="single" w:sz="48" w:space="23" w:color="F9F0FA"/>
          <w:bottom w:val="single" w:sz="48" w:space="15" w:color="F9F0FA"/>
          <w:right w:val="single" w:sz="48" w:space="20" w:color="F9F0FA"/>
        </w:pBdr>
        <w:shd w:val="clear" w:color="auto" w:fill="FFFFFF"/>
        <w:spacing w:before="80" w:after="140" w:line="240" w:lineRule="auto"/>
        <w:ind w:left="28"/>
        <w:outlineLvl w:val="4"/>
        <w:rPr>
          <w:rFonts w:eastAsia="Yu Gothic Light" w:cs="Times New Roman"/>
          <w:b/>
          <w:bCs/>
          <w:color w:val="000000"/>
          <w:szCs w:val="26"/>
        </w:rPr>
      </w:pPr>
      <w:r w:rsidRPr="002963EF">
        <w:rPr>
          <w:rFonts w:eastAsia="Yu Gothic Light" w:cs="Times New Roman"/>
          <w:b/>
          <w:bCs/>
          <w:color w:val="000000"/>
          <w:szCs w:val="26"/>
        </w:rPr>
        <w:t>Requirement type</w:t>
      </w:r>
    </w:p>
    <w:p w14:paraId="2F9A74DC" w14:textId="77777777" w:rsidR="008238E1" w:rsidRPr="002963EF" w:rsidRDefault="008238E1" w:rsidP="00711195">
      <w:pPr>
        <w:pStyle w:val="Normal-BudgetCategory-SingleLine"/>
        <w:spacing w:after="0" w:line="360" w:lineRule="auto"/>
        <w:rPr>
          <w:rFonts w:eastAsia="Yu Gothic"/>
          <w:color w:val="000000"/>
        </w:rPr>
      </w:pPr>
      <w:r w:rsidRPr="00711195">
        <w:t>Registered</w:t>
      </w:r>
      <w:r w:rsidRPr="002963EF">
        <w:rPr>
          <w:rFonts w:eastAsia="Yu Gothic"/>
          <w:color w:val="000000"/>
        </w:rPr>
        <w:t xml:space="preserve"> NDIS provider to be used – </w:t>
      </w:r>
      <w:r>
        <w:rPr>
          <w:rFonts w:eastAsia="Yu Gothic"/>
          <w:color w:val="000000"/>
        </w:rPr>
        <w:t>Support coordination</w:t>
      </w:r>
    </w:p>
    <w:p w14:paraId="5381EF17" w14:textId="77777777" w:rsidR="008238E1" w:rsidRPr="002963EF" w:rsidRDefault="008238E1" w:rsidP="008238E1">
      <w:pPr>
        <w:keepNext/>
        <w:keepLines/>
        <w:pBdr>
          <w:top w:val="single" w:sz="48" w:space="15" w:color="F9F0FA"/>
          <w:left w:val="single" w:sz="48" w:space="23" w:color="F9F0FA"/>
          <w:bottom w:val="single" w:sz="48" w:space="15" w:color="F9F0FA"/>
          <w:right w:val="single" w:sz="48" w:space="20" w:color="F9F0FA"/>
        </w:pBdr>
        <w:shd w:val="clear" w:color="auto" w:fill="FFFFFF"/>
        <w:spacing w:before="80" w:after="140" w:line="240" w:lineRule="auto"/>
        <w:ind w:left="28"/>
        <w:outlineLvl w:val="4"/>
        <w:rPr>
          <w:rFonts w:eastAsia="Yu Gothic" w:cs="Arial"/>
          <w:color w:val="000000"/>
          <w:szCs w:val="26"/>
        </w:rPr>
      </w:pPr>
      <w:r w:rsidRPr="005917C2">
        <w:rPr>
          <w:rFonts w:eastAsia="Yu Gothic Light" w:cs="Times New Roman"/>
          <w:b/>
          <w:bCs/>
          <w:color w:val="000000"/>
          <w:szCs w:val="26"/>
        </w:rPr>
        <w:t>Requirement</w:t>
      </w:r>
      <w:r w:rsidRPr="002963EF">
        <w:rPr>
          <w:rFonts w:eastAsia="Yu Gothic" w:cs="Arial"/>
          <w:color w:val="000000"/>
          <w:szCs w:val="26"/>
        </w:rPr>
        <w:t xml:space="preserve"> </w:t>
      </w:r>
      <w:r w:rsidRPr="005917C2">
        <w:rPr>
          <w:rFonts w:eastAsia="Yu Gothic Light" w:cs="Times New Roman"/>
          <w:b/>
          <w:bCs/>
          <w:color w:val="000000"/>
          <w:szCs w:val="26"/>
        </w:rPr>
        <w:t>description</w:t>
      </w:r>
    </w:p>
    <w:p w14:paraId="3ABE3706" w14:textId="3E36D499" w:rsidR="008238E1" w:rsidRPr="000C70BE" w:rsidRDefault="008238E1" w:rsidP="0000671B">
      <w:pPr>
        <w:pStyle w:val="Normal-BudgetCategory-SingleLine"/>
        <w:spacing w:line="360" w:lineRule="auto"/>
        <w:rPr>
          <w:rFonts w:eastAsia="Yu Gothic"/>
          <w:color w:val="000000"/>
        </w:rPr>
      </w:pPr>
      <w:r w:rsidRPr="002963EF">
        <w:rPr>
          <w:rFonts w:eastAsia="Yu Gothic"/>
          <w:color w:val="000000"/>
        </w:rPr>
        <w:t xml:space="preserve">You </w:t>
      </w:r>
      <w:r w:rsidR="001316CF" w:rsidRPr="001316CF">
        <w:rPr>
          <w:rFonts w:eastAsia="Yu Gothic"/>
          <w:color w:val="000000"/>
        </w:rPr>
        <w:t>need to choose an NDIS provider who is registered with the NDIS Quality and Safeguards Commission to deliver this type of support. This is to make sure the supports provided are safe and appropriate.</w:t>
      </w:r>
      <w:r w:rsidR="001316CF" w:rsidRPr="000C70BE">
        <w:rPr>
          <w:rFonts w:eastAsia="Yu Gothic"/>
          <w:color w:val="000000"/>
        </w:rPr>
        <w:t xml:space="preserve"> </w:t>
      </w:r>
    </w:p>
    <w:p w14:paraId="7A6F2FC7" w14:textId="7268682D" w:rsidR="00BF1C27" w:rsidRPr="00F926AE" w:rsidRDefault="00BF1C27" w:rsidP="0005529D">
      <w:pPr>
        <w:pStyle w:val="Heading3"/>
      </w:pPr>
      <w:r w:rsidRPr="0005529D">
        <w:rPr>
          <w:rStyle w:val="Strong"/>
        </w:rPr>
        <w:t>Assistive Technology Assets</w:t>
      </w:r>
      <w:r w:rsidR="00900298">
        <w:rPr>
          <w:rStyle w:val="Strong"/>
        </w:rPr>
        <w:t>:</w:t>
      </w:r>
      <w:r w:rsidRPr="00F926AE">
        <w:rPr>
          <w:bCs w:val="0"/>
        </w:rPr>
        <w:t xml:space="preserve"> </w:t>
      </w:r>
      <w:r w:rsidR="00F01972">
        <w:rPr>
          <w:b w:val="0"/>
          <w:color w:val="auto"/>
        </w:rPr>
        <w:t>$</w:t>
      </w:r>
      <w:r w:rsidR="002157C2">
        <w:rPr>
          <w:b w:val="0"/>
          <w:color w:val="auto"/>
        </w:rPr>
        <w:t>2,000</w:t>
      </w:r>
      <w:r w:rsidR="008F5797">
        <w:rPr>
          <w:b w:val="0"/>
          <w:color w:val="auto"/>
        </w:rPr>
        <w:t>.00</w:t>
      </w:r>
    </w:p>
    <w:p w14:paraId="4A3C65A4" w14:textId="0BBF19AD" w:rsidR="005206A3" w:rsidRDefault="005206A3" w:rsidP="0005529D">
      <w:pPr>
        <w:pStyle w:val="Heading4"/>
      </w:pPr>
      <w:r>
        <w:t>Support description</w:t>
      </w:r>
    </w:p>
    <w:p w14:paraId="640A0F0F" w14:textId="10214389" w:rsidR="00F94B63" w:rsidRDefault="00F94B63" w:rsidP="00EB508B">
      <w:pPr>
        <w:pStyle w:val="Normal-BudgetCategory-Paragraph"/>
        <w:spacing w:line="360" w:lineRule="auto"/>
      </w:pPr>
      <w:r w:rsidRPr="00F94B63">
        <w:t>Devices or products that support participants to perform tasks as safely and independently as possible. This includes rental or purchase of supports, which may require repair and maintenance.</w:t>
      </w:r>
    </w:p>
    <w:p w14:paraId="75A537D4" w14:textId="462FBE17" w:rsidR="00DE31D0" w:rsidRDefault="00DE31D0" w:rsidP="002F538C">
      <w:pPr>
        <w:pStyle w:val="Normal-BudgetCategory-Paragraph"/>
        <w:spacing w:line="360" w:lineRule="auto"/>
      </w:pPr>
      <w:r>
        <w:t xml:space="preserve">This funding is </w:t>
      </w:r>
      <w:r w:rsidR="00FF0FE1" w:rsidRPr="00E56500">
        <w:rPr>
          <w:rFonts w:eastAsia="Yu Gothic"/>
          <w:color w:val="000000"/>
        </w:rPr>
        <w:t>self-managed</w:t>
      </w:r>
      <w:r>
        <w:t>.</w:t>
      </w:r>
    </w:p>
    <w:p w14:paraId="229C1E4A" w14:textId="6AFC0901" w:rsidR="008A0A46" w:rsidRDefault="001453E1" w:rsidP="00EB508B">
      <w:pPr>
        <w:pStyle w:val="Normal-BudgetCategory-Paragraph"/>
        <w:spacing w:line="360" w:lineRule="auto"/>
      </w:pPr>
      <w:r>
        <w:lastRenderedPageBreak/>
        <w:t>There are no funding periods for this stated support. This means you can access the total amount from the start of the plan.</w:t>
      </w:r>
    </w:p>
    <w:p w14:paraId="7E8D4865" w14:textId="00F62354" w:rsidR="0000671B" w:rsidRDefault="0000671B">
      <w:r>
        <w:br w:type="page"/>
      </w:r>
    </w:p>
    <w:p w14:paraId="40D7F79C" w14:textId="1EE95D46" w:rsidR="008A0A46" w:rsidRPr="000C70BE" w:rsidRDefault="008A0A46" w:rsidP="008A0A46">
      <w:pPr>
        <w:keepNext/>
        <w:keepLines/>
        <w:pBdr>
          <w:top w:val="single" w:sz="48" w:space="15" w:color="F9F0FA"/>
          <w:left w:val="single" w:sz="48" w:space="23" w:color="F9F0FA"/>
          <w:bottom w:val="single" w:sz="48" w:space="15" w:color="F9F0FA"/>
          <w:right w:val="single" w:sz="48" w:space="20" w:color="F9F0FA"/>
        </w:pBdr>
        <w:shd w:val="clear" w:color="auto" w:fill="FFFFFF"/>
        <w:spacing w:before="40" w:after="240" w:line="240" w:lineRule="auto"/>
        <w:ind w:left="28"/>
        <w:outlineLvl w:val="3"/>
        <w:rPr>
          <w:rFonts w:eastAsia="Yu Gothic Light" w:cs="Times New Roman"/>
          <w:b/>
          <w:bCs/>
          <w:iCs/>
          <w:color w:val="000000"/>
          <w:szCs w:val="26"/>
          <w:bdr w:val="single" w:sz="48" w:space="0" w:color="F9F0FA"/>
          <w:shd w:val="clear" w:color="auto" w:fill="F9F0FA"/>
          <w:lang w:val="en-US"/>
        </w:rPr>
      </w:pPr>
      <w:r>
        <w:rPr>
          <w:rFonts w:eastAsia="Yu Gothic Light" w:cs="Times New Roman"/>
          <w:b/>
          <w:bCs/>
          <w:iCs/>
          <w:color w:val="000000"/>
          <w:szCs w:val="26"/>
          <w:bdr w:val="single" w:sz="48" w:space="0" w:color="F9F0FA"/>
          <w:shd w:val="clear" w:color="auto" w:fill="F9F0FA"/>
          <w:lang w:val="en-US"/>
        </w:rPr>
        <w:lastRenderedPageBreak/>
        <w:t>Total amount includes funding for</w:t>
      </w:r>
      <w:r w:rsidRPr="000C70BE">
        <w:rPr>
          <w:rFonts w:eastAsia="Yu Gothic Light" w:cs="Times New Roman"/>
          <w:b/>
          <w:bCs/>
          <w:iCs/>
          <w:color w:val="000000"/>
          <w:szCs w:val="26"/>
          <w:bdr w:val="single" w:sz="48" w:space="0" w:color="F9F0FA"/>
          <w:shd w:val="clear" w:color="auto" w:fill="F9F0FA"/>
          <w:lang w:val="en-US"/>
        </w:rPr>
        <w:t>:</w:t>
      </w:r>
    </w:p>
    <w:p w14:paraId="38430553" w14:textId="5FB6E467" w:rsidR="008A0A46" w:rsidRPr="008A0A46" w:rsidRDefault="006D583E" w:rsidP="00EB508B">
      <w:pPr>
        <w:pStyle w:val="Normal-BudgetCategory-Paragraph"/>
        <w:spacing w:line="360" w:lineRule="auto"/>
      </w:pPr>
      <w:r>
        <w:t>AT ancillary</w:t>
      </w:r>
      <w:r w:rsidR="00B76E00">
        <w:t>.</w:t>
      </w:r>
    </w:p>
    <w:p w14:paraId="2E9D1CAE" w14:textId="68DE905B" w:rsidR="00097017" w:rsidRDefault="00097017">
      <w:pPr>
        <w:rPr>
          <w:rFonts w:eastAsia="Yu Gothic Light" w:cs="Times New Roman"/>
          <w:b/>
          <w:bCs/>
          <w:iCs/>
          <w:color w:val="000000"/>
          <w:szCs w:val="26"/>
          <w:bdr w:val="single" w:sz="48" w:space="0" w:color="F9F0FA"/>
          <w:shd w:val="clear" w:color="auto" w:fill="F9F0FA"/>
          <w:lang w:val="en-US"/>
        </w:rPr>
      </w:pPr>
      <w:r>
        <w:rPr>
          <w:rFonts w:eastAsia="Yu Gothic Light" w:cs="Times New Roman"/>
          <w:b/>
          <w:bCs/>
          <w:iCs/>
          <w:color w:val="000000"/>
          <w:szCs w:val="26"/>
          <w:bdr w:val="single" w:sz="48" w:space="0" w:color="F9F0FA"/>
          <w:shd w:val="clear" w:color="auto" w:fill="F9F0FA"/>
          <w:lang w:val="en-US"/>
        </w:rPr>
        <w:br w:type="page"/>
      </w:r>
    </w:p>
    <w:p w14:paraId="5169AF8A" w14:textId="4638D9A5" w:rsidR="000D4117" w:rsidRPr="0083604C" w:rsidRDefault="001D09A2" w:rsidP="0083604C">
      <w:pPr>
        <w:pStyle w:val="Heading1"/>
        <w:rPr>
          <w:sz w:val="46"/>
          <w:szCs w:val="46"/>
        </w:rPr>
      </w:pPr>
      <w:r w:rsidRPr="0083604C">
        <w:rPr>
          <w:noProof/>
          <w:sz w:val="46"/>
          <w:szCs w:val="46"/>
        </w:rPr>
        <w:lastRenderedPageBreak/>
        <mc:AlternateContent>
          <mc:Choice Requires="wps">
            <w:drawing>
              <wp:anchor distT="0" distB="0" distL="114300" distR="114300" simplePos="0" relativeHeight="251658244" behindDoc="1" locked="0" layoutInCell="1" allowOverlap="1" wp14:anchorId="295D4BFF" wp14:editId="44FBCFE2">
                <wp:simplePos x="0" y="0"/>
                <wp:positionH relativeFrom="page">
                  <wp:align>right</wp:align>
                </wp:positionH>
                <wp:positionV relativeFrom="paragraph">
                  <wp:posOffset>-476885</wp:posOffset>
                </wp:positionV>
                <wp:extent cx="7552800" cy="1260000"/>
                <wp:effectExtent l="0" t="0" r="0" b="0"/>
                <wp:wrapNone/>
                <wp:docPr id="1386808517" name="Rectangle: Single Corner Rounded 13868085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7552800" cy="1260000"/>
                        </a:xfrm>
                        <a:prstGeom prst="round1Rect">
                          <a:avLst/>
                        </a:prstGeom>
                        <a:solidFill>
                          <a:srgbClr val="6A287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707F6" id="Rectangle: Single Corner Rounded 1386808517" o:spid="_x0000_s1026" alt="&quot;&quot;" style="position:absolute;margin-left:543.5pt;margin-top:-37.55pt;width:594.7pt;height:99.2pt;flip:y;z-index:-2516582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7552800,126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" path="m,l7342796,v115982,,210004,94022,210004,210004l7552800,1260000,,1260000,,xe" fillcolor="#6a2875" stroked="f" strokeweight="1pt">
                <v:stroke joinstyle="miter"/>
                <v:path arrowok="t" o:connecttype="custom" o:connectlocs="0,0;7342796,0;7552800,210004;7552800,1260000;0,1260000;0,0" o:connectangles="0,0,0,0,0,0"/>
                <w10:wrap anchorx="page"/>
              </v:shape>
            </w:pict>
          </mc:Fallback>
        </mc:AlternateContent>
      </w:r>
      <w:r w:rsidR="00826DCF">
        <w:rPr>
          <w:sz w:val="46"/>
          <w:szCs w:val="46"/>
        </w:rPr>
        <w:t>3</w:t>
      </w:r>
      <w:r w:rsidR="000B1CCC" w:rsidRPr="0083604C">
        <w:rPr>
          <w:sz w:val="46"/>
          <w:szCs w:val="46"/>
        </w:rPr>
        <w:t>. Your goa</w:t>
      </w:r>
      <w:r w:rsidR="000D4117" w:rsidRPr="0083604C">
        <w:rPr>
          <w:sz w:val="46"/>
          <w:szCs w:val="46"/>
        </w:rPr>
        <w:t>ls and information about you</w:t>
      </w:r>
    </w:p>
    <w:p w14:paraId="4E591347" w14:textId="4133BD9A" w:rsidR="00FE7AEB" w:rsidRPr="0005529D" w:rsidRDefault="00FE7AEB" w:rsidP="0005529D">
      <w:pPr>
        <w:pStyle w:val="Heading2"/>
        <w:pBdr>
          <w:top w:val="none" w:sz="0" w:space="0" w:color="auto"/>
          <w:left w:val="none" w:sz="0" w:space="0" w:color="auto"/>
          <w:bottom w:val="none" w:sz="0" w:space="0" w:color="auto"/>
          <w:right w:val="none" w:sz="0" w:space="0" w:color="auto"/>
        </w:pBdr>
        <w:rPr>
          <w:rStyle w:val="CharacterStyleArial20ptBoldPurple"/>
          <w:b w:val="0"/>
        </w:rPr>
      </w:pPr>
      <w:r w:rsidRPr="0005529D">
        <w:rPr>
          <w:rStyle w:val="CharacterStyleArial20ptBoldPurple"/>
          <w:bCs/>
        </w:rPr>
        <w:t>Your goals</w:t>
      </w:r>
    </w:p>
    <w:p w14:paraId="1CCB7F0D" w14:textId="3D143EEE" w:rsidR="00FE7AEB" w:rsidRDefault="00C77946" w:rsidP="003D4C1B">
      <w:pPr>
        <w:spacing w:before="120" w:after="0" w:line="360" w:lineRule="auto"/>
      </w:pPr>
      <w:r w:rsidRPr="00C77946">
        <w:t>Your goals are set by you and written in your own words. They help the people supporting you to know what you want to work towards and the things that are important to you. Your goals can be big or small, short term or long term, broad or specific. They can be about anything you want to work towards. You can change or update your goals at any time.</w:t>
      </w:r>
    </w:p>
    <w:p w14:paraId="5A03ED96" w14:textId="0CE967BD" w:rsidR="00613438" w:rsidRDefault="00613438" w:rsidP="0005529D">
      <w:pPr>
        <w:pStyle w:val="Heading3"/>
      </w:pPr>
      <w:r w:rsidRPr="00FE7AEB">
        <w:rPr>
          <w:rFonts w:eastAsia="DengXian" w:cs="Cordia New"/>
        </w:rPr>
        <w:t>Your goal:</w:t>
      </w:r>
      <w:r w:rsidR="000D2DF0">
        <w:rPr>
          <w:rFonts w:eastAsia="DengXian" w:cs="Cordia New"/>
        </w:rPr>
        <w:t xml:space="preserve"> </w:t>
      </w:r>
      <w:r w:rsidR="00ED0A57">
        <w:rPr>
          <w:rFonts w:eastAsia="DengXian" w:cs="Cordia New"/>
        </w:rPr>
        <w:t>To be able to m</w:t>
      </w:r>
      <w:r w:rsidR="00A21B1A">
        <w:rPr>
          <w:rFonts w:eastAsia="DengXian" w:cs="Cordia New"/>
        </w:rPr>
        <w:t>o</w:t>
      </w:r>
      <w:r w:rsidR="003549FB" w:rsidRPr="003549FB">
        <w:rPr>
          <w:rFonts w:eastAsia="DengXian" w:cs="Cordia New"/>
        </w:rPr>
        <w:t>ve safely and independently at home and in the community</w:t>
      </w:r>
    </w:p>
    <w:p w14:paraId="1AB59167" w14:textId="77777777" w:rsidR="00C80D68" w:rsidRPr="00A22714" w:rsidRDefault="00C80D68" w:rsidP="00C80D68">
      <w:pPr>
        <w:keepNext/>
        <w:keepLines/>
        <w:pBdr>
          <w:top w:val="single" w:sz="48" w:space="15" w:color="F9F0FA"/>
          <w:left w:val="single" w:sz="48" w:space="23" w:color="F9F0FA"/>
          <w:bottom w:val="single" w:sz="48" w:space="15" w:color="F9F0FA"/>
          <w:right w:val="single" w:sz="48" w:space="20" w:color="F9F0FA"/>
        </w:pBdr>
        <w:shd w:val="clear" w:color="auto" w:fill="FFFFFF"/>
        <w:spacing w:before="40" w:after="240" w:line="240" w:lineRule="auto"/>
        <w:ind w:left="28"/>
        <w:outlineLvl w:val="3"/>
        <w:rPr>
          <w:rFonts w:eastAsia="Yu Gothic Light" w:cs="Times New Roman"/>
          <w:b/>
          <w:bCs/>
          <w:iCs/>
          <w:color w:val="000000"/>
          <w:szCs w:val="26"/>
          <w:bdr w:val="single" w:sz="48" w:space="0" w:color="F9F0FA"/>
          <w:shd w:val="clear" w:color="auto" w:fill="F9F0FA"/>
          <w:lang w:val="en-US"/>
        </w:rPr>
      </w:pPr>
      <w:r w:rsidRPr="00A22714">
        <w:rPr>
          <w:rFonts w:eastAsia="Yu Gothic Light" w:cs="Times New Roman"/>
          <w:b/>
          <w:bCs/>
          <w:iCs/>
          <w:color w:val="000000"/>
          <w:szCs w:val="26"/>
          <w:bdr w:val="single" w:sz="48" w:space="0" w:color="F9F0FA"/>
          <w:shd w:val="clear" w:color="auto" w:fill="F9F0FA"/>
          <w:lang w:val="en-US"/>
        </w:rPr>
        <w:t>How will you work towards this goal?</w:t>
      </w:r>
    </w:p>
    <w:p w14:paraId="4297DB95" w14:textId="4150EC99" w:rsidR="00C80D68" w:rsidRPr="00A22714" w:rsidRDefault="003549FB" w:rsidP="00C80D68">
      <w:pPr>
        <w:pBdr>
          <w:top w:val="single" w:sz="48" w:space="15" w:color="F9F0FA"/>
          <w:left w:val="single" w:sz="48" w:space="23" w:color="F9F0FA"/>
          <w:bottom w:val="single" w:sz="48" w:space="15" w:color="F9F0FA"/>
          <w:right w:val="single" w:sz="48" w:space="20" w:color="F9F0FA"/>
        </w:pBdr>
        <w:shd w:val="clear" w:color="auto" w:fill="FFFFFF"/>
        <w:spacing w:after="120" w:line="360" w:lineRule="auto"/>
        <w:ind w:left="28"/>
        <w:rPr>
          <w:rFonts w:eastAsia="Yu Gothic" w:cs="Arial"/>
          <w:color w:val="000000"/>
          <w:szCs w:val="26"/>
        </w:rPr>
      </w:pPr>
      <w:r>
        <w:rPr>
          <w:rFonts w:eastAsia="Yu Gothic" w:cs="Arial"/>
          <w:color w:val="000000"/>
          <w:szCs w:val="26"/>
        </w:rPr>
        <w:t>I will</w:t>
      </w:r>
      <w:r w:rsidR="00C80D68" w:rsidRPr="00A22714">
        <w:rPr>
          <w:rFonts w:eastAsia="Yu Gothic" w:cs="Arial"/>
          <w:color w:val="000000"/>
          <w:szCs w:val="26"/>
        </w:rPr>
        <w:t xml:space="preserve"> use </w:t>
      </w:r>
      <w:r>
        <w:rPr>
          <w:rFonts w:eastAsia="Yu Gothic" w:cs="Arial"/>
          <w:color w:val="000000"/>
          <w:szCs w:val="26"/>
        </w:rPr>
        <w:t xml:space="preserve">my </w:t>
      </w:r>
      <w:r w:rsidR="00C80D68" w:rsidRPr="00A22714">
        <w:rPr>
          <w:rFonts w:eastAsia="Yu Gothic" w:cs="Arial"/>
          <w:color w:val="000000"/>
          <w:szCs w:val="26"/>
        </w:rPr>
        <w:t>four-wheel walker</w:t>
      </w:r>
      <w:r>
        <w:rPr>
          <w:rFonts w:eastAsia="Yu Gothic" w:cs="Arial"/>
          <w:color w:val="000000"/>
          <w:szCs w:val="26"/>
        </w:rPr>
        <w:t xml:space="preserve"> </w:t>
      </w:r>
      <w:r w:rsidR="004603B7">
        <w:rPr>
          <w:rFonts w:eastAsia="Yu Gothic" w:cs="Arial"/>
          <w:color w:val="000000"/>
          <w:szCs w:val="26"/>
        </w:rPr>
        <w:t>at home and</w:t>
      </w:r>
      <w:r w:rsidR="00C80D68" w:rsidRPr="00A22714">
        <w:rPr>
          <w:rFonts w:eastAsia="Yu Gothic" w:cs="Arial"/>
          <w:color w:val="000000"/>
          <w:szCs w:val="26"/>
        </w:rPr>
        <w:t xml:space="preserve"> twice a week when </w:t>
      </w:r>
      <w:r w:rsidR="00ED0A57">
        <w:rPr>
          <w:rFonts w:eastAsia="Yu Gothic" w:cs="Arial"/>
          <w:color w:val="000000"/>
          <w:szCs w:val="26"/>
        </w:rPr>
        <w:t>I</w:t>
      </w:r>
      <w:r w:rsidR="00C80D68" w:rsidRPr="00A22714">
        <w:rPr>
          <w:rFonts w:eastAsia="Yu Gothic" w:cs="Arial"/>
          <w:color w:val="000000"/>
          <w:szCs w:val="26"/>
        </w:rPr>
        <w:t xml:space="preserve"> go to the shops for groceries, instead of </w:t>
      </w:r>
      <w:r w:rsidR="00C80D68">
        <w:rPr>
          <w:rFonts w:eastAsia="Yu Gothic" w:cs="Arial"/>
          <w:color w:val="000000"/>
          <w:szCs w:val="26"/>
        </w:rPr>
        <w:t>his</w:t>
      </w:r>
      <w:r w:rsidR="00C80D68" w:rsidRPr="00A22714">
        <w:rPr>
          <w:rFonts w:eastAsia="Yu Gothic" w:cs="Arial"/>
          <w:color w:val="000000"/>
          <w:szCs w:val="26"/>
        </w:rPr>
        <w:t xml:space="preserve"> wheelchair.</w:t>
      </w:r>
    </w:p>
    <w:p w14:paraId="56CFC1B0" w14:textId="5BFF35C2" w:rsidR="00C80D68" w:rsidRPr="00A22714" w:rsidRDefault="00A21B1A" w:rsidP="00C80D68">
      <w:pPr>
        <w:pBdr>
          <w:top w:val="single" w:sz="48" w:space="15" w:color="F9F0FA"/>
          <w:left w:val="single" w:sz="48" w:space="23" w:color="F9F0FA"/>
          <w:bottom w:val="single" w:sz="48" w:space="15" w:color="F9F0FA"/>
          <w:right w:val="single" w:sz="48" w:space="20" w:color="F9F0FA"/>
        </w:pBdr>
        <w:shd w:val="clear" w:color="auto" w:fill="FFFFFF"/>
        <w:spacing w:after="120" w:line="360" w:lineRule="auto"/>
        <w:ind w:left="28"/>
        <w:rPr>
          <w:rFonts w:eastAsia="Yu Gothic" w:cs="Arial"/>
          <w:color w:val="000000"/>
          <w:szCs w:val="26"/>
        </w:rPr>
      </w:pPr>
      <w:r>
        <w:rPr>
          <w:rFonts w:eastAsia="Yu Gothic" w:cs="Arial"/>
          <w:color w:val="000000"/>
          <w:szCs w:val="26"/>
        </w:rPr>
        <w:t>I</w:t>
      </w:r>
      <w:r w:rsidR="00C80D68" w:rsidRPr="00A22714">
        <w:rPr>
          <w:rFonts w:eastAsia="Yu Gothic" w:cs="Arial"/>
          <w:color w:val="000000"/>
          <w:szCs w:val="26"/>
        </w:rPr>
        <w:t xml:space="preserve"> will also look for other places to use </w:t>
      </w:r>
      <w:r>
        <w:rPr>
          <w:rFonts w:eastAsia="Yu Gothic" w:cs="Arial"/>
          <w:color w:val="000000"/>
          <w:szCs w:val="26"/>
        </w:rPr>
        <w:t>my</w:t>
      </w:r>
      <w:r w:rsidR="00C80D68" w:rsidRPr="00A22714">
        <w:rPr>
          <w:rFonts w:eastAsia="Yu Gothic" w:cs="Arial"/>
          <w:color w:val="000000"/>
          <w:szCs w:val="26"/>
        </w:rPr>
        <w:t xml:space="preserve"> walker safely</w:t>
      </w:r>
      <w:r w:rsidR="00C518F8">
        <w:rPr>
          <w:rFonts w:eastAsia="Yu Gothic" w:cs="Arial"/>
          <w:color w:val="000000"/>
          <w:szCs w:val="26"/>
        </w:rPr>
        <w:t>, with help from my support workers.</w:t>
      </w:r>
    </w:p>
    <w:p w14:paraId="504C9EDB" w14:textId="77777777" w:rsidR="00116405" w:rsidRDefault="00116405" w:rsidP="0005529D">
      <w:pPr>
        <w:pStyle w:val="Heading2"/>
        <w:pBdr>
          <w:top w:val="none" w:sz="0" w:space="0" w:color="auto"/>
          <w:left w:val="none" w:sz="0" w:space="0" w:color="auto"/>
          <w:bottom w:val="none" w:sz="0" w:space="0" w:color="auto"/>
          <w:right w:val="none" w:sz="0" w:space="0" w:color="auto"/>
        </w:pBdr>
        <w:spacing w:before="400"/>
        <w:rPr>
          <w:rStyle w:val="CharacterStyleArial20ptBoldPurple"/>
          <w:bCs/>
        </w:rPr>
      </w:pPr>
      <w:r w:rsidRPr="0005529D">
        <w:rPr>
          <w:rStyle w:val="CharacterStyleArial20ptBoldPurple"/>
          <w:bCs/>
        </w:rPr>
        <w:t>Information about you</w:t>
      </w:r>
    </w:p>
    <w:p w14:paraId="604F5CF3" w14:textId="339B3010" w:rsidR="002B7356" w:rsidRPr="002B7356" w:rsidRDefault="002B7356" w:rsidP="008B64CF">
      <w:pPr>
        <w:spacing w:before="120" w:after="0" w:line="360" w:lineRule="auto"/>
      </w:pPr>
      <w:r w:rsidRPr="002B7356">
        <w:t>You meet the age, residence</w:t>
      </w:r>
      <w:r w:rsidR="00FC1264">
        <w:t xml:space="preserve"> and disability</w:t>
      </w:r>
      <w:r w:rsidRPr="002B7356">
        <w:t xml:space="preserve"> requirements in the NDIS Act 2013 to become a participant.</w:t>
      </w:r>
    </w:p>
    <w:p w14:paraId="5FADB403" w14:textId="77777777" w:rsidR="002B7356" w:rsidRPr="002B7356" w:rsidRDefault="002B7356" w:rsidP="002B7356">
      <w:pPr>
        <w:keepNext/>
        <w:pBdr>
          <w:top w:val="single" w:sz="48" w:space="8" w:color="F9F0FA"/>
          <w:left w:val="single" w:sz="48" w:space="20" w:color="F9F0FA"/>
          <w:bottom w:val="single" w:sz="48" w:space="2" w:color="F9F0FA"/>
          <w:right w:val="single" w:sz="48" w:space="20" w:color="F9F0FA"/>
        </w:pBdr>
        <w:shd w:val="clear" w:color="auto" w:fill="F9F0FA"/>
        <w:ind w:left="-34"/>
        <w:outlineLvl w:val="2"/>
        <w:rPr>
          <w:rFonts w:cs="Arial"/>
          <w:b/>
          <w:bCs/>
          <w:color w:val="000000" w:themeColor="text1"/>
          <w:sz w:val="26"/>
          <w:lang w:val="en-US" w:eastAsia="en-AU"/>
        </w:rPr>
      </w:pPr>
      <w:r w:rsidRPr="002B7356">
        <w:rPr>
          <w:rFonts w:cs="Arial"/>
          <w:b/>
          <w:bCs/>
          <w:color w:val="000000" w:themeColor="text1"/>
          <w:sz w:val="26"/>
          <w:lang w:val="en-US" w:eastAsia="en-AU"/>
        </w:rPr>
        <w:t>Your strengths</w:t>
      </w:r>
    </w:p>
    <w:p w14:paraId="25DFB9D9" w14:textId="06AE9213" w:rsidR="002B7356" w:rsidRPr="002B7356" w:rsidRDefault="0066492A" w:rsidP="008B64CF">
      <w:pPr>
        <w:spacing w:before="120" w:after="0" w:line="360" w:lineRule="auto"/>
      </w:pPr>
      <w:r>
        <w:t xml:space="preserve">Ishaan is social and </w:t>
      </w:r>
      <w:r w:rsidR="00BC0FC6">
        <w:t>is very good at making friends</w:t>
      </w:r>
      <w:r>
        <w:t xml:space="preserve">. </w:t>
      </w:r>
      <w:r w:rsidR="00BC0FC6">
        <w:t xml:space="preserve">He also likes sport and likes to learn </w:t>
      </w:r>
      <w:r w:rsidR="00751DD6">
        <w:t>the rules</w:t>
      </w:r>
      <w:r w:rsidR="00447E34">
        <w:t xml:space="preserve"> and share his knowledge</w:t>
      </w:r>
      <w:r w:rsidR="00BC0FC6">
        <w:t>. One of his favourite s</w:t>
      </w:r>
      <w:r w:rsidR="004966EF">
        <w:t>ports</w:t>
      </w:r>
      <w:r w:rsidR="00BC0FC6">
        <w:t xml:space="preserve"> is</w:t>
      </w:r>
      <w:r w:rsidR="00270E10">
        <w:t xml:space="preserve"> </w:t>
      </w:r>
      <w:r w:rsidR="007437E6">
        <w:t>A</w:t>
      </w:r>
      <w:r w:rsidR="00B659BE">
        <w:t>FL</w:t>
      </w:r>
      <w:r w:rsidR="00447E34">
        <w:t>.</w:t>
      </w:r>
      <w:r w:rsidR="00270E10">
        <w:t xml:space="preserve"> </w:t>
      </w:r>
      <w:r w:rsidR="007437E6">
        <w:t>He’s recently been teaching his housemate, Jeff, the rules.</w:t>
      </w:r>
    </w:p>
    <w:p w14:paraId="12E97CBF" w14:textId="77777777" w:rsidR="002B7356" w:rsidRPr="002B7356" w:rsidRDefault="002B7356" w:rsidP="002B7356">
      <w:pPr>
        <w:keepNext/>
        <w:pBdr>
          <w:top w:val="single" w:sz="48" w:space="8" w:color="F9F0FA"/>
          <w:left w:val="single" w:sz="48" w:space="20" w:color="F9F0FA"/>
          <w:bottom w:val="single" w:sz="48" w:space="2" w:color="F9F0FA"/>
          <w:right w:val="single" w:sz="48" w:space="20" w:color="F9F0FA"/>
        </w:pBdr>
        <w:shd w:val="clear" w:color="auto" w:fill="F9F0FA"/>
        <w:ind w:left="-34"/>
        <w:outlineLvl w:val="2"/>
        <w:rPr>
          <w:rFonts w:cs="Arial"/>
          <w:b/>
          <w:bCs/>
          <w:color w:val="000000" w:themeColor="text1"/>
          <w:sz w:val="26"/>
          <w:lang w:val="en-US" w:eastAsia="en-AU"/>
        </w:rPr>
      </w:pPr>
      <w:r w:rsidRPr="002B7356">
        <w:rPr>
          <w:rFonts w:cs="Arial"/>
          <w:b/>
          <w:bCs/>
          <w:color w:val="000000" w:themeColor="text1"/>
          <w:sz w:val="26"/>
          <w:lang w:val="en-US" w:eastAsia="en-AU"/>
        </w:rPr>
        <w:lastRenderedPageBreak/>
        <w:t>Your living arrangements, relationships and supports</w:t>
      </w:r>
    </w:p>
    <w:p w14:paraId="226366BB" w14:textId="5AC30624" w:rsidR="002B7356" w:rsidRDefault="00386958" w:rsidP="008B64CF">
      <w:pPr>
        <w:spacing w:before="120" w:after="0" w:line="360" w:lineRule="auto"/>
      </w:pPr>
      <w:r>
        <w:t>Isaan</w:t>
      </w:r>
      <w:r w:rsidR="0092790F">
        <w:t xml:space="preserve"> live</w:t>
      </w:r>
      <w:r>
        <w:t>s</w:t>
      </w:r>
      <w:r w:rsidR="0092790F">
        <w:t xml:space="preserve"> in a </w:t>
      </w:r>
      <w:r w:rsidR="00096CF6">
        <w:t>shared Supported Independent Living arrangement with two other NDIS participants.</w:t>
      </w:r>
    </w:p>
    <w:p w14:paraId="63A4E83A" w14:textId="2694F5DC" w:rsidR="003D7BF6" w:rsidRDefault="003D7BF6" w:rsidP="008B64CF">
      <w:pPr>
        <w:spacing w:before="120" w:after="0" w:line="360" w:lineRule="auto"/>
      </w:pPr>
      <w:r>
        <w:t xml:space="preserve">Gita, </w:t>
      </w:r>
      <w:r w:rsidR="00E30A64">
        <w:t xml:space="preserve">Ishaan’s sister, </w:t>
      </w:r>
      <w:r>
        <w:t xml:space="preserve">is </w:t>
      </w:r>
      <w:r w:rsidR="00E30A64">
        <w:t>his</w:t>
      </w:r>
      <w:r>
        <w:t xml:space="preserve"> plan nominee.</w:t>
      </w:r>
      <w:r w:rsidR="00E813D6">
        <w:t xml:space="preserve"> </w:t>
      </w:r>
      <w:r w:rsidR="00E30A64">
        <w:t>Ishaan</w:t>
      </w:r>
      <w:r w:rsidR="00E813D6">
        <w:t xml:space="preserve"> see</w:t>
      </w:r>
      <w:r w:rsidR="00E30A64">
        <w:t>s</w:t>
      </w:r>
      <w:r w:rsidR="00E813D6">
        <w:t xml:space="preserve"> Gi</w:t>
      </w:r>
      <w:r w:rsidR="00804A69">
        <w:t>t</w:t>
      </w:r>
      <w:r w:rsidR="00E813D6">
        <w:t xml:space="preserve">a regularly and she helps </w:t>
      </w:r>
      <w:r w:rsidR="003C3E9E">
        <w:t>Ishaan</w:t>
      </w:r>
      <w:r w:rsidR="00E813D6">
        <w:t xml:space="preserve"> access medical and government ser</w:t>
      </w:r>
      <w:r w:rsidR="00244CCF">
        <w:t>vices.</w:t>
      </w:r>
      <w:r w:rsidR="003C3E9E">
        <w:t xml:space="preserve"> She also takes him to visit other members of their family.</w:t>
      </w:r>
    </w:p>
    <w:p w14:paraId="2EAA7CC9" w14:textId="4FD2A393" w:rsidR="00E01F0C" w:rsidRDefault="003C3E9E" w:rsidP="008B64CF">
      <w:pPr>
        <w:spacing w:before="120" w:after="0" w:line="360" w:lineRule="auto"/>
      </w:pPr>
      <w:r>
        <w:t>Ishaan</w:t>
      </w:r>
      <w:r w:rsidR="00E01F0C">
        <w:t xml:space="preserve"> ha</w:t>
      </w:r>
      <w:r>
        <w:t>s</w:t>
      </w:r>
      <w:r w:rsidR="00E01F0C">
        <w:t xml:space="preserve"> </w:t>
      </w:r>
      <w:r w:rsidR="00997BFA">
        <w:t xml:space="preserve">a close friendship with Jeff, one of the </w:t>
      </w:r>
      <w:r w:rsidR="001405A3">
        <w:t>people</w:t>
      </w:r>
      <w:r w:rsidR="00997BFA">
        <w:t xml:space="preserve"> </w:t>
      </w:r>
      <w:r>
        <w:t>he</w:t>
      </w:r>
      <w:r w:rsidR="00997BFA">
        <w:t xml:space="preserve"> share</w:t>
      </w:r>
      <w:r>
        <w:t>s</w:t>
      </w:r>
      <w:r w:rsidR="00997BFA">
        <w:t xml:space="preserve"> the house with. </w:t>
      </w:r>
      <w:r>
        <w:t>They</w:t>
      </w:r>
      <w:r w:rsidR="00753A5F">
        <w:t xml:space="preserve"> have fun </w:t>
      </w:r>
      <w:r w:rsidR="00362798">
        <w:t>together and</w:t>
      </w:r>
      <w:r w:rsidR="00305C16">
        <w:t xml:space="preserve"> sometimes go </w:t>
      </w:r>
      <w:r w:rsidR="00362798">
        <w:t>out</w:t>
      </w:r>
      <w:r w:rsidR="00305C16">
        <w:t xml:space="preserve"> together</w:t>
      </w:r>
      <w:r w:rsidR="00753A5F">
        <w:t>.</w:t>
      </w:r>
    </w:p>
    <w:p w14:paraId="148878CD" w14:textId="3FB81A69" w:rsidR="00753A5F" w:rsidRDefault="00305C16" w:rsidP="008B64CF">
      <w:pPr>
        <w:spacing w:before="120" w:after="0" w:line="360" w:lineRule="auto"/>
      </w:pPr>
      <w:r>
        <w:t>Ishaan</w:t>
      </w:r>
      <w:r w:rsidR="00753A5F">
        <w:t xml:space="preserve"> ha</w:t>
      </w:r>
      <w:r>
        <w:t>s</w:t>
      </w:r>
      <w:r w:rsidR="00641741">
        <w:t xml:space="preserve"> good support workers who help</w:t>
      </w:r>
      <w:r w:rsidR="00362798">
        <w:t xml:space="preserve"> him</w:t>
      </w:r>
      <w:r w:rsidR="00C7775D">
        <w:t xml:space="preserve"> at home and to go on outdoor excursions.</w:t>
      </w:r>
      <w:r w:rsidR="00641741">
        <w:t xml:space="preserve"> </w:t>
      </w:r>
      <w:r w:rsidR="00362798">
        <w:t>His favourit</w:t>
      </w:r>
      <w:r w:rsidR="00386958">
        <w:t>e support work</w:t>
      </w:r>
      <w:r w:rsidR="00234A18">
        <w:t>er</w:t>
      </w:r>
      <w:r w:rsidR="00386958">
        <w:t>s are Missy and Frank.</w:t>
      </w:r>
    </w:p>
    <w:p w14:paraId="3B430E60" w14:textId="2EEC7984" w:rsidR="008B2DBB" w:rsidRPr="002B7356" w:rsidRDefault="008B2DBB" w:rsidP="008B64CF">
      <w:pPr>
        <w:spacing w:before="120" w:after="0" w:line="360" w:lineRule="auto"/>
      </w:pPr>
      <w:r>
        <w:t>Ishaan sees his GP on a regular basi</w:t>
      </w:r>
      <w:r w:rsidR="00075E03">
        <w:t xml:space="preserve">s. He sometimes has speech </w:t>
      </w:r>
      <w:r w:rsidR="007437E6">
        <w:t>therapy and</w:t>
      </w:r>
      <w:r w:rsidR="00075E03">
        <w:t xml:space="preserve"> sees his occupational therapist.</w:t>
      </w:r>
    </w:p>
    <w:p w14:paraId="37BCADB3" w14:textId="77777777" w:rsidR="00E46575" w:rsidRPr="00E46575" w:rsidRDefault="00E46575" w:rsidP="00E46575">
      <w:pPr>
        <w:keepNext/>
        <w:pBdr>
          <w:top w:val="single" w:sz="48" w:space="8" w:color="F9F0FA"/>
          <w:left w:val="single" w:sz="48" w:space="20" w:color="F9F0FA"/>
          <w:bottom w:val="single" w:sz="48" w:space="2" w:color="F9F0FA"/>
          <w:right w:val="single" w:sz="48" w:space="20" w:color="F9F0FA"/>
        </w:pBdr>
        <w:shd w:val="clear" w:color="auto" w:fill="F9F0FA"/>
        <w:ind w:left="-34"/>
        <w:outlineLvl w:val="2"/>
        <w:rPr>
          <w:rFonts w:cs="Arial"/>
          <w:b/>
          <w:bCs/>
          <w:color w:val="000000" w:themeColor="text1"/>
          <w:sz w:val="26"/>
          <w:lang w:val="en-US" w:eastAsia="en-AU"/>
        </w:rPr>
      </w:pPr>
      <w:r w:rsidRPr="00E46575">
        <w:rPr>
          <w:rFonts w:cs="Arial"/>
          <w:b/>
          <w:bCs/>
          <w:color w:val="000000" w:themeColor="text1"/>
          <w:sz w:val="26"/>
          <w:lang w:val="en-US" w:eastAsia="en-AU"/>
        </w:rPr>
        <w:t>Your daily life</w:t>
      </w:r>
    </w:p>
    <w:p w14:paraId="5C6082CB" w14:textId="1EEA5AE7" w:rsidR="00E46575" w:rsidRDefault="00075E03" w:rsidP="008B64CF">
      <w:pPr>
        <w:spacing w:before="120" w:after="0" w:line="360" w:lineRule="auto"/>
      </w:pPr>
      <w:r>
        <w:t>Ishaan gets out of bed around 8:30</w:t>
      </w:r>
      <w:r w:rsidR="001538C4">
        <w:t xml:space="preserve"> most mornings</w:t>
      </w:r>
      <w:r>
        <w:t xml:space="preserve">. </w:t>
      </w:r>
      <w:r w:rsidR="001538C4">
        <w:t xml:space="preserve">He </w:t>
      </w:r>
      <w:r w:rsidR="00C231D0">
        <w:t>starts his day</w:t>
      </w:r>
      <w:r w:rsidR="00BC0FC6">
        <w:t xml:space="preserve"> by</w:t>
      </w:r>
      <w:r w:rsidR="00C231D0">
        <w:t xml:space="preserve"> having breakfast that is</w:t>
      </w:r>
      <w:r w:rsidR="005B6F4D">
        <w:t xml:space="preserve"> usually</w:t>
      </w:r>
      <w:r w:rsidR="00C231D0">
        <w:t xml:space="preserve"> prepared </w:t>
      </w:r>
      <w:r w:rsidR="005B6F4D">
        <w:t>by his support workers with his help.</w:t>
      </w:r>
    </w:p>
    <w:p w14:paraId="03E336F0" w14:textId="5BD338AF" w:rsidR="005A58E2" w:rsidRDefault="005A58E2" w:rsidP="008B64CF">
      <w:pPr>
        <w:spacing w:before="120" w:after="0" w:line="360" w:lineRule="auto"/>
      </w:pPr>
      <w:r>
        <w:t xml:space="preserve">Some mornings he’ll go to the park in his manual wheelchair. On Tuesday, he helps </w:t>
      </w:r>
      <w:r w:rsidR="00A73F69">
        <w:t>do his grocery shopping with his support worker.</w:t>
      </w:r>
      <w:r w:rsidR="00337248">
        <w:t xml:space="preserve"> He likes to help choose the menu.</w:t>
      </w:r>
    </w:p>
    <w:p w14:paraId="17A96D89" w14:textId="131FB88D" w:rsidR="00A73F69" w:rsidRDefault="00A73F69" w:rsidP="008B64CF">
      <w:pPr>
        <w:spacing w:before="120" w:after="0" w:line="360" w:lineRule="auto"/>
      </w:pPr>
      <w:r>
        <w:t>Ishaan</w:t>
      </w:r>
      <w:r w:rsidR="00305E57">
        <w:t xml:space="preserve"> likes to watch TV, and he often watches it with Jeff.</w:t>
      </w:r>
    </w:p>
    <w:p w14:paraId="2EF8803F" w14:textId="695F25E3" w:rsidR="008D7A97" w:rsidRPr="00E46575" w:rsidRDefault="008D7A97" w:rsidP="008B64CF">
      <w:pPr>
        <w:spacing w:before="120" w:after="0" w:line="360" w:lineRule="auto"/>
      </w:pPr>
      <w:r>
        <w:t xml:space="preserve">Ishaan often goes to watch the football on weekends with his support worker. He likes AFL and likes to watch </w:t>
      </w:r>
      <w:r w:rsidR="0066492A">
        <w:t>his team, the Sydney Swans.</w:t>
      </w:r>
    </w:p>
    <w:p w14:paraId="0AAEA336" w14:textId="77777777" w:rsidR="002B7356" w:rsidRPr="002B7356" w:rsidRDefault="002B7356" w:rsidP="002B7356">
      <w:pPr>
        <w:keepNext/>
        <w:keepLines/>
        <w:spacing w:before="200" w:after="200" w:line="288" w:lineRule="auto"/>
        <w:outlineLvl w:val="1"/>
        <w:rPr>
          <w:rFonts w:eastAsia="Arial Black" w:cs="Arial"/>
          <w:b/>
          <w:color w:val="6B2976"/>
          <w:sz w:val="40"/>
          <w:szCs w:val="46"/>
        </w:rPr>
      </w:pPr>
      <w:r w:rsidRPr="002B7356">
        <w:rPr>
          <w:rFonts w:eastAsia="Arial Black" w:cs="Arial"/>
          <w:b/>
          <w:color w:val="6B2976"/>
          <w:sz w:val="40"/>
          <w:szCs w:val="46"/>
        </w:rPr>
        <w:lastRenderedPageBreak/>
        <w:t>Your informal, community and mainstream supports</w:t>
      </w:r>
    </w:p>
    <w:p w14:paraId="762C84C7" w14:textId="1784BAC3" w:rsidR="002B7356" w:rsidRPr="002B7356" w:rsidRDefault="002B7356" w:rsidP="00BE30AD">
      <w:pPr>
        <w:keepNext/>
        <w:pBdr>
          <w:top w:val="single" w:sz="48" w:space="8" w:color="F9F0FA"/>
          <w:left w:val="single" w:sz="48" w:space="20" w:color="F9F0FA"/>
          <w:bottom w:val="single" w:sz="48" w:space="2" w:color="F9F0FA"/>
          <w:right w:val="single" w:sz="48" w:space="20" w:color="F9F0FA"/>
        </w:pBdr>
        <w:shd w:val="clear" w:color="auto" w:fill="F9F0FA"/>
        <w:ind w:left="-34"/>
        <w:outlineLvl w:val="2"/>
        <w:rPr>
          <w:rFonts w:cs="Arial"/>
          <w:bCs/>
          <w:color w:val="6A2875"/>
          <w:sz w:val="28"/>
          <w:szCs w:val="22"/>
          <w:lang w:val="en-US" w:eastAsia="en-AU"/>
        </w:rPr>
      </w:pPr>
      <w:r w:rsidRPr="002B7356">
        <w:rPr>
          <w:rFonts w:cs="Arial"/>
          <w:b/>
          <w:bCs/>
          <w:color w:val="6B2976"/>
          <w:sz w:val="28"/>
          <w:lang w:val="en-US" w:eastAsia="en-AU"/>
        </w:rPr>
        <w:t xml:space="preserve">Your current informal, community and mainstream </w:t>
      </w:r>
      <w:r w:rsidRPr="002B7356">
        <w:rPr>
          <w:rFonts w:cs="Arial"/>
          <w:b/>
          <w:bCs/>
          <w:color w:val="6B2976"/>
          <w:sz w:val="28"/>
          <w:szCs w:val="20"/>
          <w:lang w:val="en-US" w:eastAsia="en-AU"/>
        </w:rPr>
        <w:t>supports</w:t>
      </w:r>
    </w:p>
    <w:p w14:paraId="01D1A4CC" w14:textId="77777777" w:rsidR="000F2A62" w:rsidRPr="000F2A62" w:rsidRDefault="000F2A62" w:rsidP="000F2A62">
      <w:pPr>
        <w:keepNext/>
        <w:keepLines/>
        <w:pBdr>
          <w:top w:val="single" w:sz="48" w:space="15" w:color="F9F0FA"/>
          <w:left w:val="single" w:sz="48" w:space="23" w:color="F9F0FA"/>
          <w:bottom w:val="single" w:sz="48" w:space="15" w:color="F9F0FA"/>
          <w:right w:val="single" w:sz="48" w:space="20" w:color="F9F0FA"/>
        </w:pBdr>
        <w:shd w:val="clear" w:color="auto" w:fill="FFFFFF"/>
        <w:spacing w:before="40" w:after="240" w:line="240" w:lineRule="auto"/>
        <w:ind w:left="28"/>
        <w:outlineLvl w:val="3"/>
        <w:rPr>
          <w:rFonts w:eastAsia="Yu Gothic Light" w:cs="Times New Roman"/>
          <w:b/>
          <w:bCs/>
          <w:iCs/>
          <w:color w:val="000000"/>
          <w:szCs w:val="26"/>
          <w:bdr w:val="single" w:sz="48" w:space="0" w:color="F9F0FA"/>
          <w:shd w:val="clear" w:color="auto" w:fill="F9F0FA"/>
          <w:lang w:val="en-US"/>
        </w:rPr>
      </w:pPr>
      <w:r w:rsidRPr="000F2A62">
        <w:rPr>
          <w:rFonts w:eastAsia="Yu Gothic Light" w:cs="Times New Roman"/>
          <w:b/>
          <w:bCs/>
          <w:iCs/>
          <w:color w:val="000000"/>
          <w:szCs w:val="26"/>
          <w:bdr w:val="single" w:sz="48" w:space="0" w:color="F9F0FA"/>
          <w:shd w:val="clear" w:color="auto" w:fill="F9F0FA"/>
          <w:lang w:val="en-US"/>
        </w:rPr>
        <w:t>Description of support:</w:t>
      </w:r>
    </w:p>
    <w:p w14:paraId="62ABE56C" w14:textId="77777777" w:rsidR="000F2A62" w:rsidRPr="000F2A62" w:rsidRDefault="000F2A62" w:rsidP="000F2A62">
      <w:pPr>
        <w:keepNext/>
        <w:keepLines/>
        <w:pBdr>
          <w:top w:val="single" w:sz="48" w:space="15" w:color="F9F0FA"/>
          <w:left w:val="single" w:sz="48" w:space="23" w:color="F9F0FA"/>
          <w:bottom w:val="single" w:sz="48" w:space="15" w:color="F9F0FA"/>
          <w:right w:val="single" w:sz="48" w:space="20" w:color="F9F0FA"/>
        </w:pBdr>
        <w:shd w:val="clear" w:color="auto" w:fill="FFFFFF"/>
        <w:spacing w:before="80" w:after="140" w:line="240" w:lineRule="auto"/>
        <w:ind w:left="28"/>
        <w:outlineLvl w:val="4"/>
        <w:rPr>
          <w:rFonts w:eastAsia="Arial" w:cs="Times New Roman"/>
          <w:b/>
          <w:bCs/>
          <w:color w:val="000000"/>
          <w:szCs w:val="26"/>
        </w:rPr>
      </w:pPr>
      <w:r w:rsidRPr="000F2A62">
        <w:rPr>
          <w:rFonts w:eastAsia="Arial" w:cs="Times New Roman"/>
          <w:b/>
          <w:bCs/>
          <w:color w:val="000000"/>
          <w:szCs w:val="26"/>
        </w:rPr>
        <w:t>Who provides this support?</w:t>
      </w:r>
    </w:p>
    <w:p w14:paraId="778D4CBB" w14:textId="77777777" w:rsidR="000F2A62" w:rsidRPr="000F2A62" w:rsidRDefault="000F2A62" w:rsidP="000F2A62">
      <w:pPr>
        <w:pBdr>
          <w:top w:val="single" w:sz="48" w:space="15" w:color="F9F0FA"/>
          <w:left w:val="single" w:sz="48" w:space="23" w:color="F9F0FA"/>
          <w:bottom w:val="single" w:sz="48" w:space="15" w:color="F9F0FA"/>
          <w:right w:val="single" w:sz="48" w:space="20" w:color="F9F0FA"/>
        </w:pBdr>
        <w:shd w:val="clear" w:color="auto" w:fill="FFFFFF"/>
        <w:spacing w:after="120" w:line="360" w:lineRule="auto"/>
        <w:ind w:left="28"/>
        <w:rPr>
          <w:rFonts w:eastAsia="Arial" w:cs="Arial"/>
          <w:bCs/>
          <w:color w:val="000000"/>
          <w:szCs w:val="26"/>
        </w:rPr>
      </w:pPr>
      <w:r w:rsidRPr="000F2A62">
        <w:rPr>
          <w:rFonts w:eastAsia="Arial" w:cs="Arial"/>
          <w:color w:val="000000"/>
          <w:szCs w:val="26"/>
        </w:rPr>
        <w:t>Gita Khan</w:t>
      </w:r>
    </w:p>
    <w:p w14:paraId="02C59361" w14:textId="77777777" w:rsidR="000F2A62" w:rsidRPr="000F2A62" w:rsidRDefault="000F2A62" w:rsidP="000F2A62">
      <w:pPr>
        <w:keepNext/>
        <w:keepLines/>
        <w:pBdr>
          <w:top w:val="single" w:sz="48" w:space="15" w:color="F9F0FA"/>
          <w:left w:val="single" w:sz="48" w:space="23" w:color="F9F0FA"/>
          <w:bottom w:val="single" w:sz="48" w:space="15" w:color="F9F0FA"/>
          <w:right w:val="single" w:sz="48" w:space="20" w:color="F9F0FA"/>
        </w:pBdr>
        <w:shd w:val="clear" w:color="auto" w:fill="FFFFFF"/>
        <w:spacing w:before="80" w:after="140" w:line="240" w:lineRule="auto"/>
        <w:ind w:left="28"/>
        <w:outlineLvl w:val="4"/>
        <w:rPr>
          <w:rFonts w:eastAsia="Yu Gothic Light" w:cs="Times New Roman"/>
          <w:b/>
          <w:bCs/>
          <w:color w:val="000000"/>
          <w:szCs w:val="26"/>
        </w:rPr>
      </w:pPr>
      <w:r w:rsidRPr="000F2A62">
        <w:rPr>
          <w:rFonts w:eastAsia="Yu Gothic Light" w:cs="Times New Roman"/>
          <w:b/>
          <w:bCs/>
          <w:color w:val="000000"/>
          <w:szCs w:val="26"/>
        </w:rPr>
        <w:t>How often do you receive this support?</w:t>
      </w:r>
    </w:p>
    <w:p w14:paraId="70B3A403" w14:textId="6E2B41CA" w:rsidR="000F2A62" w:rsidRPr="000F2A62" w:rsidRDefault="000F2A62" w:rsidP="000F2A62">
      <w:pPr>
        <w:pBdr>
          <w:top w:val="single" w:sz="48" w:space="15" w:color="F9F0FA"/>
          <w:left w:val="single" w:sz="48" w:space="23" w:color="F9F0FA"/>
          <w:bottom w:val="single" w:sz="48" w:space="15" w:color="F9F0FA"/>
          <w:right w:val="single" w:sz="48" w:space="20" w:color="F9F0FA"/>
        </w:pBdr>
        <w:shd w:val="clear" w:color="auto" w:fill="FFFFFF"/>
        <w:spacing w:after="120" w:line="360" w:lineRule="auto"/>
        <w:ind w:left="28"/>
        <w:rPr>
          <w:rFonts w:eastAsia="Arial" w:cs="Arial"/>
          <w:bCs/>
          <w:color w:val="000000"/>
          <w:szCs w:val="26"/>
        </w:rPr>
      </w:pPr>
      <w:r w:rsidRPr="000F2A62">
        <w:rPr>
          <w:rFonts w:eastAsia="Arial" w:cs="Arial"/>
          <w:color w:val="000000"/>
          <w:szCs w:val="26"/>
        </w:rPr>
        <w:t>Twice weekly</w:t>
      </w:r>
    </w:p>
    <w:p w14:paraId="36A7F4A3" w14:textId="77777777" w:rsidR="000F2A62" w:rsidRPr="000F2A62" w:rsidRDefault="000F2A62" w:rsidP="000F2A62">
      <w:pPr>
        <w:keepNext/>
        <w:keepLines/>
        <w:pBdr>
          <w:top w:val="single" w:sz="48" w:space="15" w:color="F9F0FA"/>
          <w:left w:val="single" w:sz="48" w:space="23" w:color="F9F0FA"/>
          <w:bottom w:val="single" w:sz="48" w:space="15" w:color="F9F0FA"/>
          <w:right w:val="single" w:sz="48" w:space="20" w:color="F9F0FA"/>
        </w:pBdr>
        <w:shd w:val="clear" w:color="auto" w:fill="FFFFFF"/>
        <w:spacing w:before="80" w:after="140" w:line="240" w:lineRule="auto"/>
        <w:ind w:left="28"/>
        <w:outlineLvl w:val="4"/>
        <w:rPr>
          <w:rFonts w:eastAsia="Arial" w:cs="Times New Roman"/>
          <w:b/>
          <w:bCs/>
          <w:color w:val="000000"/>
          <w:szCs w:val="26"/>
        </w:rPr>
      </w:pPr>
      <w:r w:rsidRPr="000F2A62">
        <w:rPr>
          <w:rFonts w:eastAsia="Arial" w:cs="Times New Roman"/>
          <w:b/>
          <w:bCs/>
          <w:color w:val="000000"/>
          <w:szCs w:val="26"/>
        </w:rPr>
        <w:t>Support type</w:t>
      </w:r>
    </w:p>
    <w:p w14:paraId="6460F132" w14:textId="77777777" w:rsidR="000F2A62" w:rsidRPr="000F2A62" w:rsidRDefault="000F2A62" w:rsidP="000F2A62">
      <w:pPr>
        <w:pBdr>
          <w:top w:val="single" w:sz="48" w:space="15" w:color="F9F0FA"/>
          <w:left w:val="single" w:sz="48" w:space="23" w:color="F9F0FA"/>
          <w:bottom w:val="single" w:sz="48" w:space="15" w:color="F9F0FA"/>
          <w:right w:val="single" w:sz="48" w:space="20" w:color="F9F0FA"/>
        </w:pBdr>
        <w:shd w:val="clear" w:color="auto" w:fill="FFFFFF"/>
        <w:spacing w:after="120" w:line="360" w:lineRule="auto"/>
        <w:ind w:left="28"/>
        <w:rPr>
          <w:rFonts w:eastAsia="Yu Gothic" w:cs="Arial"/>
          <w:color w:val="000000"/>
          <w:szCs w:val="26"/>
        </w:rPr>
      </w:pPr>
      <w:r w:rsidRPr="000F2A62">
        <w:rPr>
          <w:rFonts w:eastAsia="Yu Gothic" w:cs="Arial"/>
          <w:color w:val="000000"/>
          <w:szCs w:val="26"/>
        </w:rPr>
        <w:t>Gita is Ishaan’s plan nominee. She helps him access medical and government services. She also takes him on outings to see his wider family that Ishaan only sees when Gita takes him. Gita often helps with transport. They have a strong relationship.</w:t>
      </w:r>
    </w:p>
    <w:p w14:paraId="55934D2D" w14:textId="5818DDAB" w:rsidR="005E4DB4" w:rsidRPr="005E4DB4" w:rsidRDefault="005E4DB4" w:rsidP="005E4DB4">
      <w:pPr>
        <w:keepNext/>
        <w:pBdr>
          <w:top w:val="single" w:sz="48" w:space="8" w:color="F9F0FA"/>
          <w:left w:val="single" w:sz="48" w:space="20" w:color="F9F0FA"/>
          <w:bottom w:val="single" w:sz="48" w:space="2" w:color="F9F0FA"/>
          <w:right w:val="single" w:sz="48" w:space="20" w:color="F9F0FA"/>
        </w:pBdr>
        <w:shd w:val="clear" w:color="auto" w:fill="F9F0FA"/>
        <w:spacing w:before="120" w:after="0" w:line="360" w:lineRule="auto"/>
        <w:ind w:left="-34"/>
        <w:outlineLvl w:val="2"/>
        <w:rPr>
          <w:rFonts w:cs="Arial"/>
          <w:b/>
          <w:bCs/>
          <w:color w:val="6B2976"/>
          <w:sz w:val="28"/>
          <w:szCs w:val="28"/>
          <w:lang w:val="en-US" w:eastAsia="en-AU"/>
        </w:rPr>
      </w:pPr>
      <w:r w:rsidRPr="005E4DB4">
        <w:rPr>
          <w:rFonts w:cs="Arial"/>
          <w:b/>
          <w:bCs/>
          <w:color w:val="6B2976"/>
          <w:sz w:val="28"/>
          <w:szCs w:val="28"/>
          <w:lang w:val="en-US" w:eastAsia="en-AU"/>
        </w:rPr>
        <w:t xml:space="preserve">New informal, community and mainstream supports you want to </w:t>
      </w:r>
      <w:r w:rsidR="00B97FE3">
        <w:rPr>
          <w:rFonts w:cs="Arial"/>
          <w:b/>
          <w:bCs/>
          <w:color w:val="6B2976"/>
          <w:sz w:val="28"/>
          <w:szCs w:val="28"/>
          <w:lang w:val="en-US" w:eastAsia="en-AU"/>
        </w:rPr>
        <w:t>f</w:t>
      </w:r>
      <w:r w:rsidRPr="005E4DB4">
        <w:rPr>
          <w:rFonts w:cs="Arial"/>
          <w:b/>
          <w:bCs/>
          <w:color w:val="6B2976"/>
          <w:sz w:val="28"/>
          <w:szCs w:val="28"/>
          <w:lang w:val="en-US" w:eastAsia="en-AU"/>
        </w:rPr>
        <w:t>ind</w:t>
      </w:r>
    </w:p>
    <w:p w14:paraId="02497257" w14:textId="77777777" w:rsidR="005E4DB4" w:rsidRPr="005E4DB4" w:rsidRDefault="005E4DB4" w:rsidP="005E4DB4">
      <w:pPr>
        <w:keepNext/>
        <w:pBdr>
          <w:top w:val="single" w:sz="48" w:space="20" w:color="F9F0FA"/>
          <w:left w:val="single" w:sz="48" w:space="20" w:color="F9F0FA"/>
          <w:bottom w:val="single" w:sz="48" w:space="5" w:color="F9F0FA"/>
          <w:right w:val="single" w:sz="48" w:space="20" w:color="F9F0FA"/>
        </w:pBdr>
        <w:shd w:val="clear" w:color="auto" w:fill="F9F0FA"/>
        <w:spacing w:before="120" w:after="0" w:line="360" w:lineRule="auto"/>
        <w:ind w:left="-28"/>
        <w:rPr>
          <w:rFonts w:eastAsia="Arial" w:cs="Arial"/>
          <w:bCs/>
          <w:color w:val="000000"/>
        </w:rPr>
      </w:pPr>
      <w:r w:rsidRPr="005E4DB4">
        <w:rPr>
          <w:rFonts w:ascii="Arial Bold" w:eastAsia="Arial" w:hAnsi="Arial Bold" w:cs="Arial"/>
          <w:noProof/>
          <w:color w:val="FFFFFF" w:themeColor="background1"/>
          <w:sz w:val="30"/>
          <w:szCs w:val="70"/>
        </w:rPr>
        <mc:AlternateContent>
          <mc:Choice Requires="wps">
            <w:drawing>
              <wp:anchor distT="0" distB="0" distL="114300" distR="114300" simplePos="0" relativeHeight="251658245" behindDoc="1" locked="0" layoutInCell="1" allowOverlap="1" wp14:anchorId="56B42522" wp14:editId="580165AA">
                <wp:simplePos x="0" y="0"/>
                <wp:positionH relativeFrom="page">
                  <wp:posOffset>914400</wp:posOffset>
                </wp:positionH>
                <wp:positionV relativeFrom="paragraph">
                  <wp:posOffset>10298430</wp:posOffset>
                </wp:positionV>
                <wp:extent cx="7552690" cy="1475740"/>
                <wp:effectExtent l="0" t="0" r="0" b="0"/>
                <wp:wrapNone/>
                <wp:docPr id="1376760337" name="Rectangle: Single Corner Rounded 13767603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7552690" cy="1475740"/>
                        </a:xfrm>
                        <a:prstGeom prst="round1Rect">
                          <a:avLst/>
                        </a:prstGeom>
                        <a:solidFill>
                          <a:srgbClr val="6A287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23EE3" id="Rectangle: Single Corner Rounded 1376760337" o:spid="_x0000_s1026" alt="&quot;&quot;" style="position:absolute;margin-left:1in;margin-top:810.9pt;width:594.7pt;height:116.2pt;flip:y;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52690,147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" path="m,l7306728,v135841,,245962,110121,245962,245962l7552690,1475740,,1475740,,xe" fillcolor="#6a2875" stroked="f" strokeweight="1pt">
                <v:stroke joinstyle="miter"/>
                <v:path arrowok="t" o:connecttype="custom" o:connectlocs="0,0;7306728,0;7552690,245962;7552690,1475740;0,1475740;0,0" o:connectangles="0,0,0,0,0,0"/>
                <w10:wrap anchorx="page"/>
              </v:shape>
            </w:pict>
          </mc:Fallback>
        </mc:AlternateContent>
      </w:r>
      <w:r w:rsidRPr="005E4DB4">
        <w:rPr>
          <w:rFonts w:eastAsia="Arial" w:cs="Arial"/>
          <w:bCs/>
          <w:color w:val="000000"/>
        </w:rPr>
        <w:t>You told us you don’t need new informal, community or mainstream supports.</w:t>
      </w:r>
    </w:p>
    <w:p w14:paraId="1B73F09A" w14:textId="77777777" w:rsidR="00761B79" w:rsidRPr="0005529D" w:rsidRDefault="00761B79" w:rsidP="0005529D">
      <w:r>
        <w:br w:type="page"/>
      </w:r>
    </w:p>
    <w:p w14:paraId="7E142DF0" w14:textId="39D9974D" w:rsidR="00761B79" w:rsidRDefault="00F66AF5" w:rsidP="0083604C">
      <w:pPr>
        <w:pStyle w:val="Heading1"/>
      </w:pPr>
      <w:r w:rsidRPr="0005529D">
        <w:rPr>
          <w:rFonts w:ascii="Arial Bold" w:hAnsi="Arial Bold"/>
          <w:noProof/>
          <w:sz w:val="30"/>
          <w:szCs w:val="70"/>
        </w:rPr>
        <w:lastRenderedPageBreak/>
        <mc:AlternateContent>
          <mc:Choice Requires="wps">
            <w:drawing>
              <wp:anchor distT="0" distB="0" distL="114300" distR="114300" simplePos="0" relativeHeight="251658242" behindDoc="1" locked="0" layoutInCell="1" allowOverlap="1" wp14:anchorId="5A17B30F" wp14:editId="7310D081">
                <wp:simplePos x="0" y="0"/>
                <wp:positionH relativeFrom="page">
                  <wp:posOffset>14605</wp:posOffset>
                </wp:positionH>
                <wp:positionV relativeFrom="paragraph">
                  <wp:posOffset>-485775</wp:posOffset>
                </wp:positionV>
                <wp:extent cx="7552800" cy="1260000"/>
                <wp:effectExtent l="0" t="0" r="0" b="0"/>
                <wp:wrapNone/>
                <wp:docPr id="1270881126" name="Rectangle: Single Corner Rounded 12708811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7552800" cy="1260000"/>
                        </a:xfrm>
                        <a:prstGeom prst="round1Rect">
                          <a:avLst/>
                        </a:prstGeom>
                        <a:solidFill>
                          <a:srgbClr val="6A287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1875B" id="Rectangle: Single Corner Rounded 1270881126" o:spid="_x0000_s1026" alt="&quot;&quot;" style="position:absolute;margin-left:1.15pt;margin-top:-38.25pt;width:594.7pt;height:99.2pt;flip:y;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52800,126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" path="m,l7342796,v115982,,210004,94022,210004,210004l7552800,1260000,,1260000,,xe" fillcolor="#6a2875" stroked="f" strokeweight="1pt">
                <v:stroke joinstyle="miter"/>
                <v:path arrowok="t" o:connecttype="custom" o:connectlocs="0,0;7342796,0;7552800,210004;7552800,1260000;0,1260000;0,0" o:connectangles="0,0,0,0,0,0"/>
                <w10:wrap anchorx="page"/>
              </v:shape>
            </w:pict>
          </mc:Fallback>
        </mc:AlternateContent>
      </w:r>
      <w:r w:rsidR="000D4117">
        <w:t xml:space="preserve">5. </w:t>
      </w:r>
      <w:r w:rsidR="00112588">
        <w:t>Your funding periods</w:t>
      </w:r>
    </w:p>
    <w:p w14:paraId="4E7457F8" w14:textId="77777777" w:rsidR="005E34D8" w:rsidRPr="00CB18C8" w:rsidRDefault="005E34D8" w:rsidP="005E34D8">
      <w:pPr>
        <w:pStyle w:val="Heading2"/>
        <w:shd w:val="clear" w:color="auto" w:fill="6B2976"/>
      </w:pPr>
      <w:r w:rsidRPr="00CB18C8">
        <w:t>Total flexible funding</w:t>
      </w:r>
    </w:p>
    <w:p w14:paraId="25A538D5" w14:textId="6C8695BB" w:rsidR="006A2865" w:rsidRPr="0005529D" w:rsidRDefault="006A2865" w:rsidP="0005529D">
      <w:pPr>
        <w:pStyle w:val="Normal-FundingPeriod-Total"/>
        <w:rPr>
          <w:rStyle w:val="CharacterStyleArial14ptRegular"/>
          <w:b w:val="0"/>
        </w:rPr>
      </w:pPr>
      <w:r w:rsidRPr="0005529D">
        <w:rPr>
          <w:rStyle w:val="CharacterStyleArial14ptRegular"/>
        </w:rPr>
        <w:t>Total flexible funding:</w:t>
      </w:r>
      <w:r w:rsidRPr="0005529D">
        <w:rPr>
          <w:rStyle w:val="CharacterStyleArial14ptRegular"/>
          <w:b w:val="0"/>
        </w:rPr>
        <w:t xml:space="preserve"> </w:t>
      </w:r>
      <w:r w:rsidR="003C54BF">
        <w:rPr>
          <w:rStyle w:val="CharacterStyleArial14ptRegular"/>
          <w:b w:val="0"/>
        </w:rPr>
        <w:t>$</w:t>
      </w:r>
      <w:r w:rsidR="0059435D">
        <w:rPr>
          <w:rStyle w:val="CharacterStyleArial14ptRegular"/>
          <w:b w:val="0"/>
        </w:rPr>
        <w:t>330,00.00</w:t>
      </w:r>
    </w:p>
    <w:p w14:paraId="23E0246F" w14:textId="21B99986" w:rsidR="005439AF" w:rsidRPr="0005529D" w:rsidRDefault="005439AF" w:rsidP="009E3AE1">
      <w:pPr>
        <w:spacing w:before="120" w:after="0" w:line="360" w:lineRule="auto"/>
      </w:pPr>
      <w:r w:rsidRPr="0005529D">
        <w:t xml:space="preserve">Your total flexible funding includes </w:t>
      </w:r>
      <w:r w:rsidR="00226565" w:rsidRPr="00226565">
        <w:t>flexible</w:t>
      </w:r>
      <w:r w:rsidR="001B410E">
        <w:t xml:space="preserve"> </w:t>
      </w:r>
      <w:r w:rsidR="00226565" w:rsidRPr="00226565">
        <w:t>self</w:t>
      </w:r>
      <w:r w:rsidR="00382613">
        <w:t>-</w:t>
      </w:r>
      <w:r w:rsidR="00226565" w:rsidRPr="00226565">
        <w:t>managed</w:t>
      </w:r>
      <w:r w:rsidR="00FB68C5">
        <w:t xml:space="preserve"> and restricted </w:t>
      </w:r>
      <w:r w:rsidR="00E8670A">
        <w:t>self-managed</w:t>
      </w:r>
      <w:r w:rsidR="00226565" w:rsidRPr="005917C2">
        <w:t>.</w:t>
      </w:r>
    </w:p>
    <w:p w14:paraId="29D48243" w14:textId="77777777" w:rsidR="005439AF" w:rsidRPr="0005529D" w:rsidRDefault="005439AF" w:rsidP="0005529D">
      <w:pPr>
        <w:pStyle w:val="Heading3"/>
      </w:pPr>
      <w:r w:rsidRPr="0005529D">
        <w:t>Flexible self-managed</w:t>
      </w:r>
    </w:p>
    <w:p w14:paraId="4C9282FB" w14:textId="0DFCBD9B" w:rsidR="009C553F" w:rsidRPr="0008407E" w:rsidRDefault="005439AF" w:rsidP="005917C2">
      <w:pPr>
        <w:pStyle w:val="Normal-FundingPeriod-Total"/>
      </w:pPr>
      <w:r w:rsidRPr="0005529D">
        <w:rPr>
          <w:b/>
          <w:bCs w:val="0"/>
        </w:rPr>
        <w:t>Total:</w:t>
      </w:r>
      <w:r w:rsidRPr="0005529D">
        <w:t xml:space="preserve"> </w:t>
      </w:r>
      <w:r w:rsidR="00406E3A">
        <w:t>$</w:t>
      </w:r>
      <w:r w:rsidR="00C038FD">
        <w:t>90,000.00</w:t>
      </w:r>
    </w:p>
    <w:tbl>
      <w:tblPr>
        <w:tblStyle w:val="TableGrid"/>
        <w:tblW w:w="1000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5382"/>
        <w:gridCol w:w="1984"/>
        <w:gridCol w:w="2635"/>
      </w:tblGrid>
      <w:tr w:rsidR="009C553F" w:rsidRPr="00B04BAC" w14:paraId="7D64E256" w14:textId="77777777">
        <w:trPr>
          <w:trHeight w:val="737"/>
          <w:tblHeader/>
          <w:jc w:val="center"/>
        </w:trPr>
        <w:tc>
          <w:tcPr>
            <w:tcW w:w="5382" w:type="dxa"/>
            <w:shd w:val="clear" w:color="auto" w:fill="F9F0FA"/>
            <w:vAlign w:val="center"/>
          </w:tcPr>
          <w:p w14:paraId="2BB7B1A0" w14:textId="3B97BCB4" w:rsidR="009C553F" w:rsidRPr="00B04BAC" w:rsidRDefault="009C553F">
            <w:pPr>
              <w:rPr>
                <w:b/>
                <w:bCs/>
              </w:rPr>
            </w:pPr>
            <w:r w:rsidRPr="00B04BAC">
              <w:rPr>
                <w:b/>
                <w:bCs/>
              </w:rPr>
              <w:t>Funding period</w:t>
            </w:r>
          </w:p>
        </w:tc>
        <w:tc>
          <w:tcPr>
            <w:tcW w:w="1984" w:type="dxa"/>
            <w:shd w:val="clear" w:color="auto" w:fill="F9F0FA"/>
            <w:vAlign w:val="center"/>
          </w:tcPr>
          <w:p w14:paraId="412603D1" w14:textId="77777777" w:rsidR="009C553F" w:rsidRPr="00B04BAC" w:rsidRDefault="009C553F" w:rsidP="005917C2">
            <w:pPr>
              <w:jc w:val="center"/>
              <w:rPr>
                <w:b/>
                <w:bCs/>
              </w:rPr>
            </w:pPr>
            <w:r w:rsidRPr="00B04BAC">
              <w:rPr>
                <w:b/>
                <w:bCs/>
              </w:rPr>
              <w:t>Months</w:t>
            </w:r>
          </w:p>
        </w:tc>
        <w:tc>
          <w:tcPr>
            <w:tcW w:w="2635" w:type="dxa"/>
            <w:shd w:val="clear" w:color="auto" w:fill="F9F0FA"/>
            <w:vAlign w:val="center"/>
          </w:tcPr>
          <w:p w14:paraId="6A6D47B5" w14:textId="1E547F11" w:rsidR="009C553F" w:rsidRPr="00B04BAC" w:rsidRDefault="009C553F">
            <w:pPr>
              <w:rPr>
                <w:b/>
                <w:bCs/>
              </w:rPr>
            </w:pPr>
            <w:r w:rsidRPr="004F1AEE">
              <w:rPr>
                <w:b/>
                <w:bCs/>
              </w:rPr>
              <w:t xml:space="preserve">Funding </w:t>
            </w:r>
            <w:r w:rsidR="008108E2" w:rsidRPr="004F1AEE">
              <w:rPr>
                <w:b/>
                <w:bCs/>
              </w:rPr>
              <w:t>amount</w:t>
            </w:r>
            <w:r w:rsidR="00840E35" w:rsidRPr="004F1AEE">
              <w:rPr>
                <w:b/>
                <w:bCs/>
              </w:rPr>
              <w:t xml:space="preserve"> released</w:t>
            </w:r>
          </w:p>
        </w:tc>
      </w:tr>
      <w:tr w:rsidR="009C553F" w:rsidRPr="00DC63E5" w14:paraId="5F665E2C" w14:textId="77777777">
        <w:trPr>
          <w:trHeight w:val="737"/>
          <w:jc w:val="center"/>
        </w:trPr>
        <w:tc>
          <w:tcPr>
            <w:tcW w:w="5382" w:type="dxa"/>
          </w:tcPr>
          <w:p w14:paraId="224BF98D" w14:textId="2A9203E4" w:rsidR="009C553F" w:rsidRPr="00DC63E5" w:rsidRDefault="007A7272">
            <w:r>
              <w:t xml:space="preserve">01 </w:t>
            </w:r>
            <w:r w:rsidR="00C81945">
              <w:t>November</w:t>
            </w:r>
            <w:r>
              <w:t xml:space="preserve"> 202</w:t>
            </w:r>
            <w:r w:rsidR="00C81945">
              <w:t>5</w:t>
            </w:r>
            <w:r>
              <w:t xml:space="preserve"> </w:t>
            </w:r>
            <w:r w:rsidR="0016629B">
              <w:t>–</w:t>
            </w:r>
            <w:r>
              <w:t xml:space="preserve"> </w:t>
            </w:r>
            <w:r w:rsidR="00C81945">
              <w:t>31</w:t>
            </w:r>
            <w:r w:rsidR="0016629B">
              <w:t xml:space="preserve"> </w:t>
            </w:r>
            <w:r w:rsidR="00C81945">
              <w:t>January</w:t>
            </w:r>
            <w:r w:rsidR="0016629B">
              <w:t xml:space="preserve"> 2026</w:t>
            </w:r>
          </w:p>
        </w:tc>
        <w:tc>
          <w:tcPr>
            <w:tcW w:w="1984" w:type="dxa"/>
          </w:tcPr>
          <w:p w14:paraId="57B156E2" w14:textId="1EDAEB50" w:rsidR="009C553F" w:rsidRPr="00DC63E5" w:rsidRDefault="0016629B" w:rsidP="005917C2">
            <w:pPr>
              <w:jc w:val="center"/>
            </w:pPr>
            <w:r>
              <w:t>3</w:t>
            </w:r>
          </w:p>
        </w:tc>
        <w:tc>
          <w:tcPr>
            <w:tcW w:w="2635" w:type="dxa"/>
          </w:tcPr>
          <w:p w14:paraId="495F12F0" w14:textId="74F4EEE1" w:rsidR="009C553F" w:rsidRPr="00DC63E5" w:rsidRDefault="000114DA">
            <w:r>
              <w:t>$</w:t>
            </w:r>
            <w:r w:rsidR="00C47F15">
              <w:t>7,5</w:t>
            </w:r>
            <w:r>
              <w:t>00.0</w:t>
            </w:r>
            <w:r w:rsidR="00C47F15">
              <w:t>0</w:t>
            </w:r>
          </w:p>
        </w:tc>
      </w:tr>
      <w:tr w:rsidR="0016629B" w:rsidRPr="00DC63E5" w14:paraId="11087CCE" w14:textId="77777777">
        <w:trPr>
          <w:trHeight w:val="737"/>
          <w:jc w:val="center"/>
        </w:trPr>
        <w:tc>
          <w:tcPr>
            <w:tcW w:w="5382" w:type="dxa"/>
          </w:tcPr>
          <w:p w14:paraId="6251DB09" w14:textId="6C185C9B" w:rsidR="0016629B" w:rsidRPr="00DC63E5" w:rsidDel="007A7272" w:rsidRDefault="000114DA">
            <w:r>
              <w:t xml:space="preserve">01 </w:t>
            </w:r>
            <w:r w:rsidR="00C81945">
              <w:t>February</w:t>
            </w:r>
            <w:r>
              <w:t xml:space="preserve"> 2026 – </w:t>
            </w:r>
            <w:r w:rsidR="00FF3577">
              <w:t>30 April</w:t>
            </w:r>
            <w:r w:rsidR="001E0380">
              <w:t xml:space="preserve"> 2026</w:t>
            </w:r>
          </w:p>
        </w:tc>
        <w:tc>
          <w:tcPr>
            <w:tcW w:w="1984" w:type="dxa"/>
          </w:tcPr>
          <w:p w14:paraId="794CD403" w14:textId="073FC99C" w:rsidR="0016629B" w:rsidRPr="00C25A0F" w:rsidRDefault="0017610F" w:rsidP="005917C2">
            <w:pPr>
              <w:jc w:val="center"/>
            </w:pPr>
            <w:r>
              <w:t>3</w:t>
            </w:r>
          </w:p>
        </w:tc>
        <w:tc>
          <w:tcPr>
            <w:tcW w:w="2635" w:type="dxa"/>
          </w:tcPr>
          <w:p w14:paraId="136E7EF0" w14:textId="0C947373" w:rsidR="0016629B" w:rsidRPr="00DC63E5" w:rsidRDefault="0017610F">
            <w:r>
              <w:t>$</w:t>
            </w:r>
            <w:r w:rsidR="00C47F15" w:rsidRPr="00C47F15">
              <w:t>7,500.00</w:t>
            </w:r>
          </w:p>
        </w:tc>
      </w:tr>
      <w:tr w:rsidR="0016629B" w:rsidRPr="00DC63E5" w14:paraId="6A1222FE" w14:textId="77777777">
        <w:trPr>
          <w:trHeight w:val="737"/>
          <w:jc w:val="center"/>
        </w:trPr>
        <w:tc>
          <w:tcPr>
            <w:tcW w:w="5382" w:type="dxa"/>
          </w:tcPr>
          <w:p w14:paraId="1248804C" w14:textId="52BDFC56" w:rsidR="0016629B" w:rsidRPr="00DC63E5" w:rsidDel="007A7272" w:rsidRDefault="001E0380">
            <w:r>
              <w:t xml:space="preserve">01 </w:t>
            </w:r>
            <w:r w:rsidR="00FF3577">
              <w:t>May</w:t>
            </w:r>
            <w:r>
              <w:t xml:space="preserve"> 2026 – 31</w:t>
            </w:r>
            <w:r w:rsidR="00C038FD">
              <w:t>July</w:t>
            </w:r>
            <w:r w:rsidR="0017610F">
              <w:t xml:space="preserve"> 202</w:t>
            </w:r>
            <w:r w:rsidR="00C038FD">
              <w:t>6</w:t>
            </w:r>
          </w:p>
        </w:tc>
        <w:tc>
          <w:tcPr>
            <w:tcW w:w="1984" w:type="dxa"/>
          </w:tcPr>
          <w:p w14:paraId="026E99F0" w14:textId="7CF191A2" w:rsidR="0016629B" w:rsidRPr="00C25A0F" w:rsidRDefault="0017610F" w:rsidP="005917C2">
            <w:pPr>
              <w:jc w:val="center"/>
            </w:pPr>
            <w:r>
              <w:t>3</w:t>
            </w:r>
          </w:p>
        </w:tc>
        <w:tc>
          <w:tcPr>
            <w:tcW w:w="2635" w:type="dxa"/>
          </w:tcPr>
          <w:p w14:paraId="681433BF" w14:textId="263049EB" w:rsidR="0016629B" w:rsidRPr="00DC63E5" w:rsidRDefault="0017610F">
            <w:r>
              <w:t>$</w:t>
            </w:r>
            <w:r w:rsidR="00C47F15">
              <w:t>7,500.00</w:t>
            </w:r>
          </w:p>
        </w:tc>
      </w:tr>
      <w:tr w:rsidR="0016629B" w:rsidRPr="00DC63E5" w14:paraId="62A91D6F" w14:textId="77777777">
        <w:trPr>
          <w:trHeight w:val="737"/>
          <w:jc w:val="center"/>
        </w:trPr>
        <w:tc>
          <w:tcPr>
            <w:tcW w:w="5382" w:type="dxa"/>
          </w:tcPr>
          <w:p w14:paraId="01383341" w14:textId="685375AD" w:rsidR="0016629B" w:rsidRPr="00DC63E5" w:rsidDel="007A7272" w:rsidRDefault="0017610F">
            <w:r>
              <w:t xml:space="preserve">01 </w:t>
            </w:r>
            <w:r w:rsidR="00C038FD">
              <w:t>August</w:t>
            </w:r>
            <w:r>
              <w:t xml:space="preserve"> 202</w:t>
            </w:r>
            <w:r w:rsidR="00C038FD">
              <w:t>6</w:t>
            </w:r>
            <w:r>
              <w:t xml:space="preserve"> – 3</w:t>
            </w:r>
            <w:r w:rsidR="00C038FD">
              <w:t>1</w:t>
            </w:r>
            <w:r>
              <w:t xml:space="preserve"> </w:t>
            </w:r>
            <w:r w:rsidR="00E462C2">
              <w:t>October</w:t>
            </w:r>
            <w:r>
              <w:t xml:space="preserve"> 202</w:t>
            </w:r>
            <w:r w:rsidR="00E462C2">
              <w:t>6</w:t>
            </w:r>
          </w:p>
        </w:tc>
        <w:tc>
          <w:tcPr>
            <w:tcW w:w="1984" w:type="dxa"/>
          </w:tcPr>
          <w:p w14:paraId="6412EBB9" w14:textId="1BE8347C" w:rsidR="0016629B" w:rsidRPr="00C25A0F" w:rsidRDefault="0017610F" w:rsidP="005917C2">
            <w:pPr>
              <w:jc w:val="center"/>
            </w:pPr>
            <w:r>
              <w:t>3</w:t>
            </w:r>
          </w:p>
        </w:tc>
        <w:tc>
          <w:tcPr>
            <w:tcW w:w="2635" w:type="dxa"/>
          </w:tcPr>
          <w:p w14:paraId="44EA115E" w14:textId="14FBC9CD" w:rsidR="0016629B" w:rsidRPr="00DC63E5" w:rsidRDefault="0017610F">
            <w:r>
              <w:t>$</w:t>
            </w:r>
            <w:r w:rsidR="00C47F15">
              <w:t>7,500.00</w:t>
            </w:r>
          </w:p>
        </w:tc>
      </w:tr>
      <w:tr w:rsidR="0016629B" w:rsidRPr="00DC63E5" w14:paraId="324E7BDC" w14:textId="77777777">
        <w:trPr>
          <w:trHeight w:val="737"/>
          <w:jc w:val="center"/>
        </w:trPr>
        <w:tc>
          <w:tcPr>
            <w:tcW w:w="5382" w:type="dxa"/>
          </w:tcPr>
          <w:p w14:paraId="01265C5D" w14:textId="77E7A622" w:rsidR="0016629B" w:rsidRPr="00DC63E5" w:rsidDel="007A7272" w:rsidRDefault="0017610F">
            <w:r w:rsidRPr="0017610F">
              <w:t xml:space="preserve">01 </w:t>
            </w:r>
            <w:r w:rsidR="00E462C2">
              <w:t>November</w:t>
            </w:r>
            <w:r w:rsidRPr="0017610F">
              <w:t xml:space="preserve"> 202</w:t>
            </w:r>
            <w:r w:rsidR="00464C57">
              <w:t>6</w:t>
            </w:r>
            <w:r w:rsidRPr="0017610F">
              <w:t xml:space="preserve"> – 3</w:t>
            </w:r>
            <w:r w:rsidR="00464C57">
              <w:t>1</w:t>
            </w:r>
            <w:r w:rsidRPr="0017610F">
              <w:t xml:space="preserve"> </w:t>
            </w:r>
            <w:r w:rsidR="00464C57">
              <w:t>Januar</w:t>
            </w:r>
            <w:r w:rsidR="00C548DE">
              <w:t>y</w:t>
            </w:r>
            <w:r w:rsidRPr="0017610F">
              <w:t xml:space="preserve"> 202</w:t>
            </w:r>
            <w:r>
              <w:t>7</w:t>
            </w:r>
          </w:p>
        </w:tc>
        <w:tc>
          <w:tcPr>
            <w:tcW w:w="1984" w:type="dxa"/>
          </w:tcPr>
          <w:p w14:paraId="37B2024D" w14:textId="0AC7491D" w:rsidR="0016629B" w:rsidRPr="00C25A0F" w:rsidRDefault="0017610F" w:rsidP="005917C2">
            <w:pPr>
              <w:jc w:val="center"/>
            </w:pPr>
            <w:r>
              <w:t>3</w:t>
            </w:r>
          </w:p>
        </w:tc>
        <w:tc>
          <w:tcPr>
            <w:tcW w:w="2635" w:type="dxa"/>
          </w:tcPr>
          <w:p w14:paraId="430F0563" w14:textId="0ED9C6D4" w:rsidR="0016629B" w:rsidRPr="00DC63E5" w:rsidRDefault="0017610F">
            <w:r>
              <w:t>$</w:t>
            </w:r>
            <w:r w:rsidR="00C47F15">
              <w:t>7,500.00</w:t>
            </w:r>
          </w:p>
        </w:tc>
      </w:tr>
      <w:tr w:rsidR="0016629B" w:rsidRPr="00DC63E5" w14:paraId="401D83A3" w14:textId="77777777">
        <w:trPr>
          <w:trHeight w:val="737"/>
          <w:jc w:val="center"/>
        </w:trPr>
        <w:tc>
          <w:tcPr>
            <w:tcW w:w="5382" w:type="dxa"/>
          </w:tcPr>
          <w:p w14:paraId="45236A7E" w14:textId="50DF330F" w:rsidR="0016629B" w:rsidRPr="00DC63E5" w:rsidDel="007A7272" w:rsidRDefault="0017610F">
            <w:r w:rsidRPr="0017610F">
              <w:t xml:space="preserve">01 </w:t>
            </w:r>
            <w:r w:rsidR="00C548DE">
              <w:t>February</w:t>
            </w:r>
            <w:r w:rsidRPr="0017610F">
              <w:t xml:space="preserve"> 202</w:t>
            </w:r>
            <w:r>
              <w:t>7</w:t>
            </w:r>
            <w:r w:rsidRPr="0017610F">
              <w:t xml:space="preserve"> – 3</w:t>
            </w:r>
            <w:r w:rsidR="00C548DE">
              <w:t xml:space="preserve">0 April </w:t>
            </w:r>
            <w:r w:rsidRPr="0017610F">
              <w:t>202</w:t>
            </w:r>
            <w:r>
              <w:t>7</w:t>
            </w:r>
          </w:p>
        </w:tc>
        <w:tc>
          <w:tcPr>
            <w:tcW w:w="1984" w:type="dxa"/>
          </w:tcPr>
          <w:p w14:paraId="7AB9330B" w14:textId="4FCDFB16" w:rsidR="0016629B" w:rsidRPr="00C25A0F" w:rsidRDefault="0017610F" w:rsidP="005917C2">
            <w:pPr>
              <w:jc w:val="center"/>
            </w:pPr>
            <w:r>
              <w:t>3</w:t>
            </w:r>
          </w:p>
        </w:tc>
        <w:tc>
          <w:tcPr>
            <w:tcW w:w="2635" w:type="dxa"/>
          </w:tcPr>
          <w:p w14:paraId="2DE833F2" w14:textId="73EECE60" w:rsidR="0016629B" w:rsidRPr="00DC63E5" w:rsidRDefault="00406E3A">
            <w:r>
              <w:t>$</w:t>
            </w:r>
            <w:r w:rsidR="00C47F15">
              <w:t>7,500.00</w:t>
            </w:r>
          </w:p>
        </w:tc>
      </w:tr>
      <w:tr w:rsidR="0016629B" w:rsidRPr="00DC63E5" w14:paraId="7EE9D42E" w14:textId="77777777">
        <w:trPr>
          <w:trHeight w:val="737"/>
          <w:jc w:val="center"/>
        </w:trPr>
        <w:tc>
          <w:tcPr>
            <w:tcW w:w="5382" w:type="dxa"/>
          </w:tcPr>
          <w:p w14:paraId="1A968BC4" w14:textId="526286B9" w:rsidR="0016629B" w:rsidRPr="00DC63E5" w:rsidDel="007A7272" w:rsidRDefault="0017610F">
            <w:r w:rsidRPr="0017610F">
              <w:t xml:space="preserve">01 </w:t>
            </w:r>
            <w:r w:rsidR="00C548DE">
              <w:t>May</w:t>
            </w:r>
            <w:r w:rsidRPr="0017610F">
              <w:t xml:space="preserve"> 202</w:t>
            </w:r>
            <w:r w:rsidR="00C548DE">
              <w:t>7</w:t>
            </w:r>
            <w:r w:rsidRPr="0017610F">
              <w:t xml:space="preserve"> – 31 </w:t>
            </w:r>
            <w:r w:rsidR="00231394">
              <w:t>July</w:t>
            </w:r>
            <w:r w:rsidRPr="0017610F">
              <w:t xml:space="preserve"> 202</w:t>
            </w:r>
            <w:r w:rsidR="00231394">
              <w:t>7</w:t>
            </w:r>
          </w:p>
        </w:tc>
        <w:tc>
          <w:tcPr>
            <w:tcW w:w="1984" w:type="dxa"/>
          </w:tcPr>
          <w:p w14:paraId="1C7C9760" w14:textId="249EBB9C" w:rsidR="0016629B" w:rsidRPr="00C25A0F" w:rsidRDefault="0017610F" w:rsidP="005917C2">
            <w:pPr>
              <w:jc w:val="center"/>
            </w:pPr>
            <w:r>
              <w:t>3</w:t>
            </w:r>
          </w:p>
        </w:tc>
        <w:tc>
          <w:tcPr>
            <w:tcW w:w="2635" w:type="dxa"/>
          </w:tcPr>
          <w:p w14:paraId="72C8080D" w14:textId="7847B20C" w:rsidR="0016629B" w:rsidRPr="00DC63E5" w:rsidRDefault="00406E3A">
            <w:r>
              <w:t>$</w:t>
            </w:r>
            <w:r w:rsidR="00C47F15">
              <w:t>7,500.00</w:t>
            </w:r>
          </w:p>
        </w:tc>
      </w:tr>
      <w:tr w:rsidR="0016629B" w:rsidRPr="00DC63E5" w14:paraId="227C20A0" w14:textId="77777777">
        <w:trPr>
          <w:trHeight w:val="737"/>
          <w:jc w:val="center"/>
        </w:trPr>
        <w:tc>
          <w:tcPr>
            <w:tcW w:w="5382" w:type="dxa"/>
          </w:tcPr>
          <w:p w14:paraId="32A7FD68" w14:textId="2ED69E81" w:rsidR="0016629B" w:rsidRPr="00DC63E5" w:rsidDel="007A7272" w:rsidRDefault="0017610F">
            <w:r w:rsidRPr="0017610F">
              <w:t>01 A</w:t>
            </w:r>
            <w:r w:rsidR="00231394">
              <w:t>ugust</w:t>
            </w:r>
            <w:r w:rsidRPr="0017610F">
              <w:t xml:space="preserve"> 202</w:t>
            </w:r>
            <w:r w:rsidR="00231394">
              <w:t>7</w:t>
            </w:r>
            <w:r w:rsidRPr="0017610F">
              <w:t xml:space="preserve"> – 3</w:t>
            </w:r>
            <w:r w:rsidR="00231394">
              <w:t>1</w:t>
            </w:r>
            <w:r w:rsidRPr="0017610F">
              <w:t xml:space="preserve"> </w:t>
            </w:r>
            <w:r w:rsidR="00231394">
              <w:t>October</w:t>
            </w:r>
            <w:r w:rsidRPr="0017610F">
              <w:t xml:space="preserve"> 202</w:t>
            </w:r>
            <w:r w:rsidR="00231394">
              <w:t>7</w:t>
            </w:r>
          </w:p>
        </w:tc>
        <w:tc>
          <w:tcPr>
            <w:tcW w:w="1984" w:type="dxa"/>
          </w:tcPr>
          <w:p w14:paraId="71B15E2A" w14:textId="5459AE67" w:rsidR="0016629B" w:rsidRPr="00C25A0F" w:rsidRDefault="0017610F" w:rsidP="005917C2">
            <w:pPr>
              <w:jc w:val="center"/>
            </w:pPr>
            <w:r>
              <w:t>3</w:t>
            </w:r>
          </w:p>
        </w:tc>
        <w:tc>
          <w:tcPr>
            <w:tcW w:w="2635" w:type="dxa"/>
          </w:tcPr>
          <w:p w14:paraId="3C7653DD" w14:textId="069F2A6A" w:rsidR="0016629B" w:rsidRPr="00DC63E5" w:rsidRDefault="00406E3A">
            <w:r>
              <w:t>$</w:t>
            </w:r>
            <w:r w:rsidR="00C47F15">
              <w:t>7,500.00</w:t>
            </w:r>
          </w:p>
        </w:tc>
      </w:tr>
      <w:tr w:rsidR="00231394" w:rsidRPr="00DC63E5" w14:paraId="7DAEB774" w14:textId="77777777">
        <w:trPr>
          <w:trHeight w:val="737"/>
          <w:jc w:val="center"/>
        </w:trPr>
        <w:tc>
          <w:tcPr>
            <w:tcW w:w="5382" w:type="dxa"/>
          </w:tcPr>
          <w:p w14:paraId="30C0A65B" w14:textId="7903A49D" w:rsidR="00231394" w:rsidRPr="0017610F" w:rsidRDefault="00231394">
            <w:r w:rsidRPr="00231394">
              <w:t>01 November 2026 – 31 January 202</w:t>
            </w:r>
            <w:r>
              <w:t>8</w:t>
            </w:r>
          </w:p>
        </w:tc>
        <w:tc>
          <w:tcPr>
            <w:tcW w:w="1984" w:type="dxa"/>
          </w:tcPr>
          <w:p w14:paraId="69BAC14E" w14:textId="453D719C" w:rsidR="00231394" w:rsidRDefault="00231394" w:rsidP="005917C2">
            <w:pPr>
              <w:jc w:val="center"/>
            </w:pPr>
            <w:r>
              <w:t>3</w:t>
            </w:r>
          </w:p>
        </w:tc>
        <w:tc>
          <w:tcPr>
            <w:tcW w:w="2635" w:type="dxa"/>
          </w:tcPr>
          <w:p w14:paraId="3C96BBC8" w14:textId="5377C02D" w:rsidR="00231394" w:rsidRDefault="0014085B">
            <w:r>
              <w:t>$</w:t>
            </w:r>
            <w:r w:rsidRPr="0014085B">
              <w:t>7,500.00</w:t>
            </w:r>
          </w:p>
        </w:tc>
      </w:tr>
      <w:tr w:rsidR="00231394" w:rsidRPr="00DC63E5" w14:paraId="5412AA74" w14:textId="77777777">
        <w:trPr>
          <w:trHeight w:val="737"/>
          <w:jc w:val="center"/>
        </w:trPr>
        <w:tc>
          <w:tcPr>
            <w:tcW w:w="5382" w:type="dxa"/>
          </w:tcPr>
          <w:p w14:paraId="31FCD76B" w14:textId="068E1A66" w:rsidR="00231394" w:rsidRPr="0017610F" w:rsidRDefault="00231394">
            <w:r w:rsidRPr="0017610F">
              <w:t xml:space="preserve">01 </w:t>
            </w:r>
            <w:r>
              <w:t>February</w:t>
            </w:r>
            <w:r w:rsidRPr="0017610F">
              <w:t xml:space="preserve"> 202</w:t>
            </w:r>
            <w:r>
              <w:t>8</w:t>
            </w:r>
            <w:r w:rsidRPr="0017610F">
              <w:t xml:space="preserve"> – 3</w:t>
            </w:r>
            <w:r>
              <w:t xml:space="preserve">0 April </w:t>
            </w:r>
            <w:r w:rsidRPr="0017610F">
              <w:t>202</w:t>
            </w:r>
            <w:r>
              <w:t>8</w:t>
            </w:r>
          </w:p>
        </w:tc>
        <w:tc>
          <w:tcPr>
            <w:tcW w:w="1984" w:type="dxa"/>
          </w:tcPr>
          <w:p w14:paraId="4BE0F039" w14:textId="1C355488" w:rsidR="00231394" w:rsidRDefault="00231394" w:rsidP="005917C2">
            <w:pPr>
              <w:jc w:val="center"/>
            </w:pPr>
            <w:r>
              <w:t>3</w:t>
            </w:r>
          </w:p>
        </w:tc>
        <w:tc>
          <w:tcPr>
            <w:tcW w:w="2635" w:type="dxa"/>
          </w:tcPr>
          <w:p w14:paraId="0F6C9812" w14:textId="25FC36D0" w:rsidR="00231394" w:rsidRDefault="0014085B">
            <w:r>
              <w:t>$</w:t>
            </w:r>
            <w:r w:rsidRPr="0014085B">
              <w:t>7,500.00</w:t>
            </w:r>
          </w:p>
        </w:tc>
      </w:tr>
      <w:tr w:rsidR="00231394" w:rsidRPr="00DC63E5" w14:paraId="0AD3F868" w14:textId="77777777">
        <w:trPr>
          <w:trHeight w:val="737"/>
          <w:jc w:val="center"/>
        </w:trPr>
        <w:tc>
          <w:tcPr>
            <w:tcW w:w="5382" w:type="dxa"/>
          </w:tcPr>
          <w:p w14:paraId="68FF4A6C" w14:textId="77DD1CB4" w:rsidR="00231394" w:rsidRPr="0017610F" w:rsidRDefault="00231394">
            <w:r w:rsidRPr="00231394">
              <w:t>01 May 202</w:t>
            </w:r>
            <w:r>
              <w:t>8</w:t>
            </w:r>
            <w:r w:rsidRPr="00231394">
              <w:t xml:space="preserve"> – 31 July 202</w:t>
            </w:r>
            <w:r>
              <w:t>8</w:t>
            </w:r>
          </w:p>
        </w:tc>
        <w:tc>
          <w:tcPr>
            <w:tcW w:w="1984" w:type="dxa"/>
          </w:tcPr>
          <w:p w14:paraId="24D6ED66" w14:textId="4A9F7D15" w:rsidR="00231394" w:rsidRDefault="00231394" w:rsidP="005917C2">
            <w:pPr>
              <w:jc w:val="center"/>
            </w:pPr>
            <w:r>
              <w:t>3</w:t>
            </w:r>
          </w:p>
        </w:tc>
        <w:tc>
          <w:tcPr>
            <w:tcW w:w="2635" w:type="dxa"/>
          </w:tcPr>
          <w:p w14:paraId="645E2590" w14:textId="443EBC74" w:rsidR="00231394" w:rsidRDefault="0014085B">
            <w:r>
              <w:t>$</w:t>
            </w:r>
            <w:r w:rsidRPr="0014085B">
              <w:t>7,500.00</w:t>
            </w:r>
          </w:p>
        </w:tc>
      </w:tr>
      <w:tr w:rsidR="00231394" w:rsidRPr="00DC63E5" w14:paraId="6B83B71C" w14:textId="77777777">
        <w:trPr>
          <w:trHeight w:val="737"/>
          <w:jc w:val="center"/>
        </w:trPr>
        <w:tc>
          <w:tcPr>
            <w:tcW w:w="5382" w:type="dxa"/>
          </w:tcPr>
          <w:p w14:paraId="7804B6A4" w14:textId="3772B14D" w:rsidR="00231394" w:rsidRPr="0017610F" w:rsidRDefault="00231394">
            <w:r w:rsidRPr="00231394">
              <w:lastRenderedPageBreak/>
              <w:t>01 August 202</w:t>
            </w:r>
            <w:r>
              <w:t>8</w:t>
            </w:r>
            <w:r w:rsidRPr="00231394">
              <w:t xml:space="preserve"> – 31 October 202</w:t>
            </w:r>
            <w:r>
              <w:t>8</w:t>
            </w:r>
          </w:p>
        </w:tc>
        <w:tc>
          <w:tcPr>
            <w:tcW w:w="1984" w:type="dxa"/>
          </w:tcPr>
          <w:p w14:paraId="67DFB5C0" w14:textId="3030D191" w:rsidR="00231394" w:rsidRDefault="0014085B" w:rsidP="005917C2">
            <w:pPr>
              <w:jc w:val="center"/>
            </w:pPr>
            <w:r>
              <w:t>3</w:t>
            </w:r>
          </w:p>
        </w:tc>
        <w:tc>
          <w:tcPr>
            <w:tcW w:w="2635" w:type="dxa"/>
          </w:tcPr>
          <w:p w14:paraId="0C4C707A" w14:textId="0E3AB6F2" w:rsidR="00231394" w:rsidRDefault="0014085B">
            <w:r>
              <w:t>$</w:t>
            </w:r>
            <w:r w:rsidRPr="0014085B">
              <w:t>7,500.00</w:t>
            </w:r>
          </w:p>
        </w:tc>
      </w:tr>
    </w:tbl>
    <w:p w14:paraId="4DDB7ECA" w14:textId="71CB2E84" w:rsidR="001A686B" w:rsidRDefault="001A686B" w:rsidP="009E3AE1">
      <w:pPr>
        <w:spacing w:before="120" w:after="0" w:line="360" w:lineRule="auto"/>
      </w:pPr>
      <w:r w:rsidRPr="001A686B">
        <w:t>Any unspent funds will rollover to the next funding period</w:t>
      </w:r>
      <w:r>
        <w:t>.</w:t>
      </w:r>
    </w:p>
    <w:p w14:paraId="42589A82" w14:textId="65FBDD92" w:rsidR="005439AF" w:rsidRPr="0005529D" w:rsidRDefault="005439AF" w:rsidP="0005529D">
      <w:pPr>
        <w:pStyle w:val="Heading3"/>
      </w:pPr>
      <w:r w:rsidRPr="0005529D">
        <w:t>Restricted</w:t>
      </w:r>
      <w:r w:rsidR="00382613">
        <w:t xml:space="preserve"> self</w:t>
      </w:r>
      <w:r w:rsidR="00406E3A">
        <w:t>-</w:t>
      </w:r>
      <w:r w:rsidRPr="0005529D">
        <w:t xml:space="preserve">managed – </w:t>
      </w:r>
      <w:r w:rsidR="00F41018">
        <w:t xml:space="preserve">In home </w:t>
      </w:r>
      <w:r w:rsidR="00AE570B">
        <w:t xml:space="preserve">and community </w:t>
      </w:r>
      <w:r w:rsidR="00F41018">
        <w:t>supports</w:t>
      </w:r>
    </w:p>
    <w:p w14:paraId="5C2C3DFF" w14:textId="384197A6" w:rsidR="005439AF" w:rsidRPr="0005529D" w:rsidRDefault="005439AF" w:rsidP="0005529D">
      <w:pPr>
        <w:pStyle w:val="Normal-FundingPeriod-Total"/>
      </w:pPr>
      <w:r w:rsidRPr="0005529D">
        <w:rPr>
          <w:b/>
          <w:bCs w:val="0"/>
        </w:rPr>
        <w:t>Total:</w:t>
      </w:r>
      <w:r w:rsidRPr="0005529D">
        <w:t xml:space="preserve"> $</w:t>
      </w:r>
      <w:r w:rsidR="0014085B">
        <w:t>240,000.00</w:t>
      </w:r>
    </w:p>
    <w:tbl>
      <w:tblPr>
        <w:tblStyle w:val="TableGrid"/>
        <w:tblW w:w="1000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5382"/>
        <w:gridCol w:w="1984"/>
        <w:gridCol w:w="2635"/>
      </w:tblGrid>
      <w:tr w:rsidR="00B2394D" w:rsidRPr="00B04BAC" w14:paraId="3507E443" w14:textId="77777777">
        <w:trPr>
          <w:trHeight w:val="737"/>
          <w:tblHeader/>
          <w:jc w:val="center"/>
        </w:trPr>
        <w:tc>
          <w:tcPr>
            <w:tcW w:w="5382" w:type="dxa"/>
            <w:shd w:val="clear" w:color="auto" w:fill="F9F0FA"/>
            <w:vAlign w:val="center"/>
          </w:tcPr>
          <w:p w14:paraId="4DE2362F" w14:textId="258FEA54" w:rsidR="00B2394D" w:rsidRPr="00B04BAC" w:rsidRDefault="00B2394D" w:rsidP="00B2394D">
            <w:pPr>
              <w:rPr>
                <w:b/>
                <w:bCs/>
              </w:rPr>
            </w:pPr>
            <w:r w:rsidRPr="00B04BAC">
              <w:rPr>
                <w:b/>
                <w:bCs/>
              </w:rPr>
              <w:t>Funding period</w:t>
            </w:r>
          </w:p>
        </w:tc>
        <w:tc>
          <w:tcPr>
            <w:tcW w:w="1984" w:type="dxa"/>
            <w:shd w:val="clear" w:color="auto" w:fill="F9F0FA"/>
            <w:vAlign w:val="center"/>
          </w:tcPr>
          <w:p w14:paraId="7A459245" w14:textId="08271EE1" w:rsidR="00B2394D" w:rsidRPr="00B04BAC" w:rsidRDefault="00B2394D" w:rsidP="00B2394D">
            <w:pPr>
              <w:jc w:val="center"/>
              <w:rPr>
                <w:b/>
                <w:bCs/>
              </w:rPr>
            </w:pPr>
            <w:r w:rsidRPr="00B04BAC">
              <w:rPr>
                <w:b/>
                <w:bCs/>
              </w:rPr>
              <w:t>Months</w:t>
            </w:r>
          </w:p>
        </w:tc>
        <w:tc>
          <w:tcPr>
            <w:tcW w:w="2635" w:type="dxa"/>
            <w:shd w:val="clear" w:color="auto" w:fill="F9F0FA"/>
            <w:vAlign w:val="center"/>
          </w:tcPr>
          <w:p w14:paraId="5A09622B" w14:textId="0A3D2ACF" w:rsidR="00B2394D" w:rsidRPr="00B04BAC" w:rsidRDefault="00B2394D" w:rsidP="00B2394D">
            <w:pPr>
              <w:rPr>
                <w:b/>
                <w:bCs/>
              </w:rPr>
            </w:pPr>
            <w:r w:rsidRPr="004F1AEE">
              <w:rPr>
                <w:b/>
                <w:bCs/>
              </w:rPr>
              <w:t>Funding amount released</w:t>
            </w:r>
          </w:p>
        </w:tc>
      </w:tr>
      <w:tr w:rsidR="00B2394D" w:rsidRPr="00DC63E5" w14:paraId="28CBA822" w14:textId="77777777">
        <w:trPr>
          <w:trHeight w:val="737"/>
          <w:jc w:val="center"/>
        </w:trPr>
        <w:tc>
          <w:tcPr>
            <w:tcW w:w="5382" w:type="dxa"/>
          </w:tcPr>
          <w:p w14:paraId="0ACCB39D" w14:textId="005205A9" w:rsidR="00B2394D" w:rsidRPr="00DC63E5" w:rsidRDefault="00B2394D" w:rsidP="00B2394D">
            <w:r>
              <w:t>01 November 2025 – 31 January 2026</w:t>
            </w:r>
          </w:p>
        </w:tc>
        <w:tc>
          <w:tcPr>
            <w:tcW w:w="1984" w:type="dxa"/>
          </w:tcPr>
          <w:p w14:paraId="6A133645" w14:textId="25C59A04" w:rsidR="00B2394D" w:rsidRPr="00DC63E5" w:rsidRDefault="00B2394D" w:rsidP="00B2394D">
            <w:pPr>
              <w:jc w:val="center"/>
            </w:pPr>
            <w:r>
              <w:t>3</w:t>
            </w:r>
          </w:p>
        </w:tc>
        <w:tc>
          <w:tcPr>
            <w:tcW w:w="2635" w:type="dxa"/>
          </w:tcPr>
          <w:p w14:paraId="7E15E3A8" w14:textId="77AC40EC" w:rsidR="00B2394D" w:rsidRPr="00DC63E5" w:rsidRDefault="00B2394D" w:rsidP="00B2394D">
            <w:r>
              <w:t>$</w:t>
            </w:r>
            <w:r w:rsidR="003B3EC1">
              <w:t>20,000.00</w:t>
            </w:r>
          </w:p>
        </w:tc>
      </w:tr>
      <w:tr w:rsidR="00B2394D" w:rsidRPr="00DC63E5" w14:paraId="7F219712" w14:textId="77777777">
        <w:trPr>
          <w:trHeight w:val="737"/>
          <w:jc w:val="center"/>
        </w:trPr>
        <w:tc>
          <w:tcPr>
            <w:tcW w:w="5382" w:type="dxa"/>
          </w:tcPr>
          <w:p w14:paraId="27FDDCD2" w14:textId="5E4C0511" w:rsidR="00B2394D" w:rsidRPr="00DC63E5" w:rsidDel="007A7272" w:rsidRDefault="00B2394D" w:rsidP="00B2394D">
            <w:r>
              <w:t>01 February 2026 – 30 April 2026</w:t>
            </w:r>
          </w:p>
        </w:tc>
        <w:tc>
          <w:tcPr>
            <w:tcW w:w="1984" w:type="dxa"/>
          </w:tcPr>
          <w:p w14:paraId="510D2E2B" w14:textId="2112B91F" w:rsidR="00B2394D" w:rsidRPr="00C25A0F" w:rsidRDefault="00B2394D" w:rsidP="00B2394D">
            <w:pPr>
              <w:jc w:val="center"/>
            </w:pPr>
            <w:r>
              <w:t>3</w:t>
            </w:r>
          </w:p>
        </w:tc>
        <w:tc>
          <w:tcPr>
            <w:tcW w:w="2635" w:type="dxa"/>
          </w:tcPr>
          <w:p w14:paraId="01B10536" w14:textId="1CAEC85D" w:rsidR="00B2394D" w:rsidRPr="00DC63E5" w:rsidRDefault="003B3EC1" w:rsidP="00B2394D">
            <w:r w:rsidRPr="003B3EC1">
              <w:t>$20,000.00</w:t>
            </w:r>
          </w:p>
        </w:tc>
      </w:tr>
      <w:tr w:rsidR="00B2394D" w:rsidRPr="00DC63E5" w14:paraId="41EB0501" w14:textId="77777777">
        <w:trPr>
          <w:trHeight w:val="737"/>
          <w:jc w:val="center"/>
        </w:trPr>
        <w:tc>
          <w:tcPr>
            <w:tcW w:w="5382" w:type="dxa"/>
          </w:tcPr>
          <w:p w14:paraId="46AD7F0F" w14:textId="11BFC727" w:rsidR="00B2394D" w:rsidRPr="00DC63E5" w:rsidDel="007A7272" w:rsidRDefault="00B2394D" w:rsidP="00B2394D">
            <w:r>
              <w:t>01 May 2026 – 31July 2026</w:t>
            </w:r>
          </w:p>
        </w:tc>
        <w:tc>
          <w:tcPr>
            <w:tcW w:w="1984" w:type="dxa"/>
          </w:tcPr>
          <w:p w14:paraId="08F0340D" w14:textId="3104FDFA" w:rsidR="00B2394D" w:rsidRPr="00C25A0F" w:rsidRDefault="00B2394D" w:rsidP="00B2394D">
            <w:pPr>
              <w:jc w:val="center"/>
            </w:pPr>
            <w:r>
              <w:t>3</w:t>
            </w:r>
          </w:p>
        </w:tc>
        <w:tc>
          <w:tcPr>
            <w:tcW w:w="2635" w:type="dxa"/>
          </w:tcPr>
          <w:p w14:paraId="020982C9" w14:textId="68568A01" w:rsidR="00B2394D" w:rsidRPr="00DC63E5" w:rsidRDefault="003B3EC1" w:rsidP="00B2394D">
            <w:r w:rsidRPr="003B3EC1">
              <w:t>$20,000.00</w:t>
            </w:r>
          </w:p>
        </w:tc>
      </w:tr>
      <w:tr w:rsidR="00B2394D" w:rsidRPr="00DC63E5" w14:paraId="623D76EA" w14:textId="77777777">
        <w:trPr>
          <w:trHeight w:val="737"/>
          <w:jc w:val="center"/>
        </w:trPr>
        <w:tc>
          <w:tcPr>
            <w:tcW w:w="5382" w:type="dxa"/>
          </w:tcPr>
          <w:p w14:paraId="702BC2BE" w14:textId="3F985D57" w:rsidR="00B2394D" w:rsidRPr="00DC63E5" w:rsidDel="007A7272" w:rsidRDefault="00B2394D" w:rsidP="00B2394D">
            <w:r>
              <w:t>01 August 2026 – 31 October 2026</w:t>
            </w:r>
          </w:p>
        </w:tc>
        <w:tc>
          <w:tcPr>
            <w:tcW w:w="1984" w:type="dxa"/>
          </w:tcPr>
          <w:p w14:paraId="59DAD986" w14:textId="17147F06" w:rsidR="00B2394D" w:rsidRPr="00C25A0F" w:rsidRDefault="00B2394D" w:rsidP="00B2394D">
            <w:pPr>
              <w:jc w:val="center"/>
            </w:pPr>
            <w:r>
              <w:t>3</w:t>
            </w:r>
          </w:p>
        </w:tc>
        <w:tc>
          <w:tcPr>
            <w:tcW w:w="2635" w:type="dxa"/>
          </w:tcPr>
          <w:p w14:paraId="3BD7D61A" w14:textId="5B26A57B" w:rsidR="00B2394D" w:rsidRPr="00DC63E5" w:rsidRDefault="003B3EC1" w:rsidP="00B2394D">
            <w:r w:rsidRPr="003B3EC1">
              <w:t>$20,000.00</w:t>
            </w:r>
          </w:p>
        </w:tc>
      </w:tr>
      <w:tr w:rsidR="00B2394D" w:rsidRPr="00DC63E5" w14:paraId="042873EF" w14:textId="77777777">
        <w:trPr>
          <w:trHeight w:val="737"/>
          <w:jc w:val="center"/>
        </w:trPr>
        <w:tc>
          <w:tcPr>
            <w:tcW w:w="5382" w:type="dxa"/>
          </w:tcPr>
          <w:p w14:paraId="6B07D62F" w14:textId="3CFFDED4" w:rsidR="00B2394D" w:rsidRPr="00DC63E5" w:rsidDel="007A7272" w:rsidRDefault="00B2394D" w:rsidP="00B2394D">
            <w:r w:rsidRPr="0017610F">
              <w:t xml:space="preserve">01 </w:t>
            </w:r>
            <w:r>
              <w:t>November</w:t>
            </w:r>
            <w:r w:rsidRPr="0017610F">
              <w:t xml:space="preserve"> 202</w:t>
            </w:r>
            <w:r>
              <w:t>6</w:t>
            </w:r>
            <w:r w:rsidRPr="0017610F">
              <w:t xml:space="preserve"> – 3</w:t>
            </w:r>
            <w:r>
              <w:t>1</w:t>
            </w:r>
            <w:r w:rsidRPr="0017610F">
              <w:t xml:space="preserve"> </w:t>
            </w:r>
            <w:r>
              <w:t>January</w:t>
            </w:r>
            <w:r w:rsidRPr="0017610F">
              <w:t xml:space="preserve"> 202</w:t>
            </w:r>
            <w:r>
              <w:t>7</w:t>
            </w:r>
          </w:p>
        </w:tc>
        <w:tc>
          <w:tcPr>
            <w:tcW w:w="1984" w:type="dxa"/>
          </w:tcPr>
          <w:p w14:paraId="26B0A77C" w14:textId="06970343" w:rsidR="00B2394D" w:rsidRPr="00C25A0F" w:rsidRDefault="00B2394D" w:rsidP="00B2394D">
            <w:pPr>
              <w:jc w:val="center"/>
            </w:pPr>
            <w:r>
              <w:t>3</w:t>
            </w:r>
          </w:p>
        </w:tc>
        <w:tc>
          <w:tcPr>
            <w:tcW w:w="2635" w:type="dxa"/>
          </w:tcPr>
          <w:p w14:paraId="621614CA" w14:textId="5A994B05" w:rsidR="00B2394D" w:rsidRPr="00DC63E5" w:rsidRDefault="003B3EC1" w:rsidP="00B2394D">
            <w:r w:rsidRPr="003B3EC1">
              <w:t>$20,000.00</w:t>
            </w:r>
          </w:p>
        </w:tc>
      </w:tr>
      <w:tr w:rsidR="00B2394D" w:rsidRPr="00DC63E5" w14:paraId="66F4DA84" w14:textId="77777777">
        <w:trPr>
          <w:trHeight w:val="737"/>
          <w:jc w:val="center"/>
        </w:trPr>
        <w:tc>
          <w:tcPr>
            <w:tcW w:w="5382" w:type="dxa"/>
          </w:tcPr>
          <w:p w14:paraId="1EF4568B" w14:textId="40643974" w:rsidR="00B2394D" w:rsidRPr="00DC63E5" w:rsidDel="007A7272" w:rsidRDefault="00B2394D" w:rsidP="00B2394D">
            <w:r w:rsidRPr="0017610F">
              <w:t xml:space="preserve">01 </w:t>
            </w:r>
            <w:r>
              <w:t>February</w:t>
            </w:r>
            <w:r w:rsidRPr="0017610F">
              <w:t xml:space="preserve"> 202</w:t>
            </w:r>
            <w:r>
              <w:t>7</w:t>
            </w:r>
            <w:r w:rsidRPr="0017610F">
              <w:t xml:space="preserve"> – 3</w:t>
            </w:r>
            <w:r>
              <w:t xml:space="preserve">0 April </w:t>
            </w:r>
            <w:r w:rsidRPr="0017610F">
              <w:t>202</w:t>
            </w:r>
            <w:r>
              <w:t>7</w:t>
            </w:r>
          </w:p>
        </w:tc>
        <w:tc>
          <w:tcPr>
            <w:tcW w:w="1984" w:type="dxa"/>
          </w:tcPr>
          <w:p w14:paraId="1EA8C73F" w14:textId="03AA7666" w:rsidR="00B2394D" w:rsidRPr="00C25A0F" w:rsidRDefault="00B2394D" w:rsidP="00B2394D">
            <w:pPr>
              <w:jc w:val="center"/>
            </w:pPr>
            <w:r>
              <w:t>3</w:t>
            </w:r>
          </w:p>
        </w:tc>
        <w:tc>
          <w:tcPr>
            <w:tcW w:w="2635" w:type="dxa"/>
          </w:tcPr>
          <w:p w14:paraId="4BF090EE" w14:textId="1E48C919" w:rsidR="00B2394D" w:rsidRPr="00DC63E5" w:rsidRDefault="003B3EC1" w:rsidP="00B2394D">
            <w:r w:rsidRPr="003B3EC1">
              <w:t>$20,000.00</w:t>
            </w:r>
          </w:p>
        </w:tc>
      </w:tr>
      <w:tr w:rsidR="00B2394D" w:rsidRPr="00DC63E5" w14:paraId="3DE67030" w14:textId="77777777">
        <w:trPr>
          <w:trHeight w:val="737"/>
          <w:jc w:val="center"/>
        </w:trPr>
        <w:tc>
          <w:tcPr>
            <w:tcW w:w="5382" w:type="dxa"/>
          </w:tcPr>
          <w:p w14:paraId="5A6FF4E9" w14:textId="0865D068" w:rsidR="00B2394D" w:rsidRPr="00DC63E5" w:rsidDel="007A7272" w:rsidRDefault="00B2394D" w:rsidP="00B2394D">
            <w:r w:rsidRPr="0017610F">
              <w:t xml:space="preserve">01 </w:t>
            </w:r>
            <w:r>
              <w:t>May</w:t>
            </w:r>
            <w:r w:rsidRPr="0017610F">
              <w:t xml:space="preserve"> 202</w:t>
            </w:r>
            <w:r>
              <w:t>7</w:t>
            </w:r>
            <w:r w:rsidRPr="0017610F">
              <w:t xml:space="preserve"> – 31 </w:t>
            </w:r>
            <w:r>
              <w:t>July</w:t>
            </w:r>
            <w:r w:rsidRPr="0017610F">
              <w:t xml:space="preserve"> 202</w:t>
            </w:r>
            <w:r>
              <w:t>7</w:t>
            </w:r>
          </w:p>
        </w:tc>
        <w:tc>
          <w:tcPr>
            <w:tcW w:w="1984" w:type="dxa"/>
          </w:tcPr>
          <w:p w14:paraId="14136B42" w14:textId="1B6876FE" w:rsidR="00B2394D" w:rsidRPr="00C25A0F" w:rsidRDefault="00B2394D" w:rsidP="00B2394D">
            <w:pPr>
              <w:jc w:val="center"/>
            </w:pPr>
            <w:r>
              <w:t>3</w:t>
            </w:r>
          </w:p>
        </w:tc>
        <w:tc>
          <w:tcPr>
            <w:tcW w:w="2635" w:type="dxa"/>
          </w:tcPr>
          <w:p w14:paraId="480689EF" w14:textId="389E53A6" w:rsidR="00B2394D" w:rsidRPr="00DC63E5" w:rsidRDefault="003B3EC1" w:rsidP="00B2394D">
            <w:r w:rsidRPr="003B3EC1">
              <w:t>$20,000.00</w:t>
            </w:r>
          </w:p>
        </w:tc>
      </w:tr>
      <w:tr w:rsidR="00B2394D" w:rsidRPr="00DC63E5" w14:paraId="4908C212" w14:textId="77777777">
        <w:trPr>
          <w:trHeight w:val="737"/>
          <w:jc w:val="center"/>
        </w:trPr>
        <w:tc>
          <w:tcPr>
            <w:tcW w:w="5382" w:type="dxa"/>
          </w:tcPr>
          <w:p w14:paraId="4C6ABD86" w14:textId="60DD48E2" w:rsidR="00B2394D" w:rsidRPr="00DC63E5" w:rsidDel="007A7272" w:rsidRDefault="00B2394D" w:rsidP="00B2394D">
            <w:r w:rsidRPr="0017610F">
              <w:t>01 A</w:t>
            </w:r>
            <w:r>
              <w:t>ugust</w:t>
            </w:r>
            <w:r w:rsidRPr="0017610F">
              <w:t xml:space="preserve"> 202</w:t>
            </w:r>
            <w:r>
              <w:t>7</w:t>
            </w:r>
            <w:r w:rsidRPr="0017610F">
              <w:t xml:space="preserve"> – 3</w:t>
            </w:r>
            <w:r>
              <w:t>1</w:t>
            </w:r>
            <w:r w:rsidRPr="0017610F">
              <w:t xml:space="preserve"> </w:t>
            </w:r>
            <w:r>
              <w:t>October</w:t>
            </w:r>
            <w:r w:rsidRPr="0017610F">
              <w:t xml:space="preserve"> 202</w:t>
            </w:r>
            <w:r>
              <w:t>7</w:t>
            </w:r>
          </w:p>
        </w:tc>
        <w:tc>
          <w:tcPr>
            <w:tcW w:w="1984" w:type="dxa"/>
          </w:tcPr>
          <w:p w14:paraId="35F5A096" w14:textId="11B9C9E0" w:rsidR="00B2394D" w:rsidRPr="00C25A0F" w:rsidRDefault="00B2394D" w:rsidP="00B2394D">
            <w:pPr>
              <w:jc w:val="center"/>
            </w:pPr>
            <w:r>
              <w:t>3</w:t>
            </w:r>
          </w:p>
        </w:tc>
        <w:tc>
          <w:tcPr>
            <w:tcW w:w="2635" w:type="dxa"/>
          </w:tcPr>
          <w:p w14:paraId="2B1E6B57" w14:textId="6EE5BE10" w:rsidR="00B2394D" w:rsidRPr="00DC63E5" w:rsidRDefault="003B3EC1" w:rsidP="00B2394D">
            <w:r>
              <w:t>$20,000.00</w:t>
            </w:r>
          </w:p>
        </w:tc>
      </w:tr>
      <w:tr w:rsidR="00B2394D" w:rsidRPr="00DC63E5" w14:paraId="4B32B1CE" w14:textId="77777777">
        <w:trPr>
          <w:trHeight w:val="737"/>
          <w:jc w:val="center"/>
        </w:trPr>
        <w:tc>
          <w:tcPr>
            <w:tcW w:w="5382" w:type="dxa"/>
          </w:tcPr>
          <w:p w14:paraId="340DAB42" w14:textId="72DBF689" w:rsidR="00B2394D" w:rsidRPr="0017610F" w:rsidRDefault="00B2394D" w:rsidP="00B2394D">
            <w:r w:rsidRPr="00231394">
              <w:t>01 November 2026 – 31 January 202</w:t>
            </w:r>
            <w:r>
              <w:t>8</w:t>
            </w:r>
          </w:p>
        </w:tc>
        <w:tc>
          <w:tcPr>
            <w:tcW w:w="1984" w:type="dxa"/>
          </w:tcPr>
          <w:p w14:paraId="0B6FE3CA" w14:textId="7B8DE9A4" w:rsidR="00B2394D" w:rsidRDefault="00B2394D" w:rsidP="00B2394D">
            <w:pPr>
              <w:jc w:val="center"/>
            </w:pPr>
            <w:r>
              <w:t>3</w:t>
            </w:r>
          </w:p>
        </w:tc>
        <w:tc>
          <w:tcPr>
            <w:tcW w:w="2635" w:type="dxa"/>
          </w:tcPr>
          <w:p w14:paraId="5E826392" w14:textId="7D12BAE7" w:rsidR="00B2394D" w:rsidRDefault="003B3EC1" w:rsidP="00B2394D">
            <w:r>
              <w:t>$20,000.00</w:t>
            </w:r>
          </w:p>
        </w:tc>
      </w:tr>
      <w:tr w:rsidR="00B2394D" w:rsidRPr="00DC63E5" w14:paraId="1F0C8A7A" w14:textId="77777777">
        <w:trPr>
          <w:trHeight w:val="737"/>
          <w:jc w:val="center"/>
        </w:trPr>
        <w:tc>
          <w:tcPr>
            <w:tcW w:w="5382" w:type="dxa"/>
          </w:tcPr>
          <w:p w14:paraId="5BB9D737" w14:textId="3F291ED8" w:rsidR="00B2394D" w:rsidRPr="00231394" w:rsidRDefault="00B2394D" w:rsidP="00B2394D">
            <w:r w:rsidRPr="0017610F">
              <w:t xml:space="preserve">01 </w:t>
            </w:r>
            <w:r>
              <w:t>February</w:t>
            </w:r>
            <w:r w:rsidRPr="0017610F">
              <w:t xml:space="preserve"> 202</w:t>
            </w:r>
            <w:r>
              <w:t>8</w:t>
            </w:r>
            <w:r w:rsidRPr="0017610F">
              <w:t xml:space="preserve"> – 3</w:t>
            </w:r>
            <w:r>
              <w:t xml:space="preserve">0 April </w:t>
            </w:r>
            <w:r w:rsidRPr="0017610F">
              <w:t>202</w:t>
            </w:r>
            <w:r>
              <w:t>8</w:t>
            </w:r>
          </w:p>
        </w:tc>
        <w:tc>
          <w:tcPr>
            <w:tcW w:w="1984" w:type="dxa"/>
          </w:tcPr>
          <w:p w14:paraId="03824C60" w14:textId="27912AF9" w:rsidR="00B2394D" w:rsidRDefault="00B2394D" w:rsidP="00B2394D">
            <w:pPr>
              <w:jc w:val="center"/>
            </w:pPr>
            <w:r>
              <w:t>3</w:t>
            </w:r>
          </w:p>
        </w:tc>
        <w:tc>
          <w:tcPr>
            <w:tcW w:w="2635" w:type="dxa"/>
          </w:tcPr>
          <w:p w14:paraId="38B8A7DD" w14:textId="0CEBA990" w:rsidR="00B2394D" w:rsidRDefault="003B3EC1" w:rsidP="00B2394D">
            <w:r w:rsidRPr="003B3EC1">
              <w:t>$20,000.00</w:t>
            </w:r>
          </w:p>
        </w:tc>
      </w:tr>
      <w:tr w:rsidR="00B2394D" w:rsidRPr="00DC63E5" w14:paraId="784D074F" w14:textId="77777777">
        <w:trPr>
          <w:trHeight w:val="737"/>
          <w:jc w:val="center"/>
        </w:trPr>
        <w:tc>
          <w:tcPr>
            <w:tcW w:w="5382" w:type="dxa"/>
          </w:tcPr>
          <w:p w14:paraId="052E1334" w14:textId="3E1E4880" w:rsidR="00B2394D" w:rsidRPr="0017610F" w:rsidRDefault="00B2394D" w:rsidP="00B2394D">
            <w:r w:rsidRPr="00231394">
              <w:t>01 May 202</w:t>
            </w:r>
            <w:r>
              <w:t>8</w:t>
            </w:r>
            <w:r w:rsidRPr="00231394">
              <w:t xml:space="preserve"> – 31 July 202</w:t>
            </w:r>
            <w:r>
              <w:t>8</w:t>
            </w:r>
          </w:p>
        </w:tc>
        <w:tc>
          <w:tcPr>
            <w:tcW w:w="1984" w:type="dxa"/>
          </w:tcPr>
          <w:p w14:paraId="53A371F4" w14:textId="2AD0386F" w:rsidR="00B2394D" w:rsidRDefault="00B2394D" w:rsidP="00B2394D">
            <w:pPr>
              <w:jc w:val="center"/>
            </w:pPr>
            <w:r>
              <w:t>3</w:t>
            </w:r>
          </w:p>
        </w:tc>
        <w:tc>
          <w:tcPr>
            <w:tcW w:w="2635" w:type="dxa"/>
          </w:tcPr>
          <w:p w14:paraId="40578318" w14:textId="10187F54" w:rsidR="00B2394D" w:rsidRDefault="003B3EC1" w:rsidP="00B2394D">
            <w:r>
              <w:t>$20,000.00</w:t>
            </w:r>
          </w:p>
        </w:tc>
      </w:tr>
      <w:tr w:rsidR="005E23F5" w:rsidRPr="00DC63E5" w14:paraId="20D3515F" w14:textId="77777777">
        <w:trPr>
          <w:trHeight w:val="737"/>
          <w:jc w:val="center"/>
        </w:trPr>
        <w:tc>
          <w:tcPr>
            <w:tcW w:w="5382" w:type="dxa"/>
          </w:tcPr>
          <w:p w14:paraId="5F016408" w14:textId="750875A8" w:rsidR="005E23F5" w:rsidRPr="00231394" w:rsidRDefault="00AA5675" w:rsidP="00B2394D">
            <w:r>
              <w:t>01 August 2028 – 31 October 2028</w:t>
            </w:r>
          </w:p>
        </w:tc>
        <w:tc>
          <w:tcPr>
            <w:tcW w:w="1984" w:type="dxa"/>
          </w:tcPr>
          <w:p w14:paraId="53678097" w14:textId="10D669C8" w:rsidR="005E23F5" w:rsidRDefault="00AA5675" w:rsidP="00B2394D">
            <w:pPr>
              <w:jc w:val="center"/>
            </w:pPr>
            <w:r>
              <w:t>3</w:t>
            </w:r>
          </w:p>
        </w:tc>
        <w:tc>
          <w:tcPr>
            <w:tcW w:w="2635" w:type="dxa"/>
          </w:tcPr>
          <w:p w14:paraId="44BCFA18" w14:textId="11EAD726" w:rsidR="005E23F5" w:rsidRDefault="00AA5675" w:rsidP="00B2394D">
            <w:r>
              <w:t>$20,000.00</w:t>
            </w:r>
          </w:p>
        </w:tc>
      </w:tr>
    </w:tbl>
    <w:p w14:paraId="21D440EB" w14:textId="4AA34BA4" w:rsidR="001A686B" w:rsidRDefault="001A686B" w:rsidP="009E3AE1">
      <w:pPr>
        <w:spacing w:before="120" w:after="0" w:line="360" w:lineRule="auto"/>
      </w:pPr>
      <w:r w:rsidRPr="001A686B">
        <w:t>Any unspent funds will rollover to the next funding period</w:t>
      </w:r>
      <w:r>
        <w:t>.</w:t>
      </w:r>
    </w:p>
    <w:p w14:paraId="725AEBF5" w14:textId="77777777" w:rsidR="005439AF" w:rsidRPr="0005529D" w:rsidRDefault="005439AF" w:rsidP="0005529D">
      <w:pPr>
        <w:pStyle w:val="Heading2"/>
        <w:shd w:val="clear" w:color="auto" w:fill="6B2976"/>
      </w:pPr>
      <w:r w:rsidRPr="0005529D">
        <w:lastRenderedPageBreak/>
        <w:t>Stated supports</w:t>
      </w:r>
    </w:p>
    <w:p w14:paraId="1866E114" w14:textId="3FA9E8F2" w:rsidR="005439AF" w:rsidRPr="0005529D" w:rsidRDefault="00E06283" w:rsidP="0005529D">
      <w:pPr>
        <w:pStyle w:val="Heading3"/>
        <w:rPr>
          <w:b w:val="0"/>
          <w:bCs w:val="0"/>
        </w:rPr>
      </w:pPr>
      <w:r>
        <w:t>Support coordination</w:t>
      </w:r>
    </w:p>
    <w:p w14:paraId="3DD56879" w14:textId="18F2DE0C" w:rsidR="005439AF" w:rsidRPr="0005529D" w:rsidRDefault="005439AF" w:rsidP="0005529D">
      <w:pPr>
        <w:pStyle w:val="Normal-FundingPeriod-Total"/>
      </w:pPr>
      <w:r w:rsidRPr="0005529D">
        <w:t>Total: $</w:t>
      </w:r>
      <w:r w:rsidR="00C3263D">
        <w:t>6,400.00</w:t>
      </w:r>
    </w:p>
    <w:tbl>
      <w:tblPr>
        <w:tblStyle w:val="TableGrid"/>
        <w:tblW w:w="1000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5382"/>
        <w:gridCol w:w="1984"/>
        <w:gridCol w:w="2635"/>
      </w:tblGrid>
      <w:tr w:rsidR="00C3263D" w:rsidRPr="00B04BAC" w14:paraId="737EB008" w14:textId="77777777">
        <w:trPr>
          <w:trHeight w:val="737"/>
          <w:tblHeader/>
          <w:jc w:val="center"/>
        </w:trPr>
        <w:tc>
          <w:tcPr>
            <w:tcW w:w="5382" w:type="dxa"/>
            <w:shd w:val="clear" w:color="auto" w:fill="F9F0FA"/>
            <w:vAlign w:val="center"/>
          </w:tcPr>
          <w:p w14:paraId="38642D44" w14:textId="56DDBFDA" w:rsidR="00C3263D" w:rsidRPr="00B04BAC" w:rsidRDefault="00C3263D" w:rsidP="00C3263D">
            <w:pPr>
              <w:rPr>
                <w:b/>
                <w:bCs/>
              </w:rPr>
            </w:pPr>
            <w:r w:rsidRPr="00B04BAC">
              <w:rPr>
                <w:b/>
                <w:bCs/>
              </w:rPr>
              <w:t>Funding period</w:t>
            </w:r>
          </w:p>
        </w:tc>
        <w:tc>
          <w:tcPr>
            <w:tcW w:w="1984" w:type="dxa"/>
            <w:shd w:val="clear" w:color="auto" w:fill="F9F0FA"/>
            <w:vAlign w:val="center"/>
          </w:tcPr>
          <w:p w14:paraId="76295CB8" w14:textId="2BB2020F" w:rsidR="00C3263D" w:rsidRPr="00B04BAC" w:rsidRDefault="00C3263D" w:rsidP="00C3263D">
            <w:pPr>
              <w:jc w:val="center"/>
              <w:rPr>
                <w:b/>
                <w:bCs/>
              </w:rPr>
            </w:pPr>
            <w:r w:rsidRPr="00B04BAC">
              <w:rPr>
                <w:b/>
                <w:bCs/>
              </w:rPr>
              <w:t>Months</w:t>
            </w:r>
          </w:p>
        </w:tc>
        <w:tc>
          <w:tcPr>
            <w:tcW w:w="2635" w:type="dxa"/>
            <w:shd w:val="clear" w:color="auto" w:fill="F9F0FA"/>
            <w:vAlign w:val="center"/>
          </w:tcPr>
          <w:p w14:paraId="2BD708F0" w14:textId="61FB386B" w:rsidR="00C3263D" w:rsidRPr="00B04BAC" w:rsidRDefault="00C3263D" w:rsidP="00C3263D">
            <w:pPr>
              <w:rPr>
                <w:b/>
                <w:bCs/>
              </w:rPr>
            </w:pPr>
            <w:r w:rsidRPr="004F1AEE">
              <w:rPr>
                <w:b/>
                <w:bCs/>
              </w:rPr>
              <w:t>Funding amount released</w:t>
            </w:r>
          </w:p>
        </w:tc>
      </w:tr>
      <w:tr w:rsidR="00C3263D" w:rsidRPr="00DC63E5" w14:paraId="74C30DE9" w14:textId="77777777">
        <w:trPr>
          <w:trHeight w:val="737"/>
          <w:jc w:val="center"/>
        </w:trPr>
        <w:tc>
          <w:tcPr>
            <w:tcW w:w="5382" w:type="dxa"/>
          </w:tcPr>
          <w:p w14:paraId="5E3422BB" w14:textId="72272BF8" w:rsidR="00C3263D" w:rsidRPr="00DC63E5" w:rsidRDefault="00C3263D" w:rsidP="00C3263D">
            <w:r>
              <w:t>01 November 2025 – 31 January 2026</w:t>
            </w:r>
          </w:p>
        </w:tc>
        <w:tc>
          <w:tcPr>
            <w:tcW w:w="1984" w:type="dxa"/>
          </w:tcPr>
          <w:p w14:paraId="11255BA5" w14:textId="0CFC5228" w:rsidR="00C3263D" w:rsidRPr="00DC63E5" w:rsidRDefault="00C3263D" w:rsidP="00C3263D">
            <w:pPr>
              <w:jc w:val="center"/>
            </w:pPr>
            <w:r>
              <w:t>3</w:t>
            </w:r>
          </w:p>
        </w:tc>
        <w:tc>
          <w:tcPr>
            <w:tcW w:w="2635" w:type="dxa"/>
          </w:tcPr>
          <w:p w14:paraId="61397825" w14:textId="187CCC4B" w:rsidR="00C3263D" w:rsidRPr="00DC63E5" w:rsidRDefault="00C3263D" w:rsidP="00C3263D">
            <w:r>
              <w:t>$</w:t>
            </w:r>
            <w:r w:rsidR="005276C3">
              <w:t>533.</w:t>
            </w:r>
            <w:r w:rsidR="00344488">
              <w:t>37</w:t>
            </w:r>
          </w:p>
        </w:tc>
      </w:tr>
      <w:tr w:rsidR="00C3263D" w:rsidRPr="00DC63E5" w14:paraId="33EAB258" w14:textId="77777777">
        <w:trPr>
          <w:trHeight w:val="737"/>
          <w:jc w:val="center"/>
        </w:trPr>
        <w:tc>
          <w:tcPr>
            <w:tcW w:w="5382" w:type="dxa"/>
          </w:tcPr>
          <w:p w14:paraId="79F9A81D" w14:textId="3A68E0F3" w:rsidR="00C3263D" w:rsidRPr="00DC63E5" w:rsidDel="007A7272" w:rsidRDefault="00C3263D" w:rsidP="00C3263D">
            <w:r>
              <w:t>01 February 2026 – 30 April 2026</w:t>
            </w:r>
          </w:p>
        </w:tc>
        <w:tc>
          <w:tcPr>
            <w:tcW w:w="1984" w:type="dxa"/>
          </w:tcPr>
          <w:p w14:paraId="79B36621" w14:textId="33D87AD1" w:rsidR="00C3263D" w:rsidRPr="00C25A0F" w:rsidRDefault="00C3263D" w:rsidP="00C3263D">
            <w:pPr>
              <w:jc w:val="center"/>
            </w:pPr>
            <w:r>
              <w:t>3</w:t>
            </w:r>
          </w:p>
        </w:tc>
        <w:tc>
          <w:tcPr>
            <w:tcW w:w="2635" w:type="dxa"/>
          </w:tcPr>
          <w:p w14:paraId="7261FB18" w14:textId="6402A96A" w:rsidR="00C3263D" w:rsidRPr="00DC63E5" w:rsidRDefault="00C3263D" w:rsidP="00C3263D">
            <w:r w:rsidRPr="003B3EC1">
              <w:t>$</w:t>
            </w:r>
            <w:r w:rsidR="004F780E">
              <w:t>533.3</w:t>
            </w:r>
            <w:r w:rsidR="00830906">
              <w:t>3</w:t>
            </w:r>
          </w:p>
        </w:tc>
      </w:tr>
      <w:tr w:rsidR="00C3263D" w:rsidRPr="00DC63E5" w14:paraId="1B4B804E" w14:textId="77777777">
        <w:trPr>
          <w:trHeight w:val="737"/>
          <w:jc w:val="center"/>
        </w:trPr>
        <w:tc>
          <w:tcPr>
            <w:tcW w:w="5382" w:type="dxa"/>
          </w:tcPr>
          <w:p w14:paraId="4DC89FBA" w14:textId="47EAF8DF" w:rsidR="00C3263D" w:rsidRPr="00DC63E5" w:rsidDel="007A7272" w:rsidRDefault="00C3263D" w:rsidP="00C3263D">
            <w:r>
              <w:t>01 May 2026 – 31July 2026</w:t>
            </w:r>
          </w:p>
        </w:tc>
        <w:tc>
          <w:tcPr>
            <w:tcW w:w="1984" w:type="dxa"/>
          </w:tcPr>
          <w:p w14:paraId="24A48088" w14:textId="507276D5" w:rsidR="00C3263D" w:rsidRPr="00C25A0F" w:rsidRDefault="00C3263D" w:rsidP="00C3263D">
            <w:pPr>
              <w:jc w:val="center"/>
            </w:pPr>
            <w:r>
              <w:t>3</w:t>
            </w:r>
          </w:p>
        </w:tc>
        <w:tc>
          <w:tcPr>
            <w:tcW w:w="2635" w:type="dxa"/>
          </w:tcPr>
          <w:p w14:paraId="55E3B2B4" w14:textId="0E269B10" w:rsidR="00C3263D" w:rsidRPr="00DC63E5" w:rsidRDefault="00DD2A3E" w:rsidP="00C3263D">
            <w:r w:rsidRPr="003B3EC1">
              <w:t>$</w:t>
            </w:r>
            <w:r>
              <w:t>533.33</w:t>
            </w:r>
          </w:p>
        </w:tc>
      </w:tr>
      <w:tr w:rsidR="00C3263D" w:rsidRPr="00DC63E5" w14:paraId="24FAC6FF" w14:textId="77777777">
        <w:trPr>
          <w:trHeight w:val="737"/>
          <w:jc w:val="center"/>
        </w:trPr>
        <w:tc>
          <w:tcPr>
            <w:tcW w:w="5382" w:type="dxa"/>
          </w:tcPr>
          <w:p w14:paraId="3A85ECCE" w14:textId="643BC8ED" w:rsidR="00C3263D" w:rsidRPr="00DC63E5" w:rsidDel="007A7272" w:rsidRDefault="00C3263D" w:rsidP="00C3263D">
            <w:r>
              <w:t>01 August 2026 – 31 October 2026</w:t>
            </w:r>
          </w:p>
        </w:tc>
        <w:tc>
          <w:tcPr>
            <w:tcW w:w="1984" w:type="dxa"/>
          </w:tcPr>
          <w:p w14:paraId="3EDA64B7" w14:textId="3C641D98" w:rsidR="00C3263D" w:rsidRPr="00C25A0F" w:rsidRDefault="00C3263D" w:rsidP="00C3263D">
            <w:pPr>
              <w:jc w:val="center"/>
            </w:pPr>
            <w:r>
              <w:t>3</w:t>
            </w:r>
          </w:p>
        </w:tc>
        <w:tc>
          <w:tcPr>
            <w:tcW w:w="2635" w:type="dxa"/>
          </w:tcPr>
          <w:p w14:paraId="5B569E11" w14:textId="34F4FD38" w:rsidR="00C3263D" w:rsidRPr="00DC63E5" w:rsidRDefault="00DD2A3E" w:rsidP="00C3263D">
            <w:r w:rsidRPr="00DD2A3E">
              <w:t>$533.33</w:t>
            </w:r>
          </w:p>
        </w:tc>
      </w:tr>
      <w:tr w:rsidR="00C3263D" w:rsidRPr="00DC63E5" w14:paraId="5F921C50" w14:textId="77777777">
        <w:trPr>
          <w:trHeight w:val="737"/>
          <w:jc w:val="center"/>
        </w:trPr>
        <w:tc>
          <w:tcPr>
            <w:tcW w:w="5382" w:type="dxa"/>
          </w:tcPr>
          <w:p w14:paraId="43B0EFCA" w14:textId="65BB7E97" w:rsidR="00C3263D" w:rsidRPr="00DC63E5" w:rsidDel="007A7272" w:rsidRDefault="00C3263D" w:rsidP="00C3263D">
            <w:r w:rsidRPr="0017610F">
              <w:t xml:space="preserve">01 </w:t>
            </w:r>
            <w:r>
              <w:t>November</w:t>
            </w:r>
            <w:r w:rsidRPr="0017610F">
              <w:t xml:space="preserve"> 202</w:t>
            </w:r>
            <w:r>
              <w:t>6</w:t>
            </w:r>
            <w:r w:rsidRPr="0017610F">
              <w:t xml:space="preserve"> – 3</w:t>
            </w:r>
            <w:r>
              <w:t>1</w:t>
            </w:r>
            <w:r w:rsidRPr="0017610F">
              <w:t xml:space="preserve"> </w:t>
            </w:r>
            <w:r>
              <w:t>January</w:t>
            </w:r>
            <w:r w:rsidRPr="0017610F">
              <w:t xml:space="preserve"> 202</w:t>
            </w:r>
            <w:r>
              <w:t>7</w:t>
            </w:r>
          </w:p>
        </w:tc>
        <w:tc>
          <w:tcPr>
            <w:tcW w:w="1984" w:type="dxa"/>
          </w:tcPr>
          <w:p w14:paraId="75EBF956" w14:textId="0EC68043" w:rsidR="00C3263D" w:rsidRPr="00C25A0F" w:rsidRDefault="00C3263D" w:rsidP="00C3263D">
            <w:pPr>
              <w:jc w:val="center"/>
            </w:pPr>
            <w:r>
              <w:t>3</w:t>
            </w:r>
          </w:p>
        </w:tc>
        <w:tc>
          <w:tcPr>
            <w:tcW w:w="2635" w:type="dxa"/>
          </w:tcPr>
          <w:p w14:paraId="78C95A17" w14:textId="003FF222" w:rsidR="00C3263D" w:rsidRPr="00DC63E5" w:rsidRDefault="00DD2A3E" w:rsidP="00C3263D">
            <w:r w:rsidRPr="00DD2A3E">
              <w:t>$533.33</w:t>
            </w:r>
          </w:p>
        </w:tc>
      </w:tr>
      <w:tr w:rsidR="00C3263D" w:rsidRPr="00DC63E5" w14:paraId="5EE98D0F" w14:textId="77777777">
        <w:trPr>
          <w:trHeight w:val="737"/>
          <w:jc w:val="center"/>
        </w:trPr>
        <w:tc>
          <w:tcPr>
            <w:tcW w:w="5382" w:type="dxa"/>
          </w:tcPr>
          <w:p w14:paraId="035521ED" w14:textId="1DB804F6" w:rsidR="00C3263D" w:rsidRPr="00DC63E5" w:rsidDel="007A7272" w:rsidRDefault="00C3263D" w:rsidP="00C3263D">
            <w:r w:rsidRPr="0017610F">
              <w:t xml:space="preserve">01 </w:t>
            </w:r>
            <w:r>
              <w:t>February</w:t>
            </w:r>
            <w:r w:rsidRPr="0017610F">
              <w:t xml:space="preserve"> 202</w:t>
            </w:r>
            <w:r>
              <w:t>7</w:t>
            </w:r>
            <w:r w:rsidRPr="0017610F">
              <w:t xml:space="preserve"> – 3</w:t>
            </w:r>
            <w:r>
              <w:t xml:space="preserve">0 April </w:t>
            </w:r>
            <w:r w:rsidRPr="0017610F">
              <w:t>202</w:t>
            </w:r>
            <w:r>
              <w:t>7</w:t>
            </w:r>
          </w:p>
        </w:tc>
        <w:tc>
          <w:tcPr>
            <w:tcW w:w="1984" w:type="dxa"/>
          </w:tcPr>
          <w:p w14:paraId="7403340C" w14:textId="089B0EFE" w:rsidR="00C3263D" w:rsidRPr="00C25A0F" w:rsidRDefault="00C3263D" w:rsidP="00C3263D">
            <w:pPr>
              <w:jc w:val="center"/>
            </w:pPr>
            <w:r>
              <w:t>3</w:t>
            </w:r>
          </w:p>
        </w:tc>
        <w:tc>
          <w:tcPr>
            <w:tcW w:w="2635" w:type="dxa"/>
          </w:tcPr>
          <w:p w14:paraId="39F09DFC" w14:textId="35BF7B36" w:rsidR="00C3263D" w:rsidRPr="00DC63E5" w:rsidRDefault="00DD2A3E" w:rsidP="00C3263D">
            <w:r w:rsidRPr="00DD2A3E">
              <w:t>$533.33</w:t>
            </w:r>
          </w:p>
        </w:tc>
      </w:tr>
      <w:tr w:rsidR="00C3263D" w:rsidRPr="00DC63E5" w14:paraId="248A9FCE" w14:textId="77777777">
        <w:trPr>
          <w:trHeight w:val="737"/>
          <w:jc w:val="center"/>
        </w:trPr>
        <w:tc>
          <w:tcPr>
            <w:tcW w:w="5382" w:type="dxa"/>
          </w:tcPr>
          <w:p w14:paraId="40D56159" w14:textId="75D37B84" w:rsidR="00C3263D" w:rsidRPr="00DC63E5" w:rsidDel="007A7272" w:rsidRDefault="00C3263D" w:rsidP="00C3263D">
            <w:r w:rsidRPr="0017610F">
              <w:t xml:space="preserve">01 </w:t>
            </w:r>
            <w:r>
              <w:t>May</w:t>
            </w:r>
            <w:r w:rsidRPr="0017610F">
              <w:t xml:space="preserve"> 202</w:t>
            </w:r>
            <w:r>
              <w:t>7</w:t>
            </w:r>
            <w:r w:rsidRPr="0017610F">
              <w:t xml:space="preserve"> – 31 </w:t>
            </w:r>
            <w:r>
              <w:t>July</w:t>
            </w:r>
            <w:r w:rsidRPr="0017610F">
              <w:t xml:space="preserve"> 202</w:t>
            </w:r>
            <w:r>
              <w:t>7</w:t>
            </w:r>
          </w:p>
        </w:tc>
        <w:tc>
          <w:tcPr>
            <w:tcW w:w="1984" w:type="dxa"/>
          </w:tcPr>
          <w:p w14:paraId="5504788F" w14:textId="3EF8DA85" w:rsidR="00C3263D" w:rsidRPr="00C25A0F" w:rsidRDefault="00C3263D" w:rsidP="00C3263D">
            <w:pPr>
              <w:jc w:val="center"/>
            </w:pPr>
            <w:r>
              <w:t>3</w:t>
            </w:r>
          </w:p>
        </w:tc>
        <w:tc>
          <w:tcPr>
            <w:tcW w:w="2635" w:type="dxa"/>
          </w:tcPr>
          <w:p w14:paraId="2791EF00" w14:textId="69FE91D6" w:rsidR="00C3263D" w:rsidRPr="00DC63E5" w:rsidRDefault="00DD2A3E" w:rsidP="00C3263D">
            <w:r w:rsidRPr="00DD2A3E">
              <w:t>$533.33</w:t>
            </w:r>
          </w:p>
        </w:tc>
      </w:tr>
      <w:tr w:rsidR="00C3263D" w:rsidRPr="00DC63E5" w14:paraId="6E2668E3" w14:textId="77777777">
        <w:trPr>
          <w:trHeight w:val="737"/>
          <w:jc w:val="center"/>
        </w:trPr>
        <w:tc>
          <w:tcPr>
            <w:tcW w:w="5382" w:type="dxa"/>
          </w:tcPr>
          <w:p w14:paraId="75215C47" w14:textId="79043BD6" w:rsidR="00C3263D" w:rsidRPr="00DC63E5" w:rsidDel="007A7272" w:rsidRDefault="00C3263D" w:rsidP="00C3263D">
            <w:r w:rsidRPr="0017610F">
              <w:t>01 A</w:t>
            </w:r>
            <w:r>
              <w:t>ugust</w:t>
            </w:r>
            <w:r w:rsidRPr="0017610F">
              <w:t xml:space="preserve"> 202</w:t>
            </w:r>
            <w:r>
              <w:t>7</w:t>
            </w:r>
            <w:r w:rsidRPr="0017610F">
              <w:t xml:space="preserve"> – 3</w:t>
            </w:r>
            <w:r>
              <w:t>1</w:t>
            </w:r>
            <w:r w:rsidRPr="0017610F">
              <w:t xml:space="preserve"> </w:t>
            </w:r>
            <w:r>
              <w:t>October</w:t>
            </w:r>
            <w:r w:rsidRPr="0017610F">
              <w:t xml:space="preserve"> 202</w:t>
            </w:r>
            <w:r>
              <w:t>7</w:t>
            </w:r>
          </w:p>
        </w:tc>
        <w:tc>
          <w:tcPr>
            <w:tcW w:w="1984" w:type="dxa"/>
          </w:tcPr>
          <w:p w14:paraId="1BDE03B6" w14:textId="505FBF0B" w:rsidR="00C3263D" w:rsidRPr="00C25A0F" w:rsidRDefault="00C3263D" w:rsidP="00C3263D">
            <w:pPr>
              <w:jc w:val="center"/>
            </w:pPr>
            <w:r>
              <w:t>3</w:t>
            </w:r>
          </w:p>
        </w:tc>
        <w:tc>
          <w:tcPr>
            <w:tcW w:w="2635" w:type="dxa"/>
          </w:tcPr>
          <w:p w14:paraId="2F411098" w14:textId="299CED52" w:rsidR="00C3263D" w:rsidRPr="00DC63E5" w:rsidRDefault="00D4236C" w:rsidP="00C3263D">
            <w:r w:rsidRPr="00D4236C">
              <w:t>$533.33</w:t>
            </w:r>
          </w:p>
        </w:tc>
      </w:tr>
      <w:tr w:rsidR="00C3263D" w:rsidRPr="00DC63E5" w14:paraId="6ADA3878" w14:textId="77777777">
        <w:trPr>
          <w:trHeight w:val="737"/>
          <w:jc w:val="center"/>
        </w:trPr>
        <w:tc>
          <w:tcPr>
            <w:tcW w:w="5382" w:type="dxa"/>
          </w:tcPr>
          <w:p w14:paraId="2C4CD1A4" w14:textId="32E6425A" w:rsidR="00C3263D" w:rsidRPr="0017610F" w:rsidRDefault="00C3263D" w:rsidP="00C3263D">
            <w:r w:rsidRPr="00231394">
              <w:t>01 November 2026 – 31 January 202</w:t>
            </w:r>
            <w:r>
              <w:t>8</w:t>
            </w:r>
          </w:p>
        </w:tc>
        <w:tc>
          <w:tcPr>
            <w:tcW w:w="1984" w:type="dxa"/>
          </w:tcPr>
          <w:p w14:paraId="1A134DAF" w14:textId="101A0806" w:rsidR="00C3263D" w:rsidRDefault="00C3263D" w:rsidP="00C3263D">
            <w:pPr>
              <w:jc w:val="center"/>
            </w:pPr>
            <w:r>
              <w:t>3</w:t>
            </w:r>
          </w:p>
        </w:tc>
        <w:tc>
          <w:tcPr>
            <w:tcW w:w="2635" w:type="dxa"/>
          </w:tcPr>
          <w:p w14:paraId="7197E287" w14:textId="183A1C65" w:rsidR="00C3263D" w:rsidRDefault="00D4236C" w:rsidP="00C3263D">
            <w:r w:rsidRPr="00D4236C">
              <w:t>$533.33</w:t>
            </w:r>
          </w:p>
        </w:tc>
      </w:tr>
      <w:tr w:rsidR="00C3263D" w:rsidRPr="00DC63E5" w14:paraId="50D79609" w14:textId="77777777">
        <w:trPr>
          <w:trHeight w:val="737"/>
          <w:jc w:val="center"/>
        </w:trPr>
        <w:tc>
          <w:tcPr>
            <w:tcW w:w="5382" w:type="dxa"/>
          </w:tcPr>
          <w:p w14:paraId="07B7FB11" w14:textId="5AE9FFCE" w:rsidR="00C3263D" w:rsidRPr="0017610F" w:rsidRDefault="00C3263D" w:rsidP="00C3263D">
            <w:r w:rsidRPr="0017610F">
              <w:t xml:space="preserve">01 </w:t>
            </w:r>
            <w:r>
              <w:t>February</w:t>
            </w:r>
            <w:r w:rsidRPr="0017610F">
              <w:t xml:space="preserve"> 202</w:t>
            </w:r>
            <w:r>
              <w:t>8</w:t>
            </w:r>
            <w:r w:rsidRPr="0017610F">
              <w:t xml:space="preserve"> – 3</w:t>
            </w:r>
            <w:r>
              <w:t xml:space="preserve">0 April </w:t>
            </w:r>
            <w:r w:rsidRPr="0017610F">
              <w:t>202</w:t>
            </w:r>
            <w:r>
              <w:t>8</w:t>
            </w:r>
          </w:p>
        </w:tc>
        <w:tc>
          <w:tcPr>
            <w:tcW w:w="1984" w:type="dxa"/>
          </w:tcPr>
          <w:p w14:paraId="38277E63" w14:textId="5F797DCC" w:rsidR="00C3263D" w:rsidRDefault="00C3263D" w:rsidP="00C3263D">
            <w:pPr>
              <w:jc w:val="center"/>
            </w:pPr>
            <w:r>
              <w:t>3</w:t>
            </w:r>
          </w:p>
        </w:tc>
        <w:tc>
          <w:tcPr>
            <w:tcW w:w="2635" w:type="dxa"/>
          </w:tcPr>
          <w:p w14:paraId="5E28732E" w14:textId="526A610E" w:rsidR="00C3263D" w:rsidRDefault="00D4236C" w:rsidP="00C3263D">
            <w:r w:rsidRPr="00D4236C">
              <w:t>$533.33</w:t>
            </w:r>
          </w:p>
        </w:tc>
      </w:tr>
      <w:tr w:rsidR="00C3263D" w:rsidRPr="00DC63E5" w14:paraId="6CA36639" w14:textId="77777777">
        <w:trPr>
          <w:trHeight w:val="737"/>
          <w:jc w:val="center"/>
        </w:trPr>
        <w:tc>
          <w:tcPr>
            <w:tcW w:w="5382" w:type="dxa"/>
          </w:tcPr>
          <w:p w14:paraId="61EDB9E0" w14:textId="697B50A4" w:rsidR="00C3263D" w:rsidRPr="0017610F" w:rsidRDefault="00C3263D" w:rsidP="00C3263D">
            <w:r w:rsidRPr="00231394">
              <w:t>01 May 202</w:t>
            </w:r>
            <w:r>
              <w:t>8</w:t>
            </w:r>
            <w:r w:rsidRPr="00231394">
              <w:t xml:space="preserve"> – 31 July 202</w:t>
            </w:r>
            <w:r>
              <w:t>8</w:t>
            </w:r>
          </w:p>
        </w:tc>
        <w:tc>
          <w:tcPr>
            <w:tcW w:w="1984" w:type="dxa"/>
          </w:tcPr>
          <w:p w14:paraId="7800C05B" w14:textId="12F03619" w:rsidR="00C3263D" w:rsidRDefault="00C3263D" w:rsidP="00C3263D">
            <w:pPr>
              <w:jc w:val="center"/>
            </w:pPr>
            <w:r>
              <w:t>3</w:t>
            </w:r>
          </w:p>
        </w:tc>
        <w:tc>
          <w:tcPr>
            <w:tcW w:w="2635" w:type="dxa"/>
          </w:tcPr>
          <w:p w14:paraId="4FE0582C" w14:textId="7E1F941D" w:rsidR="00C3263D" w:rsidRDefault="00D4236C" w:rsidP="00C3263D">
            <w:r w:rsidRPr="00D4236C">
              <w:t>$533.33</w:t>
            </w:r>
          </w:p>
        </w:tc>
      </w:tr>
      <w:tr w:rsidR="00C3263D" w:rsidRPr="00DC63E5" w14:paraId="40694501" w14:textId="77777777">
        <w:trPr>
          <w:trHeight w:val="737"/>
          <w:jc w:val="center"/>
        </w:trPr>
        <w:tc>
          <w:tcPr>
            <w:tcW w:w="5382" w:type="dxa"/>
          </w:tcPr>
          <w:p w14:paraId="7FB7F7CA" w14:textId="7D0546C2" w:rsidR="00C3263D" w:rsidRPr="0017610F" w:rsidRDefault="00FE2029" w:rsidP="00C3263D">
            <w:r w:rsidRPr="00FE2029">
              <w:t>01 August 202</w:t>
            </w:r>
            <w:r w:rsidR="009557CF">
              <w:t>8</w:t>
            </w:r>
            <w:r w:rsidRPr="00FE2029">
              <w:t xml:space="preserve"> – 31 October 202</w:t>
            </w:r>
            <w:r>
              <w:t>8</w:t>
            </w:r>
          </w:p>
        </w:tc>
        <w:tc>
          <w:tcPr>
            <w:tcW w:w="1984" w:type="dxa"/>
          </w:tcPr>
          <w:p w14:paraId="4FAA0C80" w14:textId="278E495A" w:rsidR="00C3263D" w:rsidRDefault="00FE2029" w:rsidP="00C3263D">
            <w:pPr>
              <w:jc w:val="center"/>
            </w:pPr>
            <w:r>
              <w:t>3</w:t>
            </w:r>
          </w:p>
        </w:tc>
        <w:tc>
          <w:tcPr>
            <w:tcW w:w="2635" w:type="dxa"/>
          </w:tcPr>
          <w:p w14:paraId="49AE57C0" w14:textId="2A290C1F" w:rsidR="00C3263D" w:rsidRDefault="00FE2029" w:rsidP="00C3263D">
            <w:r w:rsidRPr="00FE2029">
              <w:t>$533.33</w:t>
            </w:r>
          </w:p>
        </w:tc>
      </w:tr>
    </w:tbl>
    <w:p w14:paraId="0162F899" w14:textId="77777777" w:rsidR="004E1050" w:rsidRPr="0005529D" w:rsidRDefault="004E1050" w:rsidP="007C106F">
      <w:pPr>
        <w:pStyle w:val="Normal-FundingPeriod-Total"/>
      </w:pPr>
    </w:p>
    <w:p w14:paraId="7D057B6E" w14:textId="5CB29D57" w:rsidR="00FE7AEB" w:rsidRPr="00F859B2" w:rsidRDefault="00761B79" w:rsidP="00ED004C">
      <w:pPr>
        <w:pStyle w:val="Heading1"/>
        <w:keepNext/>
        <w:spacing w:after="360"/>
        <w:rPr>
          <w:rStyle w:val="CharacterStyleArial26ptBoldPurple"/>
          <w:b w:val="0"/>
          <w:sz w:val="48"/>
          <w:szCs w:val="48"/>
        </w:rPr>
      </w:pPr>
      <w:r w:rsidRPr="00F859B2">
        <w:rPr>
          <w:rStyle w:val="CharacterStyleArial26ptBoldPurple"/>
          <w:bCs/>
          <w:sz w:val="48"/>
          <w:szCs w:val="48"/>
        </w:rPr>
        <w:t>W</w:t>
      </w:r>
      <w:r w:rsidR="00FE7AEB" w:rsidRPr="00F859B2">
        <w:rPr>
          <w:rStyle w:val="CharacterStyleArial26ptBoldPurple"/>
          <w:sz w:val="48"/>
          <w:szCs w:val="48"/>
        </w:rPr>
        <w:t>hat to do if something changes</w:t>
      </w:r>
    </w:p>
    <w:p w14:paraId="497717D3" w14:textId="793B8639" w:rsidR="009B180A" w:rsidRPr="009B180A" w:rsidRDefault="009B180A" w:rsidP="00ED004C">
      <w:pPr>
        <w:keepNext/>
      </w:pPr>
      <w:bookmarkStart w:id="1" w:name="_Hlk162349726"/>
      <w:bookmarkStart w:id="2" w:name="_Hlk162349864"/>
      <w:r w:rsidRPr="009B180A">
        <w:rPr>
          <w:b/>
          <w:bCs/>
        </w:rPr>
        <w:t>Has your situation changed? </w:t>
      </w:r>
    </w:p>
    <w:p w14:paraId="78D9E146" w14:textId="77777777" w:rsidR="009B180A" w:rsidRPr="009B180A" w:rsidRDefault="009B180A" w:rsidP="00ED004C">
      <w:pPr>
        <w:keepNext/>
        <w:spacing w:before="120" w:after="0" w:line="360" w:lineRule="auto"/>
      </w:pPr>
      <w:r w:rsidRPr="009B180A">
        <w:t>If so, this may change your NDIS plan or supports. It is important that you contact us about any change in your circumstances.</w:t>
      </w:r>
    </w:p>
    <w:p w14:paraId="59A442A6" w14:textId="77777777" w:rsidR="009B180A" w:rsidRPr="009B180A" w:rsidRDefault="009B180A" w:rsidP="00ED004C">
      <w:pPr>
        <w:keepNext/>
        <w:spacing w:before="120" w:after="0" w:line="360" w:lineRule="auto"/>
      </w:pPr>
      <w:r w:rsidRPr="009B180A">
        <w:t>A change could include:</w:t>
      </w:r>
    </w:p>
    <w:p w14:paraId="7762321C" w14:textId="77777777" w:rsidR="009B180A" w:rsidRPr="009B180A" w:rsidRDefault="009B180A" w:rsidP="00ED004C">
      <w:pPr>
        <w:keepNext/>
        <w:numPr>
          <w:ilvl w:val="0"/>
          <w:numId w:val="4"/>
        </w:numPr>
      </w:pPr>
      <w:r w:rsidRPr="009B180A">
        <w:t>compensation you are applying for or have received</w:t>
      </w:r>
    </w:p>
    <w:p w14:paraId="0D294A3F" w14:textId="77777777" w:rsidR="009B180A" w:rsidRPr="009B180A" w:rsidRDefault="009B180A" w:rsidP="00ED004C">
      <w:pPr>
        <w:keepNext/>
        <w:numPr>
          <w:ilvl w:val="0"/>
          <w:numId w:val="4"/>
        </w:numPr>
      </w:pPr>
      <w:r w:rsidRPr="009B180A">
        <w:t>significant changes to your disability support needs</w:t>
      </w:r>
    </w:p>
    <w:p w14:paraId="0411FFEC" w14:textId="77777777" w:rsidR="009B180A" w:rsidRPr="009B180A" w:rsidRDefault="009B180A" w:rsidP="00ED004C">
      <w:pPr>
        <w:keepNext/>
        <w:numPr>
          <w:ilvl w:val="0"/>
          <w:numId w:val="4"/>
        </w:numPr>
      </w:pPr>
      <w:r w:rsidRPr="009B180A">
        <w:t>starting school</w:t>
      </w:r>
    </w:p>
    <w:p w14:paraId="4193BA94" w14:textId="77777777" w:rsidR="009B180A" w:rsidRPr="009B180A" w:rsidRDefault="009B180A" w:rsidP="00ED004C">
      <w:pPr>
        <w:keepNext/>
        <w:numPr>
          <w:ilvl w:val="0"/>
          <w:numId w:val="4"/>
        </w:numPr>
      </w:pPr>
      <w:r w:rsidRPr="009B180A">
        <w:t>changes to your home and living situation</w:t>
      </w:r>
    </w:p>
    <w:p w14:paraId="5B69A24C" w14:textId="77777777" w:rsidR="009B180A" w:rsidRPr="009B180A" w:rsidRDefault="009B180A" w:rsidP="00ED004C">
      <w:pPr>
        <w:keepNext/>
        <w:numPr>
          <w:ilvl w:val="0"/>
          <w:numId w:val="4"/>
        </w:numPr>
      </w:pPr>
      <w:r w:rsidRPr="009B180A">
        <w:t>looking for work</w:t>
      </w:r>
    </w:p>
    <w:p w14:paraId="59934833" w14:textId="242B683F" w:rsidR="00D2588F" w:rsidRPr="009B180A" w:rsidRDefault="009B180A" w:rsidP="00ED004C">
      <w:pPr>
        <w:keepNext/>
        <w:numPr>
          <w:ilvl w:val="0"/>
          <w:numId w:val="4"/>
        </w:numPr>
      </w:pPr>
      <w:r w:rsidRPr="009B180A">
        <w:t>no longer wanting to be a part of the NDIS.</w:t>
      </w:r>
    </w:p>
    <w:bookmarkEnd w:id="1"/>
    <w:bookmarkEnd w:id="2"/>
    <w:p w14:paraId="2A5AB6B1" w14:textId="442C4A95" w:rsidR="003F018C" w:rsidRPr="003F018C" w:rsidRDefault="003F018C" w:rsidP="003F018C">
      <w:pPr>
        <w:rPr>
          <w:b/>
          <w:bCs/>
        </w:rPr>
      </w:pPr>
      <w:r w:rsidRPr="003F018C">
        <w:rPr>
          <w:b/>
          <w:bCs/>
        </w:rPr>
        <w:t>We’re here to help: </w:t>
      </w:r>
    </w:p>
    <w:p w14:paraId="4F8572CF" w14:textId="3D85E6E9" w:rsidR="003F018C" w:rsidRPr="003F018C" w:rsidRDefault="003F018C" w:rsidP="003F018C">
      <w:pPr>
        <w:rPr>
          <w:b/>
          <w:bCs/>
        </w:rPr>
      </w:pPr>
      <w:r w:rsidRPr="003F018C">
        <w:rPr>
          <w:b/>
          <w:bCs/>
        </w:rPr>
        <w:t>Online</w:t>
      </w:r>
    </w:p>
    <w:p w14:paraId="4D9244D7" w14:textId="77777777" w:rsidR="003F018C" w:rsidRPr="003F018C" w:rsidRDefault="003F018C" w:rsidP="0071539C">
      <w:pPr>
        <w:numPr>
          <w:ilvl w:val="0"/>
          <w:numId w:val="7"/>
        </w:numPr>
      </w:pPr>
      <w:r w:rsidRPr="003F018C">
        <w:t>NDIS website </w:t>
      </w:r>
      <w:hyperlink r:id="rId13" w:history="1">
        <w:r w:rsidRPr="003F018C">
          <w:rPr>
            <w:rStyle w:val="Hyperlink"/>
          </w:rPr>
          <w:t>ndis.gov.au</w:t>
        </w:r>
      </w:hyperlink>
    </w:p>
    <w:p w14:paraId="7F67DD8B" w14:textId="77777777" w:rsidR="003F018C" w:rsidRPr="003F018C" w:rsidRDefault="003F018C" w:rsidP="0071539C">
      <w:pPr>
        <w:numPr>
          <w:ilvl w:val="0"/>
          <w:numId w:val="7"/>
        </w:numPr>
      </w:pPr>
      <w:r w:rsidRPr="003F018C">
        <w:t>Internet Relay Users </w:t>
      </w:r>
      <w:hyperlink r:id="rId14" w:history="1">
        <w:r w:rsidRPr="003F018C">
          <w:rPr>
            <w:rStyle w:val="Hyperlink"/>
          </w:rPr>
          <w:t>accesshub.gov.au</w:t>
        </w:r>
      </w:hyperlink>
    </w:p>
    <w:p w14:paraId="4EAB1DD9" w14:textId="77777777" w:rsidR="003F018C" w:rsidRPr="003F018C" w:rsidRDefault="003F018C" w:rsidP="0071539C">
      <w:pPr>
        <w:numPr>
          <w:ilvl w:val="0"/>
          <w:numId w:val="7"/>
        </w:numPr>
      </w:pPr>
      <w:r w:rsidRPr="003F018C">
        <w:t>NDIS mailbox </w:t>
      </w:r>
      <w:hyperlink r:id="rId15" w:history="1">
        <w:r w:rsidRPr="003F018C">
          <w:rPr>
            <w:rStyle w:val="Hyperlink"/>
          </w:rPr>
          <w:t>enquiries@ndis.gov.au</w:t>
        </w:r>
      </w:hyperlink>
    </w:p>
    <w:p w14:paraId="15A4ED85" w14:textId="77777777" w:rsidR="003F018C" w:rsidRPr="003F018C" w:rsidRDefault="003F018C" w:rsidP="0071539C">
      <w:pPr>
        <w:numPr>
          <w:ilvl w:val="0"/>
          <w:numId w:val="7"/>
        </w:numPr>
      </w:pPr>
      <w:r w:rsidRPr="003F018C">
        <w:t>Portal </w:t>
      </w:r>
      <w:hyperlink r:id="rId16" w:history="1">
        <w:r w:rsidRPr="003F018C">
          <w:rPr>
            <w:rStyle w:val="Hyperlink"/>
          </w:rPr>
          <w:t>my.gov.au</w:t>
        </w:r>
      </w:hyperlink>
    </w:p>
    <w:p w14:paraId="7338B911" w14:textId="77777777" w:rsidR="003F018C" w:rsidRPr="003F018C" w:rsidRDefault="003F018C" w:rsidP="0071539C">
      <w:pPr>
        <w:numPr>
          <w:ilvl w:val="0"/>
          <w:numId w:val="7"/>
        </w:numPr>
      </w:pPr>
      <w:r w:rsidRPr="003F018C">
        <w:t>NDIS Service Hub </w:t>
      </w:r>
      <w:hyperlink r:id="rId17" w:history="1">
        <w:r w:rsidRPr="003F018C">
          <w:rPr>
            <w:rStyle w:val="Hyperlink"/>
          </w:rPr>
          <w:t>myndisportal.ndis.gov.au/s/guest-service-hub</w:t>
        </w:r>
      </w:hyperlink>
    </w:p>
    <w:p w14:paraId="76887D00" w14:textId="10576A9E" w:rsidR="003F018C" w:rsidRPr="003F018C" w:rsidRDefault="003F018C" w:rsidP="003F018C">
      <w:r w:rsidRPr="003F018C">
        <w:rPr>
          <w:b/>
          <w:bCs/>
        </w:rPr>
        <w:t>Phone </w:t>
      </w:r>
    </w:p>
    <w:p w14:paraId="6D306168" w14:textId="77777777" w:rsidR="003F018C" w:rsidRPr="003F018C" w:rsidRDefault="003F018C" w:rsidP="0071539C">
      <w:pPr>
        <w:numPr>
          <w:ilvl w:val="0"/>
          <w:numId w:val="5"/>
        </w:numPr>
      </w:pPr>
      <w:r w:rsidRPr="003F018C">
        <w:t>NDIS National Contact Centre </w:t>
      </w:r>
      <w:r w:rsidRPr="003F018C">
        <w:rPr>
          <w:b/>
          <w:bCs/>
        </w:rPr>
        <w:t>1800 800 110</w:t>
      </w:r>
    </w:p>
    <w:p w14:paraId="7415CF16" w14:textId="77777777" w:rsidR="003F018C" w:rsidRPr="003F018C" w:rsidRDefault="003F018C" w:rsidP="0071539C">
      <w:pPr>
        <w:numPr>
          <w:ilvl w:val="0"/>
          <w:numId w:val="5"/>
        </w:numPr>
      </w:pPr>
      <w:r w:rsidRPr="003F018C">
        <w:t>TTY Users </w:t>
      </w:r>
      <w:r w:rsidRPr="003F018C">
        <w:rPr>
          <w:b/>
          <w:bCs/>
        </w:rPr>
        <w:t>1800 555 677</w:t>
      </w:r>
    </w:p>
    <w:p w14:paraId="03B66606" w14:textId="77777777" w:rsidR="003F018C" w:rsidRPr="003F018C" w:rsidRDefault="003F018C" w:rsidP="0071539C">
      <w:pPr>
        <w:numPr>
          <w:ilvl w:val="0"/>
          <w:numId w:val="5"/>
        </w:numPr>
      </w:pPr>
      <w:r w:rsidRPr="003F018C">
        <w:t>Speak and Listen Users </w:t>
      </w:r>
      <w:r w:rsidRPr="003F018C">
        <w:rPr>
          <w:b/>
          <w:bCs/>
        </w:rPr>
        <w:t>1800 555 727</w:t>
      </w:r>
    </w:p>
    <w:p w14:paraId="07749E5E" w14:textId="77777777" w:rsidR="003F018C" w:rsidRPr="003F018C" w:rsidRDefault="003F018C" w:rsidP="0071539C">
      <w:pPr>
        <w:numPr>
          <w:ilvl w:val="0"/>
          <w:numId w:val="5"/>
        </w:numPr>
      </w:pPr>
      <w:r w:rsidRPr="003F018C">
        <w:t>If you need help with English </w:t>
      </w:r>
      <w:r w:rsidRPr="003F018C">
        <w:rPr>
          <w:b/>
          <w:bCs/>
        </w:rPr>
        <w:t>131 450</w:t>
      </w:r>
    </w:p>
    <w:p w14:paraId="446FED57" w14:textId="7894444D" w:rsidR="003F018C" w:rsidRPr="003F018C" w:rsidRDefault="003F018C" w:rsidP="003F018C">
      <w:r w:rsidRPr="003F018C">
        <w:rPr>
          <w:b/>
          <w:bCs/>
        </w:rPr>
        <w:t>In Person </w:t>
      </w:r>
    </w:p>
    <w:p w14:paraId="34633059" w14:textId="77777777" w:rsidR="00605CC3" w:rsidRPr="00605CC3" w:rsidRDefault="00605CC3" w:rsidP="00605CC3">
      <w:pPr>
        <w:numPr>
          <w:ilvl w:val="0"/>
          <w:numId w:val="18"/>
        </w:numPr>
        <w:spacing w:before="120" w:after="0" w:line="360" w:lineRule="auto"/>
        <w:rPr>
          <w:rFonts w:eastAsia="Times New Roman" w:cs="Cordia New"/>
          <w:lang w:eastAsia="en-AU"/>
        </w:rPr>
      </w:pPr>
      <w:r w:rsidRPr="00605CC3">
        <w:rPr>
          <w:rFonts w:eastAsia="Times New Roman" w:cs="Cordia New"/>
          <w:lang w:val="en-US" w:eastAsia="en-AU"/>
        </w:rPr>
        <w:t xml:space="preserve">You can find your closest </w:t>
      </w:r>
      <w:r w:rsidRPr="00605CC3">
        <w:rPr>
          <w:rFonts w:eastAsia="Times New Roman" w:cs="Cordia New"/>
          <w:b/>
          <w:bCs/>
          <w:lang w:val="en-US" w:eastAsia="en-AU"/>
        </w:rPr>
        <w:t>local area coordinator, early childhood partner</w:t>
      </w:r>
      <w:r w:rsidRPr="00605CC3">
        <w:rPr>
          <w:rFonts w:eastAsia="Times New Roman" w:cs="Cordia New"/>
          <w:lang w:val="en-US" w:eastAsia="en-AU"/>
        </w:rPr>
        <w:t xml:space="preserve"> or </w:t>
      </w:r>
      <w:r w:rsidRPr="00605CC3">
        <w:rPr>
          <w:rFonts w:eastAsia="Times New Roman" w:cs="Cordia New"/>
          <w:b/>
          <w:bCs/>
          <w:lang w:val="en-US" w:eastAsia="en-AU"/>
        </w:rPr>
        <w:t>NDIS office</w:t>
      </w:r>
      <w:r w:rsidRPr="00605CC3">
        <w:rPr>
          <w:rFonts w:eastAsia="Times New Roman" w:cs="Cordia New"/>
          <w:lang w:val="en-US" w:eastAsia="en-AU"/>
        </w:rPr>
        <w:t xml:space="preserve"> on our website. Go to </w:t>
      </w:r>
      <w:hyperlink r:id="rId18" w:tgtFrame="_blank" w:history="1">
        <w:r w:rsidRPr="00605CC3">
          <w:rPr>
            <w:rFonts w:eastAsia="Times New Roman" w:cs="Cordia New"/>
            <w:color w:val="0563C1"/>
            <w:u w:val="single"/>
            <w:lang w:val="en-US" w:eastAsia="en-AU"/>
          </w:rPr>
          <w:t>ndis.gov.au</w:t>
        </w:r>
      </w:hyperlink>
      <w:r w:rsidRPr="00605CC3">
        <w:rPr>
          <w:rFonts w:eastAsia="Times New Roman" w:cs="Cordia New"/>
          <w:lang w:val="en-US" w:eastAsia="en-AU"/>
        </w:rPr>
        <w:t xml:space="preserve">, select </w:t>
      </w:r>
      <w:r w:rsidRPr="00605CC3">
        <w:rPr>
          <w:rFonts w:eastAsia="Times New Roman" w:cs="Cordia New"/>
          <w:b/>
          <w:bCs/>
          <w:lang w:eastAsia="en-AU"/>
        </w:rPr>
        <w:t>Contact</w:t>
      </w:r>
      <w:r w:rsidRPr="00605CC3">
        <w:rPr>
          <w:rFonts w:eastAsia="Times New Roman" w:cs="Cordia New"/>
          <w:lang w:val="en-US" w:eastAsia="en-AU"/>
        </w:rPr>
        <w:t xml:space="preserve">, then under </w:t>
      </w:r>
      <w:r w:rsidRPr="00605CC3">
        <w:rPr>
          <w:rFonts w:eastAsia="Times New Roman" w:cs="Cordia New"/>
          <w:b/>
          <w:bCs/>
          <w:lang w:eastAsia="en-AU"/>
        </w:rPr>
        <w:t>Offices and contacts in your area</w:t>
      </w:r>
      <w:r w:rsidRPr="00605CC3">
        <w:rPr>
          <w:rFonts w:eastAsia="Times New Roman" w:cs="Cordia New"/>
          <w:lang w:val="en-US" w:eastAsia="en-AU"/>
        </w:rPr>
        <w:t xml:space="preserve"> you can </w:t>
      </w:r>
      <w:r w:rsidRPr="00605CC3">
        <w:rPr>
          <w:rFonts w:eastAsia="Times New Roman" w:cs="Cordia New"/>
          <w:b/>
          <w:bCs/>
          <w:lang w:eastAsia="en-AU"/>
        </w:rPr>
        <w:t>search your area</w:t>
      </w:r>
      <w:r w:rsidRPr="00605CC3">
        <w:rPr>
          <w:rFonts w:eastAsia="Times New Roman" w:cs="Cordia New"/>
          <w:lang w:val="en-US" w:eastAsia="en-AU"/>
        </w:rPr>
        <w:t>.</w:t>
      </w:r>
    </w:p>
    <w:p w14:paraId="41EEE5F6" w14:textId="77777777" w:rsidR="003F018C" w:rsidRPr="00C41D3B" w:rsidRDefault="003F018C" w:rsidP="00C41D3B"/>
    <w:p w14:paraId="0BE3D007" w14:textId="4C96D952" w:rsidR="00143876" w:rsidRPr="00143876" w:rsidRDefault="00143876" w:rsidP="00143876">
      <w:r w:rsidRPr="00143876">
        <w:rPr>
          <w:b/>
          <w:bCs/>
        </w:rPr>
        <w:lastRenderedPageBreak/>
        <w:t>How to request a review of this decision</w:t>
      </w:r>
    </w:p>
    <w:p w14:paraId="76841A36" w14:textId="77777777" w:rsidR="005D2541" w:rsidRPr="005D2541" w:rsidRDefault="005D2541" w:rsidP="000003D5">
      <w:pPr>
        <w:spacing w:before="120" w:after="0" w:line="360" w:lineRule="auto"/>
      </w:pPr>
      <w:r w:rsidRPr="005D2541">
        <w:t>If you are not satisfied with the decisions in your plan, you may apply to the Administrative Review Tribunal (ART) for an external review. As explained in your internal review outcome letter, you have 28 days from receiving that letter to apply for an external review. To learn more about applying for an external review, visit the ART website (</w:t>
      </w:r>
      <w:hyperlink r:id="rId19" w:history="1">
        <w:r w:rsidRPr="005D2541">
          <w:rPr>
            <w:rStyle w:val="Hyperlink"/>
          </w:rPr>
          <w:t>art.gov.au</w:t>
        </w:r>
      </w:hyperlink>
      <w:r w:rsidRPr="005D2541">
        <w:t>). Click on ‘ART forms’ and select ‘NDIS review forms’. You can also call the ART on 1800 228 333. You can find information about requesting an external review on the NDIS website </w:t>
      </w:r>
      <w:hyperlink r:id="rId20" w:history="1">
        <w:r w:rsidRPr="005D2541">
          <w:rPr>
            <w:rStyle w:val="Hyperlink"/>
          </w:rPr>
          <w:t>www.ndis.gov.au.</w:t>
        </w:r>
      </w:hyperlink>
      <w:r w:rsidRPr="005D2541">
        <w:t> Hover over ‘About’, select ‘Operational Guidelines’, select Reviewing our decisions’. You can also ask your my NDIS Contact about applying for an external review.</w:t>
      </w:r>
    </w:p>
    <w:p w14:paraId="16DB5155" w14:textId="0DAB7B70" w:rsidR="00564946" w:rsidRDefault="00564946" w:rsidP="00D2588F">
      <w:r>
        <w:br w:type="page"/>
      </w:r>
    </w:p>
    <w:p w14:paraId="6FE53A6D" w14:textId="77777777" w:rsidR="00564946" w:rsidRDefault="00564946" w:rsidP="001410F7">
      <w:pPr>
        <w:sectPr w:rsidR="00564946" w:rsidSect="00DA7DC3">
          <w:headerReference w:type="even" r:id="rId21"/>
          <w:headerReference w:type="default" r:id="rId22"/>
          <w:footerReference w:type="even" r:id="rId23"/>
          <w:footerReference w:type="default" r:id="rId24"/>
          <w:headerReference w:type="first" r:id="rId25"/>
          <w:footerReference w:type="first" r:id="rId26"/>
          <w:pgSz w:w="11906" w:h="16838"/>
          <w:pgMar w:top="709" w:right="1440" w:bottom="1440" w:left="1440" w:header="397" w:footer="0" w:gutter="0"/>
          <w:cols w:space="708"/>
          <w:docGrid w:linePitch="360"/>
        </w:sectPr>
      </w:pPr>
    </w:p>
    <w:p w14:paraId="4F1FB690" w14:textId="74799230" w:rsidR="00FE7AEB" w:rsidRPr="00F859B2" w:rsidRDefault="00FE7AEB" w:rsidP="00F859B2">
      <w:pPr>
        <w:pStyle w:val="Heading1"/>
        <w:spacing w:after="360"/>
        <w:rPr>
          <w:rStyle w:val="CharacterStyleArial26ptBoldPurple"/>
          <w:b w:val="0"/>
          <w:sz w:val="46"/>
          <w:szCs w:val="46"/>
        </w:rPr>
      </w:pPr>
      <w:r w:rsidRPr="00F859B2">
        <w:rPr>
          <w:rStyle w:val="CharacterStyleArial26ptBoldPurple"/>
          <w:sz w:val="46"/>
          <w:szCs w:val="46"/>
        </w:rPr>
        <w:lastRenderedPageBreak/>
        <w:t xml:space="preserve">Information about </w:t>
      </w:r>
      <w:r w:rsidR="003B476F" w:rsidRPr="00F859B2">
        <w:rPr>
          <w:rStyle w:val="CharacterStyleArial26ptBoldPurple"/>
          <w:sz w:val="46"/>
          <w:szCs w:val="46"/>
        </w:rPr>
        <w:t xml:space="preserve">using </w:t>
      </w:r>
      <w:r w:rsidRPr="00F859B2">
        <w:rPr>
          <w:rStyle w:val="CharacterStyleArial26ptBoldPurple"/>
          <w:sz w:val="46"/>
          <w:szCs w:val="46"/>
        </w:rPr>
        <w:t>your NDIS plan</w:t>
      </w:r>
    </w:p>
    <w:p w14:paraId="2B53F88D" w14:textId="2E023C38" w:rsidR="00FE7AEB" w:rsidRPr="0005529D" w:rsidRDefault="00971A88" w:rsidP="001D712F">
      <w:pPr>
        <w:pStyle w:val="Heading2"/>
        <w:pBdr>
          <w:top w:val="none" w:sz="0" w:space="0" w:color="auto"/>
          <w:left w:val="none" w:sz="0" w:space="0" w:color="auto"/>
          <w:bottom w:val="none" w:sz="0" w:space="0" w:color="auto"/>
          <w:right w:val="none" w:sz="0" w:space="0" w:color="auto"/>
        </w:pBdr>
        <w:spacing w:before="120" w:after="120"/>
        <w:rPr>
          <w:rStyle w:val="CharacterStyleArial16ptBoldPurple"/>
        </w:rPr>
      </w:pPr>
      <w:r w:rsidRPr="0005529D">
        <w:rPr>
          <w:rStyle w:val="CharacterStyleArial16ptBoldPurple"/>
        </w:rPr>
        <w:t>Using</w:t>
      </w:r>
      <w:r w:rsidR="00FE7AEB" w:rsidRPr="0005529D">
        <w:rPr>
          <w:rStyle w:val="CharacterStyleArial16ptBoldPurple"/>
        </w:rPr>
        <w:t xml:space="preserve"> your plan</w:t>
      </w:r>
    </w:p>
    <w:p w14:paraId="331ADDF4" w14:textId="4452DBA2" w:rsidR="004516F8" w:rsidRPr="0005529D" w:rsidRDefault="00FE7AEB" w:rsidP="003B6708">
      <w:pPr>
        <w:spacing w:before="120" w:after="0" w:line="360" w:lineRule="auto"/>
      </w:pPr>
      <w:r w:rsidRPr="0005529D">
        <w:t>You can start using your plan straight away.</w:t>
      </w:r>
      <w:r w:rsidR="00074B01" w:rsidRPr="0005529D">
        <w:t xml:space="preserve"> </w:t>
      </w:r>
      <w:r w:rsidR="004516F8" w:rsidRPr="0005529D">
        <w:t xml:space="preserve">To find out more, visit the </w:t>
      </w:r>
      <w:hyperlink r:id="rId27" w:history="1">
        <w:r w:rsidR="00607AF5" w:rsidRPr="00F3760C">
          <w:rPr>
            <w:rFonts w:eastAsia="Yu Gothic" w:cs="Arial"/>
            <w:color w:val="467886"/>
            <w:u w:val="single"/>
          </w:rPr>
          <w:t>New way of planning</w:t>
        </w:r>
      </w:hyperlink>
      <w:r w:rsidR="00971A88" w:rsidRPr="0005529D">
        <w:t xml:space="preserve">- </w:t>
      </w:r>
      <w:r w:rsidR="00607AF5">
        <w:t>page on the NDIS website (</w:t>
      </w:r>
      <w:hyperlink r:id="rId28" w:history="1">
        <w:r w:rsidR="00AF591C" w:rsidRPr="00F3760C">
          <w:rPr>
            <w:rFonts w:eastAsia="Yu Gothic" w:cs="Arial"/>
            <w:color w:val="467886"/>
            <w:u w:val="single"/>
          </w:rPr>
          <w:t>www.ndis.gov.au/new-way-of-planning</w:t>
        </w:r>
      </w:hyperlink>
      <w:r w:rsidR="00674D07">
        <w:t>)</w:t>
      </w:r>
      <w:r w:rsidR="004516F8" w:rsidRPr="0005529D">
        <w:t>.</w:t>
      </w:r>
    </w:p>
    <w:p w14:paraId="2A534F7C" w14:textId="77777777" w:rsidR="00FE7AEB" w:rsidRPr="0005529D" w:rsidRDefault="00FE7AEB" w:rsidP="001D712F">
      <w:pPr>
        <w:pStyle w:val="Heading2"/>
        <w:pBdr>
          <w:top w:val="none" w:sz="0" w:space="0" w:color="auto"/>
          <w:left w:val="none" w:sz="0" w:space="0" w:color="auto"/>
          <w:bottom w:val="none" w:sz="0" w:space="0" w:color="auto"/>
          <w:right w:val="none" w:sz="0" w:space="0" w:color="auto"/>
        </w:pBdr>
        <w:spacing w:before="120" w:after="120"/>
        <w:rPr>
          <w:rStyle w:val="CharacterStyleArial16ptBoldPurple"/>
        </w:rPr>
      </w:pPr>
      <w:r w:rsidRPr="0005529D">
        <w:rPr>
          <w:rStyle w:val="CharacterStyleArial16ptBoldPurple"/>
        </w:rPr>
        <w:t>NDIS supports</w:t>
      </w:r>
    </w:p>
    <w:p w14:paraId="591D0EEE" w14:textId="18175D27" w:rsidR="00FE7AEB" w:rsidRPr="0005529D" w:rsidRDefault="003B476F" w:rsidP="003B6708">
      <w:pPr>
        <w:spacing w:before="120" w:after="0" w:line="360" w:lineRule="auto"/>
      </w:pPr>
      <w:r w:rsidRPr="0090404E">
        <w:t>NDIS</w:t>
      </w:r>
      <w:r w:rsidRPr="0090404E">
        <w:rPr>
          <w:lang w:eastAsia="en-AU"/>
        </w:rPr>
        <w:t xml:space="preserve"> supports are the</w:t>
      </w:r>
      <w:r w:rsidRPr="0090404E" w:rsidDel="00F7024D">
        <w:t xml:space="preserve"> </w:t>
      </w:r>
      <w:r w:rsidRPr="0090404E">
        <w:t>services, items and equipment that can be funded by the NDIS</w:t>
      </w:r>
      <w:r w:rsidRPr="00D567FE">
        <w:t>.</w:t>
      </w:r>
      <w:r>
        <w:t xml:space="preserve"> </w:t>
      </w:r>
      <w:r w:rsidR="00FE7AEB" w:rsidRPr="0005529D">
        <w:t>NDIS laws say what we can and can’t fund</w:t>
      </w:r>
      <w:r w:rsidR="005D4597">
        <w:t xml:space="preserve"> </w:t>
      </w:r>
      <w:r w:rsidR="005D4597" w:rsidRPr="00E03F37">
        <w:rPr>
          <w:rFonts w:eastAsia="Arial" w:cs="Arial"/>
        </w:rPr>
        <w:t>and what you can and cannot spend your NDIS funding on</w:t>
      </w:r>
      <w:r w:rsidR="005D4597" w:rsidRPr="00E03F37">
        <w:rPr>
          <w:lang w:eastAsia="en-AU"/>
        </w:rPr>
        <w:t>.</w:t>
      </w:r>
      <w:r w:rsidR="003B18F2">
        <w:t xml:space="preserve"> </w:t>
      </w:r>
      <w:r w:rsidR="005E21EC" w:rsidRPr="00207FF8">
        <w:t>You need to use your funding in</w:t>
      </w:r>
      <w:r w:rsidR="00450AEF" w:rsidRPr="0005529D">
        <w:t xml:space="preserve"> </w:t>
      </w:r>
      <w:r w:rsidR="005E21EC" w:rsidRPr="00207FF8">
        <w:t xml:space="preserve">line with your </w:t>
      </w:r>
      <w:r w:rsidR="00FD757F" w:rsidRPr="00207FF8">
        <w:t xml:space="preserve">approved plan and on supports that </w:t>
      </w:r>
      <w:r w:rsidR="005F7A5A" w:rsidRPr="00E03F37">
        <w:rPr>
          <w:lang w:eastAsia="en-AU"/>
        </w:rPr>
        <w:t xml:space="preserve">can be funded by the </w:t>
      </w:r>
      <w:r w:rsidR="00FD757F" w:rsidRPr="00207FF8">
        <w:t>NDIS</w:t>
      </w:r>
      <w:r w:rsidR="005F7A5A">
        <w:t>.</w:t>
      </w:r>
    </w:p>
    <w:p w14:paraId="31A4E90F" w14:textId="71A41DE0" w:rsidR="00CC0365" w:rsidRPr="00F16AAB" w:rsidRDefault="00FE7AEB" w:rsidP="003B6708">
      <w:pPr>
        <w:spacing w:before="120" w:after="0" w:line="360" w:lineRule="auto"/>
      </w:pPr>
      <w:r w:rsidRPr="0005529D">
        <w:t xml:space="preserve">To find out more about the NDIS supports </w:t>
      </w:r>
      <w:r w:rsidR="002652AF" w:rsidRPr="0005529D">
        <w:t>we fund</w:t>
      </w:r>
      <w:r w:rsidRPr="0005529D">
        <w:t>, visit the NDIS website (</w:t>
      </w:r>
      <w:hyperlink r:id="rId29" w:history="1">
        <w:r w:rsidRPr="0005529D">
          <w:rPr>
            <w:rStyle w:val="Hyperlink"/>
          </w:rPr>
          <w:t>ndis.gov.au</w:t>
        </w:r>
      </w:hyperlink>
      <w:r w:rsidRPr="0005529D">
        <w:t xml:space="preserve">). </w:t>
      </w:r>
      <w:r w:rsidR="00CC0365" w:rsidRPr="00D57044">
        <w:rPr>
          <w:lang w:eastAsia="en-AU"/>
        </w:rPr>
        <w:t>To</w:t>
      </w:r>
      <w:r w:rsidR="00CC0365" w:rsidRPr="00E03F37">
        <w:rPr>
          <w:lang w:eastAsia="en-AU"/>
        </w:rPr>
        <w:t xml:space="preserve"> get</w:t>
      </w:r>
      <w:r w:rsidR="00CC0365" w:rsidRPr="00A408CB">
        <w:rPr>
          <w:lang w:eastAsia="en-AU"/>
        </w:rPr>
        <w:t xml:space="preserve"> more information </w:t>
      </w:r>
      <w:r w:rsidR="00CC0365">
        <w:rPr>
          <w:lang w:eastAsia="en-AU"/>
        </w:rPr>
        <w:t>ab</w:t>
      </w:r>
      <w:r w:rsidR="00CC0365" w:rsidRPr="00A408CB">
        <w:rPr>
          <w:lang w:eastAsia="en-AU"/>
        </w:rPr>
        <w:t>o</w:t>
      </w:r>
      <w:r w:rsidR="00CC0365">
        <w:rPr>
          <w:lang w:eastAsia="en-AU"/>
        </w:rPr>
        <w:t>ut</w:t>
      </w:r>
      <w:r w:rsidR="00CC0365" w:rsidRPr="00A408CB">
        <w:rPr>
          <w:lang w:eastAsia="en-AU"/>
        </w:rPr>
        <w:t xml:space="preserve"> the list of NDIS supports, visit the NDIS website (</w:t>
      </w:r>
      <w:hyperlink r:id="rId30" w:history="1">
        <w:r w:rsidR="00CC0365" w:rsidRPr="00A408CB">
          <w:rPr>
            <w:rStyle w:val="Hyperlink"/>
            <w:lang w:eastAsia="en-AU"/>
          </w:rPr>
          <w:t>ndis.gov.au</w:t>
        </w:r>
      </w:hyperlink>
      <w:r w:rsidR="00CC0365" w:rsidRPr="00A408CB">
        <w:rPr>
          <w:lang w:eastAsia="en-AU"/>
        </w:rPr>
        <w:t xml:space="preserve">). Search for </w:t>
      </w:r>
      <w:r w:rsidR="00CC0365" w:rsidRPr="00586D40">
        <w:rPr>
          <w:b/>
          <w:bCs/>
          <w:lang w:eastAsia="en-AU"/>
        </w:rPr>
        <w:t>supports</w:t>
      </w:r>
      <w:r w:rsidR="00CC0365">
        <w:rPr>
          <w:lang w:eastAsia="en-AU"/>
        </w:rPr>
        <w:t xml:space="preserve"> </w:t>
      </w:r>
      <w:r w:rsidR="00CC0365" w:rsidRPr="00A408CB">
        <w:rPr>
          <w:lang w:eastAsia="en-AU"/>
        </w:rPr>
        <w:t xml:space="preserve">and select </w:t>
      </w:r>
      <w:r w:rsidR="00CC0365" w:rsidRPr="00586D40">
        <w:rPr>
          <w:b/>
          <w:bCs/>
          <w:lang w:eastAsia="en-AU"/>
        </w:rPr>
        <w:t>Supports funded by the NDIS</w:t>
      </w:r>
      <w:r w:rsidR="00CC0365">
        <w:rPr>
          <w:lang w:eastAsia="en-AU"/>
        </w:rPr>
        <w:t>. T</w:t>
      </w:r>
      <w:r w:rsidR="00CC0365" w:rsidRPr="00A408CB">
        <w:rPr>
          <w:lang w:eastAsia="en-AU"/>
        </w:rPr>
        <w:t>hen select</w:t>
      </w:r>
      <w:r w:rsidR="00CC0365">
        <w:rPr>
          <w:lang w:eastAsia="en-AU"/>
        </w:rPr>
        <w:t>,</w:t>
      </w:r>
      <w:r w:rsidR="00CC0365" w:rsidRPr="00A408CB">
        <w:rPr>
          <w:lang w:eastAsia="en-AU"/>
        </w:rPr>
        <w:t xml:space="preserve"> </w:t>
      </w:r>
      <w:r w:rsidR="00CC0365" w:rsidRPr="00586D40">
        <w:rPr>
          <w:b/>
          <w:bCs/>
          <w:lang w:eastAsia="en-AU"/>
        </w:rPr>
        <w:t>View NDIS supports lists</w:t>
      </w:r>
      <w:r w:rsidR="00CC0365">
        <w:t>.</w:t>
      </w:r>
    </w:p>
    <w:p w14:paraId="0B7F18C5" w14:textId="491BFFFF" w:rsidR="00FE7AEB" w:rsidRPr="0005529D" w:rsidRDefault="00971A88" w:rsidP="001D712F">
      <w:pPr>
        <w:pStyle w:val="Heading2"/>
        <w:pBdr>
          <w:top w:val="none" w:sz="0" w:space="0" w:color="auto"/>
          <w:left w:val="none" w:sz="0" w:space="0" w:color="auto"/>
          <w:bottom w:val="none" w:sz="0" w:space="0" w:color="auto"/>
          <w:right w:val="none" w:sz="0" w:space="0" w:color="auto"/>
        </w:pBdr>
        <w:spacing w:before="120" w:after="120"/>
        <w:rPr>
          <w:rStyle w:val="CharacterStyleArial16ptBoldPurple"/>
        </w:rPr>
      </w:pPr>
      <w:r w:rsidRPr="0005529D">
        <w:rPr>
          <w:rStyle w:val="CharacterStyleArial16ptBoldPurple"/>
        </w:rPr>
        <w:t>Working with providers</w:t>
      </w:r>
    </w:p>
    <w:p w14:paraId="02AA75AC" w14:textId="4C315304" w:rsidR="00FE7AEB" w:rsidRDefault="00FE7AEB" w:rsidP="003B6708">
      <w:pPr>
        <w:spacing w:before="120" w:after="0" w:line="360" w:lineRule="auto"/>
      </w:pPr>
      <w:r w:rsidRPr="0005529D">
        <w:t>You choose the providers you want to work with. It's important to find the right providers to meet your disability needs and help you pursue your goals.</w:t>
      </w:r>
      <w:r w:rsidR="00074B01" w:rsidRPr="0005529D">
        <w:t xml:space="preserve"> </w:t>
      </w:r>
      <w:r w:rsidRPr="0005529D">
        <w:t>To find out more, visit the NDIS website (</w:t>
      </w:r>
      <w:hyperlink r:id="rId31" w:history="1">
        <w:r w:rsidRPr="0005529D">
          <w:rPr>
            <w:rStyle w:val="Hyperlink"/>
          </w:rPr>
          <w:t>ndis.gov.au</w:t>
        </w:r>
      </w:hyperlink>
      <w:r w:rsidRPr="0005529D">
        <w:t>). Search for Providers and select Working with providers.</w:t>
      </w:r>
    </w:p>
    <w:p w14:paraId="79DD46C4" w14:textId="5B8395C3" w:rsidR="005B607A" w:rsidRPr="0005529D" w:rsidRDefault="005B607A" w:rsidP="001D712F">
      <w:pPr>
        <w:pStyle w:val="Heading2"/>
        <w:pBdr>
          <w:top w:val="none" w:sz="0" w:space="0" w:color="auto"/>
          <w:left w:val="none" w:sz="0" w:space="0" w:color="auto"/>
          <w:bottom w:val="none" w:sz="0" w:space="0" w:color="auto"/>
          <w:right w:val="none" w:sz="0" w:space="0" w:color="auto"/>
        </w:pBdr>
        <w:spacing w:before="120" w:after="120"/>
        <w:rPr>
          <w:rStyle w:val="CharacterStyleArial16ptBoldPurple"/>
        </w:rPr>
      </w:pPr>
      <w:r w:rsidRPr="0005529D">
        <w:rPr>
          <w:rStyle w:val="CharacterStyleArial16ptBoldPurple"/>
        </w:rPr>
        <w:t>Paying for supports</w:t>
      </w:r>
    </w:p>
    <w:p w14:paraId="7BA63C89" w14:textId="063DCDC7" w:rsidR="00074B01" w:rsidRPr="0005529D" w:rsidRDefault="00074B01" w:rsidP="003B6708">
      <w:pPr>
        <w:spacing w:before="120" w:after="0" w:line="360" w:lineRule="auto"/>
      </w:pPr>
      <w:r w:rsidRPr="0005529D">
        <w:t>The amount of funding you can claim depends on how you manage the funding in your plan</w:t>
      </w:r>
      <w:r w:rsidRPr="004F1AEE">
        <w:t xml:space="preserve">. You need to make sure </w:t>
      </w:r>
      <w:r w:rsidR="00F54D13" w:rsidRPr="004F1AEE">
        <w:t>you don’t spend more than the amount you</w:t>
      </w:r>
      <w:r w:rsidR="00BA1987" w:rsidRPr="004F1AEE">
        <w:t xml:space="preserve"> have available in each funding period. This will help </w:t>
      </w:r>
      <w:r w:rsidRPr="004F1AEE">
        <w:t>your funding last for the whole length of your plan. You also need to make sure claim details are correct. To find out more, visit the NDIS website (</w:t>
      </w:r>
      <w:hyperlink r:id="rId32" w:history="1">
        <w:r w:rsidRPr="004F1AEE">
          <w:rPr>
            <w:rStyle w:val="Hyperlink"/>
          </w:rPr>
          <w:t>ndis.gov.au</w:t>
        </w:r>
      </w:hyperlink>
      <w:r w:rsidRPr="004F1AEE">
        <w:t xml:space="preserve">). Search </w:t>
      </w:r>
      <w:r w:rsidR="0071539C">
        <w:t>paying for your supports.</w:t>
      </w:r>
    </w:p>
    <w:p w14:paraId="7C96C988" w14:textId="77777777" w:rsidR="00FE7AEB" w:rsidRPr="0005529D" w:rsidRDefault="00FE7AEB" w:rsidP="001D712F">
      <w:pPr>
        <w:pStyle w:val="Heading2"/>
        <w:pBdr>
          <w:top w:val="none" w:sz="0" w:space="0" w:color="auto"/>
          <w:left w:val="none" w:sz="0" w:space="0" w:color="auto"/>
          <w:bottom w:val="none" w:sz="0" w:space="0" w:color="auto"/>
          <w:right w:val="none" w:sz="0" w:space="0" w:color="auto"/>
        </w:pBdr>
        <w:spacing w:before="120" w:after="120"/>
        <w:rPr>
          <w:rStyle w:val="CharacterStyleArial16ptBoldPurple"/>
        </w:rPr>
      </w:pPr>
      <w:r w:rsidRPr="0005529D">
        <w:rPr>
          <w:rStyle w:val="CharacterStyleArial16ptBoldPurple"/>
        </w:rPr>
        <w:t>Protect your plan</w:t>
      </w:r>
    </w:p>
    <w:p w14:paraId="62E2129C" w14:textId="0C0C103B" w:rsidR="00074B01" w:rsidRPr="0005529D" w:rsidRDefault="00074B01" w:rsidP="003B6708">
      <w:pPr>
        <w:spacing w:before="120" w:after="0" w:line="360" w:lineRule="auto"/>
      </w:pPr>
      <w:r w:rsidRPr="005127E7">
        <w:t>To learn more about fraud and protecting your plan</w:t>
      </w:r>
      <w:r w:rsidR="001B49C9">
        <w:t>,</w:t>
      </w:r>
      <w:r w:rsidRPr="005127E7">
        <w:t xml:space="preserve"> </w:t>
      </w:r>
      <w:r w:rsidRPr="0005529D">
        <w:t>visit the NDIS website (</w:t>
      </w:r>
      <w:hyperlink r:id="rId33" w:history="1">
        <w:r w:rsidRPr="0005529D">
          <w:rPr>
            <w:rStyle w:val="Hyperlink"/>
          </w:rPr>
          <w:t>ndis.gov.au</w:t>
        </w:r>
      </w:hyperlink>
      <w:r w:rsidRPr="004F1AEE">
        <w:t xml:space="preserve">). Search </w:t>
      </w:r>
      <w:r w:rsidR="0071539C">
        <w:t>protecting your plan.</w:t>
      </w:r>
    </w:p>
    <w:p w14:paraId="505D0698" w14:textId="77777777" w:rsidR="00FE7AEB" w:rsidRPr="0005529D" w:rsidRDefault="00FE7AEB" w:rsidP="001D712F">
      <w:pPr>
        <w:pStyle w:val="Heading2"/>
        <w:pBdr>
          <w:top w:val="none" w:sz="0" w:space="0" w:color="auto"/>
          <w:left w:val="none" w:sz="0" w:space="0" w:color="auto"/>
          <w:bottom w:val="none" w:sz="0" w:space="0" w:color="auto"/>
          <w:right w:val="none" w:sz="0" w:space="0" w:color="auto"/>
        </w:pBdr>
        <w:spacing w:before="120" w:after="120"/>
        <w:rPr>
          <w:rStyle w:val="CharacterStyleArial16ptBoldPurple"/>
        </w:rPr>
      </w:pPr>
      <w:r w:rsidRPr="0005529D">
        <w:rPr>
          <w:rStyle w:val="CharacterStyleArial16ptBoldPurple"/>
        </w:rPr>
        <w:t>NDIS glossary</w:t>
      </w:r>
    </w:p>
    <w:p w14:paraId="1BFFD0B3" w14:textId="0E2D9E85" w:rsidR="004252FE" w:rsidRPr="005127E7" w:rsidRDefault="00FE7AEB" w:rsidP="003B6708">
      <w:pPr>
        <w:spacing w:before="120" w:after="0" w:line="360" w:lineRule="auto"/>
      </w:pPr>
      <w:r w:rsidRPr="0005529D">
        <w:t>You can find common NDIS words and what they mean in the NDIS glossary.</w:t>
      </w:r>
      <w:r w:rsidR="00074B01" w:rsidRPr="005127E7">
        <w:t xml:space="preserve"> </w:t>
      </w:r>
      <w:r w:rsidR="00E733C8">
        <w:t>Visit</w:t>
      </w:r>
      <w:r w:rsidRPr="0005529D">
        <w:t xml:space="preserve"> the NDIS website (</w:t>
      </w:r>
      <w:hyperlink r:id="rId34" w:history="1">
        <w:r w:rsidRPr="0005529D">
          <w:rPr>
            <w:rStyle w:val="Hyperlink"/>
          </w:rPr>
          <w:t>ndis.gov.au</w:t>
        </w:r>
      </w:hyperlink>
      <w:r w:rsidRPr="0005529D">
        <w:t>), search for and select Glossary.</w:t>
      </w:r>
    </w:p>
    <w:sectPr w:rsidR="004252FE" w:rsidRPr="005127E7" w:rsidSect="006502B7">
      <w:headerReference w:type="even" r:id="rId35"/>
      <w:headerReference w:type="default" r:id="rId36"/>
      <w:footerReference w:type="default" r:id="rId37"/>
      <w:headerReference w:type="first" r:id="rId38"/>
      <w:pgSz w:w="11906" w:h="16838" w:code="9"/>
      <w:pgMar w:top="568" w:right="1440" w:bottom="1440" w:left="144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14B49" w14:textId="77777777" w:rsidR="00F24FF5" w:rsidRDefault="00F24FF5" w:rsidP="00AE3838">
      <w:pPr>
        <w:spacing w:line="240" w:lineRule="auto"/>
      </w:pPr>
      <w:r>
        <w:separator/>
      </w:r>
    </w:p>
  </w:endnote>
  <w:endnote w:type="continuationSeparator" w:id="0">
    <w:p w14:paraId="7916BBC4" w14:textId="77777777" w:rsidR="00F24FF5" w:rsidRDefault="00F24FF5" w:rsidP="00AE3838">
      <w:pPr>
        <w:spacing w:line="240" w:lineRule="auto"/>
      </w:pPr>
      <w:r>
        <w:continuationSeparator/>
      </w:r>
    </w:p>
  </w:endnote>
  <w:endnote w:type="continuationNotice" w:id="1">
    <w:p w14:paraId="23603F15" w14:textId="77777777" w:rsidR="00F24FF5" w:rsidRDefault="00F24F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Bold">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50D2" w14:textId="4F2C4583" w:rsidR="00660287" w:rsidRDefault="00660287">
    <w:pPr>
      <w:pStyle w:val="Footer"/>
    </w:pPr>
    <w:r>
      <w:rPr>
        <w:noProof/>
        <w14:ligatures w14:val="standardContextual"/>
      </w:rPr>
      <mc:AlternateContent>
        <mc:Choice Requires="wps">
          <w:drawing>
            <wp:anchor distT="0" distB="0" distL="0" distR="0" simplePos="0" relativeHeight="251658752" behindDoc="0" locked="0" layoutInCell="1" allowOverlap="1" wp14:anchorId="70738AC7" wp14:editId="355B9EB3">
              <wp:simplePos x="635" y="635"/>
              <wp:positionH relativeFrom="page">
                <wp:align>center</wp:align>
              </wp:positionH>
              <wp:positionV relativeFrom="page">
                <wp:align>bottom</wp:align>
              </wp:positionV>
              <wp:extent cx="622300" cy="405765"/>
              <wp:effectExtent l="0" t="0" r="6350" b="0"/>
              <wp:wrapNone/>
              <wp:docPr id="2096379292"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6C400549" w14:textId="6F17B462" w:rsidR="00660287" w:rsidRPr="00660287" w:rsidRDefault="00660287" w:rsidP="00660287">
                          <w:pPr>
                            <w:spacing w:after="0"/>
                            <w:rPr>
                              <w:rFonts w:ascii="Aptos" w:eastAsia="Aptos" w:hAnsi="Aptos" w:cs="Aptos"/>
                              <w:noProof/>
                              <w:color w:val="FF0000"/>
                            </w:rPr>
                          </w:pPr>
                          <w:r w:rsidRPr="0066028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738AC7" id="_x0000_t202" coordsize="21600,21600" o:spt="202" path="m,l,21600r21600,l21600,xe">
              <v:stroke joinstyle="miter"/>
              <v:path gradientshapeok="t" o:connecttype="rect"/>
            </v:shapetype>
            <v:shape id="Text Box 14" o:spid="_x0000_s1028" type="#_x0000_t202" alt="OFFICIAL" style="position:absolute;margin-left:0;margin-top:0;width:49pt;height:31.9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BSNpuVDgIAABwE&#10;AAAOAAAAAAAAAAAAAAAAAC4CAABkcnMvZTJvRG9jLnhtbFBLAQItABQABgAIAAAAIQDAscVe2gAA&#10;AAMBAAAPAAAAAAAAAAAAAAAAAGgEAABkcnMvZG93bnJldi54bWxQSwUGAAAAAAQABADzAAAAbwUA&#10;AAAA&#10;" filled="f" stroked="f">
              <v:textbox style="mso-fit-shape-to-text:t" inset="0,0,0,15pt">
                <w:txbxContent>
                  <w:p w14:paraId="6C400549" w14:textId="6F17B462" w:rsidR="00660287" w:rsidRPr="00660287" w:rsidRDefault="00660287" w:rsidP="00660287">
                    <w:pPr>
                      <w:spacing w:after="0"/>
                      <w:rPr>
                        <w:rFonts w:ascii="Aptos" w:eastAsia="Aptos" w:hAnsi="Aptos" w:cs="Aptos"/>
                        <w:noProof/>
                        <w:color w:val="FF0000"/>
                      </w:rPr>
                    </w:pPr>
                    <w:r w:rsidRPr="00660287">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02" w:type="dxa"/>
      <w:tblLayout w:type="fixed"/>
      <w:tblLook w:val="06A0" w:firstRow="1" w:lastRow="0" w:firstColumn="1" w:lastColumn="0" w:noHBand="1" w:noVBand="1"/>
    </w:tblPr>
    <w:tblGrid>
      <w:gridCol w:w="9356"/>
      <w:gridCol w:w="5046"/>
    </w:tblGrid>
    <w:tr w:rsidR="000156B4" w:rsidRPr="00A71D85" w14:paraId="2F4BFE9D" w14:textId="77777777" w:rsidTr="00D61B85">
      <w:trPr>
        <w:trHeight w:val="558"/>
      </w:trPr>
      <w:tc>
        <w:tcPr>
          <w:tcW w:w="9356" w:type="dxa"/>
          <w:vAlign w:val="center"/>
        </w:tcPr>
        <w:p w14:paraId="55798269" w14:textId="77777777" w:rsidR="000156B4" w:rsidRDefault="000156B4" w:rsidP="00D61B85">
          <w:pPr>
            <w:spacing w:line="240" w:lineRule="auto"/>
            <w:jc w:val="center"/>
            <w:rPr>
              <w:b/>
              <w:sz w:val="20"/>
              <w:szCs w:val="20"/>
            </w:rPr>
          </w:pPr>
          <w:r w:rsidRPr="00411E88">
            <w:rPr>
              <w:b/>
              <w:sz w:val="20"/>
              <w:szCs w:val="20"/>
            </w:rPr>
            <w:t>This is not a real participant. This is a preview of the draft plan template.</w:t>
          </w:r>
        </w:p>
        <w:p w14:paraId="318CC69F" w14:textId="0156BA0F" w:rsidR="000156B4" w:rsidRPr="00411E88" w:rsidRDefault="000156B4" w:rsidP="00173473">
          <w:pPr>
            <w:spacing w:line="240" w:lineRule="auto"/>
            <w:jc w:val="right"/>
            <w:rPr>
              <w:b/>
              <w:sz w:val="20"/>
              <w:szCs w:val="20"/>
            </w:rPr>
          </w:pPr>
          <w:r w:rsidRPr="00A71D85">
            <w:rPr>
              <w:sz w:val="20"/>
              <w:szCs w:val="20"/>
            </w:rPr>
            <w:t>Page</w:t>
          </w:r>
          <w:r w:rsidRPr="0005529D">
            <w:rPr>
              <w:sz w:val="20"/>
              <w:szCs w:val="20"/>
            </w:rPr>
            <w:t xml:space="preserve"> </w:t>
          </w:r>
          <w:r w:rsidRPr="0005529D">
            <w:rPr>
              <w:sz w:val="20"/>
              <w:szCs w:val="20"/>
            </w:rPr>
            <w:fldChar w:fldCharType="begin"/>
          </w:r>
          <w:r w:rsidRPr="00A71D85">
            <w:rPr>
              <w:sz w:val="20"/>
              <w:szCs w:val="20"/>
            </w:rPr>
            <w:instrText>PAGE</w:instrText>
          </w:r>
          <w:r w:rsidRPr="0005529D">
            <w:rPr>
              <w:sz w:val="20"/>
              <w:szCs w:val="20"/>
            </w:rPr>
            <w:fldChar w:fldCharType="separate"/>
          </w:r>
          <w:r>
            <w:rPr>
              <w:sz w:val="20"/>
              <w:szCs w:val="20"/>
            </w:rPr>
            <w:t>3</w:t>
          </w:r>
          <w:r w:rsidRPr="0005529D">
            <w:rPr>
              <w:sz w:val="20"/>
              <w:szCs w:val="20"/>
            </w:rPr>
            <w:fldChar w:fldCharType="end"/>
          </w:r>
          <w:r w:rsidRPr="0005529D">
            <w:rPr>
              <w:sz w:val="20"/>
              <w:szCs w:val="20"/>
            </w:rPr>
            <w:t xml:space="preserve"> of </w:t>
          </w:r>
          <w:r>
            <w:rPr>
              <w:sz w:val="20"/>
              <w:szCs w:val="20"/>
            </w:rPr>
            <w:fldChar w:fldCharType="begin"/>
          </w:r>
          <w:r>
            <w:rPr>
              <w:sz w:val="20"/>
              <w:szCs w:val="20"/>
            </w:rPr>
            <w:instrText xml:space="preserve"> SECTIONPAGES  </w:instrText>
          </w:r>
          <w:r>
            <w:rPr>
              <w:sz w:val="20"/>
              <w:szCs w:val="20"/>
            </w:rPr>
            <w:fldChar w:fldCharType="separate"/>
          </w:r>
          <w:r w:rsidR="00B20DD3">
            <w:rPr>
              <w:noProof/>
              <w:sz w:val="20"/>
              <w:szCs w:val="20"/>
            </w:rPr>
            <w:t>17</w:t>
          </w:r>
          <w:r>
            <w:rPr>
              <w:sz w:val="20"/>
              <w:szCs w:val="20"/>
            </w:rPr>
            <w:fldChar w:fldCharType="end"/>
          </w:r>
        </w:p>
        <w:p w14:paraId="00AC8F64" w14:textId="77777777" w:rsidR="000156B4" w:rsidRPr="0005529D" w:rsidRDefault="000156B4" w:rsidP="000156B4">
          <w:pPr>
            <w:spacing w:line="240" w:lineRule="auto"/>
            <w:rPr>
              <w:sz w:val="20"/>
              <w:szCs w:val="20"/>
            </w:rPr>
          </w:pPr>
          <w:r>
            <w:rPr>
              <w:b/>
              <w:noProof/>
              <w:sz w:val="20"/>
              <w:szCs w:val="20"/>
              <w14:ligatures w14:val="standardContextual"/>
            </w:rPr>
            <mc:AlternateContent>
              <mc:Choice Requires="wps">
                <w:drawing>
                  <wp:anchor distT="0" distB="0" distL="0" distR="0" simplePos="0" relativeHeight="251660800" behindDoc="0" locked="0" layoutInCell="1" allowOverlap="1" wp14:anchorId="11739019" wp14:editId="196BD85D">
                    <wp:simplePos x="981075" y="9525000"/>
                    <wp:positionH relativeFrom="page">
                      <wp:posOffset>2280285</wp:posOffset>
                    </wp:positionH>
                    <wp:positionV relativeFrom="page">
                      <wp:posOffset>457835</wp:posOffset>
                    </wp:positionV>
                    <wp:extent cx="622300" cy="405765"/>
                    <wp:effectExtent l="0" t="0" r="5080" b="0"/>
                    <wp:wrapNone/>
                    <wp:docPr id="286769547"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3364ECB" w14:textId="77777777" w:rsidR="000156B4" w:rsidRPr="00660287" w:rsidRDefault="000156B4" w:rsidP="000156B4">
                                <w:pPr>
                                  <w:spacing w:after="0"/>
                                  <w:rPr>
                                    <w:rFonts w:ascii="Aptos" w:eastAsia="Aptos" w:hAnsi="Aptos" w:cs="Aptos"/>
                                    <w:noProof/>
                                    <w:color w:val="FF0000"/>
                                  </w:rPr>
                                </w:pPr>
                                <w:r>
                                  <w:rPr>
                                    <w:rFonts w:ascii="Aptos" w:eastAsia="Aptos" w:hAnsi="Aptos" w:cs="Aptos"/>
                                    <w:noProof/>
                                    <w:color w:val="FF0000"/>
                                  </w:rPr>
                                  <w:t xml:space="preserve">DRAFT - </w:t>
                                </w:r>
                                <w:r w:rsidRPr="0066028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1739019" id="_x0000_t202" coordsize="21600,21600" o:spt="202" path="m,l,21600r21600,l21600,xe">
                    <v:stroke joinstyle="miter"/>
                    <v:path gradientshapeok="t" o:connecttype="rect"/>
                  </v:shapetype>
                  <v:shape id="Text Box 15" o:spid="_x0000_s1029" type="#_x0000_t202" alt="OFFICIAL" style="position:absolute;margin-left:179.55pt;margin-top:36.05pt;width:49pt;height:31.95pt;z-index:25166080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o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" filled="f" stroked="f">
                    <v:textbox style="mso-fit-shape-to-text:t" inset="0,0,0,15pt">
                      <w:txbxContent>
                        <w:p w14:paraId="03364ECB" w14:textId="77777777" w:rsidR="000156B4" w:rsidRPr="00660287" w:rsidRDefault="000156B4" w:rsidP="000156B4">
                          <w:pPr>
                            <w:spacing w:after="0"/>
                            <w:rPr>
                              <w:rFonts w:ascii="Aptos" w:eastAsia="Aptos" w:hAnsi="Aptos" w:cs="Aptos"/>
                              <w:noProof/>
                              <w:color w:val="FF0000"/>
                            </w:rPr>
                          </w:pPr>
                          <w:r>
                            <w:rPr>
                              <w:rFonts w:ascii="Aptos" w:eastAsia="Aptos" w:hAnsi="Aptos" w:cs="Aptos"/>
                              <w:noProof/>
                              <w:color w:val="FF0000"/>
                            </w:rPr>
                            <w:t xml:space="preserve">DRAFT - </w:t>
                          </w:r>
                          <w:r w:rsidRPr="00660287">
                            <w:rPr>
                              <w:rFonts w:ascii="Aptos" w:eastAsia="Aptos" w:hAnsi="Aptos" w:cs="Aptos"/>
                              <w:noProof/>
                              <w:color w:val="FF0000"/>
                            </w:rPr>
                            <w:t>OFFICIAL</w:t>
                          </w:r>
                        </w:p>
                      </w:txbxContent>
                    </v:textbox>
                    <w10:wrap anchorx="page" anchory="page"/>
                  </v:shape>
                </w:pict>
              </mc:Fallback>
            </mc:AlternateContent>
          </w:r>
        </w:p>
      </w:tc>
      <w:tc>
        <w:tcPr>
          <w:tcW w:w="5046" w:type="dxa"/>
          <w:vAlign w:val="center"/>
        </w:tcPr>
        <w:p w14:paraId="7705A9B2" w14:textId="77777777" w:rsidR="000156B4" w:rsidRPr="00A71D85" w:rsidRDefault="000156B4" w:rsidP="000156B4">
          <w:pPr>
            <w:spacing w:line="240" w:lineRule="auto"/>
            <w:rPr>
              <w:sz w:val="20"/>
              <w:szCs w:val="20"/>
            </w:rPr>
          </w:pPr>
        </w:p>
      </w:tc>
    </w:tr>
  </w:tbl>
  <w:p w14:paraId="31499265" w14:textId="7E27A119" w:rsidR="00FE7AEB" w:rsidRDefault="00F24FF5" w:rsidP="00942B48">
    <w:pPr>
      <w:pStyle w:val="Footer"/>
    </w:pPr>
    <w:sdt>
      <w:sdtPr>
        <w:rPr>
          <w:rFonts w:cs="Arial"/>
          <w:b/>
          <w:color w:val="C00000"/>
        </w:rPr>
        <w:id w:val="-1935671759"/>
        <w:docPartObj>
          <w:docPartGallery w:val="Watermarks"/>
          <w:docPartUnique/>
        </w:docPartObj>
      </w:sdtPr>
      <w:sdtEndPr/>
      <w:sdtContent>
        <w:r>
          <w:rPr>
            <w:rFonts w:cs="Arial"/>
            <w:b/>
            <w:color w:val="C00000"/>
          </w:rPr>
          <w:pict w14:anchorId="15EE47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36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1434B" w14:textId="696C767D" w:rsidR="00660287" w:rsidRDefault="00660287">
    <w:pPr>
      <w:pStyle w:val="Footer"/>
    </w:pPr>
    <w:r>
      <w:rPr>
        <w:noProof/>
        <w14:ligatures w14:val="standardContextual"/>
      </w:rPr>
      <mc:AlternateContent>
        <mc:Choice Requires="wps">
          <w:drawing>
            <wp:anchor distT="0" distB="0" distL="0" distR="0" simplePos="0" relativeHeight="251657728" behindDoc="0" locked="0" layoutInCell="1" allowOverlap="1" wp14:anchorId="010A8AC8" wp14:editId="59F30778">
              <wp:simplePos x="635" y="635"/>
              <wp:positionH relativeFrom="page">
                <wp:align>center</wp:align>
              </wp:positionH>
              <wp:positionV relativeFrom="page">
                <wp:align>bottom</wp:align>
              </wp:positionV>
              <wp:extent cx="622300" cy="405765"/>
              <wp:effectExtent l="0" t="0" r="6350" b="0"/>
              <wp:wrapNone/>
              <wp:docPr id="1479471609"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EC5E706" w14:textId="593C8BEC" w:rsidR="00660287" w:rsidRPr="00660287" w:rsidRDefault="00660287" w:rsidP="00660287">
                          <w:pPr>
                            <w:spacing w:after="0"/>
                            <w:rPr>
                              <w:rFonts w:ascii="Aptos" w:eastAsia="Aptos" w:hAnsi="Aptos" w:cs="Aptos"/>
                              <w:noProof/>
                              <w:color w:val="FF0000"/>
                            </w:rPr>
                          </w:pPr>
                          <w:r w:rsidRPr="0066028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0A8AC8" id="_x0000_t202" coordsize="21600,21600" o:spt="202" path="m,l,21600r21600,l21600,xe">
              <v:stroke joinstyle="miter"/>
              <v:path gradientshapeok="t" o:connecttype="rect"/>
            </v:shapetype>
            <v:shape id="Text Box 13" o:spid="_x0000_s1031" type="#_x0000_t202" alt="OFFICIAL" style="position:absolute;margin-left:0;margin-top:0;width:49pt;height:31.9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" filled="f" stroked="f">
              <v:textbox style="mso-fit-shape-to-text:t" inset="0,0,0,15pt">
                <w:txbxContent>
                  <w:p w14:paraId="0EC5E706" w14:textId="593C8BEC" w:rsidR="00660287" w:rsidRPr="00660287" w:rsidRDefault="00660287" w:rsidP="00660287">
                    <w:pPr>
                      <w:spacing w:after="0"/>
                      <w:rPr>
                        <w:rFonts w:ascii="Aptos" w:eastAsia="Aptos" w:hAnsi="Aptos" w:cs="Aptos"/>
                        <w:noProof/>
                        <w:color w:val="FF0000"/>
                      </w:rPr>
                    </w:pPr>
                    <w:r w:rsidRPr="00660287">
                      <w:rPr>
                        <w:rFonts w:ascii="Aptos" w:eastAsia="Aptos" w:hAnsi="Aptos" w:cs="Aptos"/>
                        <w:noProof/>
                        <w:color w:val="FF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2BDBB" w14:textId="001C4F8D" w:rsidR="00564946" w:rsidRDefault="00660287">
    <w:pPr>
      <w:pStyle w:val="Footer"/>
    </w:pPr>
    <w:r>
      <w:rPr>
        <w:noProof/>
        <w14:ligatures w14:val="standardContextual"/>
      </w:rPr>
      <mc:AlternateContent>
        <mc:Choice Requires="wps">
          <w:drawing>
            <wp:anchor distT="0" distB="0" distL="0" distR="0" simplePos="0" relativeHeight="251659776" behindDoc="0" locked="0" layoutInCell="1" allowOverlap="1" wp14:anchorId="592480E1" wp14:editId="70222D90">
              <wp:simplePos x="635" y="635"/>
              <wp:positionH relativeFrom="page">
                <wp:align>center</wp:align>
              </wp:positionH>
              <wp:positionV relativeFrom="page">
                <wp:align>bottom</wp:align>
              </wp:positionV>
              <wp:extent cx="622300" cy="405765"/>
              <wp:effectExtent l="0" t="0" r="6350" b="0"/>
              <wp:wrapNone/>
              <wp:docPr id="237936456"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30781ED1" w14:textId="0B42F944" w:rsidR="00660287" w:rsidRPr="00660287" w:rsidRDefault="00660287" w:rsidP="00660287">
                          <w:pPr>
                            <w:spacing w:after="0"/>
                            <w:rPr>
                              <w:rFonts w:ascii="Aptos" w:eastAsia="Aptos" w:hAnsi="Aptos" w:cs="Aptos"/>
                              <w:noProof/>
                              <w:color w:val="FF0000"/>
                            </w:rPr>
                          </w:pPr>
                          <w:r w:rsidRPr="0066028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2480E1" id="_x0000_t202" coordsize="21600,21600" o:spt="202" path="m,l,21600r21600,l21600,xe">
              <v:stroke joinstyle="miter"/>
              <v:path gradientshapeok="t" o:connecttype="rect"/>
            </v:shapetype>
            <v:shape id="Text Box 16" o:spid="_x0000_s1034" type="#_x0000_t202" alt="OFFICIAL" style="position:absolute;margin-left:0;margin-top:0;width:49pt;height:31.95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ChtRrYDgIAABwE&#10;AAAOAAAAAAAAAAAAAAAAAC4CAABkcnMvZTJvRG9jLnhtbFBLAQItABQABgAIAAAAIQDAscVe2gAA&#10;AAMBAAAPAAAAAAAAAAAAAAAAAGgEAABkcnMvZG93bnJldi54bWxQSwUGAAAAAAQABADzAAAAbwUA&#10;AAAA&#10;" filled="f" stroked="f">
              <v:textbox style="mso-fit-shape-to-text:t" inset="0,0,0,15pt">
                <w:txbxContent>
                  <w:p w14:paraId="30781ED1" w14:textId="0B42F944" w:rsidR="00660287" w:rsidRPr="00660287" w:rsidRDefault="00660287" w:rsidP="00660287">
                    <w:pPr>
                      <w:spacing w:after="0"/>
                      <w:rPr>
                        <w:rFonts w:ascii="Aptos" w:eastAsia="Aptos" w:hAnsi="Aptos" w:cs="Aptos"/>
                        <w:noProof/>
                        <w:color w:val="FF0000"/>
                      </w:rPr>
                    </w:pPr>
                    <w:r w:rsidRPr="00660287">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211FF" w14:textId="77777777" w:rsidR="00F24FF5" w:rsidRDefault="00F24FF5" w:rsidP="00AE3838">
      <w:pPr>
        <w:spacing w:line="240" w:lineRule="auto"/>
      </w:pPr>
      <w:r>
        <w:separator/>
      </w:r>
    </w:p>
  </w:footnote>
  <w:footnote w:type="continuationSeparator" w:id="0">
    <w:p w14:paraId="629B1E9C" w14:textId="77777777" w:rsidR="00F24FF5" w:rsidRDefault="00F24FF5" w:rsidP="00AE3838">
      <w:pPr>
        <w:spacing w:line="240" w:lineRule="auto"/>
      </w:pPr>
      <w:r>
        <w:continuationSeparator/>
      </w:r>
    </w:p>
  </w:footnote>
  <w:footnote w:type="continuationNotice" w:id="1">
    <w:p w14:paraId="2DC73161" w14:textId="77777777" w:rsidR="00F24FF5" w:rsidRDefault="00F24FF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512B" w14:textId="0A9588BD" w:rsidR="00660287" w:rsidRDefault="00660287">
    <w:pPr>
      <w:pStyle w:val="Header"/>
    </w:pPr>
    <w:r>
      <w:rPr>
        <w:noProof/>
        <w14:ligatures w14:val="standardContextual"/>
      </w:rPr>
      <mc:AlternateContent>
        <mc:Choice Requires="wps">
          <w:drawing>
            <wp:anchor distT="0" distB="0" distL="0" distR="0" simplePos="0" relativeHeight="251652608" behindDoc="0" locked="0" layoutInCell="1" allowOverlap="1" wp14:anchorId="5A71271D" wp14:editId="67A6AFF6">
              <wp:simplePos x="635" y="635"/>
              <wp:positionH relativeFrom="page">
                <wp:align>center</wp:align>
              </wp:positionH>
              <wp:positionV relativeFrom="page">
                <wp:align>top</wp:align>
              </wp:positionV>
              <wp:extent cx="622300" cy="405765"/>
              <wp:effectExtent l="0" t="0" r="6350" b="13335"/>
              <wp:wrapNone/>
              <wp:docPr id="88382818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11C0A27D" w14:textId="26263FE5" w:rsidR="00660287" w:rsidRPr="00660287" w:rsidRDefault="00660287" w:rsidP="00660287">
                          <w:pPr>
                            <w:spacing w:after="0"/>
                            <w:rPr>
                              <w:rFonts w:ascii="Aptos" w:eastAsia="Aptos" w:hAnsi="Aptos" w:cs="Aptos"/>
                              <w:noProof/>
                              <w:color w:val="FF0000"/>
                            </w:rPr>
                          </w:pPr>
                          <w:r w:rsidRPr="0066028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71271D" id="_x0000_t202" coordsize="21600,21600" o:spt="202" path="m,l,21600r21600,l21600,xe">
              <v:stroke joinstyle="miter"/>
              <v:path gradientshapeok="t" o:connecttype="rect"/>
            </v:shapetype>
            <v:shape id="Text Box 8" o:spid="_x0000_s1026" type="#_x0000_t202" alt="OFFICIAL" style="position:absolute;margin-left:0;margin-top:0;width:49pt;height:31.95pt;z-index:2516526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" filled="f" stroked="f">
              <v:textbox style="mso-fit-shape-to-text:t" inset="0,15pt,0,0">
                <w:txbxContent>
                  <w:p w14:paraId="11C0A27D" w14:textId="26263FE5" w:rsidR="00660287" w:rsidRPr="00660287" w:rsidRDefault="00660287" w:rsidP="00660287">
                    <w:pPr>
                      <w:spacing w:after="0"/>
                      <w:rPr>
                        <w:rFonts w:ascii="Aptos" w:eastAsia="Aptos" w:hAnsi="Aptos" w:cs="Aptos"/>
                        <w:noProof/>
                        <w:color w:val="FF0000"/>
                      </w:rPr>
                    </w:pPr>
                    <w:r w:rsidRPr="00660287">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C777C" w14:textId="25AB7E79" w:rsidR="00FE7AEB" w:rsidRDefault="00660287" w:rsidP="005917C2">
    <w:pPr>
      <w:pStyle w:val="Header"/>
      <w:tabs>
        <w:tab w:val="left" w:pos="2670"/>
        <w:tab w:val="left" w:pos="7340"/>
      </w:tabs>
      <w:jc w:val="both"/>
    </w:pPr>
    <w:r>
      <w:rPr>
        <w:rFonts w:cs="Arial"/>
        <w:b/>
        <w:noProof/>
        <w:color w:val="C00000"/>
        <w14:ligatures w14:val="standardContextual"/>
      </w:rPr>
      <mc:AlternateContent>
        <mc:Choice Requires="wps">
          <w:drawing>
            <wp:anchor distT="0" distB="0" distL="0" distR="0" simplePos="0" relativeHeight="251661824" behindDoc="0" locked="0" layoutInCell="1" allowOverlap="1" wp14:anchorId="015BE371" wp14:editId="78B3AFBB">
              <wp:simplePos x="914400" y="257175"/>
              <wp:positionH relativeFrom="page">
                <wp:align>center</wp:align>
              </wp:positionH>
              <wp:positionV relativeFrom="page">
                <wp:align>top</wp:align>
              </wp:positionV>
              <wp:extent cx="622300" cy="405765"/>
              <wp:effectExtent l="0" t="0" r="6350" b="13335"/>
              <wp:wrapNone/>
              <wp:docPr id="184016605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5382DC3F" w14:textId="68BF6575" w:rsidR="00660287" w:rsidRPr="00660287" w:rsidRDefault="00560403" w:rsidP="00660287">
                          <w:pPr>
                            <w:spacing w:after="0"/>
                            <w:rPr>
                              <w:rFonts w:ascii="Aptos" w:eastAsia="Aptos" w:hAnsi="Aptos" w:cs="Aptos"/>
                              <w:noProof/>
                              <w:color w:val="FF0000"/>
                            </w:rPr>
                          </w:pPr>
                          <w:r>
                            <w:rPr>
                              <w:rFonts w:ascii="Aptos" w:eastAsia="Aptos" w:hAnsi="Aptos" w:cs="Aptos"/>
                              <w:noProof/>
                              <w:color w:val="FF0000"/>
                            </w:rPr>
                            <w:t xml:space="preserve">DRAFT - </w:t>
                          </w:r>
                          <w:r w:rsidR="00660287" w:rsidRPr="0066028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5BE371" id="_x0000_t202" coordsize="21600,21600" o:spt="202" path="m,l,21600r21600,l21600,xe">
              <v:stroke joinstyle="miter"/>
              <v:path gradientshapeok="t" o:connecttype="rect"/>
            </v:shapetype>
            <v:shape id="Text Box 9" o:spid="_x0000_s1027" type="#_x0000_t202" alt="OFFICIAL" style="position:absolute;left:0;text-align:left;margin-left:0;margin-top:0;width:49pt;height:31.95pt;z-index:251661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" filled="f" stroked="f">
              <v:textbox style="mso-fit-shape-to-text:t" inset="0,15pt,0,0">
                <w:txbxContent>
                  <w:p w14:paraId="5382DC3F" w14:textId="68BF6575" w:rsidR="00660287" w:rsidRPr="00660287" w:rsidRDefault="00560403" w:rsidP="00660287">
                    <w:pPr>
                      <w:spacing w:after="0"/>
                      <w:rPr>
                        <w:rFonts w:ascii="Aptos" w:eastAsia="Aptos" w:hAnsi="Aptos" w:cs="Aptos"/>
                        <w:noProof/>
                        <w:color w:val="FF0000"/>
                      </w:rPr>
                    </w:pPr>
                    <w:r>
                      <w:rPr>
                        <w:rFonts w:ascii="Aptos" w:eastAsia="Aptos" w:hAnsi="Aptos" w:cs="Aptos"/>
                        <w:noProof/>
                        <w:color w:val="FF0000"/>
                      </w:rPr>
                      <w:t xml:space="preserve">DRAFT - </w:t>
                    </w:r>
                    <w:r w:rsidR="00660287" w:rsidRPr="00660287">
                      <w:rPr>
                        <w:rFonts w:ascii="Aptos" w:eastAsia="Aptos" w:hAnsi="Aptos" w:cs="Aptos"/>
                        <w:noProof/>
                        <w:color w:val="FF0000"/>
                      </w:rPr>
                      <w:t>OFFICIAL</w:t>
                    </w:r>
                  </w:p>
                </w:txbxContent>
              </v:textbox>
              <w10:wrap anchorx="page" anchory="page"/>
            </v:shape>
          </w:pict>
        </mc:Fallback>
      </mc:AlternateContent>
    </w:r>
    <w:r w:rsidR="00DA7B01">
      <w:rPr>
        <w:rFonts w:cs="Arial"/>
        <w:b/>
        <w:color w:val="C00000"/>
      </w:rPr>
      <w:tab/>
    </w:r>
    <w:r w:rsidR="0006542A">
      <w:rPr>
        <w:rFonts w:cs="Arial"/>
        <w:b/>
        <w:color w:val="C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339DE" w14:textId="7A78E27B" w:rsidR="00660287" w:rsidRDefault="00660287">
    <w:pPr>
      <w:pStyle w:val="Header"/>
    </w:pPr>
    <w:r>
      <w:rPr>
        <w:noProof/>
        <w14:ligatures w14:val="standardContextual"/>
      </w:rPr>
      <mc:AlternateContent>
        <mc:Choice Requires="wps">
          <w:drawing>
            <wp:anchor distT="0" distB="0" distL="0" distR="0" simplePos="0" relativeHeight="251653632" behindDoc="0" locked="0" layoutInCell="1" allowOverlap="1" wp14:anchorId="4C88DC35" wp14:editId="3759F05B">
              <wp:simplePos x="635" y="635"/>
              <wp:positionH relativeFrom="page">
                <wp:align>center</wp:align>
              </wp:positionH>
              <wp:positionV relativeFrom="page">
                <wp:align>top</wp:align>
              </wp:positionV>
              <wp:extent cx="622300" cy="405765"/>
              <wp:effectExtent l="0" t="0" r="6350" b="13335"/>
              <wp:wrapNone/>
              <wp:docPr id="1902157748"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4A014A30" w14:textId="2E87FEE3" w:rsidR="00660287" w:rsidRPr="00660287" w:rsidRDefault="00660287" w:rsidP="00660287">
                          <w:pPr>
                            <w:spacing w:after="0"/>
                            <w:rPr>
                              <w:rFonts w:ascii="Aptos" w:eastAsia="Aptos" w:hAnsi="Aptos" w:cs="Aptos"/>
                              <w:noProof/>
                              <w:color w:val="FF0000"/>
                            </w:rPr>
                          </w:pPr>
                          <w:r w:rsidRPr="0066028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88DC35" id="_x0000_t202" coordsize="21600,21600" o:spt="202" path="m,l,21600r21600,l21600,xe">
              <v:stroke joinstyle="miter"/>
              <v:path gradientshapeok="t" o:connecttype="rect"/>
            </v:shapetype>
            <v:shape id="Text Box 7" o:spid="_x0000_s1030" type="#_x0000_t202" alt="OFFICIAL" style="position:absolute;margin-left:0;margin-top:0;width:49pt;height:31.95pt;z-index:2516536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" filled="f" stroked="f">
              <v:textbox style="mso-fit-shape-to-text:t" inset="0,15pt,0,0">
                <w:txbxContent>
                  <w:p w14:paraId="4A014A30" w14:textId="2E87FEE3" w:rsidR="00660287" w:rsidRPr="00660287" w:rsidRDefault="00660287" w:rsidP="00660287">
                    <w:pPr>
                      <w:spacing w:after="0"/>
                      <w:rPr>
                        <w:rFonts w:ascii="Aptos" w:eastAsia="Aptos" w:hAnsi="Aptos" w:cs="Aptos"/>
                        <w:noProof/>
                        <w:color w:val="FF0000"/>
                      </w:rPr>
                    </w:pPr>
                    <w:r w:rsidRPr="00660287">
                      <w:rPr>
                        <w:rFonts w:ascii="Aptos" w:eastAsia="Aptos" w:hAnsi="Aptos" w:cs="Aptos"/>
                        <w:noProof/>
                        <w:color w:val="FF000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E62C5" w14:textId="3CD10985" w:rsidR="00F73EFE" w:rsidRDefault="00660287">
    <w:pPr>
      <w:pStyle w:val="Header"/>
    </w:pPr>
    <w:r>
      <w:rPr>
        <w:noProof/>
        <w14:ligatures w14:val="standardContextual"/>
      </w:rPr>
      <mc:AlternateContent>
        <mc:Choice Requires="wps">
          <w:drawing>
            <wp:anchor distT="0" distB="0" distL="0" distR="0" simplePos="0" relativeHeight="251655680" behindDoc="0" locked="0" layoutInCell="1" allowOverlap="1" wp14:anchorId="1D0549C1" wp14:editId="2B80DCD5">
              <wp:simplePos x="635" y="635"/>
              <wp:positionH relativeFrom="page">
                <wp:align>center</wp:align>
              </wp:positionH>
              <wp:positionV relativeFrom="page">
                <wp:align>top</wp:align>
              </wp:positionV>
              <wp:extent cx="622300" cy="405765"/>
              <wp:effectExtent l="0" t="0" r="6350" b="13335"/>
              <wp:wrapNone/>
              <wp:docPr id="1876232759"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59A21FA6" w14:textId="3BA4FE91" w:rsidR="00660287" w:rsidRPr="00660287" w:rsidRDefault="00660287" w:rsidP="00660287">
                          <w:pPr>
                            <w:spacing w:after="0"/>
                            <w:rPr>
                              <w:rFonts w:ascii="Aptos" w:eastAsia="Aptos" w:hAnsi="Aptos" w:cs="Aptos"/>
                              <w:noProof/>
                              <w:color w:val="FF0000"/>
                            </w:rPr>
                          </w:pPr>
                          <w:r w:rsidRPr="0066028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0549C1" id="_x0000_t202" coordsize="21600,21600" o:spt="202" path="m,l,21600r21600,l21600,xe">
              <v:stroke joinstyle="miter"/>
              <v:path gradientshapeok="t" o:connecttype="rect"/>
            </v:shapetype>
            <v:shape id="Text Box 11" o:spid="_x0000_s1032" type="#_x0000_t202" alt="OFFICIAL" style="position:absolute;margin-left:0;margin-top:0;width:49pt;height:31.9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" filled="f" stroked="f">
              <v:textbox style="mso-fit-shape-to-text:t" inset="0,15pt,0,0">
                <w:txbxContent>
                  <w:p w14:paraId="59A21FA6" w14:textId="3BA4FE91" w:rsidR="00660287" w:rsidRPr="00660287" w:rsidRDefault="00660287" w:rsidP="00660287">
                    <w:pPr>
                      <w:spacing w:after="0"/>
                      <w:rPr>
                        <w:rFonts w:ascii="Aptos" w:eastAsia="Aptos" w:hAnsi="Aptos" w:cs="Aptos"/>
                        <w:noProof/>
                        <w:color w:val="FF0000"/>
                      </w:rPr>
                    </w:pPr>
                    <w:r w:rsidRPr="00660287">
                      <w:rPr>
                        <w:rFonts w:ascii="Aptos" w:eastAsia="Aptos" w:hAnsi="Aptos" w:cs="Aptos"/>
                        <w:noProof/>
                        <w:color w:val="FF000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29FB6" w14:textId="3A67067D" w:rsidR="00F73EFE" w:rsidRDefault="00660287">
    <w:pPr>
      <w:pStyle w:val="Header"/>
    </w:pPr>
    <w:r>
      <w:rPr>
        <w:noProof/>
        <w14:ligatures w14:val="standardContextual"/>
      </w:rPr>
      <mc:AlternateContent>
        <mc:Choice Requires="wps">
          <w:drawing>
            <wp:anchor distT="0" distB="0" distL="0" distR="0" simplePos="0" relativeHeight="251656704" behindDoc="0" locked="0" layoutInCell="1" allowOverlap="1" wp14:anchorId="509BD597" wp14:editId="518FAB52">
              <wp:simplePos x="635" y="635"/>
              <wp:positionH relativeFrom="page">
                <wp:align>center</wp:align>
              </wp:positionH>
              <wp:positionV relativeFrom="page">
                <wp:align>top</wp:align>
              </wp:positionV>
              <wp:extent cx="622300" cy="405765"/>
              <wp:effectExtent l="0" t="0" r="6350" b="13335"/>
              <wp:wrapNone/>
              <wp:docPr id="85409929"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3B483B6B" w14:textId="5D1C5083" w:rsidR="00660287" w:rsidRPr="00660287" w:rsidRDefault="00660287" w:rsidP="00660287">
                          <w:pPr>
                            <w:spacing w:after="0"/>
                            <w:rPr>
                              <w:rFonts w:ascii="Aptos" w:eastAsia="Aptos" w:hAnsi="Aptos" w:cs="Aptos"/>
                              <w:noProof/>
                              <w:color w:val="FF0000"/>
                            </w:rPr>
                          </w:pPr>
                          <w:r w:rsidRPr="0066028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9BD597" id="_x0000_t202" coordsize="21600,21600" o:spt="202" path="m,l,21600r21600,l21600,xe">
              <v:stroke joinstyle="miter"/>
              <v:path gradientshapeok="t" o:connecttype="rect"/>
            </v:shapetype>
            <v:shape id="Text Box 12" o:spid="_x0000_s1033" type="#_x0000_t202" alt="OFFICIAL" style="position:absolute;margin-left:0;margin-top:0;width:49pt;height:31.95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7LqDQIAABwEAAAOAAAAZHJzL2Uyb0RvYy54bWysU8Fu2zAMvQ/YPwi6L3ayJe2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" filled="f" stroked="f">
              <v:textbox style="mso-fit-shape-to-text:t" inset="0,15pt,0,0">
                <w:txbxContent>
                  <w:p w14:paraId="3B483B6B" w14:textId="5D1C5083" w:rsidR="00660287" w:rsidRPr="00660287" w:rsidRDefault="00660287" w:rsidP="00660287">
                    <w:pPr>
                      <w:spacing w:after="0"/>
                      <w:rPr>
                        <w:rFonts w:ascii="Aptos" w:eastAsia="Aptos" w:hAnsi="Aptos" w:cs="Aptos"/>
                        <w:noProof/>
                        <w:color w:val="FF0000"/>
                      </w:rPr>
                    </w:pPr>
                    <w:r w:rsidRPr="00660287">
                      <w:rPr>
                        <w:rFonts w:ascii="Aptos" w:eastAsia="Aptos" w:hAnsi="Aptos" w:cs="Aptos"/>
                        <w:noProof/>
                        <w:color w:val="FF000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64C33" w14:textId="3F1FAA32" w:rsidR="00F73EFE" w:rsidRDefault="00660287">
    <w:pPr>
      <w:pStyle w:val="Header"/>
    </w:pPr>
    <w:r>
      <w:rPr>
        <w:noProof/>
        <w14:ligatures w14:val="standardContextual"/>
      </w:rPr>
      <mc:AlternateContent>
        <mc:Choice Requires="wps">
          <w:drawing>
            <wp:anchor distT="0" distB="0" distL="0" distR="0" simplePos="0" relativeHeight="251654656" behindDoc="0" locked="0" layoutInCell="1" allowOverlap="1" wp14:anchorId="68609F3C" wp14:editId="6E397A31">
              <wp:simplePos x="635" y="635"/>
              <wp:positionH relativeFrom="page">
                <wp:align>center</wp:align>
              </wp:positionH>
              <wp:positionV relativeFrom="page">
                <wp:align>top</wp:align>
              </wp:positionV>
              <wp:extent cx="622300" cy="405765"/>
              <wp:effectExtent l="0" t="0" r="6350" b="13335"/>
              <wp:wrapNone/>
              <wp:docPr id="1873048694"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60128346" w14:textId="41430F2A" w:rsidR="00660287" w:rsidRPr="00660287" w:rsidRDefault="00660287" w:rsidP="00660287">
                          <w:pPr>
                            <w:spacing w:after="0"/>
                            <w:rPr>
                              <w:rFonts w:ascii="Aptos" w:eastAsia="Aptos" w:hAnsi="Aptos" w:cs="Aptos"/>
                              <w:noProof/>
                              <w:color w:val="FF0000"/>
                            </w:rPr>
                          </w:pPr>
                          <w:r w:rsidRPr="0066028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609F3C" id="_x0000_t202" coordsize="21600,21600" o:spt="202" path="m,l,21600r21600,l21600,xe">
              <v:stroke joinstyle="miter"/>
              <v:path gradientshapeok="t" o:connecttype="rect"/>
            </v:shapetype>
            <v:shape id="Text Box 10" o:spid="_x0000_s1035" type="#_x0000_t202" alt="OFFICIAL" style="position:absolute;margin-left:0;margin-top:0;width:49pt;height:31.95pt;z-index:2516546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" filled="f" stroked="f">
              <v:textbox style="mso-fit-shape-to-text:t" inset="0,15pt,0,0">
                <w:txbxContent>
                  <w:p w14:paraId="60128346" w14:textId="41430F2A" w:rsidR="00660287" w:rsidRPr="00660287" w:rsidRDefault="00660287" w:rsidP="00660287">
                    <w:pPr>
                      <w:spacing w:after="0"/>
                      <w:rPr>
                        <w:rFonts w:ascii="Aptos" w:eastAsia="Aptos" w:hAnsi="Aptos" w:cs="Aptos"/>
                        <w:noProof/>
                        <w:color w:val="FF0000"/>
                      </w:rPr>
                    </w:pPr>
                    <w:r w:rsidRPr="00660287">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B8697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01739"/>
    <w:multiLevelType w:val="multilevel"/>
    <w:tmpl w:val="14AA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C473D2"/>
    <w:multiLevelType w:val="hybridMultilevel"/>
    <w:tmpl w:val="46686B3E"/>
    <w:lvl w:ilvl="0" w:tplc="C0724C72">
      <w:start w:val="1"/>
      <w:numFmt w:val="bullet"/>
      <w:lvlText w:val=""/>
      <w:lvlJc w:val="left"/>
      <w:pPr>
        <w:ind w:left="720" w:hanging="360"/>
      </w:pPr>
      <w:rPr>
        <w:rFonts w:ascii="Symbol" w:hAnsi="Symbol"/>
      </w:rPr>
    </w:lvl>
    <w:lvl w:ilvl="1" w:tplc="22601C88">
      <w:start w:val="1"/>
      <w:numFmt w:val="bullet"/>
      <w:lvlText w:val=""/>
      <w:lvlJc w:val="left"/>
      <w:pPr>
        <w:ind w:left="720" w:hanging="360"/>
      </w:pPr>
      <w:rPr>
        <w:rFonts w:ascii="Symbol" w:hAnsi="Symbol"/>
      </w:rPr>
    </w:lvl>
    <w:lvl w:ilvl="2" w:tplc="F5B26378">
      <w:start w:val="1"/>
      <w:numFmt w:val="bullet"/>
      <w:lvlText w:val=""/>
      <w:lvlJc w:val="left"/>
      <w:pPr>
        <w:ind w:left="720" w:hanging="360"/>
      </w:pPr>
      <w:rPr>
        <w:rFonts w:ascii="Symbol" w:hAnsi="Symbol"/>
      </w:rPr>
    </w:lvl>
    <w:lvl w:ilvl="3" w:tplc="8E0CCF36">
      <w:start w:val="1"/>
      <w:numFmt w:val="bullet"/>
      <w:lvlText w:val=""/>
      <w:lvlJc w:val="left"/>
      <w:pPr>
        <w:ind w:left="720" w:hanging="360"/>
      </w:pPr>
      <w:rPr>
        <w:rFonts w:ascii="Symbol" w:hAnsi="Symbol"/>
      </w:rPr>
    </w:lvl>
    <w:lvl w:ilvl="4" w:tplc="D0CCD7A6">
      <w:start w:val="1"/>
      <w:numFmt w:val="bullet"/>
      <w:lvlText w:val=""/>
      <w:lvlJc w:val="left"/>
      <w:pPr>
        <w:ind w:left="720" w:hanging="360"/>
      </w:pPr>
      <w:rPr>
        <w:rFonts w:ascii="Symbol" w:hAnsi="Symbol"/>
      </w:rPr>
    </w:lvl>
    <w:lvl w:ilvl="5" w:tplc="81807B2C">
      <w:start w:val="1"/>
      <w:numFmt w:val="bullet"/>
      <w:lvlText w:val=""/>
      <w:lvlJc w:val="left"/>
      <w:pPr>
        <w:ind w:left="720" w:hanging="360"/>
      </w:pPr>
      <w:rPr>
        <w:rFonts w:ascii="Symbol" w:hAnsi="Symbol"/>
      </w:rPr>
    </w:lvl>
    <w:lvl w:ilvl="6" w:tplc="C3343236">
      <w:start w:val="1"/>
      <w:numFmt w:val="bullet"/>
      <w:lvlText w:val=""/>
      <w:lvlJc w:val="left"/>
      <w:pPr>
        <w:ind w:left="720" w:hanging="360"/>
      </w:pPr>
      <w:rPr>
        <w:rFonts w:ascii="Symbol" w:hAnsi="Symbol"/>
      </w:rPr>
    </w:lvl>
    <w:lvl w:ilvl="7" w:tplc="966E736C">
      <w:start w:val="1"/>
      <w:numFmt w:val="bullet"/>
      <w:lvlText w:val=""/>
      <w:lvlJc w:val="left"/>
      <w:pPr>
        <w:ind w:left="720" w:hanging="360"/>
      </w:pPr>
      <w:rPr>
        <w:rFonts w:ascii="Symbol" w:hAnsi="Symbol"/>
      </w:rPr>
    </w:lvl>
    <w:lvl w:ilvl="8" w:tplc="5936CE92">
      <w:start w:val="1"/>
      <w:numFmt w:val="bullet"/>
      <w:lvlText w:val=""/>
      <w:lvlJc w:val="left"/>
      <w:pPr>
        <w:ind w:left="720" w:hanging="360"/>
      </w:pPr>
      <w:rPr>
        <w:rFonts w:ascii="Symbol" w:hAnsi="Symbol"/>
      </w:rPr>
    </w:lvl>
  </w:abstractNum>
  <w:abstractNum w:abstractNumId="3" w15:restartNumberingAfterBreak="0">
    <w:nsid w:val="212E16D6"/>
    <w:multiLevelType w:val="hybridMultilevel"/>
    <w:tmpl w:val="7996E8A6"/>
    <w:lvl w:ilvl="0" w:tplc="A8A8E5DA">
      <w:start w:val="1"/>
      <w:numFmt w:val="bullet"/>
      <w:lvlText w:val=""/>
      <w:lvlJc w:val="left"/>
      <w:pPr>
        <w:ind w:left="720" w:hanging="360"/>
      </w:pPr>
      <w:rPr>
        <w:rFonts w:ascii="Symbol" w:hAnsi="Symbol"/>
      </w:rPr>
    </w:lvl>
    <w:lvl w:ilvl="1" w:tplc="5E7AC810">
      <w:start w:val="1"/>
      <w:numFmt w:val="bullet"/>
      <w:lvlText w:val=""/>
      <w:lvlJc w:val="left"/>
      <w:pPr>
        <w:ind w:left="720" w:hanging="360"/>
      </w:pPr>
      <w:rPr>
        <w:rFonts w:ascii="Symbol" w:hAnsi="Symbol"/>
      </w:rPr>
    </w:lvl>
    <w:lvl w:ilvl="2" w:tplc="CAA4A5C4">
      <w:start w:val="1"/>
      <w:numFmt w:val="bullet"/>
      <w:lvlText w:val=""/>
      <w:lvlJc w:val="left"/>
      <w:pPr>
        <w:ind w:left="720" w:hanging="360"/>
      </w:pPr>
      <w:rPr>
        <w:rFonts w:ascii="Symbol" w:hAnsi="Symbol"/>
      </w:rPr>
    </w:lvl>
    <w:lvl w:ilvl="3" w:tplc="BC2C6882">
      <w:start w:val="1"/>
      <w:numFmt w:val="bullet"/>
      <w:lvlText w:val=""/>
      <w:lvlJc w:val="left"/>
      <w:pPr>
        <w:ind w:left="720" w:hanging="360"/>
      </w:pPr>
      <w:rPr>
        <w:rFonts w:ascii="Symbol" w:hAnsi="Symbol"/>
      </w:rPr>
    </w:lvl>
    <w:lvl w:ilvl="4" w:tplc="9E9C3504">
      <w:start w:val="1"/>
      <w:numFmt w:val="bullet"/>
      <w:lvlText w:val=""/>
      <w:lvlJc w:val="left"/>
      <w:pPr>
        <w:ind w:left="720" w:hanging="360"/>
      </w:pPr>
      <w:rPr>
        <w:rFonts w:ascii="Symbol" w:hAnsi="Symbol"/>
      </w:rPr>
    </w:lvl>
    <w:lvl w:ilvl="5" w:tplc="5F081E6C">
      <w:start w:val="1"/>
      <w:numFmt w:val="bullet"/>
      <w:lvlText w:val=""/>
      <w:lvlJc w:val="left"/>
      <w:pPr>
        <w:ind w:left="720" w:hanging="360"/>
      </w:pPr>
      <w:rPr>
        <w:rFonts w:ascii="Symbol" w:hAnsi="Symbol"/>
      </w:rPr>
    </w:lvl>
    <w:lvl w:ilvl="6" w:tplc="83643CD0">
      <w:start w:val="1"/>
      <w:numFmt w:val="bullet"/>
      <w:lvlText w:val=""/>
      <w:lvlJc w:val="left"/>
      <w:pPr>
        <w:ind w:left="720" w:hanging="360"/>
      </w:pPr>
      <w:rPr>
        <w:rFonts w:ascii="Symbol" w:hAnsi="Symbol"/>
      </w:rPr>
    </w:lvl>
    <w:lvl w:ilvl="7" w:tplc="5DAC16C0">
      <w:start w:val="1"/>
      <w:numFmt w:val="bullet"/>
      <w:lvlText w:val=""/>
      <w:lvlJc w:val="left"/>
      <w:pPr>
        <w:ind w:left="720" w:hanging="360"/>
      </w:pPr>
      <w:rPr>
        <w:rFonts w:ascii="Symbol" w:hAnsi="Symbol"/>
      </w:rPr>
    </w:lvl>
    <w:lvl w:ilvl="8" w:tplc="407C6406">
      <w:start w:val="1"/>
      <w:numFmt w:val="bullet"/>
      <w:lvlText w:val=""/>
      <w:lvlJc w:val="left"/>
      <w:pPr>
        <w:ind w:left="720" w:hanging="360"/>
      </w:pPr>
      <w:rPr>
        <w:rFonts w:ascii="Symbol" w:hAnsi="Symbol"/>
      </w:rPr>
    </w:lvl>
  </w:abstractNum>
  <w:abstractNum w:abstractNumId="4" w15:restartNumberingAfterBreak="0">
    <w:nsid w:val="21305981"/>
    <w:multiLevelType w:val="hybridMultilevel"/>
    <w:tmpl w:val="0B90F87A"/>
    <w:lvl w:ilvl="0" w:tplc="20941F6C">
      <w:start w:val="1"/>
      <w:numFmt w:val="bullet"/>
      <w:lvlText w:val=""/>
      <w:lvlJc w:val="left"/>
      <w:pPr>
        <w:ind w:left="720" w:hanging="360"/>
      </w:pPr>
      <w:rPr>
        <w:rFonts w:ascii="Symbol" w:hAnsi="Symbol"/>
      </w:rPr>
    </w:lvl>
    <w:lvl w:ilvl="1" w:tplc="C478D0AA">
      <w:start w:val="1"/>
      <w:numFmt w:val="bullet"/>
      <w:lvlText w:val=""/>
      <w:lvlJc w:val="left"/>
      <w:pPr>
        <w:ind w:left="720" w:hanging="360"/>
      </w:pPr>
      <w:rPr>
        <w:rFonts w:ascii="Symbol" w:hAnsi="Symbol"/>
      </w:rPr>
    </w:lvl>
    <w:lvl w:ilvl="2" w:tplc="B4A499AE">
      <w:start w:val="1"/>
      <w:numFmt w:val="bullet"/>
      <w:lvlText w:val=""/>
      <w:lvlJc w:val="left"/>
      <w:pPr>
        <w:ind w:left="720" w:hanging="360"/>
      </w:pPr>
      <w:rPr>
        <w:rFonts w:ascii="Symbol" w:hAnsi="Symbol"/>
      </w:rPr>
    </w:lvl>
    <w:lvl w:ilvl="3" w:tplc="483454D6">
      <w:start w:val="1"/>
      <w:numFmt w:val="bullet"/>
      <w:lvlText w:val=""/>
      <w:lvlJc w:val="left"/>
      <w:pPr>
        <w:ind w:left="720" w:hanging="360"/>
      </w:pPr>
      <w:rPr>
        <w:rFonts w:ascii="Symbol" w:hAnsi="Symbol"/>
      </w:rPr>
    </w:lvl>
    <w:lvl w:ilvl="4" w:tplc="FAB6C308">
      <w:start w:val="1"/>
      <w:numFmt w:val="bullet"/>
      <w:lvlText w:val=""/>
      <w:lvlJc w:val="left"/>
      <w:pPr>
        <w:ind w:left="720" w:hanging="360"/>
      </w:pPr>
      <w:rPr>
        <w:rFonts w:ascii="Symbol" w:hAnsi="Symbol"/>
      </w:rPr>
    </w:lvl>
    <w:lvl w:ilvl="5" w:tplc="BBD6700A">
      <w:start w:val="1"/>
      <w:numFmt w:val="bullet"/>
      <w:lvlText w:val=""/>
      <w:lvlJc w:val="left"/>
      <w:pPr>
        <w:ind w:left="720" w:hanging="360"/>
      </w:pPr>
      <w:rPr>
        <w:rFonts w:ascii="Symbol" w:hAnsi="Symbol"/>
      </w:rPr>
    </w:lvl>
    <w:lvl w:ilvl="6" w:tplc="A322ECA0">
      <w:start w:val="1"/>
      <w:numFmt w:val="bullet"/>
      <w:lvlText w:val=""/>
      <w:lvlJc w:val="left"/>
      <w:pPr>
        <w:ind w:left="720" w:hanging="360"/>
      </w:pPr>
      <w:rPr>
        <w:rFonts w:ascii="Symbol" w:hAnsi="Symbol"/>
      </w:rPr>
    </w:lvl>
    <w:lvl w:ilvl="7" w:tplc="34B42F5C">
      <w:start w:val="1"/>
      <w:numFmt w:val="bullet"/>
      <w:lvlText w:val=""/>
      <w:lvlJc w:val="left"/>
      <w:pPr>
        <w:ind w:left="720" w:hanging="360"/>
      </w:pPr>
      <w:rPr>
        <w:rFonts w:ascii="Symbol" w:hAnsi="Symbol"/>
      </w:rPr>
    </w:lvl>
    <w:lvl w:ilvl="8" w:tplc="59B02F0E">
      <w:start w:val="1"/>
      <w:numFmt w:val="bullet"/>
      <w:lvlText w:val=""/>
      <w:lvlJc w:val="left"/>
      <w:pPr>
        <w:ind w:left="720" w:hanging="360"/>
      </w:pPr>
      <w:rPr>
        <w:rFonts w:ascii="Symbol" w:hAnsi="Symbol"/>
      </w:rPr>
    </w:lvl>
  </w:abstractNum>
  <w:abstractNum w:abstractNumId="5" w15:restartNumberingAfterBreak="0">
    <w:nsid w:val="2A583D0A"/>
    <w:multiLevelType w:val="hybridMultilevel"/>
    <w:tmpl w:val="E2D0F9E0"/>
    <w:lvl w:ilvl="0" w:tplc="A5D69BB4">
      <w:start w:val="1"/>
      <w:numFmt w:val="bullet"/>
      <w:lvlText w:val=""/>
      <w:lvlJc w:val="left"/>
      <w:pPr>
        <w:ind w:left="720" w:hanging="360"/>
      </w:pPr>
      <w:rPr>
        <w:rFonts w:ascii="Symbol" w:hAnsi="Symbol"/>
      </w:rPr>
    </w:lvl>
    <w:lvl w:ilvl="1" w:tplc="ADC61F1A">
      <w:start w:val="1"/>
      <w:numFmt w:val="bullet"/>
      <w:lvlText w:val=""/>
      <w:lvlJc w:val="left"/>
      <w:pPr>
        <w:ind w:left="720" w:hanging="360"/>
      </w:pPr>
      <w:rPr>
        <w:rFonts w:ascii="Symbol" w:hAnsi="Symbol"/>
      </w:rPr>
    </w:lvl>
    <w:lvl w:ilvl="2" w:tplc="99142BF4">
      <w:start w:val="1"/>
      <w:numFmt w:val="bullet"/>
      <w:lvlText w:val=""/>
      <w:lvlJc w:val="left"/>
      <w:pPr>
        <w:ind w:left="720" w:hanging="360"/>
      </w:pPr>
      <w:rPr>
        <w:rFonts w:ascii="Symbol" w:hAnsi="Symbol"/>
      </w:rPr>
    </w:lvl>
    <w:lvl w:ilvl="3" w:tplc="BCDCD992">
      <w:start w:val="1"/>
      <w:numFmt w:val="bullet"/>
      <w:lvlText w:val=""/>
      <w:lvlJc w:val="left"/>
      <w:pPr>
        <w:ind w:left="720" w:hanging="360"/>
      </w:pPr>
      <w:rPr>
        <w:rFonts w:ascii="Symbol" w:hAnsi="Symbol"/>
      </w:rPr>
    </w:lvl>
    <w:lvl w:ilvl="4" w:tplc="605638BA">
      <w:start w:val="1"/>
      <w:numFmt w:val="bullet"/>
      <w:lvlText w:val=""/>
      <w:lvlJc w:val="left"/>
      <w:pPr>
        <w:ind w:left="720" w:hanging="360"/>
      </w:pPr>
      <w:rPr>
        <w:rFonts w:ascii="Symbol" w:hAnsi="Symbol"/>
      </w:rPr>
    </w:lvl>
    <w:lvl w:ilvl="5" w:tplc="AD9E3CF2">
      <w:start w:val="1"/>
      <w:numFmt w:val="bullet"/>
      <w:lvlText w:val=""/>
      <w:lvlJc w:val="left"/>
      <w:pPr>
        <w:ind w:left="720" w:hanging="360"/>
      </w:pPr>
      <w:rPr>
        <w:rFonts w:ascii="Symbol" w:hAnsi="Symbol"/>
      </w:rPr>
    </w:lvl>
    <w:lvl w:ilvl="6" w:tplc="7242BFCE">
      <w:start w:val="1"/>
      <w:numFmt w:val="bullet"/>
      <w:lvlText w:val=""/>
      <w:lvlJc w:val="left"/>
      <w:pPr>
        <w:ind w:left="720" w:hanging="360"/>
      </w:pPr>
      <w:rPr>
        <w:rFonts w:ascii="Symbol" w:hAnsi="Symbol"/>
      </w:rPr>
    </w:lvl>
    <w:lvl w:ilvl="7" w:tplc="B7D2719E">
      <w:start w:val="1"/>
      <w:numFmt w:val="bullet"/>
      <w:lvlText w:val=""/>
      <w:lvlJc w:val="left"/>
      <w:pPr>
        <w:ind w:left="720" w:hanging="360"/>
      </w:pPr>
      <w:rPr>
        <w:rFonts w:ascii="Symbol" w:hAnsi="Symbol"/>
      </w:rPr>
    </w:lvl>
    <w:lvl w:ilvl="8" w:tplc="48AC4EFC">
      <w:start w:val="1"/>
      <w:numFmt w:val="bullet"/>
      <w:lvlText w:val=""/>
      <w:lvlJc w:val="left"/>
      <w:pPr>
        <w:ind w:left="720" w:hanging="360"/>
      </w:pPr>
      <w:rPr>
        <w:rFonts w:ascii="Symbol" w:hAnsi="Symbol"/>
      </w:rPr>
    </w:lvl>
  </w:abstractNum>
  <w:abstractNum w:abstractNumId="6" w15:restartNumberingAfterBreak="0">
    <w:nsid w:val="37C70CFF"/>
    <w:multiLevelType w:val="hybridMultilevel"/>
    <w:tmpl w:val="29343E4E"/>
    <w:lvl w:ilvl="0" w:tplc="C010D52A">
      <w:start w:val="1"/>
      <w:numFmt w:val="decimal"/>
      <w:pStyle w:val="ListNumber"/>
      <w:lvlText w:val="%1."/>
      <w:lvlJc w:val="left"/>
      <w:pPr>
        <w:ind w:left="720" w:hanging="360"/>
      </w:pPr>
      <w:rPr>
        <w:sz w:val="26"/>
        <w:szCs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8171C6E"/>
    <w:multiLevelType w:val="multilevel"/>
    <w:tmpl w:val="D5B8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B848DF"/>
    <w:multiLevelType w:val="hybridMultilevel"/>
    <w:tmpl w:val="98E2AB62"/>
    <w:lvl w:ilvl="0" w:tplc="66FC35C0">
      <w:start w:val="1"/>
      <w:numFmt w:val="bullet"/>
      <w:lvlText w:val=""/>
      <w:lvlJc w:val="left"/>
      <w:pPr>
        <w:ind w:left="720" w:hanging="360"/>
      </w:pPr>
      <w:rPr>
        <w:rFonts w:ascii="Symbol" w:hAnsi="Symbol"/>
      </w:rPr>
    </w:lvl>
    <w:lvl w:ilvl="1" w:tplc="97589F56">
      <w:start w:val="1"/>
      <w:numFmt w:val="bullet"/>
      <w:lvlText w:val=""/>
      <w:lvlJc w:val="left"/>
      <w:pPr>
        <w:ind w:left="720" w:hanging="360"/>
      </w:pPr>
      <w:rPr>
        <w:rFonts w:ascii="Symbol" w:hAnsi="Symbol"/>
      </w:rPr>
    </w:lvl>
    <w:lvl w:ilvl="2" w:tplc="0F4048A6">
      <w:start w:val="1"/>
      <w:numFmt w:val="bullet"/>
      <w:lvlText w:val=""/>
      <w:lvlJc w:val="left"/>
      <w:pPr>
        <w:ind w:left="720" w:hanging="360"/>
      </w:pPr>
      <w:rPr>
        <w:rFonts w:ascii="Symbol" w:hAnsi="Symbol"/>
      </w:rPr>
    </w:lvl>
    <w:lvl w:ilvl="3" w:tplc="887C8E62">
      <w:start w:val="1"/>
      <w:numFmt w:val="bullet"/>
      <w:lvlText w:val=""/>
      <w:lvlJc w:val="left"/>
      <w:pPr>
        <w:ind w:left="720" w:hanging="360"/>
      </w:pPr>
      <w:rPr>
        <w:rFonts w:ascii="Symbol" w:hAnsi="Symbol"/>
      </w:rPr>
    </w:lvl>
    <w:lvl w:ilvl="4" w:tplc="F2707076">
      <w:start w:val="1"/>
      <w:numFmt w:val="bullet"/>
      <w:lvlText w:val=""/>
      <w:lvlJc w:val="left"/>
      <w:pPr>
        <w:ind w:left="720" w:hanging="360"/>
      </w:pPr>
      <w:rPr>
        <w:rFonts w:ascii="Symbol" w:hAnsi="Symbol"/>
      </w:rPr>
    </w:lvl>
    <w:lvl w:ilvl="5" w:tplc="BC045CC4">
      <w:start w:val="1"/>
      <w:numFmt w:val="bullet"/>
      <w:lvlText w:val=""/>
      <w:lvlJc w:val="left"/>
      <w:pPr>
        <w:ind w:left="720" w:hanging="360"/>
      </w:pPr>
      <w:rPr>
        <w:rFonts w:ascii="Symbol" w:hAnsi="Symbol"/>
      </w:rPr>
    </w:lvl>
    <w:lvl w:ilvl="6" w:tplc="4424A3AC">
      <w:start w:val="1"/>
      <w:numFmt w:val="bullet"/>
      <w:lvlText w:val=""/>
      <w:lvlJc w:val="left"/>
      <w:pPr>
        <w:ind w:left="720" w:hanging="360"/>
      </w:pPr>
      <w:rPr>
        <w:rFonts w:ascii="Symbol" w:hAnsi="Symbol"/>
      </w:rPr>
    </w:lvl>
    <w:lvl w:ilvl="7" w:tplc="72A827A2">
      <w:start w:val="1"/>
      <w:numFmt w:val="bullet"/>
      <w:lvlText w:val=""/>
      <w:lvlJc w:val="left"/>
      <w:pPr>
        <w:ind w:left="720" w:hanging="360"/>
      </w:pPr>
      <w:rPr>
        <w:rFonts w:ascii="Symbol" w:hAnsi="Symbol"/>
      </w:rPr>
    </w:lvl>
    <w:lvl w:ilvl="8" w:tplc="C416236E">
      <w:start w:val="1"/>
      <w:numFmt w:val="bullet"/>
      <w:lvlText w:val=""/>
      <w:lvlJc w:val="left"/>
      <w:pPr>
        <w:ind w:left="720" w:hanging="360"/>
      </w:pPr>
      <w:rPr>
        <w:rFonts w:ascii="Symbol" w:hAnsi="Symbol"/>
      </w:rPr>
    </w:lvl>
  </w:abstractNum>
  <w:abstractNum w:abstractNumId="9" w15:restartNumberingAfterBreak="0">
    <w:nsid w:val="3E423528"/>
    <w:multiLevelType w:val="hybridMultilevel"/>
    <w:tmpl w:val="12047910"/>
    <w:lvl w:ilvl="0" w:tplc="00203EDE">
      <w:start w:val="1"/>
      <w:numFmt w:val="bullet"/>
      <w:lvlText w:val=""/>
      <w:lvlJc w:val="left"/>
      <w:pPr>
        <w:ind w:left="720" w:hanging="360"/>
      </w:pPr>
      <w:rPr>
        <w:rFonts w:ascii="Symbol" w:hAnsi="Symbol"/>
      </w:rPr>
    </w:lvl>
    <w:lvl w:ilvl="1" w:tplc="22D2350A">
      <w:start w:val="1"/>
      <w:numFmt w:val="bullet"/>
      <w:lvlText w:val=""/>
      <w:lvlJc w:val="left"/>
      <w:pPr>
        <w:ind w:left="720" w:hanging="360"/>
      </w:pPr>
      <w:rPr>
        <w:rFonts w:ascii="Symbol" w:hAnsi="Symbol"/>
      </w:rPr>
    </w:lvl>
    <w:lvl w:ilvl="2" w:tplc="4AD2DFA2">
      <w:start w:val="1"/>
      <w:numFmt w:val="bullet"/>
      <w:lvlText w:val=""/>
      <w:lvlJc w:val="left"/>
      <w:pPr>
        <w:ind w:left="720" w:hanging="360"/>
      </w:pPr>
      <w:rPr>
        <w:rFonts w:ascii="Symbol" w:hAnsi="Symbol"/>
      </w:rPr>
    </w:lvl>
    <w:lvl w:ilvl="3" w:tplc="EE9ECADE">
      <w:start w:val="1"/>
      <w:numFmt w:val="bullet"/>
      <w:lvlText w:val=""/>
      <w:lvlJc w:val="left"/>
      <w:pPr>
        <w:ind w:left="720" w:hanging="360"/>
      </w:pPr>
      <w:rPr>
        <w:rFonts w:ascii="Symbol" w:hAnsi="Symbol"/>
      </w:rPr>
    </w:lvl>
    <w:lvl w:ilvl="4" w:tplc="56AA23C2">
      <w:start w:val="1"/>
      <w:numFmt w:val="bullet"/>
      <w:lvlText w:val=""/>
      <w:lvlJc w:val="left"/>
      <w:pPr>
        <w:ind w:left="720" w:hanging="360"/>
      </w:pPr>
      <w:rPr>
        <w:rFonts w:ascii="Symbol" w:hAnsi="Symbol"/>
      </w:rPr>
    </w:lvl>
    <w:lvl w:ilvl="5" w:tplc="256E6F5E">
      <w:start w:val="1"/>
      <w:numFmt w:val="bullet"/>
      <w:lvlText w:val=""/>
      <w:lvlJc w:val="left"/>
      <w:pPr>
        <w:ind w:left="720" w:hanging="360"/>
      </w:pPr>
      <w:rPr>
        <w:rFonts w:ascii="Symbol" w:hAnsi="Symbol"/>
      </w:rPr>
    </w:lvl>
    <w:lvl w:ilvl="6" w:tplc="C1B032EA">
      <w:start w:val="1"/>
      <w:numFmt w:val="bullet"/>
      <w:lvlText w:val=""/>
      <w:lvlJc w:val="left"/>
      <w:pPr>
        <w:ind w:left="720" w:hanging="360"/>
      </w:pPr>
      <w:rPr>
        <w:rFonts w:ascii="Symbol" w:hAnsi="Symbol"/>
      </w:rPr>
    </w:lvl>
    <w:lvl w:ilvl="7" w:tplc="88083AF0">
      <w:start w:val="1"/>
      <w:numFmt w:val="bullet"/>
      <w:lvlText w:val=""/>
      <w:lvlJc w:val="left"/>
      <w:pPr>
        <w:ind w:left="720" w:hanging="360"/>
      </w:pPr>
      <w:rPr>
        <w:rFonts w:ascii="Symbol" w:hAnsi="Symbol"/>
      </w:rPr>
    </w:lvl>
    <w:lvl w:ilvl="8" w:tplc="71E4AD86">
      <w:start w:val="1"/>
      <w:numFmt w:val="bullet"/>
      <w:lvlText w:val=""/>
      <w:lvlJc w:val="left"/>
      <w:pPr>
        <w:ind w:left="720" w:hanging="360"/>
      </w:pPr>
      <w:rPr>
        <w:rFonts w:ascii="Symbol" w:hAnsi="Symbol"/>
      </w:rPr>
    </w:lvl>
  </w:abstractNum>
  <w:abstractNum w:abstractNumId="10" w15:restartNumberingAfterBreak="0">
    <w:nsid w:val="429A4133"/>
    <w:multiLevelType w:val="multilevel"/>
    <w:tmpl w:val="2200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62631E"/>
    <w:multiLevelType w:val="multilevel"/>
    <w:tmpl w:val="75A80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127250"/>
    <w:multiLevelType w:val="hybridMultilevel"/>
    <w:tmpl w:val="8C02BD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39A0738"/>
    <w:multiLevelType w:val="hybridMultilevel"/>
    <w:tmpl w:val="2368C286"/>
    <w:lvl w:ilvl="0" w:tplc="3578B570">
      <w:start w:val="1"/>
      <w:numFmt w:val="bullet"/>
      <w:lvlText w:val=""/>
      <w:lvlJc w:val="left"/>
      <w:pPr>
        <w:ind w:left="720" w:hanging="360"/>
      </w:pPr>
      <w:rPr>
        <w:rFonts w:ascii="Symbol" w:hAnsi="Symbol"/>
      </w:rPr>
    </w:lvl>
    <w:lvl w:ilvl="1" w:tplc="F7C86A46">
      <w:start w:val="1"/>
      <w:numFmt w:val="bullet"/>
      <w:lvlText w:val=""/>
      <w:lvlJc w:val="left"/>
      <w:pPr>
        <w:ind w:left="720" w:hanging="360"/>
      </w:pPr>
      <w:rPr>
        <w:rFonts w:ascii="Symbol" w:hAnsi="Symbol"/>
      </w:rPr>
    </w:lvl>
    <w:lvl w:ilvl="2" w:tplc="6680C9F2">
      <w:start w:val="1"/>
      <w:numFmt w:val="bullet"/>
      <w:lvlText w:val=""/>
      <w:lvlJc w:val="left"/>
      <w:pPr>
        <w:ind w:left="720" w:hanging="360"/>
      </w:pPr>
      <w:rPr>
        <w:rFonts w:ascii="Symbol" w:hAnsi="Symbol"/>
      </w:rPr>
    </w:lvl>
    <w:lvl w:ilvl="3" w:tplc="C0F03096">
      <w:start w:val="1"/>
      <w:numFmt w:val="bullet"/>
      <w:lvlText w:val=""/>
      <w:lvlJc w:val="left"/>
      <w:pPr>
        <w:ind w:left="720" w:hanging="360"/>
      </w:pPr>
      <w:rPr>
        <w:rFonts w:ascii="Symbol" w:hAnsi="Symbol"/>
      </w:rPr>
    </w:lvl>
    <w:lvl w:ilvl="4" w:tplc="527E2648">
      <w:start w:val="1"/>
      <w:numFmt w:val="bullet"/>
      <w:lvlText w:val=""/>
      <w:lvlJc w:val="left"/>
      <w:pPr>
        <w:ind w:left="720" w:hanging="360"/>
      </w:pPr>
      <w:rPr>
        <w:rFonts w:ascii="Symbol" w:hAnsi="Symbol"/>
      </w:rPr>
    </w:lvl>
    <w:lvl w:ilvl="5" w:tplc="EC528856">
      <w:start w:val="1"/>
      <w:numFmt w:val="bullet"/>
      <w:lvlText w:val=""/>
      <w:lvlJc w:val="left"/>
      <w:pPr>
        <w:ind w:left="720" w:hanging="360"/>
      </w:pPr>
      <w:rPr>
        <w:rFonts w:ascii="Symbol" w:hAnsi="Symbol"/>
      </w:rPr>
    </w:lvl>
    <w:lvl w:ilvl="6" w:tplc="E23EF640">
      <w:start w:val="1"/>
      <w:numFmt w:val="bullet"/>
      <w:lvlText w:val=""/>
      <w:lvlJc w:val="left"/>
      <w:pPr>
        <w:ind w:left="720" w:hanging="360"/>
      </w:pPr>
      <w:rPr>
        <w:rFonts w:ascii="Symbol" w:hAnsi="Symbol"/>
      </w:rPr>
    </w:lvl>
    <w:lvl w:ilvl="7" w:tplc="A0DA7DBC">
      <w:start w:val="1"/>
      <w:numFmt w:val="bullet"/>
      <w:lvlText w:val=""/>
      <w:lvlJc w:val="left"/>
      <w:pPr>
        <w:ind w:left="720" w:hanging="360"/>
      </w:pPr>
      <w:rPr>
        <w:rFonts w:ascii="Symbol" w:hAnsi="Symbol"/>
      </w:rPr>
    </w:lvl>
    <w:lvl w:ilvl="8" w:tplc="0C2A2A44">
      <w:start w:val="1"/>
      <w:numFmt w:val="bullet"/>
      <w:lvlText w:val=""/>
      <w:lvlJc w:val="left"/>
      <w:pPr>
        <w:ind w:left="720" w:hanging="360"/>
      </w:pPr>
      <w:rPr>
        <w:rFonts w:ascii="Symbol" w:hAnsi="Symbol"/>
      </w:rPr>
    </w:lvl>
  </w:abstractNum>
  <w:abstractNum w:abstractNumId="14" w15:restartNumberingAfterBreak="0">
    <w:nsid w:val="617109F0"/>
    <w:multiLevelType w:val="hybridMultilevel"/>
    <w:tmpl w:val="DA128BF8"/>
    <w:lvl w:ilvl="0" w:tplc="19786486">
      <w:start w:val="1"/>
      <w:numFmt w:val="bullet"/>
      <w:lvlText w:val=""/>
      <w:lvlJc w:val="left"/>
      <w:pPr>
        <w:ind w:left="720" w:hanging="360"/>
      </w:pPr>
      <w:rPr>
        <w:rFonts w:ascii="Symbol" w:hAnsi="Symbol"/>
      </w:rPr>
    </w:lvl>
    <w:lvl w:ilvl="1" w:tplc="FE1C3402">
      <w:start w:val="1"/>
      <w:numFmt w:val="bullet"/>
      <w:lvlText w:val=""/>
      <w:lvlJc w:val="left"/>
      <w:pPr>
        <w:ind w:left="720" w:hanging="360"/>
      </w:pPr>
      <w:rPr>
        <w:rFonts w:ascii="Symbol" w:hAnsi="Symbol"/>
      </w:rPr>
    </w:lvl>
    <w:lvl w:ilvl="2" w:tplc="7ABC23CE">
      <w:start w:val="1"/>
      <w:numFmt w:val="bullet"/>
      <w:lvlText w:val=""/>
      <w:lvlJc w:val="left"/>
      <w:pPr>
        <w:ind w:left="720" w:hanging="360"/>
      </w:pPr>
      <w:rPr>
        <w:rFonts w:ascii="Symbol" w:hAnsi="Symbol"/>
      </w:rPr>
    </w:lvl>
    <w:lvl w:ilvl="3" w:tplc="E0B2956E">
      <w:start w:val="1"/>
      <w:numFmt w:val="bullet"/>
      <w:lvlText w:val=""/>
      <w:lvlJc w:val="left"/>
      <w:pPr>
        <w:ind w:left="720" w:hanging="360"/>
      </w:pPr>
      <w:rPr>
        <w:rFonts w:ascii="Symbol" w:hAnsi="Symbol"/>
      </w:rPr>
    </w:lvl>
    <w:lvl w:ilvl="4" w:tplc="48B81DCC">
      <w:start w:val="1"/>
      <w:numFmt w:val="bullet"/>
      <w:lvlText w:val=""/>
      <w:lvlJc w:val="left"/>
      <w:pPr>
        <w:ind w:left="720" w:hanging="360"/>
      </w:pPr>
      <w:rPr>
        <w:rFonts w:ascii="Symbol" w:hAnsi="Symbol"/>
      </w:rPr>
    </w:lvl>
    <w:lvl w:ilvl="5" w:tplc="80581EB8">
      <w:start w:val="1"/>
      <w:numFmt w:val="bullet"/>
      <w:lvlText w:val=""/>
      <w:lvlJc w:val="left"/>
      <w:pPr>
        <w:ind w:left="720" w:hanging="360"/>
      </w:pPr>
      <w:rPr>
        <w:rFonts w:ascii="Symbol" w:hAnsi="Symbol"/>
      </w:rPr>
    </w:lvl>
    <w:lvl w:ilvl="6" w:tplc="E17A9456">
      <w:start w:val="1"/>
      <w:numFmt w:val="bullet"/>
      <w:lvlText w:val=""/>
      <w:lvlJc w:val="left"/>
      <w:pPr>
        <w:ind w:left="720" w:hanging="360"/>
      </w:pPr>
      <w:rPr>
        <w:rFonts w:ascii="Symbol" w:hAnsi="Symbol"/>
      </w:rPr>
    </w:lvl>
    <w:lvl w:ilvl="7" w:tplc="2078DF2C">
      <w:start w:val="1"/>
      <w:numFmt w:val="bullet"/>
      <w:lvlText w:val=""/>
      <w:lvlJc w:val="left"/>
      <w:pPr>
        <w:ind w:left="720" w:hanging="360"/>
      </w:pPr>
      <w:rPr>
        <w:rFonts w:ascii="Symbol" w:hAnsi="Symbol"/>
      </w:rPr>
    </w:lvl>
    <w:lvl w:ilvl="8" w:tplc="223E0660">
      <w:start w:val="1"/>
      <w:numFmt w:val="bullet"/>
      <w:lvlText w:val=""/>
      <w:lvlJc w:val="left"/>
      <w:pPr>
        <w:ind w:left="720" w:hanging="360"/>
      </w:pPr>
      <w:rPr>
        <w:rFonts w:ascii="Symbol" w:hAnsi="Symbol"/>
      </w:rPr>
    </w:lvl>
  </w:abstractNum>
  <w:abstractNum w:abstractNumId="15" w15:restartNumberingAfterBreak="0">
    <w:nsid w:val="61F06F21"/>
    <w:multiLevelType w:val="multilevel"/>
    <w:tmpl w:val="34121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14B1F9B"/>
    <w:multiLevelType w:val="hybridMultilevel"/>
    <w:tmpl w:val="7DD01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96D2BFF"/>
    <w:multiLevelType w:val="multilevel"/>
    <w:tmpl w:val="0C09001D"/>
    <w:styleLink w:val="ATlist"/>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color w:val="auto"/>
      </w:rPr>
    </w:lvl>
    <w:lvl w:ilvl="2">
      <w:start w:val="1"/>
      <w:numFmt w:val="bullet"/>
      <w:lvlText w:val=""/>
      <w:lvlJc w:val="left"/>
      <w:pPr>
        <w:ind w:left="36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21540386">
    <w:abstractNumId w:val="17"/>
  </w:num>
  <w:num w:numId="2" w16cid:durableId="933516772">
    <w:abstractNumId w:val="0"/>
  </w:num>
  <w:num w:numId="3" w16cid:durableId="1462845477">
    <w:abstractNumId w:val="6"/>
  </w:num>
  <w:num w:numId="4" w16cid:durableId="712123428">
    <w:abstractNumId w:val="7"/>
  </w:num>
  <w:num w:numId="5" w16cid:durableId="2015959389">
    <w:abstractNumId w:val="1"/>
  </w:num>
  <w:num w:numId="6" w16cid:durableId="399400160">
    <w:abstractNumId w:val="11"/>
  </w:num>
  <w:num w:numId="7" w16cid:durableId="1400834194">
    <w:abstractNumId w:val="15"/>
  </w:num>
  <w:num w:numId="8" w16cid:durableId="893468981">
    <w:abstractNumId w:val="2"/>
  </w:num>
  <w:num w:numId="9" w16cid:durableId="1742021360">
    <w:abstractNumId w:val="13"/>
  </w:num>
  <w:num w:numId="10" w16cid:durableId="1823307946">
    <w:abstractNumId w:val="14"/>
  </w:num>
  <w:num w:numId="11" w16cid:durableId="253442229">
    <w:abstractNumId w:val="0"/>
  </w:num>
  <w:num w:numId="12" w16cid:durableId="488903717">
    <w:abstractNumId w:val="0"/>
  </w:num>
  <w:num w:numId="13" w16cid:durableId="1594972115">
    <w:abstractNumId w:val="3"/>
  </w:num>
  <w:num w:numId="14" w16cid:durableId="1542091152">
    <w:abstractNumId w:val="4"/>
  </w:num>
  <w:num w:numId="15" w16cid:durableId="1047025844">
    <w:abstractNumId w:val="9"/>
  </w:num>
  <w:num w:numId="16" w16cid:durableId="1102798383">
    <w:abstractNumId w:val="8"/>
  </w:num>
  <w:num w:numId="17" w16cid:durableId="841508395">
    <w:abstractNumId w:val="12"/>
  </w:num>
  <w:num w:numId="18" w16cid:durableId="1289319057">
    <w:abstractNumId w:val="10"/>
  </w:num>
  <w:num w:numId="19" w16cid:durableId="958268172">
    <w:abstractNumId w:val="5"/>
  </w:num>
  <w:num w:numId="20" w16cid:durableId="123041896">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B79"/>
    <w:rsid w:val="000003C3"/>
    <w:rsid w:val="000003D5"/>
    <w:rsid w:val="0000091F"/>
    <w:rsid w:val="00000B40"/>
    <w:rsid w:val="000013F7"/>
    <w:rsid w:val="00001AC5"/>
    <w:rsid w:val="00002261"/>
    <w:rsid w:val="000022B0"/>
    <w:rsid w:val="000025BA"/>
    <w:rsid w:val="00002A7E"/>
    <w:rsid w:val="00002F23"/>
    <w:rsid w:val="000038D3"/>
    <w:rsid w:val="00003966"/>
    <w:rsid w:val="000039AB"/>
    <w:rsid w:val="00003B24"/>
    <w:rsid w:val="000041B2"/>
    <w:rsid w:val="00004321"/>
    <w:rsid w:val="00004354"/>
    <w:rsid w:val="00004BAC"/>
    <w:rsid w:val="00004EF8"/>
    <w:rsid w:val="000054A3"/>
    <w:rsid w:val="000056E4"/>
    <w:rsid w:val="00005B73"/>
    <w:rsid w:val="00005E82"/>
    <w:rsid w:val="00006198"/>
    <w:rsid w:val="000061CA"/>
    <w:rsid w:val="0000637D"/>
    <w:rsid w:val="0000671B"/>
    <w:rsid w:val="000067E9"/>
    <w:rsid w:val="00006D3A"/>
    <w:rsid w:val="00007277"/>
    <w:rsid w:val="00007834"/>
    <w:rsid w:val="00007CAF"/>
    <w:rsid w:val="00010326"/>
    <w:rsid w:val="000106B2"/>
    <w:rsid w:val="00010D13"/>
    <w:rsid w:val="0001122B"/>
    <w:rsid w:val="000114DA"/>
    <w:rsid w:val="00011622"/>
    <w:rsid w:val="00011997"/>
    <w:rsid w:val="000120F4"/>
    <w:rsid w:val="00012139"/>
    <w:rsid w:val="000122EC"/>
    <w:rsid w:val="00012BED"/>
    <w:rsid w:val="00012E75"/>
    <w:rsid w:val="000132FC"/>
    <w:rsid w:val="00013B31"/>
    <w:rsid w:val="00014416"/>
    <w:rsid w:val="000144F7"/>
    <w:rsid w:val="000145C9"/>
    <w:rsid w:val="00014941"/>
    <w:rsid w:val="000156B4"/>
    <w:rsid w:val="00015926"/>
    <w:rsid w:val="0001658D"/>
    <w:rsid w:val="00016803"/>
    <w:rsid w:val="00017231"/>
    <w:rsid w:val="00017772"/>
    <w:rsid w:val="00020013"/>
    <w:rsid w:val="00020774"/>
    <w:rsid w:val="000213BF"/>
    <w:rsid w:val="00021CB9"/>
    <w:rsid w:val="00021DB2"/>
    <w:rsid w:val="0002242B"/>
    <w:rsid w:val="00022751"/>
    <w:rsid w:val="000235B9"/>
    <w:rsid w:val="00023862"/>
    <w:rsid w:val="00023EE4"/>
    <w:rsid w:val="0002435A"/>
    <w:rsid w:val="000246FF"/>
    <w:rsid w:val="00024BE8"/>
    <w:rsid w:val="00025149"/>
    <w:rsid w:val="000253B0"/>
    <w:rsid w:val="00025F65"/>
    <w:rsid w:val="000265D7"/>
    <w:rsid w:val="00026FE4"/>
    <w:rsid w:val="00027054"/>
    <w:rsid w:val="00027187"/>
    <w:rsid w:val="00027538"/>
    <w:rsid w:val="00027A50"/>
    <w:rsid w:val="00027A59"/>
    <w:rsid w:val="00027B01"/>
    <w:rsid w:val="000300F3"/>
    <w:rsid w:val="00030304"/>
    <w:rsid w:val="0003033B"/>
    <w:rsid w:val="0003042E"/>
    <w:rsid w:val="00030A68"/>
    <w:rsid w:val="00030AFF"/>
    <w:rsid w:val="000314D4"/>
    <w:rsid w:val="0003166A"/>
    <w:rsid w:val="0003169F"/>
    <w:rsid w:val="00031A68"/>
    <w:rsid w:val="0003203A"/>
    <w:rsid w:val="00032818"/>
    <w:rsid w:val="00033224"/>
    <w:rsid w:val="0003337D"/>
    <w:rsid w:val="00033AF7"/>
    <w:rsid w:val="00033BC8"/>
    <w:rsid w:val="0003437B"/>
    <w:rsid w:val="000359D2"/>
    <w:rsid w:val="00035DC7"/>
    <w:rsid w:val="00036DDE"/>
    <w:rsid w:val="00037455"/>
    <w:rsid w:val="0003762D"/>
    <w:rsid w:val="00037715"/>
    <w:rsid w:val="000408C2"/>
    <w:rsid w:val="000409B7"/>
    <w:rsid w:val="00040F4D"/>
    <w:rsid w:val="000410EB"/>
    <w:rsid w:val="00041340"/>
    <w:rsid w:val="00041570"/>
    <w:rsid w:val="00041686"/>
    <w:rsid w:val="00041813"/>
    <w:rsid w:val="00041D96"/>
    <w:rsid w:val="00042422"/>
    <w:rsid w:val="0004244C"/>
    <w:rsid w:val="00042538"/>
    <w:rsid w:val="0004310E"/>
    <w:rsid w:val="000438EB"/>
    <w:rsid w:val="00043979"/>
    <w:rsid w:val="00044BC4"/>
    <w:rsid w:val="00044CA9"/>
    <w:rsid w:val="00044CF4"/>
    <w:rsid w:val="00044D55"/>
    <w:rsid w:val="00045201"/>
    <w:rsid w:val="000453AF"/>
    <w:rsid w:val="00045C3D"/>
    <w:rsid w:val="000461F8"/>
    <w:rsid w:val="00046255"/>
    <w:rsid w:val="0004690F"/>
    <w:rsid w:val="00046981"/>
    <w:rsid w:val="00046CB6"/>
    <w:rsid w:val="00046FFA"/>
    <w:rsid w:val="00047142"/>
    <w:rsid w:val="000476AA"/>
    <w:rsid w:val="000477F9"/>
    <w:rsid w:val="00047CE5"/>
    <w:rsid w:val="00047D45"/>
    <w:rsid w:val="00047D5E"/>
    <w:rsid w:val="00050044"/>
    <w:rsid w:val="00050EF8"/>
    <w:rsid w:val="0005138A"/>
    <w:rsid w:val="00051AA4"/>
    <w:rsid w:val="000522E0"/>
    <w:rsid w:val="00052569"/>
    <w:rsid w:val="000527B8"/>
    <w:rsid w:val="00052B84"/>
    <w:rsid w:val="00052C77"/>
    <w:rsid w:val="00052DBD"/>
    <w:rsid w:val="00053488"/>
    <w:rsid w:val="0005371C"/>
    <w:rsid w:val="00053925"/>
    <w:rsid w:val="0005471F"/>
    <w:rsid w:val="00054C6D"/>
    <w:rsid w:val="00054F49"/>
    <w:rsid w:val="00055032"/>
    <w:rsid w:val="0005529D"/>
    <w:rsid w:val="0005529E"/>
    <w:rsid w:val="00055465"/>
    <w:rsid w:val="000554DB"/>
    <w:rsid w:val="00055620"/>
    <w:rsid w:val="00055747"/>
    <w:rsid w:val="00055830"/>
    <w:rsid w:val="000558AF"/>
    <w:rsid w:val="00055BD4"/>
    <w:rsid w:val="00055E21"/>
    <w:rsid w:val="00056529"/>
    <w:rsid w:val="00056730"/>
    <w:rsid w:val="00056D45"/>
    <w:rsid w:val="00056EFF"/>
    <w:rsid w:val="0005708D"/>
    <w:rsid w:val="000570C2"/>
    <w:rsid w:val="000572E4"/>
    <w:rsid w:val="00057378"/>
    <w:rsid w:val="000577C3"/>
    <w:rsid w:val="00062120"/>
    <w:rsid w:val="000624D1"/>
    <w:rsid w:val="0006263E"/>
    <w:rsid w:val="00062AED"/>
    <w:rsid w:val="00062CD7"/>
    <w:rsid w:val="00063176"/>
    <w:rsid w:val="000636BB"/>
    <w:rsid w:val="00063BBD"/>
    <w:rsid w:val="00063ED3"/>
    <w:rsid w:val="00063F13"/>
    <w:rsid w:val="000645B1"/>
    <w:rsid w:val="00064A6A"/>
    <w:rsid w:val="00065132"/>
    <w:rsid w:val="0006530F"/>
    <w:rsid w:val="0006542A"/>
    <w:rsid w:val="0006569B"/>
    <w:rsid w:val="00065B48"/>
    <w:rsid w:val="0006664F"/>
    <w:rsid w:val="00066704"/>
    <w:rsid w:val="00066868"/>
    <w:rsid w:val="00066B01"/>
    <w:rsid w:val="00066DED"/>
    <w:rsid w:val="00067075"/>
    <w:rsid w:val="000672FF"/>
    <w:rsid w:val="00067495"/>
    <w:rsid w:val="0006772F"/>
    <w:rsid w:val="000678CA"/>
    <w:rsid w:val="00067C4B"/>
    <w:rsid w:val="000707BE"/>
    <w:rsid w:val="00071614"/>
    <w:rsid w:val="00071759"/>
    <w:rsid w:val="000717BF"/>
    <w:rsid w:val="00071A08"/>
    <w:rsid w:val="00071E54"/>
    <w:rsid w:val="0007236E"/>
    <w:rsid w:val="00072A6F"/>
    <w:rsid w:val="00073B57"/>
    <w:rsid w:val="00074339"/>
    <w:rsid w:val="0007469F"/>
    <w:rsid w:val="00074B01"/>
    <w:rsid w:val="00074DA7"/>
    <w:rsid w:val="00074F99"/>
    <w:rsid w:val="00074FCB"/>
    <w:rsid w:val="00075214"/>
    <w:rsid w:val="0007567F"/>
    <w:rsid w:val="00075A2C"/>
    <w:rsid w:val="00075E03"/>
    <w:rsid w:val="00075E54"/>
    <w:rsid w:val="00076533"/>
    <w:rsid w:val="00076B10"/>
    <w:rsid w:val="00077D58"/>
    <w:rsid w:val="00077EE8"/>
    <w:rsid w:val="00080F41"/>
    <w:rsid w:val="00081545"/>
    <w:rsid w:val="00081E70"/>
    <w:rsid w:val="00082079"/>
    <w:rsid w:val="00082653"/>
    <w:rsid w:val="00082771"/>
    <w:rsid w:val="00082827"/>
    <w:rsid w:val="00083080"/>
    <w:rsid w:val="00083845"/>
    <w:rsid w:val="000838A8"/>
    <w:rsid w:val="00083961"/>
    <w:rsid w:val="00083C82"/>
    <w:rsid w:val="0008407E"/>
    <w:rsid w:val="00084103"/>
    <w:rsid w:val="0008468E"/>
    <w:rsid w:val="00084721"/>
    <w:rsid w:val="00084890"/>
    <w:rsid w:val="00085698"/>
    <w:rsid w:val="00085DC4"/>
    <w:rsid w:val="00086564"/>
    <w:rsid w:val="00086E62"/>
    <w:rsid w:val="00087660"/>
    <w:rsid w:val="00087661"/>
    <w:rsid w:val="00087A34"/>
    <w:rsid w:val="000909BD"/>
    <w:rsid w:val="0009113B"/>
    <w:rsid w:val="00091201"/>
    <w:rsid w:val="000912C7"/>
    <w:rsid w:val="00091392"/>
    <w:rsid w:val="00091774"/>
    <w:rsid w:val="00091FAB"/>
    <w:rsid w:val="000924CA"/>
    <w:rsid w:val="00092C96"/>
    <w:rsid w:val="00093035"/>
    <w:rsid w:val="000933C8"/>
    <w:rsid w:val="000933DA"/>
    <w:rsid w:val="000933E2"/>
    <w:rsid w:val="0009340F"/>
    <w:rsid w:val="00093B2E"/>
    <w:rsid w:val="00093D2F"/>
    <w:rsid w:val="000944CE"/>
    <w:rsid w:val="00094975"/>
    <w:rsid w:val="000951F6"/>
    <w:rsid w:val="00095280"/>
    <w:rsid w:val="000953CB"/>
    <w:rsid w:val="0009552C"/>
    <w:rsid w:val="0009579D"/>
    <w:rsid w:val="000964A3"/>
    <w:rsid w:val="0009662D"/>
    <w:rsid w:val="0009669F"/>
    <w:rsid w:val="000969B0"/>
    <w:rsid w:val="00096CF6"/>
    <w:rsid w:val="00097017"/>
    <w:rsid w:val="000972F4"/>
    <w:rsid w:val="00097401"/>
    <w:rsid w:val="0009795B"/>
    <w:rsid w:val="00097EEA"/>
    <w:rsid w:val="000A0026"/>
    <w:rsid w:val="000A0508"/>
    <w:rsid w:val="000A062E"/>
    <w:rsid w:val="000A0920"/>
    <w:rsid w:val="000A0E5C"/>
    <w:rsid w:val="000A2193"/>
    <w:rsid w:val="000A24C1"/>
    <w:rsid w:val="000A2652"/>
    <w:rsid w:val="000A2804"/>
    <w:rsid w:val="000A2B29"/>
    <w:rsid w:val="000A3FAE"/>
    <w:rsid w:val="000A4187"/>
    <w:rsid w:val="000A4191"/>
    <w:rsid w:val="000A4411"/>
    <w:rsid w:val="000A5294"/>
    <w:rsid w:val="000A56AD"/>
    <w:rsid w:val="000A66F0"/>
    <w:rsid w:val="000A6C96"/>
    <w:rsid w:val="000A6D6B"/>
    <w:rsid w:val="000A71A0"/>
    <w:rsid w:val="000A7202"/>
    <w:rsid w:val="000A74F2"/>
    <w:rsid w:val="000A7CF8"/>
    <w:rsid w:val="000B0007"/>
    <w:rsid w:val="000B01A1"/>
    <w:rsid w:val="000B074B"/>
    <w:rsid w:val="000B0A8F"/>
    <w:rsid w:val="000B0FA5"/>
    <w:rsid w:val="000B13AF"/>
    <w:rsid w:val="000B1A8C"/>
    <w:rsid w:val="000B1CCC"/>
    <w:rsid w:val="000B1CFD"/>
    <w:rsid w:val="000B2514"/>
    <w:rsid w:val="000B253D"/>
    <w:rsid w:val="000B26EC"/>
    <w:rsid w:val="000B2857"/>
    <w:rsid w:val="000B2871"/>
    <w:rsid w:val="000B2A9F"/>
    <w:rsid w:val="000B2DFB"/>
    <w:rsid w:val="000B2EA2"/>
    <w:rsid w:val="000B3041"/>
    <w:rsid w:val="000B3226"/>
    <w:rsid w:val="000B4A33"/>
    <w:rsid w:val="000B4A61"/>
    <w:rsid w:val="000B4C18"/>
    <w:rsid w:val="000B4D56"/>
    <w:rsid w:val="000B4EDF"/>
    <w:rsid w:val="000B6C04"/>
    <w:rsid w:val="000B770F"/>
    <w:rsid w:val="000B78F6"/>
    <w:rsid w:val="000B7B22"/>
    <w:rsid w:val="000C0F14"/>
    <w:rsid w:val="000C1422"/>
    <w:rsid w:val="000C1994"/>
    <w:rsid w:val="000C20BD"/>
    <w:rsid w:val="000C24C4"/>
    <w:rsid w:val="000C252A"/>
    <w:rsid w:val="000C25EB"/>
    <w:rsid w:val="000C304B"/>
    <w:rsid w:val="000C362F"/>
    <w:rsid w:val="000C3B52"/>
    <w:rsid w:val="000C4386"/>
    <w:rsid w:val="000C4468"/>
    <w:rsid w:val="000C4919"/>
    <w:rsid w:val="000C4EBF"/>
    <w:rsid w:val="000C598B"/>
    <w:rsid w:val="000C5BC0"/>
    <w:rsid w:val="000C5C75"/>
    <w:rsid w:val="000C5D9B"/>
    <w:rsid w:val="000C633C"/>
    <w:rsid w:val="000C6996"/>
    <w:rsid w:val="000C6D8C"/>
    <w:rsid w:val="000C6E81"/>
    <w:rsid w:val="000C70BE"/>
    <w:rsid w:val="000C7B01"/>
    <w:rsid w:val="000C7BF3"/>
    <w:rsid w:val="000C7E2E"/>
    <w:rsid w:val="000C7E6A"/>
    <w:rsid w:val="000C7EBD"/>
    <w:rsid w:val="000D0CAF"/>
    <w:rsid w:val="000D113E"/>
    <w:rsid w:val="000D1B1B"/>
    <w:rsid w:val="000D2DF0"/>
    <w:rsid w:val="000D37A9"/>
    <w:rsid w:val="000D39C3"/>
    <w:rsid w:val="000D3C6E"/>
    <w:rsid w:val="000D4117"/>
    <w:rsid w:val="000D41B8"/>
    <w:rsid w:val="000D488B"/>
    <w:rsid w:val="000D56AE"/>
    <w:rsid w:val="000D5729"/>
    <w:rsid w:val="000D5A2E"/>
    <w:rsid w:val="000D5A37"/>
    <w:rsid w:val="000D5B0F"/>
    <w:rsid w:val="000D5C99"/>
    <w:rsid w:val="000D5D91"/>
    <w:rsid w:val="000D5DC9"/>
    <w:rsid w:val="000D5F20"/>
    <w:rsid w:val="000D6244"/>
    <w:rsid w:val="000D674E"/>
    <w:rsid w:val="000D68A0"/>
    <w:rsid w:val="000D6968"/>
    <w:rsid w:val="000D6E0B"/>
    <w:rsid w:val="000D70AE"/>
    <w:rsid w:val="000D7365"/>
    <w:rsid w:val="000D7368"/>
    <w:rsid w:val="000D76F0"/>
    <w:rsid w:val="000D785A"/>
    <w:rsid w:val="000D7929"/>
    <w:rsid w:val="000D79D8"/>
    <w:rsid w:val="000D7D41"/>
    <w:rsid w:val="000D7D9A"/>
    <w:rsid w:val="000E00F4"/>
    <w:rsid w:val="000E068F"/>
    <w:rsid w:val="000E0924"/>
    <w:rsid w:val="000E1243"/>
    <w:rsid w:val="000E1455"/>
    <w:rsid w:val="000E1ED3"/>
    <w:rsid w:val="000E21A2"/>
    <w:rsid w:val="000E23BF"/>
    <w:rsid w:val="000E2E48"/>
    <w:rsid w:val="000E31A6"/>
    <w:rsid w:val="000E3ED9"/>
    <w:rsid w:val="000E3FAA"/>
    <w:rsid w:val="000E470E"/>
    <w:rsid w:val="000E475E"/>
    <w:rsid w:val="000E4847"/>
    <w:rsid w:val="000E4976"/>
    <w:rsid w:val="000E4ADA"/>
    <w:rsid w:val="000E4B20"/>
    <w:rsid w:val="000E4BF6"/>
    <w:rsid w:val="000E4C30"/>
    <w:rsid w:val="000E4E94"/>
    <w:rsid w:val="000E5029"/>
    <w:rsid w:val="000E516D"/>
    <w:rsid w:val="000E5BB0"/>
    <w:rsid w:val="000E5C21"/>
    <w:rsid w:val="000E6272"/>
    <w:rsid w:val="000E62DE"/>
    <w:rsid w:val="000E67C4"/>
    <w:rsid w:val="000E7B5C"/>
    <w:rsid w:val="000E7BE7"/>
    <w:rsid w:val="000E7CE0"/>
    <w:rsid w:val="000F137B"/>
    <w:rsid w:val="000F13E6"/>
    <w:rsid w:val="000F1FCD"/>
    <w:rsid w:val="000F21E6"/>
    <w:rsid w:val="000F2396"/>
    <w:rsid w:val="000F28ED"/>
    <w:rsid w:val="000F2907"/>
    <w:rsid w:val="000F2A62"/>
    <w:rsid w:val="000F2E79"/>
    <w:rsid w:val="000F2EE9"/>
    <w:rsid w:val="000F31DE"/>
    <w:rsid w:val="000F339B"/>
    <w:rsid w:val="000F34D6"/>
    <w:rsid w:val="000F352B"/>
    <w:rsid w:val="000F3C6C"/>
    <w:rsid w:val="000F4C04"/>
    <w:rsid w:val="000F4C0C"/>
    <w:rsid w:val="000F4F6B"/>
    <w:rsid w:val="000F4FFF"/>
    <w:rsid w:val="000F5505"/>
    <w:rsid w:val="000F55D4"/>
    <w:rsid w:val="000F5CFA"/>
    <w:rsid w:val="000F6326"/>
    <w:rsid w:val="000F65B5"/>
    <w:rsid w:val="000F722F"/>
    <w:rsid w:val="000F74E4"/>
    <w:rsid w:val="000F76D4"/>
    <w:rsid w:val="000F7D74"/>
    <w:rsid w:val="00101029"/>
    <w:rsid w:val="0010183A"/>
    <w:rsid w:val="0010183C"/>
    <w:rsid w:val="00101D96"/>
    <w:rsid w:val="00102075"/>
    <w:rsid w:val="00102793"/>
    <w:rsid w:val="00102A6E"/>
    <w:rsid w:val="00102EE9"/>
    <w:rsid w:val="00102F36"/>
    <w:rsid w:val="00103654"/>
    <w:rsid w:val="00103801"/>
    <w:rsid w:val="00104220"/>
    <w:rsid w:val="00104347"/>
    <w:rsid w:val="0010434B"/>
    <w:rsid w:val="001045F5"/>
    <w:rsid w:val="00105184"/>
    <w:rsid w:val="001053D0"/>
    <w:rsid w:val="001058C6"/>
    <w:rsid w:val="00105EDF"/>
    <w:rsid w:val="001063F1"/>
    <w:rsid w:val="001066FA"/>
    <w:rsid w:val="001067D8"/>
    <w:rsid w:val="00106F15"/>
    <w:rsid w:val="001076C9"/>
    <w:rsid w:val="00107FB7"/>
    <w:rsid w:val="001100AB"/>
    <w:rsid w:val="001103FB"/>
    <w:rsid w:val="00110410"/>
    <w:rsid w:val="001105F7"/>
    <w:rsid w:val="001106A9"/>
    <w:rsid w:val="0011083A"/>
    <w:rsid w:val="0011118F"/>
    <w:rsid w:val="001116B1"/>
    <w:rsid w:val="00111B75"/>
    <w:rsid w:val="00111B7E"/>
    <w:rsid w:val="00111D8E"/>
    <w:rsid w:val="0011212F"/>
    <w:rsid w:val="00112588"/>
    <w:rsid w:val="00112D27"/>
    <w:rsid w:val="00113703"/>
    <w:rsid w:val="001138EF"/>
    <w:rsid w:val="00113CCB"/>
    <w:rsid w:val="001146C5"/>
    <w:rsid w:val="001146F0"/>
    <w:rsid w:val="00114A05"/>
    <w:rsid w:val="00114BA9"/>
    <w:rsid w:val="00114DEB"/>
    <w:rsid w:val="00115034"/>
    <w:rsid w:val="00115793"/>
    <w:rsid w:val="001160F2"/>
    <w:rsid w:val="001161BE"/>
    <w:rsid w:val="0011629E"/>
    <w:rsid w:val="001163B0"/>
    <w:rsid w:val="00116405"/>
    <w:rsid w:val="00116BE5"/>
    <w:rsid w:val="00116CCF"/>
    <w:rsid w:val="00117124"/>
    <w:rsid w:val="001172AF"/>
    <w:rsid w:val="001173AF"/>
    <w:rsid w:val="001173E7"/>
    <w:rsid w:val="001175DB"/>
    <w:rsid w:val="00117933"/>
    <w:rsid w:val="001179EE"/>
    <w:rsid w:val="00117CA0"/>
    <w:rsid w:val="00117E11"/>
    <w:rsid w:val="001202B6"/>
    <w:rsid w:val="00120702"/>
    <w:rsid w:val="001211BD"/>
    <w:rsid w:val="0012130F"/>
    <w:rsid w:val="0012166B"/>
    <w:rsid w:val="00122055"/>
    <w:rsid w:val="0012229F"/>
    <w:rsid w:val="00122A0E"/>
    <w:rsid w:val="00122DDD"/>
    <w:rsid w:val="00122E42"/>
    <w:rsid w:val="00123471"/>
    <w:rsid w:val="001235AF"/>
    <w:rsid w:val="001240A1"/>
    <w:rsid w:val="0012415E"/>
    <w:rsid w:val="00124379"/>
    <w:rsid w:val="001247F7"/>
    <w:rsid w:val="001248D9"/>
    <w:rsid w:val="00124D2B"/>
    <w:rsid w:val="00124D69"/>
    <w:rsid w:val="00124E9B"/>
    <w:rsid w:val="0012546A"/>
    <w:rsid w:val="001256CE"/>
    <w:rsid w:val="00125C60"/>
    <w:rsid w:val="00126158"/>
    <w:rsid w:val="00126396"/>
    <w:rsid w:val="0012640D"/>
    <w:rsid w:val="00126F04"/>
    <w:rsid w:val="00127A2C"/>
    <w:rsid w:val="00127A7C"/>
    <w:rsid w:val="0013090A"/>
    <w:rsid w:val="0013093D"/>
    <w:rsid w:val="001316CF"/>
    <w:rsid w:val="00132430"/>
    <w:rsid w:val="001325BF"/>
    <w:rsid w:val="0013267D"/>
    <w:rsid w:val="00132D4D"/>
    <w:rsid w:val="00132E5B"/>
    <w:rsid w:val="00133603"/>
    <w:rsid w:val="00133969"/>
    <w:rsid w:val="001342F0"/>
    <w:rsid w:val="00134369"/>
    <w:rsid w:val="001348E5"/>
    <w:rsid w:val="00135A76"/>
    <w:rsid w:val="00135E7A"/>
    <w:rsid w:val="0013625F"/>
    <w:rsid w:val="00136421"/>
    <w:rsid w:val="00136524"/>
    <w:rsid w:val="001367AA"/>
    <w:rsid w:val="00136CEB"/>
    <w:rsid w:val="00136DA8"/>
    <w:rsid w:val="00136EA6"/>
    <w:rsid w:val="0013772B"/>
    <w:rsid w:val="00137ADD"/>
    <w:rsid w:val="0014014E"/>
    <w:rsid w:val="00140560"/>
    <w:rsid w:val="001405A3"/>
    <w:rsid w:val="001405E8"/>
    <w:rsid w:val="0014085B"/>
    <w:rsid w:val="00140EB6"/>
    <w:rsid w:val="001410F7"/>
    <w:rsid w:val="001414B4"/>
    <w:rsid w:val="001417C0"/>
    <w:rsid w:val="001418C1"/>
    <w:rsid w:val="00141D10"/>
    <w:rsid w:val="00141E67"/>
    <w:rsid w:val="00142349"/>
    <w:rsid w:val="00142919"/>
    <w:rsid w:val="00142AFD"/>
    <w:rsid w:val="00142EAD"/>
    <w:rsid w:val="00143329"/>
    <w:rsid w:val="0014343D"/>
    <w:rsid w:val="00143604"/>
    <w:rsid w:val="00143876"/>
    <w:rsid w:val="001438FE"/>
    <w:rsid w:val="00143EB5"/>
    <w:rsid w:val="00143FAB"/>
    <w:rsid w:val="00144C91"/>
    <w:rsid w:val="00144DDE"/>
    <w:rsid w:val="00144F13"/>
    <w:rsid w:val="00145044"/>
    <w:rsid w:val="0014510C"/>
    <w:rsid w:val="001453E1"/>
    <w:rsid w:val="00146350"/>
    <w:rsid w:val="0014643E"/>
    <w:rsid w:val="0014657C"/>
    <w:rsid w:val="00146B90"/>
    <w:rsid w:val="001471A9"/>
    <w:rsid w:val="0014728D"/>
    <w:rsid w:val="001474FB"/>
    <w:rsid w:val="0014761F"/>
    <w:rsid w:val="001477AA"/>
    <w:rsid w:val="00147B20"/>
    <w:rsid w:val="00147B2E"/>
    <w:rsid w:val="00147FBA"/>
    <w:rsid w:val="001508CF"/>
    <w:rsid w:val="001509F0"/>
    <w:rsid w:val="00150DF3"/>
    <w:rsid w:val="00151192"/>
    <w:rsid w:val="00151267"/>
    <w:rsid w:val="001512D4"/>
    <w:rsid w:val="00151360"/>
    <w:rsid w:val="00151BD3"/>
    <w:rsid w:val="00151CCB"/>
    <w:rsid w:val="001522B9"/>
    <w:rsid w:val="001523D0"/>
    <w:rsid w:val="00152867"/>
    <w:rsid w:val="00152897"/>
    <w:rsid w:val="00152F69"/>
    <w:rsid w:val="00153081"/>
    <w:rsid w:val="00153090"/>
    <w:rsid w:val="0015356C"/>
    <w:rsid w:val="001538C4"/>
    <w:rsid w:val="00153955"/>
    <w:rsid w:val="00153D45"/>
    <w:rsid w:val="00153DB3"/>
    <w:rsid w:val="001545F1"/>
    <w:rsid w:val="0015493C"/>
    <w:rsid w:val="00155259"/>
    <w:rsid w:val="001558A4"/>
    <w:rsid w:val="001564C8"/>
    <w:rsid w:val="00156D4E"/>
    <w:rsid w:val="00157554"/>
    <w:rsid w:val="001577CE"/>
    <w:rsid w:val="001579BE"/>
    <w:rsid w:val="001579EA"/>
    <w:rsid w:val="00160AB4"/>
    <w:rsid w:val="00160C28"/>
    <w:rsid w:val="00160F09"/>
    <w:rsid w:val="00161884"/>
    <w:rsid w:val="00161D44"/>
    <w:rsid w:val="001620B0"/>
    <w:rsid w:val="001625AB"/>
    <w:rsid w:val="0016301B"/>
    <w:rsid w:val="0016310A"/>
    <w:rsid w:val="001633D9"/>
    <w:rsid w:val="00163437"/>
    <w:rsid w:val="00163587"/>
    <w:rsid w:val="001645E1"/>
    <w:rsid w:val="001648FD"/>
    <w:rsid w:val="00164A4B"/>
    <w:rsid w:val="00165C9F"/>
    <w:rsid w:val="00165D8C"/>
    <w:rsid w:val="00165E24"/>
    <w:rsid w:val="00165EDC"/>
    <w:rsid w:val="0016629B"/>
    <w:rsid w:val="00166410"/>
    <w:rsid w:val="0016654C"/>
    <w:rsid w:val="001666D0"/>
    <w:rsid w:val="001668C6"/>
    <w:rsid w:val="00166E98"/>
    <w:rsid w:val="001679AA"/>
    <w:rsid w:val="0017028F"/>
    <w:rsid w:val="00170AA0"/>
    <w:rsid w:val="00170FA2"/>
    <w:rsid w:val="0017132E"/>
    <w:rsid w:val="001715E0"/>
    <w:rsid w:val="0017193F"/>
    <w:rsid w:val="001725D8"/>
    <w:rsid w:val="00172757"/>
    <w:rsid w:val="00172F7B"/>
    <w:rsid w:val="00173120"/>
    <w:rsid w:val="00173473"/>
    <w:rsid w:val="00174363"/>
    <w:rsid w:val="00174454"/>
    <w:rsid w:val="0017459F"/>
    <w:rsid w:val="00174937"/>
    <w:rsid w:val="00174CA9"/>
    <w:rsid w:val="00174E92"/>
    <w:rsid w:val="00175A85"/>
    <w:rsid w:val="00175CCC"/>
    <w:rsid w:val="00175EAD"/>
    <w:rsid w:val="00175F87"/>
    <w:rsid w:val="0017610F"/>
    <w:rsid w:val="00176F37"/>
    <w:rsid w:val="00176FBA"/>
    <w:rsid w:val="001771B6"/>
    <w:rsid w:val="00177248"/>
    <w:rsid w:val="00177C7E"/>
    <w:rsid w:val="0018085A"/>
    <w:rsid w:val="001809C3"/>
    <w:rsid w:val="00180F3B"/>
    <w:rsid w:val="001810EC"/>
    <w:rsid w:val="00181887"/>
    <w:rsid w:val="001819CD"/>
    <w:rsid w:val="00181D51"/>
    <w:rsid w:val="00181DE6"/>
    <w:rsid w:val="00182068"/>
    <w:rsid w:val="0018229F"/>
    <w:rsid w:val="00182742"/>
    <w:rsid w:val="00182A3C"/>
    <w:rsid w:val="001834A1"/>
    <w:rsid w:val="0018479F"/>
    <w:rsid w:val="001847A1"/>
    <w:rsid w:val="001849AD"/>
    <w:rsid w:val="00184C11"/>
    <w:rsid w:val="00184CD2"/>
    <w:rsid w:val="001852C3"/>
    <w:rsid w:val="00185699"/>
    <w:rsid w:val="00185885"/>
    <w:rsid w:val="00185C6D"/>
    <w:rsid w:val="00185D1F"/>
    <w:rsid w:val="001861AE"/>
    <w:rsid w:val="00186264"/>
    <w:rsid w:val="00186961"/>
    <w:rsid w:val="00186BF6"/>
    <w:rsid w:val="001870F7"/>
    <w:rsid w:val="00187163"/>
    <w:rsid w:val="00187241"/>
    <w:rsid w:val="0018768D"/>
    <w:rsid w:val="00187752"/>
    <w:rsid w:val="00190072"/>
    <w:rsid w:val="001904A6"/>
    <w:rsid w:val="0019068E"/>
    <w:rsid w:val="00190DDD"/>
    <w:rsid w:val="001915C8"/>
    <w:rsid w:val="001915FE"/>
    <w:rsid w:val="00191DEC"/>
    <w:rsid w:val="0019258D"/>
    <w:rsid w:val="001926A8"/>
    <w:rsid w:val="001929F4"/>
    <w:rsid w:val="00192C1B"/>
    <w:rsid w:val="00192E7F"/>
    <w:rsid w:val="00192EFF"/>
    <w:rsid w:val="001933F6"/>
    <w:rsid w:val="0019379E"/>
    <w:rsid w:val="00193F58"/>
    <w:rsid w:val="0019405F"/>
    <w:rsid w:val="0019421B"/>
    <w:rsid w:val="0019539F"/>
    <w:rsid w:val="00195527"/>
    <w:rsid w:val="001956C3"/>
    <w:rsid w:val="001958B7"/>
    <w:rsid w:val="00196CDD"/>
    <w:rsid w:val="00196FD5"/>
    <w:rsid w:val="00197029"/>
    <w:rsid w:val="0019756D"/>
    <w:rsid w:val="00197A4A"/>
    <w:rsid w:val="00197B8C"/>
    <w:rsid w:val="001A03A9"/>
    <w:rsid w:val="001A0E13"/>
    <w:rsid w:val="001A1417"/>
    <w:rsid w:val="001A1441"/>
    <w:rsid w:val="001A17A9"/>
    <w:rsid w:val="001A189C"/>
    <w:rsid w:val="001A1A68"/>
    <w:rsid w:val="001A1B4D"/>
    <w:rsid w:val="001A1C02"/>
    <w:rsid w:val="001A2118"/>
    <w:rsid w:val="001A2191"/>
    <w:rsid w:val="001A2981"/>
    <w:rsid w:val="001A2A98"/>
    <w:rsid w:val="001A2AFC"/>
    <w:rsid w:val="001A3609"/>
    <w:rsid w:val="001A3705"/>
    <w:rsid w:val="001A392F"/>
    <w:rsid w:val="001A4123"/>
    <w:rsid w:val="001A4464"/>
    <w:rsid w:val="001A447F"/>
    <w:rsid w:val="001A4D16"/>
    <w:rsid w:val="001A51B0"/>
    <w:rsid w:val="001A5759"/>
    <w:rsid w:val="001A5E43"/>
    <w:rsid w:val="001A6394"/>
    <w:rsid w:val="001A686B"/>
    <w:rsid w:val="001A70C1"/>
    <w:rsid w:val="001A71D2"/>
    <w:rsid w:val="001A7457"/>
    <w:rsid w:val="001A78A6"/>
    <w:rsid w:val="001B028F"/>
    <w:rsid w:val="001B03EE"/>
    <w:rsid w:val="001B050C"/>
    <w:rsid w:val="001B15A2"/>
    <w:rsid w:val="001B15C7"/>
    <w:rsid w:val="001B168B"/>
    <w:rsid w:val="001B1755"/>
    <w:rsid w:val="001B22AC"/>
    <w:rsid w:val="001B328D"/>
    <w:rsid w:val="001B3598"/>
    <w:rsid w:val="001B3A0D"/>
    <w:rsid w:val="001B3E6E"/>
    <w:rsid w:val="001B410E"/>
    <w:rsid w:val="001B4669"/>
    <w:rsid w:val="001B49C9"/>
    <w:rsid w:val="001B4C4F"/>
    <w:rsid w:val="001B4F5C"/>
    <w:rsid w:val="001B52D3"/>
    <w:rsid w:val="001B5883"/>
    <w:rsid w:val="001B58E9"/>
    <w:rsid w:val="001B5DAF"/>
    <w:rsid w:val="001B6189"/>
    <w:rsid w:val="001B62C6"/>
    <w:rsid w:val="001B62CF"/>
    <w:rsid w:val="001B6705"/>
    <w:rsid w:val="001B69C4"/>
    <w:rsid w:val="001B6A33"/>
    <w:rsid w:val="001B6CE7"/>
    <w:rsid w:val="001B73A0"/>
    <w:rsid w:val="001B74BD"/>
    <w:rsid w:val="001B7D66"/>
    <w:rsid w:val="001C054A"/>
    <w:rsid w:val="001C0DC7"/>
    <w:rsid w:val="001C0E89"/>
    <w:rsid w:val="001C154A"/>
    <w:rsid w:val="001C18E4"/>
    <w:rsid w:val="001C1ACC"/>
    <w:rsid w:val="001C1C65"/>
    <w:rsid w:val="001C1D14"/>
    <w:rsid w:val="001C27AF"/>
    <w:rsid w:val="001C2881"/>
    <w:rsid w:val="001C2FDE"/>
    <w:rsid w:val="001C3047"/>
    <w:rsid w:val="001C326F"/>
    <w:rsid w:val="001C3391"/>
    <w:rsid w:val="001C34F0"/>
    <w:rsid w:val="001C39E5"/>
    <w:rsid w:val="001C464F"/>
    <w:rsid w:val="001C49C7"/>
    <w:rsid w:val="001C4C56"/>
    <w:rsid w:val="001C4D47"/>
    <w:rsid w:val="001C5013"/>
    <w:rsid w:val="001C52E4"/>
    <w:rsid w:val="001C5632"/>
    <w:rsid w:val="001C568C"/>
    <w:rsid w:val="001C599C"/>
    <w:rsid w:val="001C5BE5"/>
    <w:rsid w:val="001C5CD7"/>
    <w:rsid w:val="001C5D55"/>
    <w:rsid w:val="001C5E97"/>
    <w:rsid w:val="001C63DA"/>
    <w:rsid w:val="001C6710"/>
    <w:rsid w:val="001C67F0"/>
    <w:rsid w:val="001C6851"/>
    <w:rsid w:val="001C68FA"/>
    <w:rsid w:val="001C6A69"/>
    <w:rsid w:val="001C6E35"/>
    <w:rsid w:val="001C76E4"/>
    <w:rsid w:val="001C7C66"/>
    <w:rsid w:val="001C7E1F"/>
    <w:rsid w:val="001D0554"/>
    <w:rsid w:val="001D09A2"/>
    <w:rsid w:val="001D0A5F"/>
    <w:rsid w:val="001D0D3B"/>
    <w:rsid w:val="001D1566"/>
    <w:rsid w:val="001D16AB"/>
    <w:rsid w:val="001D17AC"/>
    <w:rsid w:val="001D1813"/>
    <w:rsid w:val="001D1FA4"/>
    <w:rsid w:val="001D20F5"/>
    <w:rsid w:val="001D2221"/>
    <w:rsid w:val="001D25E0"/>
    <w:rsid w:val="001D282B"/>
    <w:rsid w:val="001D3516"/>
    <w:rsid w:val="001D3B86"/>
    <w:rsid w:val="001D3F85"/>
    <w:rsid w:val="001D408E"/>
    <w:rsid w:val="001D4220"/>
    <w:rsid w:val="001D43B5"/>
    <w:rsid w:val="001D459A"/>
    <w:rsid w:val="001D4912"/>
    <w:rsid w:val="001D4A78"/>
    <w:rsid w:val="001D4A9C"/>
    <w:rsid w:val="001D4A9F"/>
    <w:rsid w:val="001D5347"/>
    <w:rsid w:val="001D563F"/>
    <w:rsid w:val="001D5B37"/>
    <w:rsid w:val="001D5F4A"/>
    <w:rsid w:val="001D5F94"/>
    <w:rsid w:val="001D6544"/>
    <w:rsid w:val="001D69EB"/>
    <w:rsid w:val="001D712F"/>
    <w:rsid w:val="001D7224"/>
    <w:rsid w:val="001D7CB9"/>
    <w:rsid w:val="001E02D7"/>
    <w:rsid w:val="001E0380"/>
    <w:rsid w:val="001E0613"/>
    <w:rsid w:val="001E0A25"/>
    <w:rsid w:val="001E0C5C"/>
    <w:rsid w:val="001E12D0"/>
    <w:rsid w:val="001E1413"/>
    <w:rsid w:val="001E158F"/>
    <w:rsid w:val="001E1B54"/>
    <w:rsid w:val="001E1C6B"/>
    <w:rsid w:val="001E2170"/>
    <w:rsid w:val="001E34B2"/>
    <w:rsid w:val="001E36DE"/>
    <w:rsid w:val="001E38B4"/>
    <w:rsid w:val="001E3928"/>
    <w:rsid w:val="001E3B82"/>
    <w:rsid w:val="001E3FBA"/>
    <w:rsid w:val="001E3FC1"/>
    <w:rsid w:val="001E41C4"/>
    <w:rsid w:val="001E4719"/>
    <w:rsid w:val="001E4D57"/>
    <w:rsid w:val="001E516E"/>
    <w:rsid w:val="001E55D6"/>
    <w:rsid w:val="001E594C"/>
    <w:rsid w:val="001E63CE"/>
    <w:rsid w:val="001E70CF"/>
    <w:rsid w:val="001E799A"/>
    <w:rsid w:val="001F0606"/>
    <w:rsid w:val="001F0FA3"/>
    <w:rsid w:val="001F144E"/>
    <w:rsid w:val="001F25BC"/>
    <w:rsid w:val="001F2A2F"/>
    <w:rsid w:val="001F3510"/>
    <w:rsid w:val="001F36A8"/>
    <w:rsid w:val="001F38B1"/>
    <w:rsid w:val="001F3A98"/>
    <w:rsid w:val="001F54AB"/>
    <w:rsid w:val="001F5589"/>
    <w:rsid w:val="001F65C7"/>
    <w:rsid w:val="001F66A9"/>
    <w:rsid w:val="001F6A1B"/>
    <w:rsid w:val="001F6BE1"/>
    <w:rsid w:val="001F78CD"/>
    <w:rsid w:val="001F7E7B"/>
    <w:rsid w:val="001F7EA1"/>
    <w:rsid w:val="001F7F72"/>
    <w:rsid w:val="00200AB2"/>
    <w:rsid w:val="00200B65"/>
    <w:rsid w:val="0020166B"/>
    <w:rsid w:val="002019B2"/>
    <w:rsid w:val="00201FFF"/>
    <w:rsid w:val="00202189"/>
    <w:rsid w:val="0020239F"/>
    <w:rsid w:val="00202446"/>
    <w:rsid w:val="0020260B"/>
    <w:rsid w:val="002027A2"/>
    <w:rsid w:val="0020302E"/>
    <w:rsid w:val="0020373F"/>
    <w:rsid w:val="00203955"/>
    <w:rsid w:val="00203BD4"/>
    <w:rsid w:val="00203E0C"/>
    <w:rsid w:val="00203EE5"/>
    <w:rsid w:val="002046D6"/>
    <w:rsid w:val="002048C3"/>
    <w:rsid w:val="002051B9"/>
    <w:rsid w:val="002054F3"/>
    <w:rsid w:val="00205813"/>
    <w:rsid w:val="00205AA4"/>
    <w:rsid w:val="00206517"/>
    <w:rsid w:val="00206624"/>
    <w:rsid w:val="0020682C"/>
    <w:rsid w:val="00207FF8"/>
    <w:rsid w:val="00210413"/>
    <w:rsid w:val="0021047B"/>
    <w:rsid w:val="00210FD5"/>
    <w:rsid w:val="00211958"/>
    <w:rsid w:val="00211967"/>
    <w:rsid w:val="00211A2A"/>
    <w:rsid w:val="00211C6A"/>
    <w:rsid w:val="00212056"/>
    <w:rsid w:val="002122E3"/>
    <w:rsid w:val="002122F8"/>
    <w:rsid w:val="00212DF7"/>
    <w:rsid w:val="00212FC7"/>
    <w:rsid w:val="00213132"/>
    <w:rsid w:val="00213290"/>
    <w:rsid w:val="002135AF"/>
    <w:rsid w:val="00213BC6"/>
    <w:rsid w:val="00213EEA"/>
    <w:rsid w:val="0021437F"/>
    <w:rsid w:val="0021452E"/>
    <w:rsid w:val="00214869"/>
    <w:rsid w:val="00214870"/>
    <w:rsid w:val="00214F2E"/>
    <w:rsid w:val="002154FF"/>
    <w:rsid w:val="002157C2"/>
    <w:rsid w:val="00215D22"/>
    <w:rsid w:val="00215FA4"/>
    <w:rsid w:val="00216B0C"/>
    <w:rsid w:val="00216B7E"/>
    <w:rsid w:val="00216C6F"/>
    <w:rsid w:val="00216E91"/>
    <w:rsid w:val="0021701D"/>
    <w:rsid w:val="00217A1F"/>
    <w:rsid w:val="00217EC0"/>
    <w:rsid w:val="0022010A"/>
    <w:rsid w:val="00220137"/>
    <w:rsid w:val="00220218"/>
    <w:rsid w:val="0022080D"/>
    <w:rsid w:val="002209AD"/>
    <w:rsid w:val="00221754"/>
    <w:rsid w:val="00221D56"/>
    <w:rsid w:val="002221E7"/>
    <w:rsid w:val="00222634"/>
    <w:rsid w:val="00222997"/>
    <w:rsid w:val="00222B2E"/>
    <w:rsid w:val="00222D47"/>
    <w:rsid w:val="0022304D"/>
    <w:rsid w:val="00223221"/>
    <w:rsid w:val="00223394"/>
    <w:rsid w:val="002239B2"/>
    <w:rsid w:val="00223EF7"/>
    <w:rsid w:val="00223FD7"/>
    <w:rsid w:val="00223FDC"/>
    <w:rsid w:val="002244AC"/>
    <w:rsid w:val="002247EF"/>
    <w:rsid w:val="002249F6"/>
    <w:rsid w:val="00224F3C"/>
    <w:rsid w:val="00225885"/>
    <w:rsid w:val="002260D8"/>
    <w:rsid w:val="002263FD"/>
    <w:rsid w:val="00226565"/>
    <w:rsid w:val="002266E9"/>
    <w:rsid w:val="002271E6"/>
    <w:rsid w:val="002303A5"/>
    <w:rsid w:val="0023112C"/>
    <w:rsid w:val="00231164"/>
    <w:rsid w:val="00231394"/>
    <w:rsid w:val="00231450"/>
    <w:rsid w:val="00231F4E"/>
    <w:rsid w:val="00232644"/>
    <w:rsid w:val="00232689"/>
    <w:rsid w:val="00232E5E"/>
    <w:rsid w:val="00232FC1"/>
    <w:rsid w:val="002335E0"/>
    <w:rsid w:val="00233603"/>
    <w:rsid w:val="0023376A"/>
    <w:rsid w:val="00233FC2"/>
    <w:rsid w:val="00234090"/>
    <w:rsid w:val="002343FC"/>
    <w:rsid w:val="00234A18"/>
    <w:rsid w:val="00234C4C"/>
    <w:rsid w:val="00234C53"/>
    <w:rsid w:val="00234C5A"/>
    <w:rsid w:val="00235402"/>
    <w:rsid w:val="00235FC6"/>
    <w:rsid w:val="0023635D"/>
    <w:rsid w:val="00236701"/>
    <w:rsid w:val="00236764"/>
    <w:rsid w:val="00237128"/>
    <w:rsid w:val="0023721D"/>
    <w:rsid w:val="002377B0"/>
    <w:rsid w:val="00237B9F"/>
    <w:rsid w:val="00237F9C"/>
    <w:rsid w:val="002415A9"/>
    <w:rsid w:val="00241804"/>
    <w:rsid w:val="002418DC"/>
    <w:rsid w:val="00241E79"/>
    <w:rsid w:val="0024223D"/>
    <w:rsid w:val="002424A6"/>
    <w:rsid w:val="00242643"/>
    <w:rsid w:val="00242730"/>
    <w:rsid w:val="002428BB"/>
    <w:rsid w:val="002432EF"/>
    <w:rsid w:val="002435E4"/>
    <w:rsid w:val="0024367C"/>
    <w:rsid w:val="00243C89"/>
    <w:rsid w:val="00243CD3"/>
    <w:rsid w:val="00244CCF"/>
    <w:rsid w:val="00244D93"/>
    <w:rsid w:val="00244F01"/>
    <w:rsid w:val="002455E2"/>
    <w:rsid w:val="0024563D"/>
    <w:rsid w:val="00245716"/>
    <w:rsid w:val="00245DC4"/>
    <w:rsid w:val="00246D82"/>
    <w:rsid w:val="00246F1B"/>
    <w:rsid w:val="0024784B"/>
    <w:rsid w:val="00247904"/>
    <w:rsid w:val="00247EB2"/>
    <w:rsid w:val="0025011E"/>
    <w:rsid w:val="00250848"/>
    <w:rsid w:val="002509F1"/>
    <w:rsid w:val="00250C4C"/>
    <w:rsid w:val="00250EA1"/>
    <w:rsid w:val="00250EB4"/>
    <w:rsid w:val="0025108B"/>
    <w:rsid w:val="002517CD"/>
    <w:rsid w:val="00251D31"/>
    <w:rsid w:val="002524BC"/>
    <w:rsid w:val="0025250C"/>
    <w:rsid w:val="002526EE"/>
    <w:rsid w:val="0025278D"/>
    <w:rsid w:val="00252C1E"/>
    <w:rsid w:val="00252D40"/>
    <w:rsid w:val="00252E4E"/>
    <w:rsid w:val="00253362"/>
    <w:rsid w:val="00253E7D"/>
    <w:rsid w:val="002547DD"/>
    <w:rsid w:val="00254B85"/>
    <w:rsid w:val="00254C75"/>
    <w:rsid w:val="0025516E"/>
    <w:rsid w:val="002555C6"/>
    <w:rsid w:val="002558CB"/>
    <w:rsid w:val="00255CEE"/>
    <w:rsid w:val="00255D64"/>
    <w:rsid w:val="00255D9D"/>
    <w:rsid w:val="002562C6"/>
    <w:rsid w:val="00256368"/>
    <w:rsid w:val="002568C1"/>
    <w:rsid w:val="00256E9F"/>
    <w:rsid w:val="00256F2B"/>
    <w:rsid w:val="00257D06"/>
    <w:rsid w:val="00257D5C"/>
    <w:rsid w:val="00257EE7"/>
    <w:rsid w:val="002603AC"/>
    <w:rsid w:val="00261098"/>
    <w:rsid w:val="002611BE"/>
    <w:rsid w:val="00261698"/>
    <w:rsid w:val="00261DBC"/>
    <w:rsid w:val="00261F9F"/>
    <w:rsid w:val="00262414"/>
    <w:rsid w:val="002629A1"/>
    <w:rsid w:val="00262B57"/>
    <w:rsid w:val="00262E74"/>
    <w:rsid w:val="00263362"/>
    <w:rsid w:val="002639CE"/>
    <w:rsid w:val="002640A0"/>
    <w:rsid w:val="002649FD"/>
    <w:rsid w:val="00264C97"/>
    <w:rsid w:val="00265133"/>
    <w:rsid w:val="002652AF"/>
    <w:rsid w:val="002659F9"/>
    <w:rsid w:val="00265A1F"/>
    <w:rsid w:val="00265B62"/>
    <w:rsid w:val="00265CD9"/>
    <w:rsid w:val="00266F35"/>
    <w:rsid w:val="0026710C"/>
    <w:rsid w:val="0026717F"/>
    <w:rsid w:val="0027054F"/>
    <w:rsid w:val="0027099A"/>
    <w:rsid w:val="00270E10"/>
    <w:rsid w:val="00271123"/>
    <w:rsid w:val="00271EA9"/>
    <w:rsid w:val="002720F6"/>
    <w:rsid w:val="00272581"/>
    <w:rsid w:val="00272C69"/>
    <w:rsid w:val="00272C9B"/>
    <w:rsid w:val="002735D7"/>
    <w:rsid w:val="00273BB2"/>
    <w:rsid w:val="002741FF"/>
    <w:rsid w:val="002743CF"/>
    <w:rsid w:val="00274804"/>
    <w:rsid w:val="00274B19"/>
    <w:rsid w:val="00274C5F"/>
    <w:rsid w:val="0027548A"/>
    <w:rsid w:val="00275F3E"/>
    <w:rsid w:val="00275F93"/>
    <w:rsid w:val="00276CC8"/>
    <w:rsid w:val="002772D4"/>
    <w:rsid w:val="002774A7"/>
    <w:rsid w:val="002774B2"/>
    <w:rsid w:val="00277B99"/>
    <w:rsid w:val="00277DB0"/>
    <w:rsid w:val="00277E57"/>
    <w:rsid w:val="0028012C"/>
    <w:rsid w:val="00280B44"/>
    <w:rsid w:val="00280CF3"/>
    <w:rsid w:val="0028122F"/>
    <w:rsid w:val="002812AB"/>
    <w:rsid w:val="002819D1"/>
    <w:rsid w:val="00281D61"/>
    <w:rsid w:val="0028294A"/>
    <w:rsid w:val="00283797"/>
    <w:rsid w:val="002837B1"/>
    <w:rsid w:val="00283A69"/>
    <w:rsid w:val="00283D0A"/>
    <w:rsid w:val="00283DC9"/>
    <w:rsid w:val="002842C9"/>
    <w:rsid w:val="002842F6"/>
    <w:rsid w:val="0028476A"/>
    <w:rsid w:val="00284A71"/>
    <w:rsid w:val="00284B47"/>
    <w:rsid w:val="0028570C"/>
    <w:rsid w:val="00285DAC"/>
    <w:rsid w:val="00285E7C"/>
    <w:rsid w:val="0028624E"/>
    <w:rsid w:val="002866A0"/>
    <w:rsid w:val="00286D4B"/>
    <w:rsid w:val="0028726E"/>
    <w:rsid w:val="00287449"/>
    <w:rsid w:val="00287746"/>
    <w:rsid w:val="002879BD"/>
    <w:rsid w:val="00287ABC"/>
    <w:rsid w:val="00290229"/>
    <w:rsid w:val="00290238"/>
    <w:rsid w:val="00290586"/>
    <w:rsid w:val="00290918"/>
    <w:rsid w:val="00290D59"/>
    <w:rsid w:val="00291103"/>
    <w:rsid w:val="00291DAE"/>
    <w:rsid w:val="00291F69"/>
    <w:rsid w:val="00292317"/>
    <w:rsid w:val="00292565"/>
    <w:rsid w:val="00292947"/>
    <w:rsid w:val="002929FE"/>
    <w:rsid w:val="00292C02"/>
    <w:rsid w:val="00293140"/>
    <w:rsid w:val="00293422"/>
    <w:rsid w:val="0029399E"/>
    <w:rsid w:val="00294131"/>
    <w:rsid w:val="002944CB"/>
    <w:rsid w:val="00294924"/>
    <w:rsid w:val="00294CFC"/>
    <w:rsid w:val="00294E29"/>
    <w:rsid w:val="00294FB2"/>
    <w:rsid w:val="00295022"/>
    <w:rsid w:val="002952BF"/>
    <w:rsid w:val="0029550C"/>
    <w:rsid w:val="0029572F"/>
    <w:rsid w:val="00295972"/>
    <w:rsid w:val="00295BAC"/>
    <w:rsid w:val="00295E38"/>
    <w:rsid w:val="002963B0"/>
    <w:rsid w:val="002963EF"/>
    <w:rsid w:val="002968D2"/>
    <w:rsid w:val="00296CDC"/>
    <w:rsid w:val="00296F71"/>
    <w:rsid w:val="0029714A"/>
    <w:rsid w:val="00297436"/>
    <w:rsid w:val="00297A01"/>
    <w:rsid w:val="00297AD7"/>
    <w:rsid w:val="00297F4F"/>
    <w:rsid w:val="002A0019"/>
    <w:rsid w:val="002A0178"/>
    <w:rsid w:val="002A05F5"/>
    <w:rsid w:val="002A0F7C"/>
    <w:rsid w:val="002A1318"/>
    <w:rsid w:val="002A1A0D"/>
    <w:rsid w:val="002A1DF7"/>
    <w:rsid w:val="002A1FB3"/>
    <w:rsid w:val="002A2279"/>
    <w:rsid w:val="002A252B"/>
    <w:rsid w:val="002A2DB9"/>
    <w:rsid w:val="002A3580"/>
    <w:rsid w:val="002A3A7B"/>
    <w:rsid w:val="002A3D41"/>
    <w:rsid w:val="002A431D"/>
    <w:rsid w:val="002A4669"/>
    <w:rsid w:val="002A5B81"/>
    <w:rsid w:val="002A5E4E"/>
    <w:rsid w:val="002A63EE"/>
    <w:rsid w:val="002A657E"/>
    <w:rsid w:val="002A673A"/>
    <w:rsid w:val="002A685E"/>
    <w:rsid w:val="002A7178"/>
    <w:rsid w:val="002A73EF"/>
    <w:rsid w:val="002A7473"/>
    <w:rsid w:val="002B040E"/>
    <w:rsid w:val="002B08BE"/>
    <w:rsid w:val="002B0C92"/>
    <w:rsid w:val="002B0F88"/>
    <w:rsid w:val="002B14A5"/>
    <w:rsid w:val="002B17A0"/>
    <w:rsid w:val="002B2183"/>
    <w:rsid w:val="002B25D7"/>
    <w:rsid w:val="002B2A50"/>
    <w:rsid w:val="002B2C7D"/>
    <w:rsid w:val="002B2CED"/>
    <w:rsid w:val="002B3673"/>
    <w:rsid w:val="002B36EA"/>
    <w:rsid w:val="002B40C9"/>
    <w:rsid w:val="002B488D"/>
    <w:rsid w:val="002B4962"/>
    <w:rsid w:val="002B4EED"/>
    <w:rsid w:val="002B54FB"/>
    <w:rsid w:val="002B5564"/>
    <w:rsid w:val="002B5DD9"/>
    <w:rsid w:val="002B5EE5"/>
    <w:rsid w:val="002B5FD4"/>
    <w:rsid w:val="002B6B7C"/>
    <w:rsid w:val="002B6E8C"/>
    <w:rsid w:val="002B7021"/>
    <w:rsid w:val="002B709B"/>
    <w:rsid w:val="002B7356"/>
    <w:rsid w:val="002B73DE"/>
    <w:rsid w:val="002B74E7"/>
    <w:rsid w:val="002B76E7"/>
    <w:rsid w:val="002B77B2"/>
    <w:rsid w:val="002B7ACE"/>
    <w:rsid w:val="002C033B"/>
    <w:rsid w:val="002C04D0"/>
    <w:rsid w:val="002C073B"/>
    <w:rsid w:val="002C0838"/>
    <w:rsid w:val="002C0992"/>
    <w:rsid w:val="002C09F6"/>
    <w:rsid w:val="002C0D69"/>
    <w:rsid w:val="002C1194"/>
    <w:rsid w:val="002C17CF"/>
    <w:rsid w:val="002C1AE0"/>
    <w:rsid w:val="002C1CE9"/>
    <w:rsid w:val="002C1DF8"/>
    <w:rsid w:val="002C1ECF"/>
    <w:rsid w:val="002C1F41"/>
    <w:rsid w:val="002C1F63"/>
    <w:rsid w:val="002C274A"/>
    <w:rsid w:val="002C27DE"/>
    <w:rsid w:val="002C3204"/>
    <w:rsid w:val="002C33AC"/>
    <w:rsid w:val="002C356A"/>
    <w:rsid w:val="002C3644"/>
    <w:rsid w:val="002C3A5C"/>
    <w:rsid w:val="002C3E01"/>
    <w:rsid w:val="002C4078"/>
    <w:rsid w:val="002C423D"/>
    <w:rsid w:val="002C47EE"/>
    <w:rsid w:val="002C50B7"/>
    <w:rsid w:val="002C5344"/>
    <w:rsid w:val="002C5576"/>
    <w:rsid w:val="002C5A47"/>
    <w:rsid w:val="002C5D32"/>
    <w:rsid w:val="002C61FE"/>
    <w:rsid w:val="002C626F"/>
    <w:rsid w:val="002C6748"/>
    <w:rsid w:val="002C6F9E"/>
    <w:rsid w:val="002C7C5E"/>
    <w:rsid w:val="002C7C60"/>
    <w:rsid w:val="002C7C93"/>
    <w:rsid w:val="002D087D"/>
    <w:rsid w:val="002D0B40"/>
    <w:rsid w:val="002D208E"/>
    <w:rsid w:val="002D2334"/>
    <w:rsid w:val="002D2604"/>
    <w:rsid w:val="002D29F4"/>
    <w:rsid w:val="002D2DB9"/>
    <w:rsid w:val="002D3237"/>
    <w:rsid w:val="002D338E"/>
    <w:rsid w:val="002D41A3"/>
    <w:rsid w:val="002D483E"/>
    <w:rsid w:val="002D4F89"/>
    <w:rsid w:val="002D51C6"/>
    <w:rsid w:val="002D5730"/>
    <w:rsid w:val="002D5B7F"/>
    <w:rsid w:val="002D5C9D"/>
    <w:rsid w:val="002D6073"/>
    <w:rsid w:val="002D6130"/>
    <w:rsid w:val="002D6B1B"/>
    <w:rsid w:val="002D73F7"/>
    <w:rsid w:val="002D7691"/>
    <w:rsid w:val="002E0154"/>
    <w:rsid w:val="002E0299"/>
    <w:rsid w:val="002E0BD1"/>
    <w:rsid w:val="002E0D3D"/>
    <w:rsid w:val="002E0E16"/>
    <w:rsid w:val="002E1CE8"/>
    <w:rsid w:val="002E21CD"/>
    <w:rsid w:val="002E24E1"/>
    <w:rsid w:val="002E25B3"/>
    <w:rsid w:val="002E2CF6"/>
    <w:rsid w:val="002E2D14"/>
    <w:rsid w:val="002E2E03"/>
    <w:rsid w:val="002E30DB"/>
    <w:rsid w:val="002E348A"/>
    <w:rsid w:val="002E37D7"/>
    <w:rsid w:val="002E380E"/>
    <w:rsid w:val="002E38D4"/>
    <w:rsid w:val="002E3C4E"/>
    <w:rsid w:val="002E3DBC"/>
    <w:rsid w:val="002E43DA"/>
    <w:rsid w:val="002E440C"/>
    <w:rsid w:val="002E4878"/>
    <w:rsid w:val="002E4978"/>
    <w:rsid w:val="002E4FF0"/>
    <w:rsid w:val="002E5093"/>
    <w:rsid w:val="002E522F"/>
    <w:rsid w:val="002E5C97"/>
    <w:rsid w:val="002E5CEE"/>
    <w:rsid w:val="002E643B"/>
    <w:rsid w:val="002E6CD4"/>
    <w:rsid w:val="002E6E9B"/>
    <w:rsid w:val="002E6EFD"/>
    <w:rsid w:val="002E73E2"/>
    <w:rsid w:val="002E73F8"/>
    <w:rsid w:val="002E7A3E"/>
    <w:rsid w:val="002E7ADB"/>
    <w:rsid w:val="002E7E38"/>
    <w:rsid w:val="002F0086"/>
    <w:rsid w:val="002F08C0"/>
    <w:rsid w:val="002F08DF"/>
    <w:rsid w:val="002F0D60"/>
    <w:rsid w:val="002F1A24"/>
    <w:rsid w:val="002F1BCC"/>
    <w:rsid w:val="002F1D8C"/>
    <w:rsid w:val="002F22F2"/>
    <w:rsid w:val="002F2701"/>
    <w:rsid w:val="002F2711"/>
    <w:rsid w:val="002F2B88"/>
    <w:rsid w:val="002F2D0F"/>
    <w:rsid w:val="002F36FF"/>
    <w:rsid w:val="002F3B6E"/>
    <w:rsid w:val="002F4260"/>
    <w:rsid w:val="002F496A"/>
    <w:rsid w:val="002F4CBF"/>
    <w:rsid w:val="002F538C"/>
    <w:rsid w:val="002F59BA"/>
    <w:rsid w:val="002F5A31"/>
    <w:rsid w:val="002F5B9E"/>
    <w:rsid w:val="002F5EDF"/>
    <w:rsid w:val="002F605C"/>
    <w:rsid w:val="002F6876"/>
    <w:rsid w:val="002F69BA"/>
    <w:rsid w:val="002F6B9C"/>
    <w:rsid w:val="002F75C4"/>
    <w:rsid w:val="002F77CC"/>
    <w:rsid w:val="00300368"/>
    <w:rsid w:val="003004AE"/>
    <w:rsid w:val="00300989"/>
    <w:rsid w:val="00300C9C"/>
    <w:rsid w:val="00300CB1"/>
    <w:rsid w:val="00300F36"/>
    <w:rsid w:val="00302471"/>
    <w:rsid w:val="0030247E"/>
    <w:rsid w:val="00302804"/>
    <w:rsid w:val="00302B80"/>
    <w:rsid w:val="00302DE8"/>
    <w:rsid w:val="00302E7B"/>
    <w:rsid w:val="00303535"/>
    <w:rsid w:val="003035AD"/>
    <w:rsid w:val="003037F1"/>
    <w:rsid w:val="00303B09"/>
    <w:rsid w:val="00304B45"/>
    <w:rsid w:val="00305323"/>
    <w:rsid w:val="0030562C"/>
    <w:rsid w:val="003056EE"/>
    <w:rsid w:val="00305B06"/>
    <w:rsid w:val="00305C16"/>
    <w:rsid w:val="00305E57"/>
    <w:rsid w:val="0030604C"/>
    <w:rsid w:val="00306730"/>
    <w:rsid w:val="003067E5"/>
    <w:rsid w:val="00306A28"/>
    <w:rsid w:val="0030714D"/>
    <w:rsid w:val="00307238"/>
    <w:rsid w:val="0030743F"/>
    <w:rsid w:val="003078CC"/>
    <w:rsid w:val="00307C7E"/>
    <w:rsid w:val="00307F78"/>
    <w:rsid w:val="00310126"/>
    <w:rsid w:val="0031019E"/>
    <w:rsid w:val="003103AE"/>
    <w:rsid w:val="0031093A"/>
    <w:rsid w:val="00310BA2"/>
    <w:rsid w:val="00311188"/>
    <w:rsid w:val="00311819"/>
    <w:rsid w:val="00311D3A"/>
    <w:rsid w:val="00311D49"/>
    <w:rsid w:val="003120E8"/>
    <w:rsid w:val="0031262F"/>
    <w:rsid w:val="00312D06"/>
    <w:rsid w:val="003130C5"/>
    <w:rsid w:val="003131CF"/>
    <w:rsid w:val="00313664"/>
    <w:rsid w:val="00313D11"/>
    <w:rsid w:val="00314B65"/>
    <w:rsid w:val="00315009"/>
    <w:rsid w:val="003151D0"/>
    <w:rsid w:val="00315487"/>
    <w:rsid w:val="00315BD3"/>
    <w:rsid w:val="00316520"/>
    <w:rsid w:val="003166DC"/>
    <w:rsid w:val="003169A6"/>
    <w:rsid w:val="00316CA6"/>
    <w:rsid w:val="003179EA"/>
    <w:rsid w:val="0032045D"/>
    <w:rsid w:val="00320C23"/>
    <w:rsid w:val="00322778"/>
    <w:rsid w:val="00322982"/>
    <w:rsid w:val="00322E97"/>
    <w:rsid w:val="00323025"/>
    <w:rsid w:val="003246E4"/>
    <w:rsid w:val="00325498"/>
    <w:rsid w:val="00325E7A"/>
    <w:rsid w:val="003263BF"/>
    <w:rsid w:val="00326525"/>
    <w:rsid w:val="00326AC6"/>
    <w:rsid w:val="00326C1C"/>
    <w:rsid w:val="00326D5E"/>
    <w:rsid w:val="00327043"/>
    <w:rsid w:val="003273D3"/>
    <w:rsid w:val="00327E3C"/>
    <w:rsid w:val="0033094A"/>
    <w:rsid w:val="00330D4A"/>
    <w:rsid w:val="00330EBB"/>
    <w:rsid w:val="00330F32"/>
    <w:rsid w:val="0033103F"/>
    <w:rsid w:val="003315A3"/>
    <w:rsid w:val="003316EC"/>
    <w:rsid w:val="00332092"/>
    <w:rsid w:val="00332942"/>
    <w:rsid w:val="00333282"/>
    <w:rsid w:val="00333E79"/>
    <w:rsid w:val="00333F51"/>
    <w:rsid w:val="00333F5B"/>
    <w:rsid w:val="003340B5"/>
    <w:rsid w:val="00334271"/>
    <w:rsid w:val="003342CD"/>
    <w:rsid w:val="00334596"/>
    <w:rsid w:val="003349FE"/>
    <w:rsid w:val="00334D1C"/>
    <w:rsid w:val="003352E3"/>
    <w:rsid w:val="00335410"/>
    <w:rsid w:val="00335491"/>
    <w:rsid w:val="00335617"/>
    <w:rsid w:val="00335788"/>
    <w:rsid w:val="0033612C"/>
    <w:rsid w:val="00337248"/>
    <w:rsid w:val="00337485"/>
    <w:rsid w:val="00337685"/>
    <w:rsid w:val="0033775E"/>
    <w:rsid w:val="00337C0A"/>
    <w:rsid w:val="00340A4E"/>
    <w:rsid w:val="003410B9"/>
    <w:rsid w:val="00341453"/>
    <w:rsid w:val="0034179A"/>
    <w:rsid w:val="00342210"/>
    <w:rsid w:val="003429A2"/>
    <w:rsid w:val="0034320D"/>
    <w:rsid w:val="003432E1"/>
    <w:rsid w:val="00343D02"/>
    <w:rsid w:val="00343F58"/>
    <w:rsid w:val="00344488"/>
    <w:rsid w:val="00344665"/>
    <w:rsid w:val="003447D4"/>
    <w:rsid w:val="00344DD6"/>
    <w:rsid w:val="00344FD7"/>
    <w:rsid w:val="00345006"/>
    <w:rsid w:val="00345091"/>
    <w:rsid w:val="00345149"/>
    <w:rsid w:val="00345A45"/>
    <w:rsid w:val="003461F6"/>
    <w:rsid w:val="003464C7"/>
    <w:rsid w:val="003469A2"/>
    <w:rsid w:val="00346A1D"/>
    <w:rsid w:val="00346C0F"/>
    <w:rsid w:val="003507B7"/>
    <w:rsid w:val="0035094B"/>
    <w:rsid w:val="003509B5"/>
    <w:rsid w:val="00350BB5"/>
    <w:rsid w:val="00350F2E"/>
    <w:rsid w:val="00351763"/>
    <w:rsid w:val="0035178D"/>
    <w:rsid w:val="00351FF9"/>
    <w:rsid w:val="00352510"/>
    <w:rsid w:val="003528CB"/>
    <w:rsid w:val="00352A16"/>
    <w:rsid w:val="00352F8B"/>
    <w:rsid w:val="0035367C"/>
    <w:rsid w:val="0035382E"/>
    <w:rsid w:val="00353AA4"/>
    <w:rsid w:val="00353E27"/>
    <w:rsid w:val="00353EC4"/>
    <w:rsid w:val="003540C3"/>
    <w:rsid w:val="003545C3"/>
    <w:rsid w:val="00354798"/>
    <w:rsid w:val="003548DA"/>
    <w:rsid w:val="003549FB"/>
    <w:rsid w:val="003557A1"/>
    <w:rsid w:val="00355A66"/>
    <w:rsid w:val="0035624C"/>
    <w:rsid w:val="00356365"/>
    <w:rsid w:val="003563FD"/>
    <w:rsid w:val="00356F00"/>
    <w:rsid w:val="00356FC7"/>
    <w:rsid w:val="00357119"/>
    <w:rsid w:val="0035739F"/>
    <w:rsid w:val="0035783D"/>
    <w:rsid w:val="00357E6D"/>
    <w:rsid w:val="00357E70"/>
    <w:rsid w:val="00360180"/>
    <w:rsid w:val="00360983"/>
    <w:rsid w:val="00360A15"/>
    <w:rsid w:val="00362497"/>
    <w:rsid w:val="00362798"/>
    <w:rsid w:val="00362808"/>
    <w:rsid w:val="00362818"/>
    <w:rsid w:val="00362D09"/>
    <w:rsid w:val="00362F4C"/>
    <w:rsid w:val="0036326D"/>
    <w:rsid w:val="0036384F"/>
    <w:rsid w:val="0036394F"/>
    <w:rsid w:val="003639FE"/>
    <w:rsid w:val="00363C08"/>
    <w:rsid w:val="00363C1A"/>
    <w:rsid w:val="00364DB0"/>
    <w:rsid w:val="003651EE"/>
    <w:rsid w:val="00365340"/>
    <w:rsid w:val="003657FC"/>
    <w:rsid w:val="00365EC4"/>
    <w:rsid w:val="0036622D"/>
    <w:rsid w:val="003664C4"/>
    <w:rsid w:val="003666D6"/>
    <w:rsid w:val="003669F3"/>
    <w:rsid w:val="003676AF"/>
    <w:rsid w:val="00367DF9"/>
    <w:rsid w:val="003700CB"/>
    <w:rsid w:val="003707B1"/>
    <w:rsid w:val="00371564"/>
    <w:rsid w:val="003716F8"/>
    <w:rsid w:val="00371773"/>
    <w:rsid w:val="003719DB"/>
    <w:rsid w:val="00372788"/>
    <w:rsid w:val="00372D6D"/>
    <w:rsid w:val="003735FB"/>
    <w:rsid w:val="0037423A"/>
    <w:rsid w:val="0037531A"/>
    <w:rsid w:val="0037536E"/>
    <w:rsid w:val="00375D11"/>
    <w:rsid w:val="00375EA7"/>
    <w:rsid w:val="0037626D"/>
    <w:rsid w:val="00376B76"/>
    <w:rsid w:val="00376BA3"/>
    <w:rsid w:val="00376FB3"/>
    <w:rsid w:val="0037718D"/>
    <w:rsid w:val="0037771F"/>
    <w:rsid w:val="00377755"/>
    <w:rsid w:val="003779DB"/>
    <w:rsid w:val="00377B11"/>
    <w:rsid w:val="00377DDB"/>
    <w:rsid w:val="00377E6F"/>
    <w:rsid w:val="0038020F"/>
    <w:rsid w:val="00380A38"/>
    <w:rsid w:val="00380A96"/>
    <w:rsid w:val="00380ED7"/>
    <w:rsid w:val="00381000"/>
    <w:rsid w:val="00381071"/>
    <w:rsid w:val="0038127B"/>
    <w:rsid w:val="003815D0"/>
    <w:rsid w:val="00382613"/>
    <w:rsid w:val="003827AA"/>
    <w:rsid w:val="003827BC"/>
    <w:rsid w:val="00382CA6"/>
    <w:rsid w:val="00382E4B"/>
    <w:rsid w:val="003832F6"/>
    <w:rsid w:val="00383DE1"/>
    <w:rsid w:val="003847B4"/>
    <w:rsid w:val="003847B7"/>
    <w:rsid w:val="00384A2F"/>
    <w:rsid w:val="00384A34"/>
    <w:rsid w:val="00384A9D"/>
    <w:rsid w:val="00384D53"/>
    <w:rsid w:val="0038513E"/>
    <w:rsid w:val="0038524D"/>
    <w:rsid w:val="00385255"/>
    <w:rsid w:val="003852EE"/>
    <w:rsid w:val="0038534B"/>
    <w:rsid w:val="0038570A"/>
    <w:rsid w:val="003859AD"/>
    <w:rsid w:val="00385A25"/>
    <w:rsid w:val="00385C45"/>
    <w:rsid w:val="00385E93"/>
    <w:rsid w:val="00385FEB"/>
    <w:rsid w:val="00386431"/>
    <w:rsid w:val="00386581"/>
    <w:rsid w:val="00386958"/>
    <w:rsid w:val="00386BED"/>
    <w:rsid w:val="00386C77"/>
    <w:rsid w:val="00386C83"/>
    <w:rsid w:val="00386E75"/>
    <w:rsid w:val="00387933"/>
    <w:rsid w:val="00387DBE"/>
    <w:rsid w:val="003901EB"/>
    <w:rsid w:val="003906D9"/>
    <w:rsid w:val="0039076F"/>
    <w:rsid w:val="00390BD0"/>
    <w:rsid w:val="0039183B"/>
    <w:rsid w:val="003919FB"/>
    <w:rsid w:val="003922B6"/>
    <w:rsid w:val="00392411"/>
    <w:rsid w:val="00392622"/>
    <w:rsid w:val="0039372F"/>
    <w:rsid w:val="003941A1"/>
    <w:rsid w:val="0039445A"/>
    <w:rsid w:val="00394BA2"/>
    <w:rsid w:val="00394CC8"/>
    <w:rsid w:val="003952B2"/>
    <w:rsid w:val="00395495"/>
    <w:rsid w:val="00395D59"/>
    <w:rsid w:val="00395DF7"/>
    <w:rsid w:val="00396262"/>
    <w:rsid w:val="003965A7"/>
    <w:rsid w:val="00396A7F"/>
    <w:rsid w:val="0039726A"/>
    <w:rsid w:val="00397817"/>
    <w:rsid w:val="00397A3B"/>
    <w:rsid w:val="00397C94"/>
    <w:rsid w:val="00397E02"/>
    <w:rsid w:val="00397EAD"/>
    <w:rsid w:val="003A026F"/>
    <w:rsid w:val="003A0463"/>
    <w:rsid w:val="003A04C9"/>
    <w:rsid w:val="003A1853"/>
    <w:rsid w:val="003A1CD2"/>
    <w:rsid w:val="003A2649"/>
    <w:rsid w:val="003A26D5"/>
    <w:rsid w:val="003A2737"/>
    <w:rsid w:val="003A2C3E"/>
    <w:rsid w:val="003A2C88"/>
    <w:rsid w:val="003A2CA6"/>
    <w:rsid w:val="003A318B"/>
    <w:rsid w:val="003A3233"/>
    <w:rsid w:val="003A3235"/>
    <w:rsid w:val="003A3D01"/>
    <w:rsid w:val="003A42C9"/>
    <w:rsid w:val="003A489B"/>
    <w:rsid w:val="003A4E4B"/>
    <w:rsid w:val="003A508A"/>
    <w:rsid w:val="003A5090"/>
    <w:rsid w:val="003A5179"/>
    <w:rsid w:val="003A582A"/>
    <w:rsid w:val="003A5846"/>
    <w:rsid w:val="003A5B1A"/>
    <w:rsid w:val="003A5FD2"/>
    <w:rsid w:val="003A66E6"/>
    <w:rsid w:val="003A6A05"/>
    <w:rsid w:val="003A6A5D"/>
    <w:rsid w:val="003A6BD6"/>
    <w:rsid w:val="003A6C62"/>
    <w:rsid w:val="003A6E00"/>
    <w:rsid w:val="003A7137"/>
    <w:rsid w:val="003B1429"/>
    <w:rsid w:val="003B17EB"/>
    <w:rsid w:val="003B18F2"/>
    <w:rsid w:val="003B202B"/>
    <w:rsid w:val="003B2283"/>
    <w:rsid w:val="003B27B7"/>
    <w:rsid w:val="003B27FF"/>
    <w:rsid w:val="003B2C18"/>
    <w:rsid w:val="003B2EE1"/>
    <w:rsid w:val="003B365D"/>
    <w:rsid w:val="003B37EC"/>
    <w:rsid w:val="003B3D46"/>
    <w:rsid w:val="003B3EC1"/>
    <w:rsid w:val="003B432A"/>
    <w:rsid w:val="003B4532"/>
    <w:rsid w:val="003B476F"/>
    <w:rsid w:val="003B4CA2"/>
    <w:rsid w:val="003B5411"/>
    <w:rsid w:val="003B6490"/>
    <w:rsid w:val="003B6708"/>
    <w:rsid w:val="003B6F30"/>
    <w:rsid w:val="003B7DBA"/>
    <w:rsid w:val="003B7EC9"/>
    <w:rsid w:val="003B7F0F"/>
    <w:rsid w:val="003C0F65"/>
    <w:rsid w:val="003C129A"/>
    <w:rsid w:val="003C1308"/>
    <w:rsid w:val="003C1764"/>
    <w:rsid w:val="003C1936"/>
    <w:rsid w:val="003C1AB7"/>
    <w:rsid w:val="003C238F"/>
    <w:rsid w:val="003C2ED2"/>
    <w:rsid w:val="003C2FE9"/>
    <w:rsid w:val="003C35DD"/>
    <w:rsid w:val="003C3B07"/>
    <w:rsid w:val="003C3C55"/>
    <w:rsid w:val="003C3E9E"/>
    <w:rsid w:val="003C3EBC"/>
    <w:rsid w:val="003C3EF9"/>
    <w:rsid w:val="003C418E"/>
    <w:rsid w:val="003C4394"/>
    <w:rsid w:val="003C4470"/>
    <w:rsid w:val="003C4508"/>
    <w:rsid w:val="003C4BBD"/>
    <w:rsid w:val="003C4C12"/>
    <w:rsid w:val="003C4D86"/>
    <w:rsid w:val="003C4DF6"/>
    <w:rsid w:val="003C54BF"/>
    <w:rsid w:val="003C57C9"/>
    <w:rsid w:val="003C58E3"/>
    <w:rsid w:val="003C5B14"/>
    <w:rsid w:val="003C5C58"/>
    <w:rsid w:val="003C5D93"/>
    <w:rsid w:val="003C6660"/>
    <w:rsid w:val="003C76DD"/>
    <w:rsid w:val="003C7E03"/>
    <w:rsid w:val="003D005A"/>
    <w:rsid w:val="003D0DB8"/>
    <w:rsid w:val="003D18F9"/>
    <w:rsid w:val="003D1C10"/>
    <w:rsid w:val="003D1DAD"/>
    <w:rsid w:val="003D2378"/>
    <w:rsid w:val="003D240F"/>
    <w:rsid w:val="003D24EA"/>
    <w:rsid w:val="003D2575"/>
    <w:rsid w:val="003D26B6"/>
    <w:rsid w:val="003D2B95"/>
    <w:rsid w:val="003D2D23"/>
    <w:rsid w:val="003D2F22"/>
    <w:rsid w:val="003D30D3"/>
    <w:rsid w:val="003D3231"/>
    <w:rsid w:val="003D333B"/>
    <w:rsid w:val="003D35BE"/>
    <w:rsid w:val="003D38AF"/>
    <w:rsid w:val="003D3910"/>
    <w:rsid w:val="003D3A20"/>
    <w:rsid w:val="003D416D"/>
    <w:rsid w:val="003D4302"/>
    <w:rsid w:val="003D4560"/>
    <w:rsid w:val="003D45C0"/>
    <w:rsid w:val="003D4701"/>
    <w:rsid w:val="003D4C1B"/>
    <w:rsid w:val="003D4E56"/>
    <w:rsid w:val="003D5AD2"/>
    <w:rsid w:val="003D5D2D"/>
    <w:rsid w:val="003D5FA8"/>
    <w:rsid w:val="003D63D4"/>
    <w:rsid w:val="003D7295"/>
    <w:rsid w:val="003D7485"/>
    <w:rsid w:val="003D7928"/>
    <w:rsid w:val="003D7BF6"/>
    <w:rsid w:val="003E005B"/>
    <w:rsid w:val="003E00B1"/>
    <w:rsid w:val="003E00CC"/>
    <w:rsid w:val="003E00E6"/>
    <w:rsid w:val="003E078F"/>
    <w:rsid w:val="003E0D13"/>
    <w:rsid w:val="003E1027"/>
    <w:rsid w:val="003E1090"/>
    <w:rsid w:val="003E11BC"/>
    <w:rsid w:val="003E13A4"/>
    <w:rsid w:val="003E16AF"/>
    <w:rsid w:val="003E17AA"/>
    <w:rsid w:val="003E1809"/>
    <w:rsid w:val="003E1C87"/>
    <w:rsid w:val="003E22C4"/>
    <w:rsid w:val="003E23E6"/>
    <w:rsid w:val="003E2532"/>
    <w:rsid w:val="003E2645"/>
    <w:rsid w:val="003E304E"/>
    <w:rsid w:val="003E3506"/>
    <w:rsid w:val="003E356E"/>
    <w:rsid w:val="003E3706"/>
    <w:rsid w:val="003E37B3"/>
    <w:rsid w:val="003E3DA4"/>
    <w:rsid w:val="003E3FCC"/>
    <w:rsid w:val="003E411B"/>
    <w:rsid w:val="003E470B"/>
    <w:rsid w:val="003E4788"/>
    <w:rsid w:val="003E4C28"/>
    <w:rsid w:val="003E4EA8"/>
    <w:rsid w:val="003E52D8"/>
    <w:rsid w:val="003E600E"/>
    <w:rsid w:val="003E6FBD"/>
    <w:rsid w:val="003E70E1"/>
    <w:rsid w:val="003E756C"/>
    <w:rsid w:val="003E7783"/>
    <w:rsid w:val="003F0134"/>
    <w:rsid w:val="003F0151"/>
    <w:rsid w:val="003F018C"/>
    <w:rsid w:val="003F0490"/>
    <w:rsid w:val="003F0ACD"/>
    <w:rsid w:val="003F0C7A"/>
    <w:rsid w:val="003F0FCE"/>
    <w:rsid w:val="003F1083"/>
    <w:rsid w:val="003F139E"/>
    <w:rsid w:val="003F13C2"/>
    <w:rsid w:val="003F17FD"/>
    <w:rsid w:val="003F1ADE"/>
    <w:rsid w:val="003F1D0F"/>
    <w:rsid w:val="003F2187"/>
    <w:rsid w:val="003F275D"/>
    <w:rsid w:val="003F2D7B"/>
    <w:rsid w:val="003F2D92"/>
    <w:rsid w:val="003F30FC"/>
    <w:rsid w:val="003F362F"/>
    <w:rsid w:val="003F433A"/>
    <w:rsid w:val="003F45E5"/>
    <w:rsid w:val="003F470D"/>
    <w:rsid w:val="003F4781"/>
    <w:rsid w:val="003F4888"/>
    <w:rsid w:val="003F4D51"/>
    <w:rsid w:val="003F525C"/>
    <w:rsid w:val="003F527B"/>
    <w:rsid w:val="003F5387"/>
    <w:rsid w:val="003F6687"/>
    <w:rsid w:val="003F6872"/>
    <w:rsid w:val="003F6D11"/>
    <w:rsid w:val="003F7352"/>
    <w:rsid w:val="003F7509"/>
    <w:rsid w:val="003F77E4"/>
    <w:rsid w:val="003F7C4F"/>
    <w:rsid w:val="003F7D18"/>
    <w:rsid w:val="003F7EBB"/>
    <w:rsid w:val="004000F9"/>
    <w:rsid w:val="004013B9"/>
    <w:rsid w:val="00403333"/>
    <w:rsid w:val="0040373F"/>
    <w:rsid w:val="00403862"/>
    <w:rsid w:val="00403B82"/>
    <w:rsid w:val="00403E89"/>
    <w:rsid w:val="00403F0B"/>
    <w:rsid w:val="00403F16"/>
    <w:rsid w:val="00404661"/>
    <w:rsid w:val="00404D35"/>
    <w:rsid w:val="00404E00"/>
    <w:rsid w:val="00404EB7"/>
    <w:rsid w:val="0040556E"/>
    <w:rsid w:val="00405740"/>
    <w:rsid w:val="00406980"/>
    <w:rsid w:val="00406D82"/>
    <w:rsid w:val="00406E3A"/>
    <w:rsid w:val="004070D7"/>
    <w:rsid w:val="004072DB"/>
    <w:rsid w:val="00407796"/>
    <w:rsid w:val="00407BAA"/>
    <w:rsid w:val="00407E55"/>
    <w:rsid w:val="00410973"/>
    <w:rsid w:val="004112E9"/>
    <w:rsid w:val="00411E88"/>
    <w:rsid w:val="004126C1"/>
    <w:rsid w:val="00412BDB"/>
    <w:rsid w:val="00412ED6"/>
    <w:rsid w:val="004137FC"/>
    <w:rsid w:val="00413930"/>
    <w:rsid w:val="00413B60"/>
    <w:rsid w:val="00413B73"/>
    <w:rsid w:val="00413C35"/>
    <w:rsid w:val="00414095"/>
    <w:rsid w:val="00414B22"/>
    <w:rsid w:val="004155FD"/>
    <w:rsid w:val="00416779"/>
    <w:rsid w:val="004168F7"/>
    <w:rsid w:val="004169DE"/>
    <w:rsid w:val="004173BD"/>
    <w:rsid w:val="0041740B"/>
    <w:rsid w:val="004179D6"/>
    <w:rsid w:val="0042007B"/>
    <w:rsid w:val="00420A11"/>
    <w:rsid w:val="00420D1C"/>
    <w:rsid w:val="00421066"/>
    <w:rsid w:val="004212CB"/>
    <w:rsid w:val="00421762"/>
    <w:rsid w:val="00421C1A"/>
    <w:rsid w:val="00421EEC"/>
    <w:rsid w:val="004221B2"/>
    <w:rsid w:val="004222C5"/>
    <w:rsid w:val="0042258F"/>
    <w:rsid w:val="00422E71"/>
    <w:rsid w:val="00422FAC"/>
    <w:rsid w:val="0042366A"/>
    <w:rsid w:val="00423697"/>
    <w:rsid w:val="00423725"/>
    <w:rsid w:val="00423999"/>
    <w:rsid w:val="00423A39"/>
    <w:rsid w:val="00423E28"/>
    <w:rsid w:val="004252EA"/>
    <w:rsid w:val="004252FE"/>
    <w:rsid w:val="00426078"/>
    <w:rsid w:val="00426143"/>
    <w:rsid w:val="004262C2"/>
    <w:rsid w:val="004262F2"/>
    <w:rsid w:val="0042683C"/>
    <w:rsid w:val="00426E14"/>
    <w:rsid w:val="00426F15"/>
    <w:rsid w:val="00427A19"/>
    <w:rsid w:val="00427ED8"/>
    <w:rsid w:val="00430953"/>
    <w:rsid w:val="00430CD8"/>
    <w:rsid w:val="00430CFB"/>
    <w:rsid w:val="004310BF"/>
    <w:rsid w:val="0043144A"/>
    <w:rsid w:val="00431B44"/>
    <w:rsid w:val="00431B59"/>
    <w:rsid w:val="00433171"/>
    <w:rsid w:val="004331C4"/>
    <w:rsid w:val="00433492"/>
    <w:rsid w:val="00434AFC"/>
    <w:rsid w:val="00434C46"/>
    <w:rsid w:val="00434F6F"/>
    <w:rsid w:val="004352D0"/>
    <w:rsid w:val="00435301"/>
    <w:rsid w:val="0043582D"/>
    <w:rsid w:val="00435C6D"/>
    <w:rsid w:val="00435EBD"/>
    <w:rsid w:val="00436822"/>
    <w:rsid w:val="004368FF"/>
    <w:rsid w:val="00436B47"/>
    <w:rsid w:val="0043708F"/>
    <w:rsid w:val="004373EF"/>
    <w:rsid w:val="004374DD"/>
    <w:rsid w:val="00437FB0"/>
    <w:rsid w:val="004412B4"/>
    <w:rsid w:val="004416B5"/>
    <w:rsid w:val="004419E0"/>
    <w:rsid w:val="00441A42"/>
    <w:rsid w:val="00441B94"/>
    <w:rsid w:val="004422DF"/>
    <w:rsid w:val="004423BC"/>
    <w:rsid w:val="00442550"/>
    <w:rsid w:val="00442702"/>
    <w:rsid w:val="00442D70"/>
    <w:rsid w:val="00442E90"/>
    <w:rsid w:val="0044368B"/>
    <w:rsid w:val="004439B3"/>
    <w:rsid w:val="00443C80"/>
    <w:rsid w:val="00443EB5"/>
    <w:rsid w:val="00444034"/>
    <w:rsid w:val="0044436A"/>
    <w:rsid w:val="00444C06"/>
    <w:rsid w:val="00445037"/>
    <w:rsid w:val="004455A8"/>
    <w:rsid w:val="004455B0"/>
    <w:rsid w:val="00445741"/>
    <w:rsid w:val="00446118"/>
    <w:rsid w:val="0044628D"/>
    <w:rsid w:val="00446507"/>
    <w:rsid w:val="00446859"/>
    <w:rsid w:val="00446ACC"/>
    <w:rsid w:val="0044760F"/>
    <w:rsid w:val="00447955"/>
    <w:rsid w:val="00447C00"/>
    <w:rsid w:val="00447E34"/>
    <w:rsid w:val="00450404"/>
    <w:rsid w:val="00450996"/>
    <w:rsid w:val="00450AEF"/>
    <w:rsid w:val="00450B9A"/>
    <w:rsid w:val="00450D6B"/>
    <w:rsid w:val="004510F0"/>
    <w:rsid w:val="004516F8"/>
    <w:rsid w:val="00451881"/>
    <w:rsid w:val="00451ABD"/>
    <w:rsid w:val="00451B59"/>
    <w:rsid w:val="00451EE6"/>
    <w:rsid w:val="00452030"/>
    <w:rsid w:val="004522AA"/>
    <w:rsid w:val="00452D9C"/>
    <w:rsid w:val="00453042"/>
    <w:rsid w:val="0045311A"/>
    <w:rsid w:val="00453B8D"/>
    <w:rsid w:val="00453C1D"/>
    <w:rsid w:val="00453C3F"/>
    <w:rsid w:val="00453F9A"/>
    <w:rsid w:val="00454041"/>
    <w:rsid w:val="0045421B"/>
    <w:rsid w:val="00454634"/>
    <w:rsid w:val="00455E42"/>
    <w:rsid w:val="00455EBD"/>
    <w:rsid w:val="004560C8"/>
    <w:rsid w:val="004566B7"/>
    <w:rsid w:val="00456B13"/>
    <w:rsid w:val="004573E0"/>
    <w:rsid w:val="004574EA"/>
    <w:rsid w:val="004575BD"/>
    <w:rsid w:val="0045766D"/>
    <w:rsid w:val="00457965"/>
    <w:rsid w:val="00457C21"/>
    <w:rsid w:val="004603B7"/>
    <w:rsid w:val="00460517"/>
    <w:rsid w:val="0046167B"/>
    <w:rsid w:val="004616F2"/>
    <w:rsid w:val="00461951"/>
    <w:rsid w:val="00461974"/>
    <w:rsid w:val="00461BA6"/>
    <w:rsid w:val="004625E1"/>
    <w:rsid w:val="004627CC"/>
    <w:rsid w:val="00462D23"/>
    <w:rsid w:val="004632E7"/>
    <w:rsid w:val="0046358C"/>
    <w:rsid w:val="004636AB"/>
    <w:rsid w:val="0046394E"/>
    <w:rsid w:val="0046449A"/>
    <w:rsid w:val="00464884"/>
    <w:rsid w:val="00464A45"/>
    <w:rsid w:val="00464C57"/>
    <w:rsid w:val="00464EFC"/>
    <w:rsid w:val="00465AD2"/>
    <w:rsid w:val="00465B6A"/>
    <w:rsid w:val="00465F67"/>
    <w:rsid w:val="00466BB0"/>
    <w:rsid w:val="00466F06"/>
    <w:rsid w:val="004671D3"/>
    <w:rsid w:val="0046744D"/>
    <w:rsid w:val="004674AD"/>
    <w:rsid w:val="0046763F"/>
    <w:rsid w:val="0046765D"/>
    <w:rsid w:val="004676FA"/>
    <w:rsid w:val="00467E98"/>
    <w:rsid w:val="004704E1"/>
    <w:rsid w:val="0047057D"/>
    <w:rsid w:val="0047132E"/>
    <w:rsid w:val="004715FA"/>
    <w:rsid w:val="00471D21"/>
    <w:rsid w:val="00471D44"/>
    <w:rsid w:val="004720FF"/>
    <w:rsid w:val="004723DF"/>
    <w:rsid w:val="00472728"/>
    <w:rsid w:val="00472F24"/>
    <w:rsid w:val="00474038"/>
    <w:rsid w:val="00474240"/>
    <w:rsid w:val="0047425C"/>
    <w:rsid w:val="004747AA"/>
    <w:rsid w:val="00475BA1"/>
    <w:rsid w:val="00475F77"/>
    <w:rsid w:val="00476100"/>
    <w:rsid w:val="004762A7"/>
    <w:rsid w:val="00476CC5"/>
    <w:rsid w:val="0047707F"/>
    <w:rsid w:val="004771F7"/>
    <w:rsid w:val="004772F0"/>
    <w:rsid w:val="004779DF"/>
    <w:rsid w:val="00477C48"/>
    <w:rsid w:val="00480E1E"/>
    <w:rsid w:val="00480E2A"/>
    <w:rsid w:val="0048122D"/>
    <w:rsid w:val="00481380"/>
    <w:rsid w:val="00481435"/>
    <w:rsid w:val="00481899"/>
    <w:rsid w:val="00481BB0"/>
    <w:rsid w:val="00482079"/>
    <w:rsid w:val="004839B7"/>
    <w:rsid w:val="00483B5E"/>
    <w:rsid w:val="00483F62"/>
    <w:rsid w:val="004843A6"/>
    <w:rsid w:val="00484AE2"/>
    <w:rsid w:val="00484F9B"/>
    <w:rsid w:val="00486189"/>
    <w:rsid w:val="00486DC9"/>
    <w:rsid w:val="004872C5"/>
    <w:rsid w:val="004877B1"/>
    <w:rsid w:val="00487C4A"/>
    <w:rsid w:val="00487ED9"/>
    <w:rsid w:val="004900D1"/>
    <w:rsid w:val="004900F0"/>
    <w:rsid w:val="004901F4"/>
    <w:rsid w:val="00490304"/>
    <w:rsid w:val="00490A07"/>
    <w:rsid w:val="00490EC0"/>
    <w:rsid w:val="00490F06"/>
    <w:rsid w:val="004910C0"/>
    <w:rsid w:val="0049117D"/>
    <w:rsid w:val="00491347"/>
    <w:rsid w:val="00491657"/>
    <w:rsid w:val="00491766"/>
    <w:rsid w:val="004919C9"/>
    <w:rsid w:val="00491A2C"/>
    <w:rsid w:val="00491A45"/>
    <w:rsid w:val="004923CB"/>
    <w:rsid w:val="0049298D"/>
    <w:rsid w:val="00492BA0"/>
    <w:rsid w:val="00492D32"/>
    <w:rsid w:val="00492F15"/>
    <w:rsid w:val="0049316F"/>
    <w:rsid w:val="004932F2"/>
    <w:rsid w:val="004938FF"/>
    <w:rsid w:val="00493EC5"/>
    <w:rsid w:val="0049461F"/>
    <w:rsid w:val="00494DC6"/>
    <w:rsid w:val="0049531A"/>
    <w:rsid w:val="00495550"/>
    <w:rsid w:val="0049577A"/>
    <w:rsid w:val="00496134"/>
    <w:rsid w:val="004965A2"/>
    <w:rsid w:val="004966EF"/>
    <w:rsid w:val="00497DC4"/>
    <w:rsid w:val="004A09F2"/>
    <w:rsid w:val="004A0A0C"/>
    <w:rsid w:val="004A0F8D"/>
    <w:rsid w:val="004A1BA0"/>
    <w:rsid w:val="004A1F25"/>
    <w:rsid w:val="004A290F"/>
    <w:rsid w:val="004A2BEF"/>
    <w:rsid w:val="004A2C69"/>
    <w:rsid w:val="004A2CCC"/>
    <w:rsid w:val="004A377D"/>
    <w:rsid w:val="004A3BB4"/>
    <w:rsid w:val="004A3D7E"/>
    <w:rsid w:val="004A4174"/>
    <w:rsid w:val="004A464B"/>
    <w:rsid w:val="004A474B"/>
    <w:rsid w:val="004A47AF"/>
    <w:rsid w:val="004A504A"/>
    <w:rsid w:val="004A54CC"/>
    <w:rsid w:val="004A553E"/>
    <w:rsid w:val="004A5B7E"/>
    <w:rsid w:val="004A6205"/>
    <w:rsid w:val="004A74BE"/>
    <w:rsid w:val="004A7662"/>
    <w:rsid w:val="004B0119"/>
    <w:rsid w:val="004B1F30"/>
    <w:rsid w:val="004B26C9"/>
    <w:rsid w:val="004B2771"/>
    <w:rsid w:val="004B29DB"/>
    <w:rsid w:val="004B40B2"/>
    <w:rsid w:val="004B41BE"/>
    <w:rsid w:val="004B4250"/>
    <w:rsid w:val="004B437A"/>
    <w:rsid w:val="004B474A"/>
    <w:rsid w:val="004B47B4"/>
    <w:rsid w:val="004B4A4C"/>
    <w:rsid w:val="004B4B9B"/>
    <w:rsid w:val="004B51BB"/>
    <w:rsid w:val="004B5233"/>
    <w:rsid w:val="004B547F"/>
    <w:rsid w:val="004B54EC"/>
    <w:rsid w:val="004B5694"/>
    <w:rsid w:val="004B585B"/>
    <w:rsid w:val="004B5A15"/>
    <w:rsid w:val="004B5D8B"/>
    <w:rsid w:val="004B6070"/>
    <w:rsid w:val="004B6ACA"/>
    <w:rsid w:val="004B6FAA"/>
    <w:rsid w:val="004B7D21"/>
    <w:rsid w:val="004C00BA"/>
    <w:rsid w:val="004C03BD"/>
    <w:rsid w:val="004C08D8"/>
    <w:rsid w:val="004C1C58"/>
    <w:rsid w:val="004C1FBD"/>
    <w:rsid w:val="004C2344"/>
    <w:rsid w:val="004C2691"/>
    <w:rsid w:val="004C2C21"/>
    <w:rsid w:val="004C35C9"/>
    <w:rsid w:val="004C3B60"/>
    <w:rsid w:val="004C3E8D"/>
    <w:rsid w:val="004C4195"/>
    <w:rsid w:val="004C516E"/>
    <w:rsid w:val="004C57B0"/>
    <w:rsid w:val="004C5E7A"/>
    <w:rsid w:val="004C6333"/>
    <w:rsid w:val="004C6595"/>
    <w:rsid w:val="004C670B"/>
    <w:rsid w:val="004C6C4A"/>
    <w:rsid w:val="004C70C8"/>
    <w:rsid w:val="004C7263"/>
    <w:rsid w:val="004C76A6"/>
    <w:rsid w:val="004C7CD7"/>
    <w:rsid w:val="004D0088"/>
    <w:rsid w:val="004D01BB"/>
    <w:rsid w:val="004D06E0"/>
    <w:rsid w:val="004D087E"/>
    <w:rsid w:val="004D0D5B"/>
    <w:rsid w:val="004D19F3"/>
    <w:rsid w:val="004D1B2F"/>
    <w:rsid w:val="004D30B0"/>
    <w:rsid w:val="004D33F5"/>
    <w:rsid w:val="004D3536"/>
    <w:rsid w:val="004D3E85"/>
    <w:rsid w:val="004D467A"/>
    <w:rsid w:val="004D4F49"/>
    <w:rsid w:val="004D55A2"/>
    <w:rsid w:val="004D5A26"/>
    <w:rsid w:val="004D5B42"/>
    <w:rsid w:val="004D5E22"/>
    <w:rsid w:val="004D5FEE"/>
    <w:rsid w:val="004D6154"/>
    <w:rsid w:val="004D67EB"/>
    <w:rsid w:val="004D6C6A"/>
    <w:rsid w:val="004D7661"/>
    <w:rsid w:val="004D789E"/>
    <w:rsid w:val="004E0926"/>
    <w:rsid w:val="004E0BA7"/>
    <w:rsid w:val="004E0BC1"/>
    <w:rsid w:val="004E1050"/>
    <w:rsid w:val="004E20A6"/>
    <w:rsid w:val="004E27F3"/>
    <w:rsid w:val="004E2876"/>
    <w:rsid w:val="004E2F51"/>
    <w:rsid w:val="004E3247"/>
    <w:rsid w:val="004E3576"/>
    <w:rsid w:val="004E378D"/>
    <w:rsid w:val="004E3A42"/>
    <w:rsid w:val="004E50B1"/>
    <w:rsid w:val="004E50F6"/>
    <w:rsid w:val="004E59A9"/>
    <w:rsid w:val="004E59DD"/>
    <w:rsid w:val="004E61E7"/>
    <w:rsid w:val="004E6573"/>
    <w:rsid w:val="004E6BD6"/>
    <w:rsid w:val="004E6C61"/>
    <w:rsid w:val="004E6D82"/>
    <w:rsid w:val="004E7725"/>
    <w:rsid w:val="004E77F8"/>
    <w:rsid w:val="004E7B26"/>
    <w:rsid w:val="004EDE3D"/>
    <w:rsid w:val="004F00D2"/>
    <w:rsid w:val="004F0230"/>
    <w:rsid w:val="004F0427"/>
    <w:rsid w:val="004F0467"/>
    <w:rsid w:val="004F078A"/>
    <w:rsid w:val="004F07F0"/>
    <w:rsid w:val="004F0AD3"/>
    <w:rsid w:val="004F0C1E"/>
    <w:rsid w:val="004F1552"/>
    <w:rsid w:val="004F1596"/>
    <w:rsid w:val="004F15AA"/>
    <w:rsid w:val="004F18BA"/>
    <w:rsid w:val="004F1A81"/>
    <w:rsid w:val="004F1AEE"/>
    <w:rsid w:val="004F1D09"/>
    <w:rsid w:val="004F226A"/>
    <w:rsid w:val="004F2486"/>
    <w:rsid w:val="004F262A"/>
    <w:rsid w:val="004F301F"/>
    <w:rsid w:val="004F40BF"/>
    <w:rsid w:val="004F4145"/>
    <w:rsid w:val="004F44DB"/>
    <w:rsid w:val="004F47F3"/>
    <w:rsid w:val="004F5421"/>
    <w:rsid w:val="004F54B7"/>
    <w:rsid w:val="004F5A97"/>
    <w:rsid w:val="004F5D4F"/>
    <w:rsid w:val="004F5F40"/>
    <w:rsid w:val="004F668B"/>
    <w:rsid w:val="004F6AC7"/>
    <w:rsid w:val="004F6CD1"/>
    <w:rsid w:val="004F74DB"/>
    <w:rsid w:val="004F7663"/>
    <w:rsid w:val="004F780E"/>
    <w:rsid w:val="005002A7"/>
    <w:rsid w:val="005003E5"/>
    <w:rsid w:val="00500824"/>
    <w:rsid w:val="0050135E"/>
    <w:rsid w:val="0050158B"/>
    <w:rsid w:val="00501CFF"/>
    <w:rsid w:val="00501E7E"/>
    <w:rsid w:val="00502057"/>
    <w:rsid w:val="00502377"/>
    <w:rsid w:val="005026B3"/>
    <w:rsid w:val="00502A0A"/>
    <w:rsid w:val="00502CF7"/>
    <w:rsid w:val="00502EBA"/>
    <w:rsid w:val="00503075"/>
    <w:rsid w:val="005037D9"/>
    <w:rsid w:val="0050392A"/>
    <w:rsid w:val="00503F67"/>
    <w:rsid w:val="00504453"/>
    <w:rsid w:val="00504544"/>
    <w:rsid w:val="00504B02"/>
    <w:rsid w:val="0050558F"/>
    <w:rsid w:val="0050599C"/>
    <w:rsid w:val="00505D62"/>
    <w:rsid w:val="00506303"/>
    <w:rsid w:val="005063CC"/>
    <w:rsid w:val="00506650"/>
    <w:rsid w:val="005068DE"/>
    <w:rsid w:val="00506911"/>
    <w:rsid w:val="00506EBB"/>
    <w:rsid w:val="00507075"/>
    <w:rsid w:val="00507249"/>
    <w:rsid w:val="00507452"/>
    <w:rsid w:val="005075B2"/>
    <w:rsid w:val="00507E2A"/>
    <w:rsid w:val="0051035F"/>
    <w:rsid w:val="00510A9E"/>
    <w:rsid w:val="00510AB1"/>
    <w:rsid w:val="00510ACE"/>
    <w:rsid w:val="00510B07"/>
    <w:rsid w:val="00510FE6"/>
    <w:rsid w:val="0051119C"/>
    <w:rsid w:val="00511B27"/>
    <w:rsid w:val="00511FE1"/>
    <w:rsid w:val="00512175"/>
    <w:rsid w:val="005123F1"/>
    <w:rsid w:val="005127E7"/>
    <w:rsid w:val="00512C89"/>
    <w:rsid w:val="00513750"/>
    <w:rsid w:val="0051402F"/>
    <w:rsid w:val="005140A7"/>
    <w:rsid w:val="0051471E"/>
    <w:rsid w:val="00514A44"/>
    <w:rsid w:val="0051525A"/>
    <w:rsid w:val="005155DA"/>
    <w:rsid w:val="0051568D"/>
    <w:rsid w:val="005158AE"/>
    <w:rsid w:val="005158DA"/>
    <w:rsid w:val="00515968"/>
    <w:rsid w:val="0051596D"/>
    <w:rsid w:val="00516487"/>
    <w:rsid w:val="005164DF"/>
    <w:rsid w:val="005164E1"/>
    <w:rsid w:val="005167E2"/>
    <w:rsid w:val="00516D64"/>
    <w:rsid w:val="0051707B"/>
    <w:rsid w:val="00517114"/>
    <w:rsid w:val="00517555"/>
    <w:rsid w:val="00517E99"/>
    <w:rsid w:val="00520095"/>
    <w:rsid w:val="005200D7"/>
    <w:rsid w:val="0052055C"/>
    <w:rsid w:val="005206A3"/>
    <w:rsid w:val="005208CC"/>
    <w:rsid w:val="00520ED8"/>
    <w:rsid w:val="0052117F"/>
    <w:rsid w:val="005212A1"/>
    <w:rsid w:val="005215BD"/>
    <w:rsid w:val="00521804"/>
    <w:rsid w:val="00522390"/>
    <w:rsid w:val="00522ACC"/>
    <w:rsid w:val="00522EDA"/>
    <w:rsid w:val="00522FA6"/>
    <w:rsid w:val="00523126"/>
    <w:rsid w:val="005232E0"/>
    <w:rsid w:val="00523568"/>
    <w:rsid w:val="005239B5"/>
    <w:rsid w:val="00523A8D"/>
    <w:rsid w:val="00523F5D"/>
    <w:rsid w:val="00524819"/>
    <w:rsid w:val="00524AC7"/>
    <w:rsid w:val="00524DFA"/>
    <w:rsid w:val="0052542B"/>
    <w:rsid w:val="00525EB7"/>
    <w:rsid w:val="00526049"/>
    <w:rsid w:val="00526890"/>
    <w:rsid w:val="00526E6F"/>
    <w:rsid w:val="005273B3"/>
    <w:rsid w:val="00527400"/>
    <w:rsid w:val="005276C3"/>
    <w:rsid w:val="00527B1D"/>
    <w:rsid w:val="005301AD"/>
    <w:rsid w:val="005301F1"/>
    <w:rsid w:val="005302DB"/>
    <w:rsid w:val="005304FB"/>
    <w:rsid w:val="0053072B"/>
    <w:rsid w:val="0053083C"/>
    <w:rsid w:val="0053105F"/>
    <w:rsid w:val="00531D4A"/>
    <w:rsid w:val="00531F58"/>
    <w:rsid w:val="00532198"/>
    <w:rsid w:val="00532227"/>
    <w:rsid w:val="00532600"/>
    <w:rsid w:val="00532A63"/>
    <w:rsid w:val="00532FDA"/>
    <w:rsid w:val="0053344F"/>
    <w:rsid w:val="005334F0"/>
    <w:rsid w:val="0053371C"/>
    <w:rsid w:val="0053372D"/>
    <w:rsid w:val="00533EB0"/>
    <w:rsid w:val="005341C9"/>
    <w:rsid w:val="0053448B"/>
    <w:rsid w:val="00534F7B"/>
    <w:rsid w:val="00535052"/>
    <w:rsid w:val="0053525A"/>
    <w:rsid w:val="00535524"/>
    <w:rsid w:val="0053588D"/>
    <w:rsid w:val="00535A34"/>
    <w:rsid w:val="00535BD2"/>
    <w:rsid w:val="00535CC4"/>
    <w:rsid w:val="00535E40"/>
    <w:rsid w:val="005367F3"/>
    <w:rsid w:val="00536816"/>
    <w:rsid w:val="00537249"/>
    <w:rsid w:val="00537B3B"/>
    <w:rsid w:val="00537E6C"/>
    <w:rsid w:val="00537FE3"/>
    <w:rsid w:val="0054016B"/>
    <w:rsid w:val="0054066B"/>
    <w:rsid w:val="005406DC"/>
    <w:rsid w:val="00540FD5"/>
    <w:rsid w:val="00541189"/>
    <w:rsid w:val="005412F1"/>
    <w:rsid w:val="0054167F"/>
    <w:rsid w:val="00541965"/>
    <w:rsid w:val="00541E0D"/>
    <w:rsid w:val="0054226F"/>
    <w:rsid w:val="00542274"/>
    <w:rsid w:val="00542904"/>
    <w:rsid w:val="00542FF5"/>
    <w:rsid w:val="00543097"/>
    <w:rsid w:val="00543988"/>
    <w:rsid w:val="005439AF"/>
    <w:rsid w:val="00543A5F"/>
    <w:rsid w:val="005440C4"/>
    <w:rsid w:val="005445BA"/>
    <w:rsid w:val="005446DF"/>
    <w:rsid w:val="00545B9B"/>
    <w:rsid w:val="0054628F"/>
    <w:rsid w:val="0054673F"/>
    <w:rsid w:val="0054689E"/>
    <w:rsid w:val="005468E0"/>
    <w:rsid w:val="00546AF8"/>
    <w:rsid w:val="00546D06"/>
    <w:rsid w:val="00546F36"/>
    <w:rsid w:val="005476B3"/>
    <w:rsid w:val="005478D9"/>
    <w:rsid w:val="005503C3"/>
    <w:rsid w:val="0055077E"/>
    <w:rsid w:val="005509CB"/>
    <w:rsid w:val="00550C03"/>
    <w:rsid w:val="0055105E"/>
    <w:rsid w:val="005518EA"/>
    <w:rsid w:val="00551DD3"/>
    <w:rsid w:val="00551F25"/>
    <w:rsid w:val="00552C5D"/>
    <w:rsid w:val="005531C2"/>
    <w:rsid w:val="00553D1E"/>
    <w:rsid w:val="00554A4E"/>
    <w:rsid w:val="00554EA6"/>
    <w:rsid w:val="005550DA"/>
    <w:rsid w:val="00555498"/>
    <w:rsid w:val="00555763"/>
    <w:rsid w:val="00556039"/>
    <w:rsid w:val="00556420"/>
    <w:rsid w:val="0055644D"/>
    <w:rsid w:val="0055773A"/>
    <w:rsid w:val="00557790"/>
    <w:rsid w:val="005578DA"/>
    <w:rsid w:val="00560403"/>
    <w:rsid w:val="00560E53"/>
    <w:rsid w:val="00561389"/>
    <w:rsid w:val="005619EE"/>
    <w:rsid w:val="00561A93"/>
    <w:rsid w:val="00561CAA"/>
    <w:rsid w:val="00561CC4"/>
    <w:rsid w:val="00561D0C"/>
    <w:rsid w:val="00561DCC"/>
    <w:rsid w:val="00561F60"/>
    <w:rsid w:val="00562F0C"/>
    <w:rsid w:val="005634A1"/>
    <w:rsid w:val="00563817"/>
    <w:rsid w:val="005638E9"/>
    <w:rsid w:val="00563ECE"/>
    <w:rsid w:val="00564348"/>
    <w:rsid w:val="00564383"/>
    <w:rsid w:val="00564946"/>
    <w:rsid w:val="00564AE9"/>
    <w:rsid w:val="00564E58"/>
    <w:rsid w:val="00565394"/>
    <w:rsid w:val="00565AF0"/>
    <w:rsid w:val="00565C62"/>
    <w:rsid w:val="00565DD1"/>
    <w:rsid w:val="00566262"/>
    <w:rsid w:val="00566C8D"/>
    <w:rsid w:val="00566FCC"/>
    <w:rsid w:val="005671C6"/>
    <w:rsid w:val="005674B4"/>
    <w:rsid w:val="005675F8"/>
    <w:rsid w:val="00567BC1"/>
    <w:rsid w:val="00567C81"/>
    <w:rsid w:val="00570446"/>
    <w:rsid w:val="005706E8"/>
    <w:rsid w:val="00570A6B"/>
    <w:rsid w:val="00570AA2"/>
    <w:rsid w:val="00570B24"/>
    <w:rsid w:val="005711D7"/>
    <w:rsid w:val="0057173E"/>
    <w:rsid w:val="0057175D"/>
    <w:rsid w:val="00571B65"/>
    <w:rsid w:val="00571D25"/>
    <w:rsid w:val="00571D37"/>
    <w:rsid w:val="00572614"/>
    <w:rsid w:val="00573055"/>
    <w:rsid w:val="00573127"/>
    <w:rsid w:val="005732AA"/>
    <w:rsid w:val="005735FD"/>
    <w:rsid w:val="005736BE"/>
    <w:rsid w:val="005738CC"/>
    <w:rsid w:val="005739DA"/>
    <w:rsid w:val="00573B9B"/>
    <w:rsid w:val="005747D7"/>
    <w:rsid w:val="00574ECC"/>
    <w:rsid w:val="0057540C"/>
    <w:rsid w:val="00575486"/>
    <w:rsid w:val="00575610"/>
    <w:rsid w:val="005759BD"/>
    <w:rsid w:val="00575B78"/>
    <w:rsid w:val="005767AA"/>
    <w:rsid w:val="00576A08"/>
    <w:rsid w:val="005772E2"/>
    <w:rsid w:val="005775F7"/>
    <w:rsid w:val="00577BCE"/>
    <w:rsid w:val="005801AF"/>
    <w:rsid w:val="005802CD"/>
    <w:rsid w:val="00580971"/>
    <w:rsid w:val="005815B6"/>
    <w:rsid w:val="005816FA"/>
    <w:rsid w:val="00581B4D"/>
    <w:rsid w:val="00581C22"/>
    <w:rsid w:val="00581F25"/>
    <w:rsid w:val="00582215"/>
    <w:rsid w:val="00582241"/>
    <w:rsid w:val="00582635"/>
    <w:rsid w:val="005826FD"/>
    <w:rsid w:val="00582B58"/>
    <w:rsid w:val="00583774"/>
    <w:rsid w:val="005839E0"/>
    <w:rsid w:val="005839EB"/>
    <w:rsid w:val="00583C65"/>
    <w:rsid w:val="00583CC4"/>
    <w:rsid w:val="005840F1"/>
    <w:rsid w:val="00584E22"/>
    <w:rsid w:val="00584E79"/>
    <w:rsid w:val="00585339"/>
    <w:rsid w:val="005853AF"/>
    <w:rsid w:val="00585B44"/>
    <w:rsid w:val="00585DA1"/>
    <w:rsid w:val="00585F47"/>
    <w:rsid w:val="0058731A"/>
    <w:rsid w:val="0058745E"/>
    <w:rsid w:val="00587861"/>
    <w:rsid w:val="005913C9"/>
    <w:rsid w:val="005917C2"/>
    <w:rsid w:val="00592044"/>
    <w:rsid w:val="005922D7"/>
    <w:rsid w:val="00592EF9"/>
    <w:rsid w:val="00593660"/>
    <w:rsid w:val="0059435D"/>
    <w:rsid w:val="005949E7"/>
    <w:rsid w:val="00594CDF"/>
    <w:rsid w:val="00595040"/>
    <w:rsid w:val="00595C0F"/>
    <w:rsid w:val="00595D89"/>
    <w:rsid w:val="00595FFB"/>
    <w:rsid w:val="00596185"/>
    <w:rsid w:val="00596419"/>
    <w:rsid w:val="00596662"/>
    <w:rsid w:val="005966C6"/>
    <w:rsid w:val="005967B2"/>
    <w:rsid w:val="005969F2"/>
    <w:rsid w:val="00596C45"/>
    <w:rsid w:val="00597D4B"/>
    <w:rsid w:val="00597DE9"/>
    <w:rsid w:val="005A01D6"/>
    <w:rsid w:val="005A01E4"/>
    <w:rsid w:val="005A020A"/>
    <w:rsid w:val="005A0678"/>
    <w:rsid w:val="005A0AAF"/>
    <w:rsid w:val="005A0C14"/>
    <w:rsid w:val="005A1273"/>
    <w:rsid w:val="005A1452"/>
    <w:rsid w:val="005A17E5"/>
    <w:rsid w:val="005A1882"/>
    <w:rsid w:val="005A1FDF"/>
    <w:rsid w:val="005A2074"/>
    <w:rsid w:val="005A212D"/>
    <w:rsid w:val="005A24FA"/>
    <w:rsid w:val="005A2BDE"/>
    <w:rsid w:val="005A2E49"/>
    <w:rsid w:val="005A3D1F"/>
    <w:rsid w:val="005A4191"/>
    <w:rsid w:val="005A4266"/>
    <w:rsid w:val="005A45BF"/>
    <w:rsid w:val="005A4866"/>
    <w:rsid w:val="005A4A06"/>
    <w:rsid w:val="005A4A32"/>
    <w:rsid w:val="005A5193"/>
    <w:rsid w:val="005A58E2"/>
    <w:rsid w:val="005A5904"/>
    <w:rsid w:val="005A598F"/>
    <w:rsid w:val="005A5AA9"/>
    <w:rsid w:val="005A5E3A"/>
    <w:rsid w:val="005A6166"/>
    <w:rsid w:val="005A6797"/>
    <w:rsid w:val="005A6973"/>
    <w:rsid w:val="005A70C5"/>
    <w:rsid w:val="005A720F"/>
    <w:rsid w:val="005A74F1"/>
    <w:rsid w:val="005A79B2"/>
    <w:rsid w:val="005A7E7B"/>
    <w:rsid w:val="005A7F24"/>
    <w:rsid w:val="005B0565"/>
    <w:rsid w:val="005B0B2A"/>
    <w:rsid w:val="005B0B67"/>
    <w:rsid w:val="005B136D"/>
    <w:rsid w:val="005B1628"/>
    <w:rsid w:val="005B16DD"/>
    <w:rsid w:val="005B1A71"/>
    <w:rsid w:val="005B26CE"/>
    <w:rsid w:val="005B32BA"/>
    <w:rsid w:val="005B34D8"/>
    <w:rsid w:val="005B36DA"/>
    <w:rsid w:val="005B36F5"/>
    <w:rsid w:val="005B3D21"/>
    <w:rsid w:val="005B3E60"/>
    <w:rsid w:val="005B607A"/>
    <w:rsid w:val="005B6240"/>
    <w:rsid w:val="005B6650"/>
    <w:rsid w:val="005B6750"/>
    <w:rsid w:val="005B68DD"/>
    <w:rsid w:val="005B6BFB"/>
    <w:rsid w:val="005B6F4D"/>
    <w:rsid w:val="005B7BBA"/>
    <w:rsid w:val="005B7C39"/>
    <w:rsid w:val="005C0325"/>
    <w:rsid w:val="005C0B67"/>
    <w:rsid w:val="005C0EB8"/>
    <w:rsid w:val="005C135A"/>
    <w:rsid w:val="005C2560"/>
    <w:rsid w:val="005C2754"/>
    <w:rsid w:val="005C314D"/>
    <w:rsid w:val="005C3706"/>
    <w:rsid w:val="005C37A9"/>
    <w:rsid w:val="005C37FB"/>
    <w:rsid w:val="005C4018"/>
    <w:rsid w:val="005C40D4"/>
    <w:rsid w:val="005C41F3"/>
    <w:rsid w:val="005C50C9"/>
    <w:rsid w:val="005C578F"/>
    <w:rsid w:val="005C5837"/>
    <w:rsid w:val="005C5879"/>
    <w:rsid w:val="005C5FB2"/>
    <w:rsid w:val="005C603E"/>
    <w:rsid w:val="005C616C"/>
    <w:rsid w:val="005C6237"/>
    <w:rsid w:val="005C649E"/>
    <w:rsid w:val="005C64D5"/>
    <w:rsid w:val="005C6BA5"/>
    <w:rsid w:val="005C6D8E"/>
    <w:rsid w:val="005C7371"/>
    <w:rsid w:val="005C75A1"/>
    <w:rsid w:val="005D0B6E"/>
    <w:rsid w:val="005D0C27"/>
    <w:rsid w:val="005D0D30"/>
    <w:rsid w:val="005D1181"/>
    <w:rsid w:val="005D159B"/>
    <w:rsid w:val="005D15AC"/>
    <w:rsid w:val="005D1B1C"/>
    <w:rsid w:val="005D201B"/>
    <w:rsid w:val="005D2541"/>
    <w:rsid w:val="005D29D8"/>
    <w:rsid w:val="005D2CD7"/>
    <w:rsid w:val="005D3907"/>
    <w:rsid w:val="005D39BF"/>
    <w:rsid w:val="005D3A94"/>
    <w:rsid w:val="005D4597"/>
    <w:rsid w:val="005D4610"/>
    <w:rsid w:val="005D4853"/>
    <w:rsid w:val="005D4F82"/>
    <w:rsid w:val="005D547C"/>
    <w:rsid w:val="005D5F22"/>
    <w:rsid w:val="005D634F"/>
    <w:rsid w:val="005D6787"/>
    <w:rsid w:val="005D6FD9"/>
    <w:rsid w:val="005D72F9"/>
    <w:rsid w:val="005D7835"/>
    <w:rsid w:val="005D7BE9"/>
    <w:rsid w:val="005E01BA"/>
    <w:rsid w:val="005E0802"/>
    <w:rsid w:val="005E0936"/>
    <w:rsid w:val="005E0C2C"/>
    <w:rsid w:val="005E0C62"/>
    <w:rsid w:val="005E0E40"/>
    <w:rsid w:val="005E0FDD"/>
    <w:rsid w:val="005E179F"/>
    <w:rsid w:val="005E17C6"/>
    <w:rsid w:val="005E1A7D"/>
    <w:rsid w:val="005E1ADD"/>
    <w:rsid w:val="005E1D24"/>
    <w:rsid w:val="005E21EC"/>
    <w:rsid w:val="005E22AE"/>
    <w:rsid w:val="005E23F5"/>
    <w:rsid w:val="005E2C3E"/>
    <w:rsid w:val="005E34D8"/>
    <w:rsid w:val="005E37F4"/>
    <w:rsid w:val="005E42B8"/>
    <w:rsid w:val="005E46D3"/>
    <w:rsid w:val="005E47E2"/>
    <w:rsid w:val="005E4DB4"/>
    <w:rsid w:val="005E4EEC"/>
    <w:rsid w:val="005E54B4"/>
    <w:rsid w:val="005E54C5"/>
    <w:rsid w:val="005E572B"/>
    <w:rsid w:val="005E5BFB"/>
    <w:rsid w:val="005E5C3B"/>
    <w:rsid w:val="005E5D60"/>
    <w:rsid w:val="005E6079"/>
    <w:rsid w:val="005E6504"/>
    <w:rsid w:val="005E667E"/>
    <w:rsid w:val="005E70EB"/>
    <w:rsid w:val="005E75C9"/>
    <w:rsid w:val="005E77DC"/>
    <w:rsid w:val="005F04C8"/>
    <w:rsid w:val="005F0583"/>
    <w:rsid w:val="005F06D0"/>
    <w:rsid w:val="005F1411"/>
    <w:rsid w:val="005F15BC"/>
    <w:rsid w:val="005F1E6B"/>
    <w:rsid w:val="005F21A9"/>
    <w:rsid w:val="005F296A"/>
    <w:rsid w:val="005F2B3E"/>
    <w:rsid w:val="005F351D"/>
    <w:rsid w:val="005F35B8"/>
    <w:rsid w:val="005F3609"/>
    <w:rsid w:val="005F3740"/>
    <w:rsid w:val="005F6002"/>
    <w:rsid w:val="005F605F"/>
    <w:rsid w:val="005F667C"/>
    <w:rsid w:val="005F6C9F"/>
    <w:rsid w:val="005F75C9"/>
    <w:rsid w:val="005F7A5A"/>
    <w:rsid w:val="006002A1"/>
    <w:rsid w:val="006007E8"/>
    <w:rsid w:val="00600C87"/>
    <w:rsid w:val="006011F8"/>
    <w:rsid w:val="00601CED"/>
    <w:rsid w:val="00602F42"/>
    <w:rsid w:val="0060409C"/>
    <w:rsid w:val="00604D3E"/>
    <w:rsid w:val="00604D65"/>
    <w:rsid w:val="00604D6E"/>
    <w:rsid w:val="00604DF1"/>
    <w:rsid w:val="006056F9"/>
    <w:rsid w:val="00605CC0"/>
    <w:rsid w:val="00605CC3"/>
    <w:rsid w:val="00606388"/>
    <w:rsid w:val="00607AF5"/>
    <w:rsid w:val="006107BB"/>
    <w:rsid w:val="00610A41"/>
    <w:rsid w:val="00611F77"/>
    <w:rsid w:val="0061268F"/>
    <w:rsid w:val="00612CC0"/>
    <w:rsid w:val="00613438"/>
    <w:rsid w:val="006135C0"/>
    <w:rsid w:val="00613C9E"/>
    <w:rsid w:val="00613CAE"/>
    <w:rsid w:val="00613EBE"/>
    <w:rsid w:val="00613F8A"/>
    <w:rsid w:val="0061412F"/>
    <w:rsid w:val="006145EB"/>
    <w:rsid w:val="00614633"/>
    <w:rsid w:val="006151CF"/>
    <w:rsid w:val="006153A2"/>
    <w:rsid w:val="00615855"/>
    <w:rsid w:val="00615D3B"/>
    <w:rsid w:val="00615D7F"/>
    <w:rsid w:val="006164ED"/>
    <w:rsid w:val="0061674F"/>
    <w:rsid w:val="006167A2"/>
    <w:rsid w:val="00616AD7"/>
    <w:rsid w:val="006179AD"/>
    <w:rsid w:val="00617C4F"/>
    <w:rsid w:val="00617E0C"/>
    <w:rsid w:val="0062007A"/>
    <w:rsid w:val="00620ED3"/>
    <w:rsid w:val="006216F2"/>
    <w:rsid w:val="00621874"/>
    <w:rsid w:val="00621970"/>
    <w:rsid w:val="00621D40"/>
    <w:rsid w:val="006221A3"/>
    <w:rsid w:val="006225D8"/>
    <w:rsid w:val="006228A4"/>
    <w:rsid w:val="00622A3D"/>
    <w:rsid w:val="00622A3E"/>
    <w:rsid w:val="00622FEE"/>
    <w:rsid w:val="0062368B"/>
    <w:rsid w:val="006243F3"/>
    <w:rsid w:val="006246D1"/>
    <w:rsid w:val="00624C5B"/>
    <w:rsid w:val="00625452"/>
    <w:rsid w:val="0062554B"/>
    <w:rsid w:val="00625D9C"/>
    <w:rsid w:val="00626069"/>
    <w:rsid w:val="00626209"/>
    <w:rsid w:val="00626560"/>
    <w:rsid w:val="00626A7E"/>
    <w:rsid w:val="006271F1"/>
    <w:rsid w:val="006274C6"/>
    <w:rsid w:val="00627C05"/>
    <w:rsid w:val="00627FA3"/>
    <w:rsid w:val="00630F60"/>
    <w:rsid w:val="006318EB"/>
    <w:rsid w:val="00632595"/>
    <w:rsid w:val="00632807"/>
    <w:rsid w:val="006328EA"/>
    <w:rsid w:val="0063293E"/>
    <w:rsid w:val="00632BD6"/>
    <w:rsid w:val="00632D4C"/>
    <w:rsid w:val="0063354D"/>
    <w:rsid w:val="0063388B"/>
    <w:rsid w:val="00633B48"/>
    <w:rsid w:val="00633E82"/>
    <w:rsid w:val="00633FE4"/>
    <w:rsid w:val="006342C8"/>
    <w:rsid w:val="00634769"/>
    <w:rsid w:val="00634974"/>
    <w:rsid w:val="00634DD6"/>
    <w:rsid w:val="00634F80"/>
    <w:rsid w:val="00635B22"/>
    <w:rsid w:val="0063632F"/>
    <w:rsid w:val="00636A21"/>
    <w:rsid w:val="00636E4F"/>
    <w:rsid w:val="00636FBE"/>
    <w:rsid w:val="0063705D"/>
    <w:rsid w:val="00637457"/>
    <w:rsid w:val="006376F8"/>
    <w:rsid w:val="00637DDB"/>
    <w:rsid w:val="006408A5"/>
    <w:rsid w:val="00640E45"/>
    <w:rsid w:val="00640F2B"/>
    <w:rsid w:val="00640FEE"/>
    <w:rsid w:val="00641741"/>
    <w:rsid w:val="00642807"/>
    <w:rsid w:val="006430A5"/>
    <w:rsid w:val="00643286"/>
    <w:rsid w:val="00643360"/>
    <w:rsid w:val="006445CC"/>
    <w:rsid w:val="0064489C"/>
    <w:rsid w:val="00645AD7"/>
    <w:rsid w:val="00645AEF"/>
    <w:rsid w:val="00646661"/>
    <w:rsid w:val="00646D53"/>
    <w:rsid w:val="00647065"/>
    <w:rsid w:val="0064712F"/>
    <w:rsid w:val="006475A1"/>
    <w:rsid w:val="006477DE"/>
    <w:rsid w:val="00647860"/>
    <w:rsid w:val="00647BF8"/>
    <w:rsid w:val="00647CFD"/>
    <w:rsid w:val="006502AE"/>
    <w:rsid w:val="006502B7"/>
    <w:rsid w:val="00650673"/>
    <w:rsid w:val="00650CAB"/>
    <w:rsid w:val="00651443"/>
    <w:rsid w:val="00651CE5"/>
    <w:rsid w:val="00652BB5"/>
    <w:rsid w:val="00653371"/>
    <w:rsid w:val="006533B8"/>
    <w:rsid w:val="00653457"/>
    <w:rsid w:val="006535AA"/>
    <w:rsid w:val="006536BD"/>
    <w:rsid w:val="00653F2A"/>
    <w:rsid w:val="0065440D"/>
    <w:rsid w:val="0065452A"/>
    <w:rsid w:val="0065471C"/>
    <w:rsid w:val="0065492E"/>
    <w:rsid w:val="00654A6A"/>
    <w:rsid w:val="00655BDD"/>
    <w:rsid w:val="00656708"/>
    <w:rsid w:val="00657040"/>
    <w:rsid w:val="00657869"/>
    <w:rsid w:val="00657995"/>
    <w:rsid w:val="00657A60"/>
    <w:rsid w:val="00657B49"/>
    <w:rsid w:val="00660287"/>
    <w:rsid w:val="00660C2F"/>
    <w:rsid w:val="00660E04"/>
    <w:rsid w:val="00660F67"/>
    <w:rsid w:val="00660F75"/>
    <w:rsid w:val="006611DB"/>
    <w:rsid w:val="0066130F"/>
    <w:rsid w:val="00661366"/>
    <w:rsid w:val="00661538"/>
    <w:rsid w:val="006618FF"/>
    <w:rsid w:val="006619EA"/>
    <w:rsid w:val="00661A2F"/>
    <w:rsid w:val="00661EC3"/>
    <w:rsid w:val="00661F28"/>
    <w:rsid w:val="00661F88"/>
    <w:rsid w:val="0066200A"/>
    <w:rsid w:val="00662490"/>
    <w:rsid w:val="006627D1"/>
    <w:rsid w:val="00662A72"/>
    <w:rsid w:val="00662E5E"/>
    <w:rsid w:val="00663F79"/>
    <w:rsid w:val="0066492A"/>
    <w:rsid w:val="00664988"/>
    <w:rsid w:val="00664E54"/>
    <w:rsid w:val="006650AB"/>
    <w:rsid w:val="006651CC"/>
    <w:rsid w:val="00665762"/>
    <w:rsid w:val="0066610B"/>
    <w:rsid w:val="00666391"/>
    <w:rsid w:val="00666984"/>
    <w:rsid w:val="00670083"/>
    <w:rsid w:val="006701CC"/>
    <w:rsid w:val="00670A08"/>
    <w:rsid w:val="00670BB8"/>
    <w:rsid w:val="00670FC9"/>
    <w:rsid w:val="0067120A"/>
    <w:rsid w:val="00671311"/>
    <w:rsid w:val="00671C3E"/>
    <w:rsid w:val="00672383"/>
    <w:rsid w:val="00672993"/>
    <w:rsid w:val="00672C8A"/>
    <w:rsid w:val="00672CEB"/>
    <w:rsid w:val="00672CFE"/>
    <w:rsid w:val="006731EE"/>
    <w:rsid w:val="0067357E"/>
    <w:rsid w:val="0067390D"/>
    <w:rsid w:val="00673B50"/>
    <w:rsid w:val="00673EAF"/>
    <w:rsid w:val="0067432B"/>
    <w:rsid w:val="0067439D"/>
    <w:rsid w:val="0067471D"/>
    <w:rsid w:val="00674A58"/>
    <w:rsid w:val="00674D07"/>
    <w:rsid w:val="00674EF1"/>
    <w:rsid w:val="00675317"/>
    <w:rsid w:val="0067575E"/>
    <w:rsid w:val="00675A87"/>
    <w:rsid w:val="00675E3C"/>
    <w:rsid w:val="00676210"/>
    <w:rsid w:val="006765A4"/>
    <w:rsid w:val="00676861"/>
    <w:rsid w:val="00676B4A"/>
    <w:rsid w:val="006774DE"/>
    <w:rsid w:val="006776F0"/>
    <w:rsid w:val="006779D3"/>
    <w:rsid w:val="00677B76"/>
    <w:rsid w:val="00677C07"/>
    <w:rsid w:val="00680085"/>
    <w:rsid w:val="0068025B"/>
    <w:rsid w:val="006807CF"/>
    <w:rsid w:val="006808EF"/>
    <w:rsid w:val="006809AA"/>
    <w:rsid w:val="00680C11"/>
    <w:rsid w:val="00681BC2"/>
    <w:rsid w:val="00681DBD"/>
    <w:rsid w:val="006825D5"/>
    <w:rsid w:val="00682AC0"/>
    <w:rsid w:val="00682C2B"/>
    <w:rsid w:val="00682CE8"/>
    <w:rsid w:val="0068315D"/>
    <w:rsid w:val="00683566"/>
    <w:rsid w:val="006835CC"/>
    <w:rsid w:val="006840A5"/>
    <w:rsid w:val="0068455B"/>
    <w:rsid w:val="00684ABC"/>
    <w:rsid w:val="00684DD9"/>
    <w:rsid w:val="0068530B"/>
    <w:rsid w:val="00685471"/>
    <w:rsid w:val="00685496"/>
    <w:rsid w:val="00685816"/>
    <w:rsid w:val="006859C4"/>
    <w:rsid w:val="00685CBB"/>
    <w:rsid w:val="00685CDE"/>
    <w:rsid w:val="00685F19"/>
    <w:rsid w:val="0068617E"/>
    <w:rsid w:val="0068623A"/>
    <w:rsid w:val="00686265"/>
    <w:rsid w:val="00686475"/>
    <w:rsid w:val="00686527"/>
    <w:rsid w:val="00686595"/>
    <w:rsid w:val="0068663D"/>
    <w:rsid w:val="006866E5"/>
    <w:rsid w:val="006867C6"/>
    <w:rsid w:val="00686A37"/>
    <w:rsid w:val="00686ABE"/>
    <w:rsid w:val="00686C6B"/>
    <w:rsid w:val="00686E73"/>
    <w:rsid w:val="00687E2F"/>
    <w:rsid w:val="00691211"/>
    <w:rsid w:val="0069127B"/>
    <w:rsid w:val="00691425"/>
    <w:rsid w:val="00691552"/>
    <w:rsid w:val="00691987"/>
    <w:rsid w:val="006919D8"/>
    <w:rsid w:val="00691B28"/>
    <w:rsid w:val="00691DAC"/>
    <w:rsid w:val="00692081"/>
    <w:rsid w:val="00692087"/>
    <w:rsid w:val="00692492"/>
    <w:rsid w:val="006925F1"/>
    <w:rsid w:val="006929A5"/>
    <w:rsid w:val="00692A3E"/>
    <w:rsid w:val="00692BD2"/>
    <w:rsid w:val="00692E39"/>
    <w:rsid w:val="00692E95"/>
    <w:rsid w:val="00693036"/>
    <w:rsid w:val="006931F1"/>
    <w:rsid w:val="006933F8"/>
    <w:rsid w:val="006939D8"/>
    <w:rsid w:val="00694130"/>
    <w:rsid w:val="00694166"/>
    <w:rsid w:val="006941D6"/>
    <w:rsid w:val="0069466D"/>
    <w:rsid w:val="00694B80"/>
    <w:rsid w:val="00694D86"/>
    <w:rsid w:val="00694EF5"/>
    <w:rsid w:val="00695322"/>
    <w:rsid w:val="00695618"/>
    <w:rsid w:val="0069567C"/>
    <w:rsid w:val="0069596E"/>
    <w:rsid w:val="00695DFE"/>
    <w:rsid w:val="006962C5"/>
    <w:rsid w:val="006966EB"/>
    <w:rsid w:val="00696A3A"/>
    <w:rsid w:val="006972F7"/>
    <w:rsid w:val="00697741"/>
    <w:rsid w:val="006977A7"/>
    <w:rsid w:val="006977AB"/>
    <w:rsid w:val="006A0475"/>
    <w:rsid w:val="006A04C3"/>
    <w:rsid w:val="006A09C5"/>
    <w:rsid w:val="006A0A66"/>
    <w:rsid w:val="006A11BF"/>
    <w:rsid w:val="006A1573"/>
    <w:rsid w:val="006A1D27"/>
    <w:rsid w:val="006A1E01"/>
    <w:rsid w:val="006A1F01"/>
    <w:rsid w:val="006A20C1"/>
    <w:rsid w:val="006A227A"/>
    <w:rsid w:val="006A25E2"/>
    <w:rsid w:val="006A2844"/>
    <w:rsid w:val="006A2865"/>
    <w:rsid w:val="006A3026"/>
    <w:rsid w:val="006A324D"/>
    <w:rsid w:val="006A3761"/>
    <w:rsid w:val="006A470F"/>
    <w:rsid w:val="006A4EC4"/>
    <w:rsid w:val="006A5063"/>
    <w:rsid w:val="006A513E"/>
    <w:rsid w:val="006A5323"/>
    <w:rsid w:val="006A564B"/>
    <w:rsid w:val="006A568C"/>
    <w:rsid w:val="006A5979"/>
    <w:rsid w:val="006A5CDD"/>
    <w:rsid w:val="006A5FB8"/>
    <w:rsid w:val="006A63F5"/>
    <w:rsid w:val="006A6490"/>
    <w:rsid w:val="006A6967"/>
    <w:rsid w:val="006A6E56"/>
    <w:rsid w:val="006A7331"/>
    <w:rsid w:val="006A7895"/>
    <w:rsid w:val="006A7B8A"/>
    <w:rsid w:val="006B0124"/>
    <w:rsid w:val="006B0279"/>
    <w:rsid w:val="006B05B0"/>
    <w:rsid w:val="006B1069"/>
    <w:rsid w:val="006B12DE"/>
    <w:rsid w:val="006B1503"/>
    <w:rsid w:val="006B159A"/>
    <w:rsid w:val="006B18A8"/>
    <w:rsid w:val="006B1901"/>
    <w:rsid w:val="006B1CC1"/>
    <w:rsid w:val="006B209E"/>
    <w:rsid w:val="006B2875"/>
    <w:rsid w:val="006B2B6F"/>
    <w:rsid w:val="006B3402"/>
    <w:rsid w:val="006B3518"/>
    <w:rsid w:val="006B36F8"/>
    <w:rsid w:val="006B37C6"/>
    <w:rsid w:val="006B38CB"/>
    <w:rsid w:val="006B3C8B"/>
    <w:rsid w:val="006B3ED0"/>
    <w:rsid w:val="006B410D"/>
    <w:rsid w:val="006B46CE"/>
    <w:rsid w:val="006B47FC"/>
    <w:rsid w:val="006B4DBB"/>
    <w:rsid w:val="006B56A7"/>
    <w:rsid w:val="006B5793"/>
    <w:rsid w:val="006B601C"/>
    <w:rsid w:val="006B6592"/>
    <w:rsid w:val="006B6BF4"/>
    <w:rsid w:val="006B6EEF"/>
    <w:rsid w:val="006B78A8"/>
    <w:rsid w:val="006C06A3"/>
    <w:rsid w:val="006C125E"/>
    <w:rsid w:val="006C1323"/>
    <w:rsid w:val="006C1776"/>
    <w:rsid w:val="006C1966"/>
    <w:rsid w:val="006C19B0"/>
    <w:rsid w:val="006C1A8D"/>
    <w:rsid w:val="006C1F04"/>
    <w:rsid w:val="006C24D9"/>
    <w:rsid w:val="006C2E60"/>
    <w:rsid w:val="006C2FDA"/>
    <w:rsid w:val="006C2FDF"/>
    <w:rsid w:val="006C306F"/>
    <w:rsid w:val="006C312D"/>
    <w:rsid w:val="006C32A8"/>
    <w:rsid w:val="006C33D6"/>
    <w:rsid w:val="006C3A6D"/>
    <w:rsid w:val="006C3F68"/>
    <w:rsid w:val="006C408E"/>
    <w:rsid w:val="006C441D"/>
    <w:rsid w:val="006C4815"/>
    <w:rsid w:val="006C4A2A"/>
    <w:rsid w:val="006C4ED6"/>
    <w:rsid w:val="006C517B"/>
    <w:rsid w:val="006C52B4"/>
    <w:rsid w:val="006C5305"/>
    <w:rsid w:val="006C5812"/>
    <w:rsid w:val="006C583B"/>
    <w:rsid w:val="006C5900"/>
    <w:rsid w:val="006C68FA"/>
    <w:rsid w:val="006C6ADD"/>
    <w:rsid w:val="006C6C42"/>
    <w:rsid w:val="006C6CCC"/>
    <w:rsid w:val="006C6CE2"/>
    <w:rsid w:val="006C7255"/>
    <w:rsid w:val="006C7638"/>
    <w:rsid w:val="006C7B3C"/>
    <w:rsid w:val="006D06C0"/>
    <w:rsid w:val="006D071E"/>
    <w:rsid w:val="006D0A87"/>
    <w:rsid w:val="006D0D9A"/>
    <w:rsid w:val="006D1E7E"/>
    <w:rsid w:val="006D208E"/>
    <w:rsid w:val="006D22B4"/>
    <w:rsid w:val="006D24F2"/>
    <w:rsid w:val="006D2549"/>
    <w:rsid w:val="006D26B1"/>
    <w:rsid w:val="006D28A8"/>
    <w:rsid w:val="006D2B61"/>
    <w:rsid w:val="006D2B9D"/>
    <w:rsid w:val="006D38C3"/>
    <w:rsid w:val="006D3E0E"/>
    <w:rsid w:val="006D47E2"/>
    <w:rsid w:val="006D4CAB"/>
    <w:rsid w:val="006D4E19"/>
    <w:rsid w:val="006D51BF"/>
    <w:rsid w:val="006D539C"/>
    <w:rsid w:val="006D53B7"/>
    <w:rsid w:val="006D583E"/>
    <w:rsid w:val="006D68CA"/>
    <w:rsid w:val="006D6C9F"/>
    <w:rsid w:val="006D76BB"/>
    <w:rsid w:val="006D786A"/>
    <w:rsid w:val="006D7924"/>
    <w:rsid w:val="006D796C"/>
    <w:rsid w:val="006D7B34"/>
    <w:rsid w:val="006D7F1E"/>
    <w:rsid w:val="006E0148"/>
    <w:rsid w:val="006E0783"/>
    <w:rsid w:val="006E08D8"/>
    <w:rsid w:val="006E0F1C"/>
    <w:rsid w:val="006E0FDF"/>
    <w:rsid w:val="006E1280"/>
    <w:rsid w:val="006E158A"/>
    <w:rsid w:val="006E1755"/>
    <w:rsid w:val="006E18CC"/>
    <w:rsid w:val="006E1D67"/>
    <w:rsid w:val="006E1DB3"/>
    <w:rsid w:val="006E1E11"/>
    <w:rsid w:val="006E1EEE"/>
    <w:rsid w:val="006E1F93"/>
    <w:rsid w:val="006E23A3"/>
    <w:rsid w:val="006E2DB8"/>
    <w:rsid w:val="006E3070"/>
    <w:rsid w:val="006E3092"/>
    <w:rsid w:val="006E3A43"/>
    <w:rsid w:val="006E47C3"/>
    <w:rsid w:val="006E57D4"/>
    <w:rsid w:val="006E5872"/>
    <w:rsid w:val="006E5D31"/>
    <w:rsid w:val="006E5F01"/>
    <w:rsid w:val="006E5FBC"/>
    <w:rsid w:val="006E6108"/>
    <w:rsid w:val="006E6199"/>
    <w:rsid w:val="006E62C6"/>
    <w:rsid w:val="006E69FB"/>
    <w:rsid w:val="006E6E5D"/>
    <w:rsid w:val="006E7080"/>
    <w:rsid w:val="006E7289"/>
    <w:rsid w:val="006E74BA"/>
    <w:rsid w:val="006E7813"/>
    <w:rsid w:val="006E7998"/>
    <w:rsid w:val="006E7BDA"/>
    <w:rsid w:val="006F060A"/>
    <w:rsid w:val="006F064A"/>
    <w:rsid w:val="006F0F21"/>
    <w:rsid w:val="006F1172"/>
    <w:rsid w:val="006F1293"/>
    <w:rsid w:val="006F14D5"/>
    <w:rsid w:val="006F15A8"/>
    <w:rsid w:val="006F16E4"/>
    <w:rsid w:val="006F2078"/>
    <w:rsid w:val="006F2563"/>
    <w:rsid w:val="006F2C00"/>
    <w:rsid w:val="006F31D4"/>
    <w:rsid w:val="006F3208"/>
    <w:rsid w:val="006F337F"/>
    <w:rsid w:val="006F3573"/>
    <w:rsid w:val="006F3CB1"/>
    <w:rsid w:val="006F3D72"/>
    <w:rsid w:val="006F3F05"/>
    <w:rsid w:val="006F41BE"/>
    <w:rsid w:val="006F481A"/>
    <w:rsid w:val="006F4A8B"/>
    <w:rsid w:val="006F4C09"/>
    <w:rsid w:val="006F5379"/>
    <w:rsid w:val="006F55F7"/>
    <w:rsid w:val="006F570D"/>
    <w:rsid w:val="006F5787"/>
    <w:rsid w:val="006F5C70"/>
    <w:rsid w:val="006F655F"/>
    <w:rsid w:val="006F6C09"/>
    <w:rsid w:val="006F6DFB"/>
    <w:rsid w:val="006F715F"/>
    <w:rsid w:val="006F7235"/>
    <w:rsid w:val="006F72B6"/>
    <w:rsid w:val="006F7CB5"/>
    <w:rsid w:val="006F7CBC"/>
    <w:rsid w:val="006F7E2C"/>
    <w:rsid w:val="0070075E"/>
    <w:rsid w:val="007008F9"/>
    <w:rsid w:val="00700B72"/>
    <w:rsid w:val="00700D07"/>
    <w:rsid w:val="00700F97"/>
    <w:rsid w:val="00700FAE"/>
    <w:rsid w:val="007014D1"/>
    <w:rsid w:val="00701938"/>
    <w:rsid w:val="00701EBB"/>
    <w:rsid w:val="007022A2"/>
    <w:rsid w:val="00702A93"/>
    <w:rsid w:val="00702BE9"/>
    <w:rsid w:val="00702D27"/>
    <w:rsid w:val="00702DAB"/>
    <w:rsid w:val="007038BE"/>
    <w:rsid w:val="00703B1D"/>
    <w:rsid w:val="007041AF"/>
    <w:rsid w:val="00704978"/>
    <w:rsid w:val="00704CAB"/>
    <w:rsid w:val="00704D9D"/>
    <w:rsid w:val="00705024"/>
    <w:rsid w:val="00705256"/>
    <w:rsid w:val="0070568F"/>
    <w:rsid w:val="007058A7"/>
    <w:rsid w:val="007059D6"/>
    <w:rsid w:val="00705C12"/>
    <w:rsid w:val="00706056"/>
    <w:rsid w:val="00706386"/>
    <w:rsid w:val="00706A33"/>
    <w:rsid w:val="00707C47"/>
    <w:rsid w:val="00707D3B"/>
    <w:rsid w:val="00710447"/>
    <w:rsid w:val="007105AD"/>
    <w:rsid w:val="007109FF"/>
    <w:rsid w:val="00710D33"/>
    <w:rsid w:val="00710DC3"/>
    <w:rsid w:val="00711195"/>
    <w:rsid w:val="00712023"/>
    <w:rsid w:val="00712F40"/>
    <w:rsid w:val="00713618"/>
    <w:rsid w:val="0071365E"/>
    <w:rsid w:val="00713BF1"/>
    <w:rsid w:val="00714325"/>
    <w:rsid w:val="00714458"/>
    <w:rsid w:val="007146C6"/>
    <w:rsid w:val="00714D3C"/>
    <w:rsid w:val="00714E68"/>
    <w:rsid w:val="0071539C"/>
    <w:rsid w:val="0071540C"/>
    <w:rsid w:val="007154F7"/>
    <w:rsid w:val="007156B2"/>
    <w:rsid w:val="00715D5B"/>
    <w:rsid w:val="00716193"/>
    <w:rsid w:val="00716401"/>
    <w:rsid w:val="007166EC"/>
    <w:rsid w:val="00716862"/>
    <w:rsid w:val="007175BD"/>
    <w:rsid w:val="0071764A"/>
    <w:rsid w:val="00717A86"/>
    <w:rsid w:val="00720FB2"/>
    <w:rsid w:val="00721247"/>
    <w:rsid w:val="00721374"/>
    <w:rsid w:val="007216A4"/>
    <w:rsid w:val="007228A4"/>
    <w:rsid w:val="00722B21"/>
    <w:rsid w:val="00722C2A"/>
    <w:rsid w:val="00722F7A"/>
    <w:rsid w:val="0072370D"/>
    <w:rsid w:val="00723FDA"/>
    <w:rsid w:val="00724022"/>
    <w:rsid w:val="00724239"/>
    <w:rsid w:val="0072444D"/>
    <w:rsid w:val="007244EE"/>
    <w:rsid w:val="007246E1"/>
    <w:rsid w:val="00724773"/>
    <w:rsid w:val="0072479B"/>
    <w:rsid w:val="0072495F"/>
    <w:rsid w:val="00724B29"/>
    <w:rsid w:val="00724F59"/>
    <w:rsid w:val="007250C6"/>
    <w:rsid w:val="00725AC9"/>
    <w:rsid w:val="00725E4D"/>
    <w:rsid w:val="00726222"/>
    <w:rsid w:val="00726322"/>
    <w:rsid w:val="007271E8"/>
    <w:rsid w:val="007273F6"/>
    <w:rsid w:val="00727792"/>
    <w:rsid w:val="00727CB6"/>
    <w:rsid w:val="00727D24"/>
    <w:rsid w:val="00727FE2"/>
    <w:rsid w:val="00730C9B"/>
    <w:rsid w:val="007311CE"/>
    <w:rsid w:val="00731237"/>
    <w:rsid w:val="007317A5"/>
    <w:rsid w:val="00731AA9"/>
    <w:rsid w:val="00731CD1"/>
    <w:rsid w:val="0073229F"/>
    <w:rsid w:val="0073230B"/>
    <w:rsid w:val="00732338"/>
    <w:rsid w:val="0073270D"/>
    <w:rsid w:val="00732EE1"/>
    <w:rsid w:val="00733000"/>
    <w:rsid w:val="00733940"/>
    <w:rsid w:val="00733ADC"/>
    <w:rsid w:val="00733D4F"/>
    <w:rsid w:val="00733E15"/>
    <w:rsid w:val="00734165"/>
    <w:rsid w:val="00734439"/>
    <w:rsid w:val="007351D7"/>
    <w:rsid w:val="007358E1"/>
    <w:rsid w:val="0073594A"/>
    <w:rsid w:val="00735F5E"/>
    <w:rsid w:val="00736819"/>
    <w:rsid w:val="0073684A"/>
    <w:rsid w:val="00736E04"/>
    <w:rsid w:val="00737A39"/>
    <w:rsid w:val="00737A3C"/>
    <w:rsid w:val="0073D990"/>
    <w:rsid w:val="00740283"/>
    <w:rsid w:val="007402F6"/>
    <w:rsid w:val="007405EC"/>
    <w:rsid w:val="007412A8"/>
    <w:rsid w:val="00741A35"/>
    <w:rsid w:val="00742284"/>
    <w:rsid w:val="00742400"/>
    <w:rsid w:val="00742ACD"/>
    <w:rsid w:val="00742EA4"/>
    <w:rsid w:val="007430F5"/>
    <w:rsid w:val="007437E6"/>
    <w:rsid w:val="00743B82"/>
    <w:rsid w:val="00743D9A"/>
    <w:rsid w:val="0074417D"/>
    <w:rsid w:val="0074432A"/>
    <w:rsid w:val="00744609"/>
    <w:rsid w:val="00744A27"/>
    <w:rsid w:val="00744A2F"/>
    <w:rsid w:val="007451F8"/>
    <w:rsid w:val="00745277"/>
    <w:rsid w:val="007452A5"/>
    <w:rsid w:val="007455B0"/>
    <w:rsid w:val="007458CD"/>
    <w:rsid w:val="00745974"/>
    <w:rsid w:val="00745E2D"/>
    <w:rsid w:val="00745F76"/>
    <w:rsid w:val="0074619C"/>
    <w:rsid w:val="007474C4"/>
    <w:rsid w:val="007475AE"/>
    <w:rsid w:val="00747905"/>
    <w:rsid w:val="00747CD4"/>
    <w:rsid w:val="00747F14"/>
    <w:rsid w:val="0075143C"/>
    <w:rsid w:val="00751740"/>
    <w:rsid w:val="007519ED"/>
    <w:rsid w:val="00751DD6"/>
    <w:rsid w:val="00751F46"/>
    <w:rsid w:val="00753711"/>
    <w:rsid w:val="00753A5F"/>
    <w:rsid w:val="00753BD7"/>
    <w:rsid w:val="00753C0A"/>
    <w:rsid w:val="00753E35"/>
    <w:rsid w:val="00754082"/>
    <w:rsid w:val="0075477D"/>
    <w:rsid w:val="0075479F"/>
    <w:rsid w:val="00755CBD"/>
    <w:rsid w:val="00755FC3"/>
    <w:rsid w:val="00756915"/>
    <w:rsid w:val="00757346"/>
    <w:rsid w:val="0075745D"/>
    <w:rsid w:val="00757852"/>
    <w:rsid w:val="007600BB"/>
    <w:rsid w:val="00760933"/>
    <w:rsid w:val="00760EDF"/>
    <w:rsid w:val="007610E7"/>
    <w:rsid w:val="00761B79"/>
    <w:rsid w:val="00761D69"/>
    <w:rsid w:val="00762126"/>
    <w:rsid w:val="00762963"/>
    <w:rsid w:val="00762AB8"/>
    <w:rsid w:val="0076300A"/>
    <w:rsid w:val="0076368D"/>
    <w:rsid w:val="00763848"/>
    <w:rsid w:val="00763851"/>
    <w:rsid w:val="00763964"/>
    <w:rsid w:val="007639F5"/>
    <w:rsid w:val="00764446"/>
    <w:rsid w:val="0076455E"/>
    <w:rsid w:val="00764E29"/>
    <w:rsid w:val="00765400"/>
    <w:rsid w:val="00765C83"/>
    <w:rsid w:val="00765CBA"/>
    <w:rsid w:val="00765FA5"/>
    <w:rsid w:val="0076628A"/>
    <w:rsid w:val="0076675D"/>
    <w:rsid w:val="007668DC"/>
    <w:rsid w:val="00766F3E"/>
    <w:rsid w:val="00767197"/>
    <w:rsid w:val="00767CD3"/>
    <w:rsid w:val="00767EEB"/>
    <w:rsid w:val="00770127"/>
    <w:rsid w:val="00770E55"/>
    <w:rsid w:val="00770F5B"/>
    <w:rsid w:val="00771B08"/>
    <w:rsid w:val="00771D30"/>
    <w:rsid w:val="00772351"/>
    <w:rsid w:val="007727FE"/>
    <w:rsid w:val="007730E3"/>
    <w:rsid w:val="0077335F"/>
    <w:rsid w:val="0077366F"/>
    <w:rsid w:val="007736F1"/>
    <w:rsid w:val="007739BE"/>
    <w:rsid w:val="00773DA4"/>
    <w:rsid w:val="007741D0"/>
    <w:rsid w:val="007743DA"/>
    <w:rsid w:val="00774945"/>
    <w:rsid w:val="00774A2E"/>
    <w:rsid w:val="00774D53"/>
    <w:rsid w:val="0077511A"/>
    <w:rsid w:val="0077529A"/>
    <w:rsid w:val="00775BE2"/>
    <w:rsid w:val="00775E74"/>
    <w:rsid w:val="00775F4E"/>
    <w:rsid w:val="0077694C"/>
    <w:rsid w:val="007770A6"/>
    <w:rsid w:val="007770B4"/>
    <w:rsid w:val="007770E1"/>
    <w:rsid w:val="0077737D"/>
    <w:rsid w:val="00777A81"/>
    <w:rsid w:val="00777B5D"/>
    <w:rsid w:val="00777D23"/>
    <w:rsid w:val="007801DC"/>
    <w:rsid w:val="00780937"/>
    <w:rsid w:val="00780BB2"/>
    <w:rsid w:val="00780FF5"/>
    <w:rsid w:val="00781633"/>
    <w:rsid w:val="00781755"/>
    <w:rsid w:val="00781AE0"/>
    <w:rsid w:val="00781E0B"/>
    <w:rsid w:val="00781EBA"/>
    <w:rsid w:val="00782454"/>
    <w:rsid w:val="0078258B"/>
    <w:rsid w:val="007827E9"/>
    <w:rsid w:val="00782A15"/>
    <w:rsid w:val="00782B91"/>
    <w:rsid w:val="0078306D"/>
    <w:rsid w:val="0078395B"/>
    <w:rsid w:val="00783D52"/>
    <w:rsid w:val="00783DAC"/>
    <w:rsid w:val="00784147"/>
    <w:rsid w:val="00784753"/>
    <w:rsid w:val="0078484C"/>
    <w:rsid w:val="007853AB"/>
    <w:rsid w:val="00785559"/>
    <w:rsid w:val="00785651"/>
    <w:rsid w:val="00785676"/>
    <w:rsid w:val="00785AA9"/>
    <w:rsid w:val="00785C33"/>
    <w:rsid w:val="007861EA"/>
    <w:rsid w:val="00786369"/>
    <w:rsid w:val="007863F8"/>
    <w:rsid w:val="0078670B"/>
    <w:rsid w:val="00786B01"/>
    <w:rsid w:val="00786E4C"/>
    <w:rsid w:val="00786F28"/>
    <w:rsid w:val="0078706E"/>
    <w:rsid w:val="007873AF"/>
    <w:rsid w:val="00787720"/>
    <w:rsid w:val="007877D0"/>
    <w:rsid w:val="007878AC"/>
    <w:rsid w:val="00787B30"/>
    <w:rsid w:val="00787D7D"/>
    <w:rsid w:val="007900E0"/>
    <w:rsid w:val="007901F1"/>
    <w:rsid w:val="0079084C"/>
    <w:rsid w:val="007909DC"/>
    <w:rsid w:val="0079121C"/>
    <w:rsid w:val="007919A5"/>
    <w:rsid w:val="00791EF6"/>
    <w:rsid w:val="00791FC1"/>
    <w:rsid w:val="007922C2"/>
    <w:rsid w:val="00792B82"/>
    <w:rsid w:val="00793E1F"/>
    <w:rsid w:val="007943FB"/>
    <w:rsid w:val="00794BFF"/>
    <w:rsid w:val="00794DF3"/>
    <w:rsid w:val="007953DF"/>
    <w:rsid w:val="00795678"/>
    <w:rsid w:val="0079576C"/>
    <w:rsid w:val="007957A0"/>
    <w:rsid w:val="00795C71"/>
    <w:rsid w:val="00795CC1"/>
    <w:rsid w:val="00795ED7"/>
    <w:rsid w:val="00795F80"/>
    <w:rsid w:val="00796014"/>
    <w:rsid w:val="00796104"/>
    <w:rsid w:val="007961BA"/>
    <w:rsid w:val="00796200"/>
    <w:rsid w:val="007967A5"/>
    <w:rsid w:val="007969CD"/>
    <w:rsid w:val="00796C10"/>
    <w:rsid w:val="00796D2B"/>
    <w:rsid w:val="007970BD"/>
    <w:rsid w:val="00797199"/>
    <w:rsid w:val="00797367"/>
    <w:rsid w:val="007973C0"/>
    <w:rsid w:val="00797DE7"/>
    <w:rsid w:val="00797E12"/>
    <w:rsid w:val="00797E5D"/>
    <w:rsid w:val="007A01B0"/>
    <w:rsid w:val="007A06A2"/>
    <w:rsid w:val="007A06D5"/>
    <w:rsid w:val="007A0866"/>
    <w:rsid w:val="007A1244"/>
    <w:rsid w:val="007A12E9"/>
    <w:rsid w:val="007A1321"/>
    <w:rsid w:val="007A17B6"/>
    <w:rsid w:val="007A199C"/>
    <w:rsid w:val="007A1E9F"/>
    <w:rsid w:val="007A2374"/>
    <w:rsid w:val="007A2C4B"/>
    <w:rsid w:val="007A318B"/>
    <w:rsid w:val="007A3A17"/>
    <w:rsid w:val="007A3C8F"/>
    <w:rsid w:val="007A3DDA"/>
    <w:rsid w:val="007A3E04"/>
    <w:rsid w:val="007A457B"/>
    <w:rsid w:val="007A4AE2"/>
    <w:rsid w:val="007A4F03"/>
    <w:rsid w:val="007A55F5"/>
    <w:rsid w:val="007A564D"/>
    <w:rsid w:val="007A570B"/>
    <w:rsid w:val="007A59E2"/>
    <w:rsid w:val="007A5C74"/>
    <w:rsid w:val="007A5F1E"/>
    <w:rsid w:val="007A5F79"/>
    <w:rsid w:val="007A6127"/>
    <w:rsid w:val="007A6257"/>
    <w:rsid w:val="007A6A3D"/>
    <w:rsid w:val="007A7272"/>
    <w:rsid w:val="007A7E74"/>
    <w:rsid w:val="007A7F8E"/>
    <w:rsid w:val="007B1AEB"/>
    <w:rsid w:val="007B2566"/>
    <w:rsid w:val="007B26D6"/>
    <w:rsid w:val="007B2748"/>
    <w:rsid w:val="007B2AB3"/>
    <w:rsid w:val="007B2B02"/>
    <w:rsid w:val="007B2BAC"/>
    <w:rsid w:val="007B2D36"/>
    <w:rsid w:val="007B2E30"/>
    <w:rsid w:val="007B302B"/>
    <w:rsid w:val="007B319E"/>
    <w:rsid w:val="007B32E4"/>
    <w:rsid w:val="007B336A"/>
    <w:rsid w:val="007B34E7"/>
    <w:rsid w:val="007B3658"/>
    <w:rsid w:val="007B3A99"/>
    <w:rsid w:val="007B3E30"/>
    <w:rsid w:val="007B3EFA"/>
    <w:rsid w:val="007B3FCB"/>
    <w:rsid w:val="007B4012"/>
    <w:rsid w:val="007B41E8"/>
    <w:rsid w:val="007B4390"/>
    <w:rsid w:val="007B4841"/>
    <w:rsid w:val="007B4F5E"/>
    <w:rsid w:val="007B4F78"/>
    <w:rsid w:val="007B5A77"/>
    <w:rsid w:val="007B604E"/>
    <w:rsid w:val="007B6E3E"/>
    <w:rsid w:val="007B75AD"/>
    <w:rsid w:val="007B7B5D"/>
    <w:rsid w:val="007B7E19"/>
    <w:rsid w:val="007C039D"/>
    <w:rsid w:val="007C0677"/>
    <w:rsid w:val="007C07C1"/>
    <w:rsid w:val="007C0AA6"/>
    <w:rsid w:val="007C0ECD"/>
    <w:rsid w:val="007C106F"/>
    <w:rsid w:val="007C11F1"/>
    <w:rsid w:val="007C1779"/>
    <w:rsid w:val="007C1796"/>
    <w:rsid w:val="007C1976"/>
    <w:rsid w:val="007C26A4"/>
    <w:rsid w:val="007C294E"/>
    <w:rsid w:val="007C2C20"/>
    <w:rsid w:val="007C2F17"/>
    <w:rsid w:val="007C3B5F"/>
    <w:rsid w:val="007C3F74"/>
    <w:rsid w:val="007C4286"/>
    <w:rsid w:val="007C4AD5"/>
    <w:rsid w:val="007C506D"/>
    <w:rsid w:val="007C5119"/>
    <w:rsid w:val="007C53CA"/>
    <w:rsid w:val="007C573F"/>
    <w:rsid w:val="007C5B52"/>
    <w:rsid w:val="007C63FF"/>
    <w:rsid w:val="007C683A"/>
    <w:rsid w:val="007C7E24"/>
    <w:rsid w:val="007D1BD2"/>
    <w:rsid w:val="007D1BF8"/>
    <w:rsid w:val="007D204B"/>
    <w:rsid w:val="007D2293"/>
    <w:rsid w:val="007D2308"/>
    <w:rsid w:val="007D2719"/>
    <w:rsid w:val="007D2805"/>
    <w:rsid w:val="007D2C9D"/>
    <w:rsid w:val="007D2E79"/>
    <w:rsid w:val="007D30EF"/>
    <w:rsid w:val="007D3848"/>
    <w:rsid w:val="007D3993"/>
    <w:rsid w:val="007D3B64"/>
    <w:rsid w:val="007D3F34"/>
    <w:rsid w:val="007D4193"/>
    <w:rsid w:val="007D4750"/>
    <w:rsid w:val="007D4B41"/>
    <w:rsid w:val="007D4C17"/>
    <w:rsid w:val="007D4F56"/>
    <w:rsid w:val="007D5676"/>
    <w:rsid w:val="007D5949"/>
    <w:rsid w:val="007D5A53"/>
    <w:rsid w:val="007D5D7E"/>
    <w:rsid w:val="007D6310"/>
    <w:rsid w:val="007D63D8"/>
    <w:rsid w:val="007D74C5"/>
    <w:rsid w:val="007D74D3"/>
    <w:rsid w:val="007D7D84"/>
    <w:rsid w:val="007E05EB"/>
    <w:rsid w:val="007E074F"/>
    <w:rsid w:val="007E0845"/>
    <w:rsid w:val="007E0DB6"/>
    <w:rsid w:val="007E10AD"/>
    <w:rsid w:val="007E1429"/>
    <w:rsid w:val="007E1736"/>
    <w:rsid w:val="007E1A5B"/>
    <w:rsid w:val="007E1A7F"/>
    <w:rsid w:val="007E1E48"/>
    <w:rsid w:val="007E2475"/>
    <w:rsid w:val="007E2CE4"/>
    <w:rsid w:val="007E30B1"/>
    <w:rsid w:val="007E35DB"/>
    <w:rsid w:val="007E3876"/>
    <w:rsid w:val="007E3DA4"/>
    <w:rsid w:val="007E3DC5"/>
    <w:rsid w:val="007E43C2"/>
    <w:rsid w:val="007E4448"/>
    <w:rsid w:val="007E481D"/>
    <w:rsid w:val="007E4D1B"/>
    <w:rsid w:val="007E4D43"/>
    <w:rsid w:val="007E59B4"/>
    <w:rsid w:val="007E5D21"/>
    <w:rsid w:val="007E5F37"/>
    <w:rsid w:val="007E612E"/>
    <w:rsid w:val="007E615E"/>
    <w:rsid w:val="007E6160"/>
    <w:rsid w:val="007E63CC"/>
    <w:rsid w:val="007E63DF"/>
    <w:rsid w:val="007E6FB9"/>
    <w:rsid w:val="007E71CB"/>
    <w:rsid w:val="007E7B91"/>
    <w:rsid w:val="007E7C25"/>
    <w:rsid w:val="007E7DA8"/>
    <w:rsid w:val="007F0D3D"/>
    <w:rsid w:val="007F0F8D"/>
    <w:rsid w:val="007F0FAF"/>
    <w:rsid w:val="007F1B0A"/>
    <w:rsid w:val="007F200B"/>
    <w:rsid w:val="007F209B"/>
    <w:rsid w:val="007F2DD4"/>
    <w:rsid w:val="007F2F1D"/>
    <w:rsid w:val="007F32F1"/>
    <w:rsid w:val="007F392A"/>
    <w:rsid w:val="007F3E83"/>
    <w:rsid w:val="007F4C77"/>
    <w:rsid w:val="007F4E7A"/>
    <w:rsid w:val="007F50F2"/>
    <w:rsid w:val="007F52BB"/>
    <w:rsid w:val="007F5ACF"/>
    <w:rsid w:val="007F60A9"/>
    <w:rsid w:val="007F63FA"/>
    <w:rsid w:val="007F6B16"/>
    <w:rsid w:val="007F6C3C"/>
    <w:rsid w:val="007F719E"/>
    <w:rsid w:val="007F722E"/>
    <w:rsid w:val="007F72D6"/>
    <w:rsid w:val="007F7366"/>
    <w:rsid w:val="007F74C8"/>
    <w:rsid w:val="007F7653"/>
    <w:rsid w:val="007F7ABB"/>
    <w:rsid w:val="00800CE0"/>
    <w:rsid w:val="00800D0C"/>
    <w:rsid w:val="00801051"/>
    <w:rsid w:val="00801078"/>
    <w:rsid w:val="00801152"/>
    <w:rsid w:val="00801C51"/>
    <w:rsid w:val="00801DE4"/>
    <w:rsid w:val="00802089"/>
    <w:rsid w:val="008022B3"/>
    <w:rsid w:val="00802C20"/>
    <w:rsid w:val="00802DA6"/>
    <w:rsid w:val="00802F0D"/>
    <w:rsid w:val="008030B3"/>
    <w:rsid w:val="0080337E"/>
    <w:rsid w:val="008035A4"/>
    <w:rsid w:val="00803777"/>
    <w:rsid w:val="00803E76"/>
    <w:rsid w:val="00804A69"/>
    <w:rsid w:val="00804BF6"/>
    <w:rsid w:val="00806C06"/>
    <w:rsid w:val="00806D24"/>
    <w:rsid w:val="00807066"/>
    <w:rsid w:val="00807B93"/>
    <w:rsid w:val="00810424"/>
    <w:rsid w:val="008105E2"/>
    <w:rsid w:val="008106D7"/>
    <w:rsid w:val="008108E2"/>
    <w:rsid w:val="00811279"/>
    <w:rsid w:val="0081160A"/>
    <w:rsid w:val="00811B16"/>
    <w:rsid w:val="00812AC5"/>
    <w:rsid w:val="00812FCA"/>
    <w:rsid w:val="0081332D"/>
    <w:rsid w:val="008133F2"/>
    <w:rsid w:val="00813984"/>
    <w:rsid w:val="00813B84"/>
    <w:rsid w:val="00814111"/>
    <w:rsid w:val="008145C1"/>
    <w:rsid w:val="00815079"/>
    <w:rsid w:val="008151E7"/>
    <w:rsid w:val="008152F0"/>
    <w:rsid w:val="0081539E"/>
    <w:rsid w:val="00815548"/>
    <w:rsid w:val="008155E5"/>
    <w:rsid w:val="00815C1F"/>
    <w:rsid w:val="008160A4"/>
    <w:rsid w:val="00816AA9"/>
    <w:rsid w:val="008175EF"/>
    <w:rsid w:val="0081776D"/>
    <w:rsid w:val="008200AF"/>
    <w:rsid w:val="008202CF"/>
    <w:rsid w:val="008204DD"/>
    <w:rsid w:val="00820633"/>
    <w:rsid w:val="00820C02"/>
    <w:rsid w:val="00820DC2"/>
    <w:rsid w:val="00821896"/>
    <w:rsid w:val="00821C15"/>
    <w:rsid w:val="00821E00"/>
    <w:rsid w:val="008225A6"/>
    <w:rsid w:val="00822C7A"/>
    <w:rsid w:val="008238E1"/>
    <w:rsid w:val="008239CE"/>
    <w:rsid w:val="00823B2F"/>
    <w:rsid w:val="00823BCF"/>
    <w:rsid w:val="00824979"/>
    <w:rsid w:val="00824AE0"/>
    <w:rsid w:val="00824EAE"/>
    <w:rsid w:val="00824F29"/>
    <w:rsid w:val="0082514C"/>
    <w:rsid w:val="008252BB"/>
    <w:rsid w:val="008254D1"/>
    <w:rsid w:val="0082585B"/>
    <w:rsid w:val="00825B5D"/>
    <w:rsid w:val="00825E9A"/>
    <w:rsid w:val="00825EC8"/>
    <w:rsid w:val="0082611B"/>
    <w:rsid w:val="0082630A"/>
    <w:rsid w:val="00826A6A"/>
    <w:rsid w:val="00826BD9"/>
    <w:rsid w:val="00826DCF"/>
    <w:rsid w:val="00826E8B"/>
    <w:rsid w:val="00827461"/>
    <w:rsid w:val="008275F7"/>
    <w:rsid w:val="00827B7C"/>
    <w:rsid w:val="00830026"/>
    <w:rsid w:val="0083012C"/>
    <w:rsid w:val="0083028F"/>
    <w:rsid w:val="0083033C"/>
    <w:rsid w:val="008303EE"/>
    <w:rsid w:val="0083051E"/>
    <w:rsid w:val="00830807"/>
    <w:rsid w:val="00830906"/>
    <w:rsid w:val="00831069"/>
    <w:rsid w:val="0083129E"/>
    <w:rsid w:val="008312F5"/>
    <w:rsid w:val="008316DA"/>
    <w:rsid w:val="00831C30"/>
    <w:rsid w:val="00831D12"/>
    <w:rsid w:val="00831DEC"/>
    <w:rsid w:val="00831EAB"/>
    <w:rsid w:val="008320F2"/>
    <w:rsid w:val="008324ED"/>
    <w:rsid w:val="0083283B"/>
    <w:rsid w:val="00832980"/>
    <w:rsid w:val="008331C1"/>
    <w:rsid w:val="00833D6D"/>
    <w:rsid w:val="00834082"/>
    <w:rsid w:val="0083421E"/>
    <w:rsid w:val="008346A3"/>
    <w:rsid w:val="00834CE4"/>
    <w:rsid w:val="0083581E"/>
    <w:rsid w:val="008358CF"/>
    <w:rsid w:val="0083604C"/>
    <w:rsid w:val="00836119"/>
    <w:rsid w:val="00836709"/>
    <w:rsid w:val="0083674F"/>
    <w:rsid w:val="00836A94"/>
    <w:rsid w:val="00836C23"/>
    <w:rsid w:val="00836C2E"/>
    <w:rsid w:val="00836FE6"/>
    <w:rsid w:val="008370A7"/>
    <w:rsid w:val="008370D1"/>
    <w:rsid w:val="00837120"/>
    <w:rsid w:val="008379B4"/>
    <w:rsid w:val="00840607"/>
    <w:rsid w:val="00840E35"/>
    <w:rsid w:val="0084159C"/>
    <w:rsid w:val="00841BEE"/>
    <w:rsid w:val="00841CEA"/>
    <w:rsid w:val="00841E35"/>
    <w:rsid w:val="00841F16"/>
    <w:rsid w:val="008420E5"/>
    <w:rsid w:val="00842596"/>
    <w:rsid w:val="00842C2C"/>
    <w:rsid w:val="00843F69"/>
    <w:rsid w:val="008443CA"/>
    <w:rsid w:val="0084446F"/>
    <w:rsid w:val="00845248"/>
    <w:rsid w:val="0084587E"/>
    <w:rsid w:val="00845A6F"/>
    <w:rsid w:val="00845A8C"/>
    <w:rsid w:val="0084610E"/>
    <w:rsid w:val="00846A2B"/>
    <w:rsid w:val="00846D94"/>
    <w:rsid w:val="00847611"/>
    <w:rsid w:val="008476BE"/>
    <w:rsid w:val="008477D6"/>
    <w:rsid w:val="0084784B"/>
    <w:rsid w:val="008478BE"/>
    <w:rsid w:val="00847AA6"/>
    <w:rsid w:val="00847D63"/>
    <w:rsid w:val="00850041"/>
    <w:rsid w:val="00850350"/>
    <w:rsid w:val="00850A35"/>
    <w:rsid w:val="0085192F"/>
    <w:rsid w:val="00851A10"/>
    <w:rsid w:val="00851E33"/>
    <w:rsid w:val="008521EE"/>
    <w:rsid w:val="008522E9"/>
    <w:rsid w:val="00852E91"/>
    <w:rsid w:val="00852FE9"/>
    <w:rsid w:val="00852FFD"/>
    <w:rsid w:val="00853304"/>
    <w:rsid w:val="00853526"/>
    <w:rsid w:val="008536A2"/>
    <w:rsid w:val="00853812"/>
    <w:rsid w:val="008546D5"/>
    <w:rsid w:val="00854D65"/>
    <w:rsid w:val="00855675"/>
    <w:rsid w:val="00855DCB"/>
    <w:rsid w:val="00856275"/>
    <w:rsid w:val="00856402"/>
    <w:rsid w:val="008565EB"/>
    <w:rsid w:val="008566D6"/>
    <w:rsid w:val="00856ED5"/>
    <w:rsid w:val="008572E6"/>
    <w:rsid w:val="00857385"/>
    <w:rsid w:val="00857B08"/>
    <w:rsid w:val="00857E11"/>
    <w:rsid w:val="00860303"/>
    <w:rsid w:val="0086061B"/>
    <w:rsid w:val="008610C2"/>
    <w:rsid w:val="00861456"/>
    <w:rsid w:val="008619B5"/>
    <w:rsid w:val="00861A3C"/>
    <w:rsid w:val="00861AF6"/>
    <w:rsid w:val="00861B2B"/>
    <w:rsid w:val="00861B8C"/>
    <w:rsid w:val="00861CB3"/>
    <w:rsid w:val="00861D3F"/>
    <w:rsid w:val="00861DD9"/>
    <w:rsid w:val="00862B5A"/>
    <w:rsid w:val="00862B77"/>
    <w:rsid w:val="0086315C"/>
    <w:rsid w:val="008637D9"/>
    <w:rsid w:val="008637F7"/>
    <w:rsid w:val="00863BD4"/>
    <w:rsid w:val="00864D85"/>
    <w:rsid w:val="0086586C"/>
    <w:rsid w:val="00865A17"/>
    <w:rsid w:val="00865DC2"/>
    <w:rsid w:val="00865E82"/>
    <w:rsid w:val="00866000"/>
    <w:rsid w:val="0086622C"/>
    <w:rsid w:val="0086646E"/>
    <w:rsid w:val="00867B8C"/>
    <w:rsid w:val="0087002B"/>
    <w:rsid w:val="00870441"/>
    <w:rsid w:val="00870BDE"/>
    <w:rsid w:val="00870C2B"/>
    <w:rsid w:val="00871A1B"/>
    <w:rsid w:val="00871BDF"/>
    <w:rsid w:val="00871E09"/>
    <w:rsid w:val="00871E46"/>
    <w:rsid w:val="00871EC5"/>
    <w:rsid w:val="00872055"/>
    <w:rsid w:val="00872826"/>
    <w:rsid w:val="00872FB7"/>
    <w:rsid w:val="00873087"/>
    <w:rsid w:val="008733E5"/>
    <w:rsid w:val="00873683"/>
    <w:rsid w:val="00873774"/>
    <w:rsid w:val="00873986"/>
    <w:rsid w:val="00874083"/>
    <w:rsid w:val="00874691"/>
    <w:rsid w:val="00874E74"/>
    <w:rsid w:val="00874FBC"/>
    <w:rsid w:val="00875F17"/>
    <w:rsid w:val="00876E7D"/>
    <w:rsid w:val="00877DA7"/>
    <w:rsid w:val="0088033E"/>
    <w:rsid w:val="00880506"/>
    <w:rsid w:val="008807F7"/>
    <w:rsid w:val="00880BF0"/>
    <w:rsid w:val="00880DF0"/>
    <w:rsid w:val="00881453"/>
    <w:rsid w:val="00881AC6"/>
    <w:rsid w:val="00881B2B"/>
    <w:rsid w:val="00881EAA"/>
    <w:rsid w:val="00882CB3"/>
    <w:rsid w:val="008831F6"/>
    <w:rsid w:val="0088334A"/>
    <w:rsid w:val="0088376A"/>
    <w:rsid w:val="00883A7C"/>
    <w:rsid w:val="00883EE5"/>
    <w:rsid w:val="008845BF"/>
    <w:rsid w:val="00884E48"/>
    <w:rsid w:val="00885E42"/>
    <w:rsid w:val="00886050"/>
    <w:rsid w:val="008863BD"/>
    <w:rsid w:val="00886741"/>
    <w:rsid w:val="00886ACA"/>
    <w:rsid w:val="00887CE9"/>
    <w:rsid w:val="00887D04"/>
    <w:rsid w:val="00887D63"/>
    <w:rsid w:val="00887DF2"/>
    <w:rsid w:val="00890277"/>
    <w:rsid w:val="0089082B"/>
    <w:rsid w:val="00890C57"/>
    <w:rsid w:val="00890D5F"/>
    <w:rsid w:val="0089140C"/>
    <w:rsid w:val="0089173A"/>
    <w:rsid w:val="008919CF"/>
    <w:rsid w:val="00891A5F"/>
    <w:rsid w:val="008920F0"/>
    <w:rsid w:val="00892361"/>
    <w:rsid w:val="008924B2"/>
    <w:rsid w:val="00892692"/>
    <w:rsid w:val="008928BC"/>
    <w:rsid w:val="00893ADA"/>
    <w:rsid w:val="00893E84"/>
    <w:rsid w:val="00893FE4"/>
    <w:rsid w:val="0089593E"/>
    <w:rsid w:val="00895AC8"/>
    <w:rsid w:val="00895E67"/>
    <w:rsid w:val="00896165"/>
    <w:rsid w:val="00896E6A"/>
    <w:rsid w:val="00896EB7"/>
    <w:rsid w:val="00897062"/>
    <w:rsid w:val="0089726A"/>
    <w:rsid w:val="008978A1"/>
    <w:rsid w:val="008A0479"/>
    <w:rsid w:val="008A09B9"/>
    <w:rsid w:val="008A0A46"/>
    <w:rsid w:val="008A0A87"/>
    <w:rsid w:val="008A0C78"/>
    <w:rsid w:val="008A0D8A"/>
    <w:rsid w:val="008A10AF"/>
    <w:rsid w:val="008A116B"/>
    <w:rsid w:val="008A1B66"/>
    <w:rsid w:val="008A2324"/>
    <w:rsid w:val="008A2597"/>
    <w:rsid w:val="008A2ABA"/>
    <w:rsid w:val="008A329D"/>
    <w:rsid w:val="008A364F"/>
    <w:rsid w:val="008A36DF"/>
    <w:rsid w:val="008A3874"/>
    <w:rsid w:val="008A3B41"/>
    <w:rsid w:val="008A3C17"/>
    <w:rsid w:val="008A425D"/>
    <w:rsid w:val="008A45C3"/>
    <w:rsid w:val="008A475F"/>
    <w:rsid w:val="008A52F3"/>
    <w:rsid w:val="008A54BF"/>
    <w:rsid w:val="008A562D"/>
    <w:rsid w:val="008A5833"/>
    <w:rsid w:val="008A6134"/>
    <w:rsid w:val="008A63B6"/>
    <w:rsid w:val="008A6DEA"/>
    <w:rsid w:val="008A6F31"/>
    <w:rsid w:val="008A7274"/>
    <w:rsid w:val="008A72AF"/>
    <w:rsid w:val="008A7ADB"/>
    <w:rsid w:val="008A7D1F"/>
    <w:rsid w:val="008B0469"/>
    <w:rsid w:val="008B0642"/>
    <w:rsid w:val="008B071F"/>
    <w:rsid w:val="008B0810"/>
    <w:rsid w:val="008B081C"/>
    <w:rsid w:val="008B0C56"/>
    <w:rsid w:val="008B0E69"/>
    <w:rsid w:val="008B1040"/>
    <w:rsid w:val="008B17ED"/>
    <w:rsid w:val="008B1ABD"/>
    <w:rsid w:val="008B1B6A"/>
    <w:rsid w:val="008B1CCB"/>
    <w:rsid w:val="008B26D9"/>
    <w:rsid w:val="008B2BE1"/>
    <w:rsid w:val="008B2DBB"/>
    <w:rsid w:val="008B2F5B"/>
    <w:rsid w:val="008B3E31"/>
    <w:rsid w:val="008B3E67"/>
    <w:rsid w:val="008B3EED"/>
    <w:rsid w:val="008B44C5"/>
    <w:rsid w:val="008B46A6"/>
    <w:rsid w:val="008B521D"/>
    <w:rsid w:val="008B56B3"/>
    <w:rsid w:val="008B579D"/>
    <w:rsid w:val="008B5D07"/>
    <w:rsid w:val="008B5E96"/>
    <w:rsid w:val="008B5ECE"/>
    <w:rsid w:val="008B60A4"/>
    <w:rsid w:val="008B64CF"/>
    <w:rsid w:val="008B6A88"/>
    <w:rsid w:val="008B6CA1"/>
    <w:rsid w:val="008B6CF8"/>
    <w:rsid w:val="008B6E12"/>
    <w:rsid w:val="008B71FB"/>
    <w:rsid w:val="008B78CF"/>
    <w:rsid w:val="008C002E"/>
    <w:rsid w:val="008C0C52"/>
    <w:rsid w:val="008C0FE8"/>
    <w:rsid w:val="008C108C"/>
    <w:rsid w:val="008C1604"/>
    <w:rsid w:val="008C2004"/>
    <w:rsid w:val="008C25C5"/>
    <w:rsid w:val="008C29FB"/>
    <w:rsid w:val="008C2AD4"/>
    <w:rsid w:val="008C2DA9"/>
    <w:rsid w:val="008C306E"/>
    <w:rsid w:val="008C31BA"/>
    <w:rsid w:val="008C361A"/>
    <w:rsid w:val="008C382B"/>
    <w:rsid w:val="008C3899"/>
    <w:rsid w:val="008C3A7C"/>
    <w:rsid w:val="008C3DD5"/>
    <w:rsid w:val="008C3E97"/>
    <w:rsid w:val="008C3F03"/>
    <w:rsid w:val="008C42A9"/>
    <w:rsid w:val="008C4516"/>
    <w:rsid w:val="008C4635"/>
    <w:rsid w:val="008C4AFB"/>
    <w:rsid w:val="008C520C"/>
    <w:rsid w:val="008C56A5"/>
    <w:rsid w:val="008C583C"/>
    <w:rsid w:val="008C5F87"/>
    <w:rsid w:val="008C64F1"/>
    <w:rsid w:val="008C6E68"/>
    <w:rsid w:val="008C6ECE"/>
    <w:rsid w:val="008C6FDE"/>
    <w:rsid w:val="008C716A"/>
    <w:rsid w:val="008C7318"/>
    <w:rsid w:val="008C7A64"/>
    <w:rsid w:val="008C7F3F"/>
    <w:rsid w:val="008D006E"/>
    <w:rsid w:val="008D03F2"/>
    <w:rsid w:val="008D0963"/>
    <w:rsid w:val="008D0F96"/>
    <w:rsid w:val="008D17B5"/>
    <w:rsid w:val="008D1B4C"/>
    <w:rsid w:val="008D2464"/>
    <w:rsid w:val="008D26F9"/>
    <w:rsid w:val="008D2C99"/>
    <w:rsid w:val="008D3062"/>
    <w:rsid w:val="008D3096"/>
    <w:rsid w:val="008D3334"/>
    <w:rsid w:val="008D34CB"/>
    <w:rsid w:val="008D35A1"/>
    <w:rsid w:val="008D3B80"/>
    <w:rsid w:val="008D3E27"/>
    <w:rsid w:val="008D3F8B"/>
    <w:rsid w:val="008D401B"/>
    <w:rsid w:val="008D42CB"/>
    <w:rsid w:val="008D4403"/>
    <w:rsid w:val="008D44F2"/>
    <w:rsid w:val="008D4B9B"/>
    <w:rsid w:val="008D4D94"/>
    <w:rsid w:val="008D4F9D"/>
    <w:rsid w:val="008D5094"/>
    <w:rsid w:val="008D5138"/>
    <w:rsid w:val="008D5361"/>
    <w:rsid w:val="008D57BC"/>
    <w:rsid w:val="008D5BA1"/>
    <w:rsid w:val="008D65F2"/>
    <w:rsid w:val="008D6AA2"/>
    <w:rsid w:val="008D6E27"/>
    <w:rsid w:val="008D6EB8"/>
    <w:rsid w:val="008D7709"/>
    <w:rsid w:val="008D780B"/>
    <w:rsid w:val="008D797E"/>
    <w:rsid w:val="008D7A97"/>
    <w:rsid w:val="008E027C"/>
    <w:rsid w:val="008E0310"/>
    <w:rsid w:val="008E0C8A"/>
    <w:rsid w:val="008E0D9F"/>
    <w:rsid w:val="008E0EDB"/>
    <w:rsid w:val="008E0F84"/>
    <w:rsid w:val="008E10C8"/>
    <w:rsid w:val="008E1519"/>
    <w:rsid w:val="008E17DC"/>
    <w:rsid w:val="008E1FD4"/>
    <w:rsid w:val="008E2559"/>
    <w:rsid w:val="008E26B9"/>
    <w:rsid w:val="008E2990"/>
    <w:rsid w:val="008E2E3C"/>
    <w:rsid w:val="008E3654"/>
    <w:rsid w:val="008E3B1C"/>
    <w:rsid w:val="008E4160"/>
    <w:rsid w:val="008E4A28"/>
    <w:rsid w:val="008E4B1E"/>
    <w:rsid w:val="008E4F59"/>
    <w:rsid w:val="008E6100"/>
    <w:rsid w:val="008E66F6"/>
    <w:rsid w:val="008E67D8"/>
    <w:rsid w:val="008E6CB9"/>
    <w:rsid w:val="008E6EAE"/>
    <w:rsid w:val="008E75CE"/>
    <w:rsid w:val="008F035A"/>
    <w:rsid w:val="008F0B66"/>
    <w:rsid w:val="008F0B72"/>
    <w:rsid w:val="008F0B82"/>
    <w:rsid w:val="008F0B9D"/>
    <w:rsid w:val="008F0DD2"/>
    <w:rsid w:val="008F14B1"/>
    <w:rsid w:val="008F160D"/>
    <w:rsid w:val="008F1995"/>
    <w:rsid w:val="008F1A70"/>
    <w:rsid w:val="008F210A"/>
    <w:rsid w:val="008F2753"/>
    <w:rsid w:val="008F292A"/>
    <w:rsid w:val="008F2D66"/>
    <w:rsid w:val="008F3086"/>
    <w:rsid w:val="008F31AC"/>
    <w:rsid w:val="008F33C9"/>
    <w:rsid w:val="008F381E"/>
    <w:rsid w:val="008F388B"/>
    <w:rsid w:val="008F3D9C"/>
    <w:rsid w:val="008F3E4D"/>
    <w:rsid w:val="008F41CD"/>
    <w:rsid w:val="008F4763"/>
    <w:rsid w:val="008F5246"/>
    <w:rsid w:val="008F5487"/>
    <w:rsid w:val="008F575F"/>
    <w:rsid w:val="008F5797"/>
    <w:rsid w:val="008F5A29"/>
    <w:rsid w:val="008F632D"/>
    <w:rsid w:val="008F64CF"/>
    <w:rsid w:val="008F6BC8"/>
    <w:rsid w:val="008F6E24"/>
    <w:rsid w:val="008F7108"/>
    <w:rsid w:val="008F73FC"/>
    <w:rsid w:val="008F77D8"/>
    <w:rsid w:val="008F7A23"/>
    <w:rsid w:val="0090026A"/>
    <w:rsid w:val="00900298"/>
    <w:rsid w:val="00900959"/>
    <w:rsid w:val="00900DEC"/>
    <w:rsid w:val="00901521"/>
    <w:rsid w:val="00901561"/>
    <w:rsid w:val="0090245D"/>
    <w:rsid w:val="0090309A"/>
    <w:rsid w:val="009031F1"/>
    <w:rsid w:val="00903C23"/>
    <w:rsid w:val="0090404E"/>
    <w:rsid w:val="009042F9"/>
    <w:rsid w:val="00904502"/>
    <w:rsid w:val="009046F5"/>
    <w:rsid w:val="00904716"/>
    <w:rsid w:val="009050CA"/>
    <w:rsid w:val="009051A9"/>
    <w:rsid w:val="009051C8"/>
    <w:rsid w:val="00905565"/>
    <w:rsid w:val="00905EDC"/>
    <w:rsid w:val="00905EE9"/>
    <w:rsid w:val="00905F16"/>
    <w:rsid w:val="00905FBD"/>
    <w:rsid w:val="009060AC"/>
    <w:rsid w:val="009066C3"/>
    <w:rsid w:val="00906A04"/>
    <w:rsid w:val="00906A8E"/>
    <w:rsid w:val="00906B0A"/>
    <w:rsid w:val="00906F54"/>
    <w:rsid w:val="00907031"/>
    <w:rsid w:val="009070D0"/>
    <w:rsid w:val="009072B7"/>
    <w:rsid w:val="0090730A"/>
    <w:rsid w:val="009075DD"/>
    <w:rsid w:val="00907AED"/>
    <w:rsid w:val="00910103"/>
    <w:rsid w:val="00910169"/>
    <w:rsid w:val="009101B0"/>
    <w:rsid w:val="00910260"/>
    <w:rsid w:val="0091078D"/>
    <w:rsid w:val="00910A66"/>
    <w:rsid w:val="00910CCE"/>
    <w:rsid w:val="00910D75"/>
    <w:rsid w:val="0091138B"/>
    <w:rsid w:val="00911CB1"/>
    <w:rsid w:val="00911E7C"/>
    <w:rsid w:val="00911FB5"/>
    <w:rsid w:val="009121C7"/>
    <w:rsid w:val="009124C5"/>
    <w:rsid w:val="00912B6C"/>
    <w:rsid w:val="00912C1E"/>
    <w:rsid w:val="00913895"/>
    <w:rsid w:val="009138D6"/>
    <w:rsid w:val="00914D3C"/>
    <w:rsid w:val="00914DE0"/>
    <w:rsid w:val="0091523E"/>
    <w:rsid w:val="0091528D"/>
    <w:rsid w:val="009155EB"/>
    <w:rsid w:val="00915ACE"/>
    <w:rsid w:val="00915EB0"/>
    <w:rsid w:val="009162D9"/>
    <w:rsid w:val="009166A2"/>
    <w:rsid w:val="00916F69"/>
    <w:rsid w:val="00917FBF"/>
    <w:rsid w:val="009202EA"/>
    <w:rsid w:val="00920BD5"/>
    <w:rsid w:val="00920D82"/>
    <w:rsid w:val="00920F46"/>
    <w:rsid w:val="009214B8"/>
    <w:rsid w:val="00921792"/>
    <w:rsid w:val="009219EC"/>
    <w:rsid w:val="00921B95"/>
    <w:rsid w:val="0092207B"/>
    <w:rsid w:val="00922252"/>
    <w:rsid w:val="00922806"/>
    <w:rsid w:val="00922C51"/>
    <w:rsid w:val="009239F8"/>
    <w:rsid w:val="00925108"/>
    <w:rsid w:val="00925A26"/>
    <w:rsid w:val="00926EA0"/>
    <w:rsid w:val="009270E8"/>
    <w:rsid w:val="00927523"/>
    <w:rsid w:val="009278FA"/>
    <w:rsid w:val="0092790F"/>
    <w:rsid w:val="0092794C"/>
    <w:rsid w:val="00930062"/>
    <w:rsid w:val="009302DE"/>
    <w:rsid w:val="0093113B"/>
    <w:rsid w:val="0093127C"/>
    <w:rsid w:val="0093163A"/>
    <w:rsid w:val="00931C87"/>
    <w:rsid w:val="00931DC5"/>
    <w:rsid w:val="00931EF1"/>
    <w:rsid w:val="00932013"/>
    <w:rsid w:val="009322E7"/>
    <w:rsid w:val="00932354"/>
    <w:rsid w:val="00932747"/>
    <w:rsid w:val="009327EE"/>
    <w:rsid w:val="00932916"/>
    <w:rsid w:val="00932958"/>
    <w:rsid w:val="009331EF"/>
    <w:rsid w:val="0093370F"/>
    <w:rsid w:val="009339B7"/>
    <w:rsid w:val="00933CAA"/>
    <w:rsid w:val="00933D6A"/>
    <w:rsid w:val="00933F52"/>
    <w:rsid w:val="00933FF6"/>
    <w:rsid w:val="0093420C"/>
    <w:rsid w:val="009344EB"/>
    <w:rsid w:val="00934C3A"/>
    <w:rsid w:val="009351AA"/>
    <w:rsid w:val="0093543C"/>
    <w:rsid w:val="0093556E"/>
    <w:rsid w:val="00936305"/>
    <w:rsid w:val="009365FA"/>
    <w:rsid w:val="009370E5"/>
    <w:rsid w:val="0093740C"/>
    <w:rsid w:val="00940218"/>
    <w:rsid w:val="00940674"/>
    <w:rsid w:val="00940BD4"/>
    <w:rsid w:val="0094128C"/>
    <w:rsid w:val="00941F2B"/>
    <w:rsid w:val="0094228C"/>
    <w:rsid w:val="00942434"/>
    <w:rsid w:val="00942653"/>
    <w:rsid w:val="009429B8"/>
    <w:rsid w:val="00942B48"/>
    <w:rsid w:val="00943428"/>
    <w:rsid w:val="009434D2"/>
    <w:rsid w:val="00943F66"/>
    <w:rsid w:val="009442FA"/>
    <w:rsid w:val="009446BF"/>
    <w:rsid w:val="00944925"/>
    <w:rsid w:val="00944934"/>
    <w:rsid w:val="009449AA"/>
    <w:rsid w:val="00944C4F"/>
    <w:rsid w:val="00944DAE"/>
    <w:rsid w:val="00944E3D"/>
    <w:rsid w:val="00945645"/>
    <w:rsid w:val="009463F2"/>
    <w:rsid w:val="009469A0"/>
    <w:rsid w:val="009469DF"/>
    <w:rsid w:val="00946A65"/>
    <w:rsid w:val="00946AD7"/>
    <w:rsid w:val="00946C02"/>
    <w:rsid w:val="00946C68"/>
    <w:rsid w:val="00946CAD"/>
    <w:rsid w:val="00947121"/>
    <w:rsid w:val="00950364"/>
    <w:rsid w:val="00950661"/>
    <w:rsid w:val="00950B26"/>
    <w:rsid w:val="00950E01"/>
    <w:rsid w:val="0095126D"/>
    <w:rsid w:val="00951773"/>
    <w:rsid w:val="00951ED9"/>
    <w:rsid w:val="00952511"/>
    <w:rsid w:val="00952ADE"/>
    <w:rsid w:val="00953249"/>
    <w:rsid w:val="009539CB"/>
    <w:rsid w:val="00953C5F"/>
    <w:rsid w:val="00954175"/>
    <w:rsid w:val="00954441"/>
    <w:rsid w:val="00954563"/>
    <w:rsid w:val="009557CF"/>
    <w:rsid w:val="00955903"/>
    <w:rsid w:val="00955953"/>
    <w:rsid w:val="00956299"/>
    <w:rsid w:val="009574B0"/>
    <w:rsid w:val="009574D4"/>
    <w:rsid w:val="00957833"/>
    <w:rsid w:val="00957B79"/>
    <w:rsid w:val="00957EAD"/>
    <w:rsid w:val="00957F24"/>
    <w:rsid w:val="00960406"/>
    <w:rsid w:val="0096067B"/>
    <w:rsid w:val="00960C4C"/>
    <w:rsid w:val="009610E7"/>
    <w:rsid w:val="00961B37"/>
    <w:rsid w:val="00962775"/>
    <w:rsid w:val="00962815"/>
    <w:rsid w:val="00962A76"/>
    <w:rsid w:val="00963130"/>
    <w:rsid w:val="009632A3"/>
    <w:rsid w:val="00963371"/>
    <w:rsid w:val="00963559"/>
    <w:rsid w:val="009637EB"/>
    <w:rsid w:val="00963BB3"/>
    <w:rsid w:val="0096436F"/>
    <w:rsid w:val="0096438E"/>
    <w:rsid w:val="00964644"/>
    <w:rsid w:val="00964B0E"/>
    <w:rsid w:val="009651E2"/>
    <w:rsid w:val="00965A22"/>
    <w:rsid w:val="00965D2D"/>
    <w:rsid w:val="009660BD"/>
    <w:rsid w:val="009665C1"/>
    <w:rsid w:val="00966732"/>
    <w:rsid w:val="0096680A"/>
    <w:rsid w:val="00966AAB"/>
    <w:rsid w:val="00967243"/>
    <w:rsid w:val="00970041"/>
    <w:rsid w:val="00970350"/>
    <w:rsid w:val="009704AE"/>
    <w:rsid w:val="009706CF"/>
    <w:rsid w:val="00970746"/>
    <w:rsid w:val="00970995"/>
    <w:rsid w:val="00970F12"/>
    <w:rsid w:val="0097114E"/>
    <w:rsid w:val="00971A88"/>
    <w:rsid w:val="00972128"/>
    <w:rsid w:val="00972534"/>
    <w:rsid w:val="0097262F"/>
    <w:rsid w:val="009727AF"/>
    <w:rsid w:val="00972D4E"/>
    <w:rsid w:val="00972D7A"/>
    <w:rsid w:val="00973338"/>
    <w:rsid w:val="00973A1A"/>
    <w:rsid w:val="00973D68"/>
    <w:rsid w:val="00973ECE"/>
    <w:rsid w:val="00973F9B"/>
    <w:rsid w:val="00973FFE"/>
    <w:rsid w:val="0097443A"/>
    <w:rsid w:val="00974658"/>
    <w:rsid w:val="00974A54"/>
    <w:rsid w:val="00974B54"/>
    <w:rsid w:val="00974CB2"/>
    <w:rsid w:val="00974FF4"/>
    <w:rsid w:val="009757CC"/>
    <w:rsid w:val="00975A3B"/>
    <w:rsid w:val="0097650B"/>
    <w:rsid w:val="0097678F"/>
    <w:rsid w:val="009767A0"/>
    <w:rsid w:val="0098013A"/>
    <w:rsid w:val="00981147"/>
    <w:rsid w:val="00981F13"/>
    <w:rsid w:val="0098237A"/>
    <w:rsid w:val="00982C69"/>
    <w:rsid w:val="009830A6"/>
    <w:rsid w:val="00983292"/>
    <w:rsid w:val="0098332D"/>
    <w:rsid w:val="009834A9"/>
    <w:rsid w:val="00983943"/>
    <w:rsid w:val="009839D5"/>
    <w:rsid w:val="009845B1"/>
    <w:rsid w:val="0098465E"/>
    <w:rsid w:val="0098477E"/>
    <w:rsid w:val="00984EC8"/>
    <w:rsid w:val="00986005"/>
    <w:rsid w:val="00986282"/>
    <w:rsid w:val="00986B56"/>
    <w:rsid w:val="00986BA2"/>
    <w:rsid w:val="009872E6"/>
    <w:rsid w:val="00987428"/>
    <w:rsid w:val="009879EF"/>
    <w:rsid w:val="00987E89"/>
    <w:rsid w:val="0099030F"/>
    <w:rsid w:val="00990321"/>
    <w:rsid w:val="00990442"/>
    <w:rsid w:val="009906E6"/>
    <w:rsid w:val="009909F4"/>
    <w:rsid w:val="00990B63"/>
    <w:rsid w:val="00990CE4"/>
    <w:rsid w:val="00991206"/>
    <w:rsid w:val="00991827"/>
    <w:rsid w:val="00991AF2"/>
    <w:rsid w:val="00991CDF"/>
    <w:rsid w:val="00991D83"/>
    <w:rsid w:val="009931AD"/>
    <w:rsid w:val="0099323C"/>
    <w:rsid w:val="00993417"/>
    <w:rsid w:val="009934B2"/>
    <w:rsid w:val="009935BD"/>
    <w:rsid w:val="00993603"/>
    <w:rsid w:val="009938CC"/>
    <w:rsid w:val="00993968"/>
    <w:rsid w:val="00993982"/>
    <w:rsid w:val="00993A3E"/>
    <w:rsid w:val="00993C75"/>
    <w:rsid w:val="00993D60"/>
    <w:rsid w:val="0099400C"/>
    <w:rsid w:val="00994311"/>
    <w:rsid w:val="00994D50"/>
    <w:rsid w:val="00994EB1"/>
    <w:rsid w:val="009952BE"/>
    <w:rsid w:val="009955EE"/>
    <w:rsid w:val="00995A42"/>
    <w:rsid w:val="00995F1F"/>
    <w:rsid w:val="00996049"/>
    <w:rsid w:val="009963DD"/>
    <w:rsid w:val="009969D5"/>
    <w:rsid w:val="009972BB"/>
    <w:rsid w:val="0099777B"/>
    <w:rsid w:val="00997BFA"/>
    <w:rsid w:val="009A02B2"/>
    <w:rsid w:val="009A049A"/>
    <w:rsid w:val="009A0F39"/>
    <w:rsid w:val="009A17E4"/>
    <w:rsid w:val="009A24FE"/>
    <w:rsid w:val="009A286E"/>
    <w:rsid w:val="009A28F3"/>
    <w:rsid w:val="009A2C8A"/>
    <w:rsid w:val="009A2E00"/>
    <w:rsid w:val="009A2E0F"/>
    <w:rsid w:val="009A3888"/>
    <w:rsid w:val="009A390A"/>
    <w:rsid w:val="009A4074"/>
    <w:rsid w:val="009A4457"/>
    <w:rsid w:val="009A4749"/>
    <w:rsid w:val="009A4BB1"/>
    <w:rsid w:val="009A4C97"/>
    <w:rsid w:val="009A4FC3"/>
    <w:rsid w:val="009A5012"/>
    <w:rsid w:val="009A5025"/>
    <w:rsid w:val="009A5104"/>
    <w:rsid w:val="009A5274"/>
    <w:rsid w:val="009A52E3"/>
    <w:rsid w:val="009A55D7"/>
    <w:rsid w:val="009A5908"/>
    <w:rsid w:val="009A59BD"/>
    <w:rsid w:val="009A5BE5"/>
    <w:rsid w:val="009A5F09"/>
    <w:rsid w:val="009A61D0"/>
    <w:rsid w:val="009A65EF"/>
    <w:rsid w:val="009A6981"/>
    <w:rsid w:val="009A6C6B"/>
    <w:rsid w:val="009A6F96"/>
    <w:rsid w:val="009A707F"/>
    <w:rsid w:val="009A72B5"/>
    <w:rsid w:val="009A7834"/>
    <w:rsid w:val="009B0592"/>
    <w:rsid w:val="009B0637"/>
    <w:rsid w:val="009B0816"/>
    <w:rsid w:val="009B0D83"/>
    <w:rsid w:val="009B1054"/>
    <w:rsid w:val="009B138A"/>
    <w:rsid w:val="009B180A"/>
    <w:rsid w:val="009B1B1E"/>
    <w:rsid w:val="009B1EFF"/>
    <w:rsid w:val="009B25C8"/>
    <w:rsid w:val="009B306B"/>
    <w:rsid w:val="009B32D1"/>
    <w:rsid w:val="009B33E0"/>
    <w:rsid w:val="009B33E2"/>
    <w:rsid w:val="009B3AFD"/>
    <w:rsid w:val="009B3B3F"/>
    <w:rsid w:val="009B4823"/>
    <w:rsid w:val="009B493B"/>
    <w:rsid w:val="009B4B38"/>
    <w:rsid w:val="009B4B6D"/>
    <w:rsid w:val="009B5100"/>
    <w:rsid w:val="009B55B5"/>
    <w:rsid w:val="009B5615"/>
    <w:rsid w:val="009B570D"/>
    <w:rsid w:val="009B5A76"/>
    <w:rsid w:val="009B5D2F"/>
    <w:rsid w:val="009B62EE"/>
    <w:rsid w:val="009B66AB"/>
    <w:rsid w:val="009B6728"/>
    <w:rsid w:val="009B67ED"/>
    <w:rsid w:val="009B682F"/>
    <w:rsid w:val="009B728E"/>
    <w:rsid w:val="009B743E"/>
    <w:rsid w:val="009B7A9A"/>
    <w:rsid w:val="009B7AA4"/>
    <w:rsid w:val="009B7AF1"/>
    <w:rsid w:val="009B7D8E"/>
    <w:rsid w:val="009B7EE0"/>
    <w:rsid w:val="009C087D"/>
    <w:rsid w:val="009C0CFD"/>
    <w:rsid w:val="009C0E33"/>
    <w:rsid w:val="009C11DD"/>
    <w:rsid w:val="009C1E96"/>
    <w:rsid w:val="009C227D"/>
    <w:rsid w:val="009C31CB"/>
    <w:rsid w:val="009C3240"/>
    <w:rsid w:val="009C34A7"/>
    <w:rsid w:val="009C3B64"/>
    <w:rsid w:val="009C3C6A"/>
    <w:rsid w:val="009C553F"/>
    <w:rsid w:val="009C5824"/>
    <w:rsid w:val="009C5A22"/>
    <w:rsid w:val="009C5A96"/>
    <w:rsid w:val="009C5B54"/>
    <w:rsid w:val="009C5D8C"/>
    <w:rsid w:val="009C5EC8"/>
    <w:rsid w:val="009C651F"/>
    <w:rsid w:val="009C678B"/>
    <w:rsid w:val="009C6F18"/>
    <w:rsid w:val="009C7701"/>
    <w:rsid w:val="009D00B3"/>
    <w:rsid w:val="009D08D8"/>
    <w:rsid w:val="009D09A6"/>
    <w:rsid w:val="009D0A73"/>
    <w:rsid w:val="009D0BC1"/>
    <w:rsid w:val="009D1465"/>
    <w:rsid w:val="009D16F8"/>
    <w:rsid w:val="009D1CA7"/>
    <w:rsid w:val="009D26CF"/>
    <w:rsid w:val="009D26FF"/>
    <w:rsid w:val="009D2CEE"/>
    <w:rsid w:val="009D2D71"/>
    <w:rsid w:val="009D3541"/>
    <w:rsid w:val="009D3DA4"/>
    <w:rsid w:val="009D3FE8"/>
    <w:rsid w:val="009D402B"/>
    <w:rsid w:val="009D474C"/>
    <w:rsid w:val="009D52CC"/>
    <w:rsid w:val="009D58B5"/>
    <w:rsid w:val="009D5DED"/>
    <w:rsid w:val="009D67AA"/>
    <w:rsid w:val="009D6A38"/>
    <w:rsid w:val="009D6A4C"/>
    <w:rsid w:val="009D6FA3"/>
    <w:rsid w:val="009D757A"/>
    <w:rsid w:val="009D770B"/>
    <w:rsid w:val="009E015F"/>
    <w:rsid w:val="009E0F04"/>
    <w:rsid w:val="009E0F8D"/>
    <w:rsid w:val="009E140E"/>
    <w:rsid w:val="009E150A"/>
    <w:rsid w:val="009E23C3"/>
    <w:rsid w:val="009E2D80"/>
    <w:rsid w:val="009E2DF0"/>
    <w:rsid w:val="009E37DD"/>
    <w:rsid w:val="009E386D"/>
    <w:rsid w:val="009E3AE1"/>
    <w:rsid w:val="009E3AF3"/>
    <w:rsid w:val="009E4238"/>
    <w:rsid w:val="009E42C6"/>
    <w:rsid w:val="009E478B"/>
    <w:rsid w:val="009E4FB6"/>
    <w:rsid w:val="009E4FCB"/>
    <w:rsid w:val="009E550A"/>
    <w:rsid w:val="009E5630"/>
    <w:rsid w:val="009E5DE0"/>
    <w:rsid w:val="009E5E36"/>
    <w:rsid w:val="009E60E7"/>
    <w:rsid w:val="009E62C3"/>
    <w:rsid w:val="009E68B8"/>
    <w:rsid w:val="009E6926"/>
    <w:rsid w:val="009E6927"/>
    <w:rsid w:val="009E6947"/>
    <w:rsid w:val="009E719F"/>
    <w:rsid w:val="009E73FD"/>
    <w:rsid w:val="009E7594"/>
    <w:rsid w:val="009E7618"/>
    <w:rsid w:val="009E7A3F"/>
    <w:rsid w:val="009F0B38"/>
    <w:rsid w:val="009F0E25"/>
    <w:rsid w:val="009F10D8"/>
    <w:rsid w:val="009F11DA"/>
    <w:rsid w:val="009F12A9"/>
    <w:rsid w:val="009F1308"/>
    <w:rsid w:val="009F156D"/>
    <w:rsid w:val="009F18CB"/>
    <w:rsid w:val="009F2012"/>
    <w:rsid w:val="009F242E"/>
    <w:rsid w:val="009F2F2F"/>
    <w:rsid w:val="009F3055"/>
    <w:rsid w:val="009F3880"/>
    <w:rsid w:val="009F3900"/>
    <w:rsid w:val="009F3F1B"/>
    <w:rsid w:val="009F466D"/>
    <w:rsid w:val="009F483F"/>
    <w:rsid w:val="009F4BDE"/>
    <w:rsid w:val="009F4F34"/>
    <w:rsid w:val="009F5C72"/>
    <w:rsid w:val="009F5CC1"/>
    <w:rsid w:val="009F608F"/>
    <w:rsid w:val="009F6455"/>
    <w:rsid w:val="009F656A"/>
    <w:rsid w:val="009F6C32"/>
    <w:rsid w:val="009F6E11"/>
    <w:rsid w:val="009F6E85"/>
    <w:rsid w:val="009F703E"/>
    <w:rsid w:val="009F7F02"/>
    <w:rsid w:val="00A00171"/>
    <w:rsid w:val="00A001DD"/>
    <w:rsid w:val="00A00379"/>
    <w:rsid w:val="00A0059E"/>
    <w:rsid w:val="00A00714"/>
    <w:rsid w:val="00A00A1A"/>
    <w:rsid w:val="00A0123B"/>
    <w:rsid w:val="00A013FA"/>
    <w:rsid w:val="00A01695"/>
    <w:rsid w:val="00A01EC8"/>
    <w:rsid w:val="00A01FD5"/>
    <w:rsid w:val="00A02495"/>
    <w:rsid w:val="00A026C3"/>
    <w:rsid w:val="00A02896"/>
    <w:rsid w:val="00A02A90"/>
    <w:rsid w:val="00A02CA5"/>
    <w:rsid w:val="00A032B1"/>
    <w:rsid w:val="00A033B4"/>
    <w:rsid w:val="00A034BF"/>
    <w:rsid w:val="00A03686"/>
    <w:rsid w:val="00A03D82"/>
    <w:rsid w:val="00A04325"/>
    <w:rsid w:val="00A04FA9"/>
    <w:rsid w:val="00A05098"/>
    <w:rsid w:val="00A050F5"/>
    <w:rsid w:val="00A054AB"/>
    <w:rsid w:val="00A0564E"/>
    <w:rsid w:val="00A05D00"/>
    <w:rsid w:val="00A063C0"/>
    <w:rsid w:val="00A06619"/>
    <w:rsid w:val="00A069A9"/>
    <w:rsid w:val="00A06A69"/>
    <w:rsid w:val="00A075A6"/>
    <w:rsid w:val="00A0782E"/>
    <w:rsid w:val="00A0799E"/>
    <w:rsid w:val="00A07B60"/>
    <w:rsid w:val="00A07DC7"/>
    <w:rsid w:val="00A10108"/>
    <w:rsid w:val="00A105C8"/>
    <w:rsid w:val="00A106E8"/>
    <w:rsid w:val="00A10F8E"/>
    <w:rsid w:val="00A10FAB"/>
    <w:rsid w:val="00A10FC4"/>
    <w:rsid w:val="00A11038"/>
    <w:rsid w:val="00A11057"/>
    <w:rsid w:val="00A110AC"/>
    <w:rsid w:val="00A11274"/>
    <w:rsid w:val="00A11871"/>
    <w:rsid w:val="00A11902"/>
    <w:rsid w:val="00A11BAE"/>
    <w:rsid w:val="00A1260D"/>
    <w:rsid w:val="00A12624"/>
    <w:rsid w:val="00A12AB7"/>
    <w:rsid w:val="00A12CBE"/>
    <w:rsid w:val="00A12DBC"/>
    <w:rsid w:val="00A1328A"/>
    <w:rsid w:val="00A13A35"/>
    <w:rsid w:val="00A141E1"/>
    <w:rsid w:val="00A144E6"/>
    <w:rsid w:val="00A1450F"/>
    <w:rsid w:val="00A15721"/>
    <w:rsid w:val="00A15916"/>
    <w:rsid w:val="00A1649E"/>
    <w:rsid w:val="00A1691E"/>
    <w:rsid w:val="00A16AC5"/>
    <w:rsid w:val="00A17603"/>
    <w:rsid w:val="00A17732"/>
    <w:rsid w:val="00A17820"/>
    <w:rsid w:val="00A2014D"/>
    <w:rsid w:val="00A202C8"/>
    <w:rsid w:val="00A20749"/>
    <w:rsid w:val="00A20CF9"/>
    <w:rsid w:val="00A20E4C"/>
    <w:rsid w:val="00A2114B"/>
    <w:rsid w:val="00A21999"/>
    <w:rsid w:val="00A21A3B"/>
    <w:rsid w:val="00A21B1A"/>
    <w:rsid w:val="00A21D0A"/>
    <w:rsid w:val="00A21F3F"/>
    <w:rsid w:val="00A22126"/>
    <w:rsid w:val="00A22596"/>
    <w:rsid w:val="00A22C1C"/>
    <w:rsid w:val="00A22DF3"/>
    <w:rsid w:val="00A22E79"/>
    <w:rsid w:val="00A22E82"/>
    <w:rsid w:val="00A234BC"/>
    <w:rsid w:val="00A23E66"/>
    <w:rsid w:val="00A2406C"/>
    <w:rsid w:val="00A24830"/>
    <w:rsid w:val="00A24938"/>
    <w:rsid w:val="00A24A1B"/>
    <w:rsid w:val="00A24EE0"/>
    <w:rsid w:val="00A2522A"/>
    <w:rsid w:val="00A260CF"/>
    <w:rsid w:val="00A26C6A"/>
    <w:rsid w:val="00A26D50"/>
    <w:rsid w:val="00A271BF"/>
    <w:rsid w:val="00A272B0"/>
    <w:rsid w:val="00A27558"/>
    <w:rsid w:val="00A27CD7"/>
    <w:rsid w:val="00A30397"/>
    <w:rsid w:val="00A304A3"/>
    <w:rsid w:val="00A30707"/>
    <w:rsid w:val="00A31325"/>
    <w:rsid w:val="00A323FF"/>
    <w:rsid w:val="00A3287B"/>
    <w:rsid w:val="00A32998"/>
    <w:rsid w:val="00A32D5A"/>
    <w:rsid w:val="00A32D67"/>
    <w:rsid w:val="00A3370F"/>
    <w:rsid w:val="00A3416A"/>
    <w:rsid w:val="00A346E0"/>
    <w:rsid w:val="00A3517D"/>
    <w:rsid w:val="00A35725"/>
    <w:rsid w:val="00A35A43"/>
    <w:rsid w:val="00A3684B"/>
    <w:rsid w:val="00A3696F"/>
    <w:rsid w:val="00A373A3"/>
    <w:rsid w:val="00A374FC"/>
    <w:rsid w:val="00A37815"/>
    <w:rsid w:val="00A378C7"/>
    <w:rsid w:val="00A40078"/>
    <w:rsid w:val="00A40263"/>
    <w:rsid w:val="00A4050D"/>
    <w:rsid w:val="00A4075C"/>
    <w:rsid w:val="00A40D8E"/>
    <w:rsid w:val="00A4126E"/>
    <w:rsid w:val="00A412AA"/>
    <w:rsid w:val="00A414A0"/>
    <w:rsid w:val="00A4172B"/>
    <w:rsid w:val="00A4175E"/>
    <w:rsid w:val="00A41BB2"/>
    <w:rsid w:val="00A41C44"/>
    <w:rsid w:val="00A42735"/>
    <w:rsid w:val="00A42D39"/>
    <w:rsid w:val="00A436A1"/>
    <w:rsid w:val="00A4370A"/>
    <w:rsid w:val="00A43776"/>
    <w:rsid w:val="00A43A2E"/>
    <w:rsid w:val="00A442E2"/>
    <w:rsid w:val="00A44B99"/>
    <w:rsid w:val="00A44C16"/>
    <w:rsid w:val="00A44E51"/>
    <w:rsid w:val="00A45817"/>
    <w:rsid w:val="00A45A6A"/>
    <w:rsid w:val="00A45B73"/>
    <w:rsid w:val="00A462A1"/>
    <w:rsid w:val="00A463D0"/>
    <w:rsid w:val="00A4647F"/>
    <w:rsid w:val="00A464A2"/>
    <w:rsid w:val="00A4672D"/>
    <w:rsid w:val="00A47115"/>
    <w:rsid w:val="00A472D5"/>
    <w:rsid w:val="00A474B6"/>
    <w:rsid w:val="00A47905"/>
    <w:rsid w:val="00A47A97"/>
    <w:rsid w:val="00A47CA6"/>
    <w:rsid w:val="00A47CF7"/>
    <w:rsid w:val="00A50226"/>
    <w:rsid w:val="00A50A4D"/>
    <w:rsid w:val="00A51146"/>
    <w:rsid w:val="00A51421"/>
    <w:rsid w:val="00A52054"/>
    <w:rsid w:val="00A522CC"/>
    <w:rsid w:val="00A5257C"/>
    <w:rsid w:val="00A5272D"/>
    <w:rsid w:val="00A528A7"/>
    <w:rsid w:val="00A5290B"/>
    <w:rsid w:val="00A532CE"/>
    <w:rsid w:val="00A536A0"/>
    <w:rsid w:val="00A53795"/>
    <w:rsid w:val="00A5394C"/>
    <w:rsid w:val="00A53A76"/>
    <w:rsid w:val="00A53D90"/>
    <w:rsid w:val="00A54916"/>
    <w:rsid w:val="00A5540A"/>
    <w:rsid w:val="00A55AAA"/>
    <w:rsid w:val="00A5647A"/>
    <w:rsid w:val="00A56C08"/>
    <w:rsid w:val="00A56DE1"/>
    <w:rsid w:val="00A57070"/>
    <w:rsid w:val="00A57621"/>
    <w:rsid w:val="00A57B5C"/>
    <w:rsid w:val="00A6048C"/>
    <w:rsid w:val="00A6080F"/>
    <w:rsid w:val="00A60C93"/>
    <w:rsid w:val="00A60F93"/>
    <w:rsid w:val="00A61403"/>
    <w:rsid w:val="00A61594"/>
    <w:rsid w:val="00A61813"/>
    <w:rsid w:val="00A6193D"/>
    <w:rsid w:val="00A61B7B"/>
    <w:rsid w:val="00A61BC8"/>
    <w:rsid w:val="00A61C30"/>
    <w:rsid w:val="00A62173"/>
    <w:rsid w:val="00A62361"/>
    <w:rsid w:val="00A624B0"/>
    <w:rsid w:val="00A62668"/>
    <w:rsid w:val="00A62BD7"/>
    <w:rsid w:val="00A630C4"/>
    <w:rsid w:val="00A6378B"/>
    <w:rsid w:val="00A637DF"/>
    <w:rsid w:val="00A63BE0"/>
    <w:rsid w:val="00A646EC"/>
    <w:rsid w:val="00A64C03"/>
    <w:rsid w:val="00A64C0B"/>
    <w:rsid w:val="00A65020"/>
    <w:rsid w:val="00A66727"/>
    <w:rsid w:val="00A6764E"/>
    <w:rsid w:val="00A678B7"/>
    <w:rsid w:val="00A70033"/>
    <w:rsid w:val="00A705C7"/>
    <w:rsid w:val="00A706B3"/>
    <w:rsid w:val="00A70C0C"/>
    <w:rsid w:val="00A70CEE"/>
    <w:rsid w:val="00A70D4B"/>
    <w:rsid w:val="00A71216"/>
    <w:rsid w:val="00A71228"/>
    <w:rsid w:val="00A712E8"/>
    <w:rsid w:val="00A71D24"/>
    <w:rsid w:val="00A71D85"/>
    <w:rsid w:val="00A71F1A"/>
    <w:rsid w:val="00A7239F"/>
    <w:rsid w:val="00A72ED2"/>
    <w:rsid w:val="00A73F56"/>
    <w:rsid w:val="00A73F69"/>
    <w:rsid w:val="00A7440E"/>
    <w:rsid w:val="00A7460A"/>
    <w:rsid w:val="00A747DB"/>
    <w:rsid w:val="00A74835"/>
    <w:rsid w:val="00A74884"/>
    <w:rsid w:val="00A74EB4"/>
    <w:rsid w:val="00A75067"/>
    <w:rsid w:val="00A75529"/>
    <w:rsid w:val="00A75BE1"/>
    <w:rsid w:val="00A76522"/>
    <w:rsid w:val="00A766EF"/>
    <w:rsid w:val="00A76AB9"/>
    <w:rsid w:val="00A76B7E"/>
    <w:rsid w:val="00A77A14"/>
    <w:rsid w:val="00A77FCB"/>
    <w:rsid w:val="00A80174"/>
    <w:rsid w:val="00A80415"/>
    <w:rsid w:val="00A80625"/>
    <w:rsid w:val="00A80915"/>
    <w:rsid w:val="00A80B6D"/>
    <w:rsid w:val="00A812FA"/>
    <w:rsid w:val="00A8144B"/>
    <w:rsid w:val="00A81B46"/>
    <w:rsid w:val="00A81C33"/>
    <w:rsid w:val="00A82352"/>
    <w:rsid w:val="00A824B0"/>
    <w:rsid w:val="00A82601"/>
    <w:rsid w:val="00A828CA"/>
    <w:rsid w:val="00A830C1"/>
    <w:rsid w:val="00A83B3F"/>
    <w:rsid w:val="00A8427D"/>
    <w:rsid w:val="00A847EB"/>
    <w:rsid w:val="00A8488A"/>
    <w:rsid w:val="00A84AEB"/>
    <w:rsid w:val="00A84BF5"/>
    <w:rsid w:val="00A8528E"/>
    <w:rsid w:val="00A8585A"/>
    <w:rsid w:val="00A858CC"/>
    <w:rsid w:val="00A85E6E"/>
    <w:rsid w:val="00A85F83"/>
    <w:rsid w:val="00A860D9"/>
    <w:rsid w:val="00A86740"/>
    <w:rsid w:val="00A86889"/>
    <w:rsid w:val="00A86C6A"/>
    <w:rsid w:val="00A86D38"/>
    <w:rsid w:val="00A8759F"/>
    <w:rsid w:val="00A87840"/>
    <w:rsid w:val="00A87A82"/>
    <w:rsid w:val="00A87F0B"/>
    <w:rsid w:val="00A90558"/>
    <w:rsid w:val="00A90A4B"/>
    <w:rsid w:val="00A91C53"/>
    <w:rsid w:val="00A91CA0"/>
    <w:rsid w:val="00A91CA2"/>
    <w:rsid w:val="00A91DEE"/>
    <w:rsid w:val="00A91F1C"/>
    <w:rsid w:val="00A9238D"/>
    <w:rsid w:val="00A926B8"/>
    <w:rsid w:val="00A92CCE"/>
    <w:rsid w:val="00A92F4D"/>
    <w:rsid w:val="00A931C4"/>
    <w:rsid w:val="00A9364F"/>
    <w:rsid w:val="00A93CC2"/>
    <w:rsid w:val="00A93EB3"/>
    <w:rsid w:val="00A94070"/>
    <w:rsid w:val="00A940E4"/>
    <w:rsid w:val="00A9441F"/>
    <w:rsid w:val="00A94564"/>
    <w:rsid w:val="00A948C5"/>
    <w:rsid w:val="00A949EF"/>
    <w:rsid w:val="00A94A4C"/>
    <w:rsid w:val="00A94E5F"/>
    <w:rsid w:val="00A957C3"/>
    <w:rsid w:val="00A95886"/>
    <w:rsid w:val="00A9599D"/>
    <w:rsid w:val="00A960D8"/>
    <w:rsid w:val="00A96720"/>
    <w:rsid w:val="00A969CA"/>
    <w:rsid w:val="00A96F43"/>
    <w:rsid w:val="00A97112"/>
    <w:rsid w:val="00A9719E"/>
    <w:rsid w:val="00A97575"/>
    <w:rsid w:val="00A97C7C"/>
    <w:rsid w:val="00AA01AF"/>
    <w:rsid w:val="00AA0635"/>
    <w:rsid w:val="00AA08C3"/>
    <w:rsid w:val="00AA0A54"/>
    <w:rsid w:val="00AA0C1C"/>
    <w:rsid w:val="00AA0DAB"/>
    <w:rsid w:val="00AA104F"/>
    <w:rsid w:val="00AA18BE"/>
    <w:rsid w:val="00AA1C8A"/>
    <w:rsid w:val="00AA1F40"/>
    <w:rsid w:val="00AA2099"/>
    <w:rsid w:val="00AA2116"/>
    <w:rsid w:val="00AA2153"/>
    <w:rsid w:val="00AA21D5"/>
    <w:rsid w:val="00AA263E"/>
    <w:rsid w:val="00AA29C7"/>
    <w:rsid w:val="00AA2E39"/>
    <w:rsid w:val="00AA3655"/>
    <w:rsid w:val="00AA3A2A"/>
    <w:rsid w:val="00AA3D77"/>
    <w:rsid w:val="00AA3E40"/>
    <w:rsid w:val="00AA3F32"/>
    <w:rsid w:val="00AA3F7B"/>
    <w:rsid w:val="00AA5082"/>
    <w:rsid w:val="00AA512F"/>
    <w:rsid w:val="00AA5675"/>
    <w:rsid w:val="00AA5719"/>
    <w:rsid w:val="00AA5F39"/>
    <w:rsid w:val="00AA6023"/>
    <w:rsid w:val="00AA62AB"/>
    <w:rsid w:val="00AA6689"/>
    <w:rsid w:val="00AA68A1"/>
    <w:rsid w:val="00AA6CE1"/>
    <w:rsid w:val="00AA7039"/>
    <w:rsid w:val="00AA7335"/>
    <w:rsid w:val="00AA78C8"/>
    <w:rsid w:val="00AA7A13"/>
    <w:rsid w:val="00AA7CFA"/>
    <w:rsid w:val="00AB0462"/>
    <w:rsid w:val="00AB053F"/>
    <w:rsid w:val="00AB055F"/>
    <w:rsid w:val="00AB0589"/>
    <w:rsid w:val="00AB09E6"/>
    <w:rsid w:val="00AB0BB7"/>
    <w:rsid w:val="00AB0C37"/>
    <w:rsid w:val="00AB14FF"/>
    <w:rsid w:val="00AB17D6"/>
    <w:rsid w:val="00AB1BCD"/>
    <w:rsid w:val="00AB1CC2"/>
    <w:rsid w:val="00AB1CEA"/>
    <w:rsid w:val="00AB325D"/>
    <w:rsid w:val="00AB3E58"/>
    <w:rsid w:val="00AB4766"/>
    <w:rsid w:val="00AB4B2B"/>
    <w:rsid w:val="00AB519F"/>
    <w:rsid w:val="00AB5285"/>
    <w:rsid w:val="00AB58AA"/>
    <w:rsid w:val="00AB59C0"/>
    <w:rsid w:val="00AB59CE"/>
    <w:rsid w:val="00AB6214"/>
    <w:rsid w:val="00AB64A0"/>
    <w:rsid w:val="00AB64E6"/>
    <w:rsid w:val="00AB6741"/>
    <w:rsid w:val="00AB6B8F"/>
    <w:rsid w:val="00AB6DA9"/>
    <w:rsid w:val="00AB6E70"/>
    <w:rsid w:val="00AB7478"/>
    <w:rsid w:val="00AB7717"/>
    <w:rsid w:val="00AB783E"/>
    <w:rsid w:val="00AB7E47"/>
    <w:rsid w:val="00AB7E5A"/>
    <w:rsid w:val="00AC073E"/>
    <w:rsid w:val="00AC0A4A"/>
    <w:rsid w:val="00AC0C9D"/>
    <w:rsid w:val="00AC1003"/>
    <w:rsid w:val="00AC1316"/>
    <w:rsid w:val="00AC1DBC"/>
    <w:rsid w:val="00AC1F0E"/>
    <w:rsid w:val="00AC1F76"/>
    <w:rsid w:val="00AC2E54"/>
    <w:rsid w:val="00AC3017"/>
    <w:rsid w:val="00AC3073"/>
    <w:rsid w:val="00AC3928"/>
    <w:rsid w:val="00AC4199"/>
    <w:rsid w:val="00AC456D"/>
    <w:rsid w:val="00AC4C39"/>
    <w:rsid w:val="00AC4E5E"/>
    <w:rsid w:val="00AC570A"/>
    <w:rsid w:val="00AC5E1B"/>
    <w:rsid w:val="00AC6509"/>
    <w:rsid w:val="00AC657F"/>
    <w:rsid w:val="00AC6A73"/>
    <w:rsid w:val="00AC6B23"/>
    <w:rsid w:val="00AC6CB9"/>
    <w:rsid w:val="00AC6DF3"/>
    <w:rsid w:val="00AC6E16"/>
    <w:rsid w:val="00AC70C9"/>
    <w:rsid w:val="00AC76DD"/>
    <w:rsid w:val="00AC7AF6"/>
    <w:rsid w:val="00AD0209"/>
    <w:rsid w:val="00AD0380"/>
    <w:rsid w:val="00AD04CA"/>
    <w:rsid w:val="00AD05A8"/>
    <w:rsid w:val="00AD0677"/>
    <w:rsid w:val="00AD0869"/>
    <w:rsid w:val="00AD14A4"/>
    <w:rsid w:val="00AD187C"/>
    <w:rsid w:val="00AD1D6C"/>
    <w:rsid w:val="00AD2140"/>
    <w:rsid w:val="00AD2592"/>
    <w:rsid w:val="00AD2BB2"/>
    <w:rsid w:val="00AD325F"/>
    <w:rsid w:val="00AD392B"/>
    <w:rsid w:val="00AD3958"/>
    <w:rsid w:val="00AD3B70"/>
    <w:rsid w:val="00AD3CE4"/>
    <w:rsid w:val="00AD3EBA"/>
    <w:rsid w:val="00AD403B"/>
    <w:rsid w:val="00AD48BE"/>
    <w:rsid w:val="00AD4982"/>
    <w:rsid w:val="00AD54BA"/>
    <w:rsid w:val="00AD5669"/>
    <w:rsid w:val="00AD56A1"/>
    <w:rsid w:val="00AD5833"/>
    <w:rsid w:val="00AD5B9F"/>
    <w:rsid w:val="00AD6162"/>
    <w:rsid w:val="00AD6330"/>
    <w:rsid w:val="00AD76B6"/>
    <w:rsid w:val="00AD7806"/>
    <w:rsid w:val="00AD7835"/>
    <w:rsid w:val="00AE0352"/>
    <w:rsid w:val="00AE08A6"/>
    <w:rsid w:val="00AE0E37"/>
    <w:rsid w:val="00AE0E84"/>
    <w:rsid w:val="00AE0F87"/>
    <w:rsid w:val="00AE1294"/>
    <w:rsid w:val="00AE2193"/>
    <w:rsid w:val="00AE23C3"/>
    <w:rsid w:val="00AE2856"/>
    <w:rsid w:val="00AE2FC4"/>
    <w:rsid w:val="00AE3426"/>
    <w:rsid w:val="00AE3514"/>
    <w:rsid w:val="00AE3838"/>
    <w:rsid w:val="00AE4A4D"/>
    <w:rsid w:val="00AE5190"/>
    <w:rsid w:val="00AE570B"/>
    <w:rsid w:val="00AE60D4"/>
    <w:rsid w:val="00AE6166"/>
    <w:rsid w:val="00AE680D"/>
    <w:rsid w:val="00AE6836"/>
    <w:rsid w:val="00AE6A8D"/>
    <w:rsid w:val="00AE6CE8"/>
    <w:rsid w:val="00AE7082"/>
    <w:rsid w:val="00AE7273"/>
    <w:rsid w:val="00AE7826"/>
    <w:rsid w:val="00AE7B07"/>
    <w:rsid w:val="00AF023E"/>
    <w:rsid w:val="00AF0473"/>
    <w:rsid w:val="00AF05EA"/>
    <w:rsid w:val="00AF0950"/>
    <w:rsid w:val="00AF1438"/>
    <w:rsid w:val="00AF14EB"/>
    <w:rsid w:val="00AF190A"/>
    <w:rsid w:val="00AF1FAB"/>
    <w:rsid w:val="00AF24EB"/>
    <w:rsid w:val="00AF2B73"/>
    <w:rsid w:val="00AF2EAA"/>
    <w:rsid w:val="00AF3073"/>
    <w:rsid w:val="00AF317B"/>
    <w:rsid w:val="00AF3473"/>
    <w:rsid w:val="00AF40A0"/>
    <w:rsid w:val="00AF40E8"/>
    <w:rsid w:val="00AF450E"/>
    <w:rsid w:val="00AF4990"/>
    <w:rsid w:val="00AF49B9"/>
    <w:rsid w:val="00AF4AD5"/>
    <w:rsid w:val="00AF5329"/>
    <w:rsid w:val="00AF591C"/>
    <w:rsid w:val="00AF601C"/>
    <w:rsid w:val="00AF656E"/>
    <w:rsid w:val="00AF6F05"/>
    <w:rsid w:val="00AF78D6"/>
    <w:rsid w:val="00AF7FAC"/>
    <w:rsid w:val="00B004DA"/>
    <w:rsid w:val="00B004E4"/>
    <w:rsid w:val="00B006ED"/>
    <w:rsid w:val="00B00FFE"/>
    <w:rsid w:val="00B010BD"/>
    <w:rsid w:val="00B01194"/>
    <w:rsid w:val="00B012DD"/>
    <w:rsid w:val="00B0177A"/>
    <w:rsid w:val="00B017C0"/>
    <w:rsid w:val="00B01ABF"/>
    <w:rsid w:val="00B01DD0"/>
    <w:rsid w:val="00B02180"/>
    <w:rsid w:val="00B02295"/>
    <w:rsid w:val="00B023C2"/>
    <w:rsid w:val="00B02423"/>
    <w:rsid w:val="00B02465"/>
    <w:rsid w:val="00B02803"/>
    <w:rsid w:val="00B0299A"/>
    <w:rsid w:val="00B029F7"/>
    <w:rsid w:val="00B032C6"/>
    <w:rsid w:val="00B03A0C"/>
    <w:rsid w:val="00B03CA0"/>
    <w:rsid w:val="00B03DF6"/>
    <w:rsid w:val="00B03E8F"/>
    <w:rsid w:val="00B05A15"/>
    <w:rsid w:val="00B05CF9"/>
    <w:rsid w:val="00B0602E"/>
    <w:rsid w:val="00B0651D"/>
    <w:rsid w:val="00B067A4"/>
    <w:rsid w:val="00B06810"/>
    <w:rsid w:val="00B06C22"/>
    <w:rsid w:val="00B07C40"/>
    <w:rsid w:val="00B1024E"/>
    <w:rsid w:val="00B10346"/>
    <w:rsid w:val="00B1090A"/>
    <w:rsid w:val="00B10D16"/>
    <w:rsid w:val="00B11ACE"/>
    <w:rsid w:val="00B11AFF"/>
    <w:rsid w:val="00B11BEA"/>
    <w:rsid w:val="00B11E48"/>
    <w:rsid w:val="00B11E50"/>
    <w:rsid w:val="00B11F58"/>
    <w:rsid w:val="00B12051"/>
    <w:rsid w:val="00B123F1"/>
    <w:rsid w:val="00B12845"/>
    <w:rsid w:val="00B12C4B"/>
    <w:rsid w:val="00B1391A"/>
    <w:rsid w:val="00B13BEF"/>
    <w:rsid w:val="00B13F00"/>
    <w:rsid w:val="00B13FC7"/>
    <w:rsid w:val="00B14060"/>
    <w:rsid w:val="00B14115"/>
    <w:rsid w:val="00B1438C"/>
    <w:rsid w:val="00B14873"/>
    <w:rsid w:val="00B15624"/>
    <w:rsid w:val="00B158B0"/>
    <w:rsid w:val="00B15BB7"/>
    <w:rsid w:val="00B15CCE"/>
    <w:rsid w:val="00B1625C"/>
    <w:rsid w:val="00B167F9"/>
    <w:rsid w:val="00B16A47"/>
    <w:rsid w:val="00B16BB4"/>
    <w:rsid w:val="00B16D10"/>
    <w:rsid w:val="00B17AF1"/>
    <w:rsid w:val="00B17B87"/>
    <w:rsid w:val="00B17E67"/>
    <w:rsid w:val="00B20919"/>
    <w:rsid w:val="00B20B0B"/>
    <w:rsid w:val="00B20B27"/>
    <w:rsid w:val="00B20DD3"/>
    <w:rsid w:val="00B20F72"/>
    <w:rsid w:val="00B212A1"/>
    <w:rsid w:val="00B2138C"/>
    <w:rsid w:val="00B21560"/>
    <w:rsid w:val="00B219DD"/>
    <w:rsid w:val="00B21B57"/>
    <w:rsid w:val="00B21D05"/>
    <w:rsid w:val="00B220F6"/>
    <w:rsid w:val="00B22246"/>
    <w:rsid w:val="00B22949"/>
    <w:rsid w:val="00B22DF3"/>
    <w:rsid w:val="00B2325A"/>
    <w:rsid w:val="00B2361F"/>
    <w:rsid w:val="00B2394D"/>
    <w:rsid w:val="00B2409C"/>
    <w:rsid w:val="00B240D7"/>
    <w:rsid w:val="00B243B4"/>
    <w:rsid w:val="00B24A9A"/>
    <w:rsid w:val="00B25207"/>
    <w:rsid w:val="00B25479"/>
    <w:rsid w:val="00B25573"/>
    <w:rsid w:val="00B25B30"/>
    <w:rsid w:val="00B25C11"/>
    <w:rsid w:val="00B25D19"/>
    <w:rsid w:val="00B26054"/>
    <w:rsid w:val="00B263E9"/>
    <w:rsid w:val="00B26C08"/>
    <w:rsid w:val="00B27057"/>
    <w:rsid w:val="00B271BC"/>
    <w:rsid w:val="00B27AB5"/>
    <w:rsid w:val="00B3061A"/>
    <w:rsid w:val="00B31CF5"/>
    <w:rsid w:val="00B31D68"/>
    <w:rsid w:val="00B3206E"/>
    <w:rsid w:val="00B32534"/>
    <w:rsid w:val="00B3269E"/>
    <w:rsid w:val="00B32991"/>
    <w:rsid w:val="00B32B9A"/>
    <w:rsid w:val="00B32B9C"/>
    <w:rsid w:val="00B33530"/>
    <w:rsid w:val="00B335E2"/>
    <w:rsid w:val="00B33BD2"/>
    <w:rsid w:val="00B3451B"/>
    <w:rsid w:val="00B34709"/>
    <w:rsid w:val="00B34803"/>
    <w:rsid w:val="00B34928"/>
    <w:rsid w:val="00B34A07"/>
    <w:rsid w:val="00B34D19"/>
    <w:rsid w:val="00B35617"/>
    <w:rsid w:val="00B35639"/>
    <w:rsid w:val="00B3575A"/>
    <w:rsid w:val="00B35909"/>
    <w:rsid w:val="00B3625A"/>
    <w:rsid w:val="00B36BFB"/>
    <w:rsid w:val="00B36DB4"/>
    <w:rsid w:val="00B36EBE"/>
    <w:rsid w:val="00B36EF4"/>
    <w:rsid w:val="00B373F6"/>
    <w:rsid w:val="00B37BA4"/>
    <w:rsid w:val="00B37FA2"/>
    <w:rsid w:val="00B40426"/>
    <w:rsid w:val="00B40B9F"/>
    <w:rsid w:val="00B40C25"/>
    <w:rsid w:val="00B411E8"/>
    <w:rsid w:val="00B41766"/>
    <w:rsid w:val="00B41769"/>
    <w:rsid w:val="00B417B8"/>
    <w:rsid w:val="00B41CF7"/>
    <w:rsid w:val="00B41F7E"/>
    <w:rsid w:val="00B42981"/>
    <w:rsid w:val="00B42AA9"/>
    <w:rsid w:val="00B42BAB"/>
    <w:rsid w:val="00B4402E"/>
    <w:rsid w:val="00B44D1B"/>
    <w:rsid w:val="00B4500B"/>
    <w:rsid w:val="00B450B8"/>
    <w:rsid w:val="00B45211"/>
    <w:rsid w:val="00B45320"/>
    <w:rsid w:val="00B45A56"/>
    <w:rsid w:val="00B45B09"/>
    <w:rsid w:val="00B460DC"/>
    <w:rsid w:val="00B46887"/>
    <w:rsid w:val="00B4697C"/>
    <w:rsid w:val="00B46ED2"/>
    <w:rsid w:val="00B47001"/>
    <w:rsid w:val="00B47099"/>
    <w:rsid w:val="00B478BF"/>
    <w:rsid w:val="00B47955"/>
    <w:rsid w:val="00B47D3C"/>
    <w:rsid w:val="00B502C0"/>
    <w:rsid w:val="00B50BB3"/>
    <w:rsid w:val="00B5130D"/>
    <w:rsid w:val="00B5193D"/>
    <w:rsid w:val="00B51A6D"/>
    <w:rsid w:val="00B51C2A"/>
    <w:rsid w:val="00B52161"/>
    <w:rsid w:val="00B52845"/>
    <w:rsid w:val="00B52E3A"/>
    <w:rsid w:val="00B52E44"/>
    <w:rsid w:val="00B52ECC"/>
    <w:rsid w:val="00B5300D"/>
    <w:rsid w:val="00B5316E"/>
    <w:rsid w:val="00B531EF"/>
    <w:rsid w:val="00B54076"/>
    <w:rsid w:val="00B54439"/>
    <w:rsid w:val="00B54461"/>
    <w:rsid w:val="00B54623"/>
    <w:rsid w:val="00B548BA"/>
    <w:rsid w:val="00B54EC8"/>
    <w:rsid w:val="00B55BA1"/>
    <w:rsid w:val="00B55E13"/>
    <w:rsid w:val="00B56346"/>
    <w:rsid w:val="00B5679E"/>
    <w:rsid w:val="00B56F6A"/>
    <w:rsid w:val="00B57420"/>
    <w:rsid w:val="00B60063"/>
    <w:rsid w:val="00B604F8"/>
    <w:rsid w:val="00B60769"/>
    <w:rsid w:val="00B608B8"/>
    <w:rsid w:val="00B60992"/>
    <w:rsid w:val="00B60C34"/>
    <w:rsid w:val="00B60E1C"/>
    <w:rsid w:val="00B60EEB"/>
    <w:rsid w:val="00B611E5"/>
    <w:rsid w:val="00B6135D"/>
    <w:rsid w:val="00B61905"/>
    <w:rsid w:val="00B61968"/>
    <w:rsid w:val="00B61A4C"/>
    <w:rsid w:val="00B61B28"/>
    <w:rsid w:val="00B62865"/>
    <w:rsid w:val="00B62A5E"/>
    <w:rsid w:val="00B62E81"/>
    <w:rsid w:val="00B62EFD"/>
    <w:rsid w:val="00B63454"/>
    <w:rsid w:val="00B63888"/>
    <w:rsid w:val="00B649BB"/>
    <w:rsid w:val="00B64AFB"/>
    <w:rsid w:val="00B64B09"/>
    <w:rsid w:val="00B64E0E"/>
    <w:rsid w:val="00B64FB8"/>
    <w:rsid w:val="00B65537"/>
    <w:rsid w:val="00B65814"/>
    <w:rsid w:val="00B659BE"/>
    <w:rsid w:val="00B65A23"/>
    <w:rsid w:val="00B65F41"/>
    <w:rsid w:val="00B66B47"/>
    <w:rsid w:val="00B66BB9"/>
    <w:rsid w:val="00B66C60"/>
    <w:rsid w:val="00B672EA"/>
    <w:rsid w:val="00B67780"/>
    <w:rsid w:val="00B67B11"/>
    <w:rsid w:val="00B67D70"/>
    <w:rsid w:val="00B67E8E"/>
    <w:rsid w:val="00B7018D"/>
    <w:rsid w:val="00B7019F"/>
    <w:rsid w:val="00B70352"/>
    <w:rsid w:val="00B7058C"/>
    <w:rsid w:val="00B70C63"/>
    <w:rsid w:val="00B714B5"/>
    <w:rsid w:val="00B7252E"/>
    <w:rsid w:val="00B72BC8"/>
    <w:rsid w:val="00B73141"/>
    <w:rsid w:val="00B73CDB"/>
    <w:rsid w:val="00B740A0"/>
    <w:rsid w:val="00B7410B"/>
    <w:rsid w:val="00B748E1"/>
    <w:rsid w:val="00B74CCD"/>
    <w:rsid w:val="00B74D93"/>
    <w:rsid w:val="00B74F64"/>
    <w:rsid w:val="00B75767"/>
    <w:rsid w:val="00B757B9"/>
    <w:rsid w:val="00B7591C"/>
    <w:rsid w:val="00B759F8"/>
    <w:rsid w:val="00B75F38"/>
    <w:rsid w:val="00B7640A"/>
    <w:rsid w:val="00B769C3"/>
    <w:rsid w:val="00B76CEB"/>
    <w:rsid w:val="00B76E00"/>
    <w:rsid w:val="00B77219"/>
    <w:rsid w:val="00B77A94"/>
    <w:rsid w:val="00B77B65"/>
    <w:rsid w:val="00B77EE1"/>
    <w:rsid w:val="00B77FB8"/>
    <w:rsid w:val="00B80091"/>
    <w:rsid w:val="00B8028E"/>
    <w:rsid w:val="00B8063E"/>
    <w:rsid w:val="00B81D47"/>
    <w:rsid w:val="00B82470"/>
    <w:rsid w:val="00B82C69"/>
    <w:rsid w:val="00B83249"/>
    <w:rsid w:val="00B83458"/>
    <w:rsid w:val="00B836ED"/>
    <w:rsid w:val="00B84967"/>
    <w:rsid w:val="00B85135"/>
    <w:rsid w:val="00B858FD"/>
    <w:rsid w:val="00B85B54"/>
    <w:rsid w:val="00B85D79"/>
    <w:rsid w:val="00B866F7"/>
    <w:rsid w:val="00B86A44"/>
    <w:rsid w:val="00B8725C"/>
    <w:rsid w:val="00B8757F"/>
    <w:rsid w:val="00B87B0B"/>
    <w:rsid w:val="00B87CEF"/>
    <w:rsid w:val="00B87D96"/>
    <w:rsid w:val="00B87F14"/>
    <w:rsid w:val="00B90786"/>
    <w:rsid w:val="00B90BB7"/>
    <w:rsid w:val="00B91237"/>
    <w:rsid w:val="00B91EBA"/>
    <w:rsid w:val="00B920EE"/>
    <w:rsid w:val="00B9268B"/>
    <w:rsid w:val="00B92FFF"/>
    <w:rsid w:val="00B9368A"/>
    <w:rsid w:val="00B94815"/>
    <w:rsid w:val="00B94EC0"/>
    <w:rsid w:val="00B957F0"/>
    <w:rsid w:val="00B95906"/>
    <w:rsid w:val="00B96326"/>
    <w:rsid w:val="00B964C4"/>
    <w:rsid w:val="00B964F8"/>
    <w:rsid w:val="00B96681"/>
    <w:rsid w:val="00B96A5D"/>
    <w:rsid w:val="00B96EEE"/>
    <w:rsid w:val="00B97462"/>
    <w:rsid w:val="00B978A6"/>
    <w:rsid w:val="00B97E27"/>
    <w:rsid w:val="00B97E77"/>
    <w:rsid w:val="00B97FE3"/>
    <w:rsid w:val="00BA0DC4"/>
    <w:rsid w:val="00BA0EDC"/>
    <w:rsid w:val="00BA0F21"/>
    <w:rsid w:val="00BA0F77"/>
    <w:rsid w:val="00BA177C"/>
    <w:rsid w:val="00BA1796"/>
    <w:rsid w:val="00BA1987"/>
    <w:rsid w:val="00BA19D7"/>
    <w:rsid w:val="00BA1AEA"/>
    <w:rsid w:val="00BA1C30"/>
    <w:rsid w:val="00BA1DF8"/>
    <w:rsid w:val="00BA22FD"/>
    <w:rsid w:val="00BA2773"/>
    <w:rsid w:val="00BA2888"/>
    <w:rsid w:val="00BA31EC"/>
    <w:rsid w:val="00BA3D5F"/>
    <w:rsid w:val="00BA45A6"/>
    <w:rsid w:val="00BA45DB"/>
    <w:rsid w:val="00BA4E18"/>
    <w:rsid w:val="00BA4EDD"/>
    <w:rsid w:val="00BA5257"/>
    <w:rsid w:val="00BA558E"/>
    <w:rsid w:val="00BA55C0"/>
    <w:rsid w:val="00BA55DF"/>
    <w:rsid w:val="00BA5756"/>
    <w:rsid w:val="00BA588C"/>
    <w:rsid w:val="00BA61B3"/>
    <w:rsid w:val="00BA665A"/>
    <w:rsid w:val="00BA6A51"/>
    <w:rsid w:val="00BA6D1E"/>
    <w:rsid w:val="00BA6E30"/>
    <w:rsid w:val="00BA6ECF"/>
    <w:rsid w:val="00BA7028"/>
    <w:rsid w:val="00BA7275"/>
    <w:rsid w:val="00BA74D9"/>
    <w:rsid w:val="00BA77D9"/>
    <w:rsid w:val="00BB01B9"/>
    <w:rsid w:val="00BB06E9"/>
    <w:rsid w:val="00BB1C08"/>
    <w:rsid w:val="00BB1FE4"/>
    <w:rsid w:val="00BB2055"/>
    <w:rsid w:val="00BB222C"/>
    <w:rsid w:val="00BB287C"/>
    <w:rsid w:val="00BB2C29"/>
    <w:rsid w:val="00BB2F25"/>
    <w:rsid w:val="00BB35AA"/>
    <w:rsid w:val="00BB3A7B"/>
    <w:rsid w:val="00BB3F83"/>
    <w:rsid w:val="00BB46AB"/>
    <w:rsid w:val="00BB4B18"/>
    <w:rsid w:val="00BB4BC3"/>
    <w:rsid w:val="00BB5009"/>
    <w:rsid w:val="00BB531F"/>
    <w:rsid w:val="00BB53D6"/>
    <w:rsid w:val="00BB6830"/>
    <w:rsid w:val="00BB6A9F"/>
    <w:rsid w:val="00BB6AD0"/>
    <w:rsid w:val="00BB6DEC"/>
    <w:rsid w:val="00BB6FBD"/>
    <w:rsid w:val="00BB714F"/>
    <w:rsid w:val="00BB7A30"/>
    <w:rsid w:val="00BB7E95"/>
    <w:rsid w:val="00BC0060"/>
    <w:rsid w:val="00BC0D37"/>
    <w:rsid w:val="00BC0E3F"/>
    <w:rsid w:val="00BC0FC6"/>
    <w:rsid w:val="00BC1331"/>
    <w:rsid w:val="00BC1E28"/>
    <w:rsid w:val="00BC1EB5"/>
    <w:rsid w:val="00BC1FD4"/>
    <w:rsid w:val="00BC245D"/>
    <w:rsid w:val="00BC2D45"/>
    <w:rsid w:val="00BC2E92"/>
    <w:rsid w:val="00BC346C"/>
    <w:rsid w:val="00BC35AF"/>
    <w:rsid w:val="00BC3D7B"/>
    <w:rsid w:val="00BC4D17"/>
    <w:rsid w:val="00BC4E1C"/>
    <w:rsid w:val="00BC56F9"/>
    <w:rsid w:val="00BC6A8F"/>
    <w:rsid w:val="00BC6D66"/>
    <w:rsid w:val="00BC6F6A"/>
    <w:rsid w:val="00BC6FF1"/>
    <w:rsid w:val="00BD00A3"/>
    <w:rsid w:val="00BD018F"/>
    <w:rsid w:val="00BD05FC"/>
    <w:rsid w:val="00BD08EE"/>
    <w:rsid w:val="00BD13B3"/>
    <w:rsid w:val="00BD1866"/>
    <w:rsid w:val="00BD1A50"/>
    <w:rsid w:val="00BD1D55"/>
    <w:rsid w:val="00BD20F8"/>
    <w:rsid w:val="00BD212E"/>
    <w:rsid w:val="00BD32CD"/>
    <w:rsid w:val="00BD34D3"/>
    <w:rsid w:val="00BD3713"/>
    <w:rsid w:val="00BD3860"/>
    <w:rsid w:val="00BD3AEF"/>
    <w:rsid w:val="00BD3B59"/>
    <w:rsid w:val="00BD3BE6"/>
    <w:rsid w:val="00BD4475"/>
    <w:rsid w:val="00BD4A63"/>
    <w:rsid w:val="00BD4D12"/>
    <w:rsid w:val="00BD552C"/>
    <w:rsid w:val="00BD5C02"/>
    <w:rsid w:val="00BD5C69"/>
    <w:rsid w:val="00BD5E69"/>
    <w:rsid w:val="00BD5EC6"/>
    <w:rsid w:val="00BD5FA6"/>
    <w:rsid w:val="00BD620D"/>
    <w:rsid w:val="00BD639F"/>
    <w:rsid w:val="00BD6575"/>
    <w:rsid w:val="00BD65F5"/>
    <w:rsid w:val="00BD6689"/>
    <w:rsid w:val="00BD6B49"/>
    <w:rsid w:val="00BD6C94"/>
    <w:rsid w:val="00BD6E85"/>
    <w:rsid w:val="00BD744E"/>
    <w:rsid w:val="00BD75BB"/>
    <w:rsid w:val="00BD76DC"/>
    <w:rsid w:val="00BD7ABD"/>
    <w:rsid w:val="00BE0234"/>
    <w:rsid w:val="00BE0295"/>
    <w:rsid w:val="00BE0380"/>
    <w:rsid w:val="00BE0B8B"/>
    <w:rsid w:val="00BE0CDD"/>
    <w:rsid w:val="00BE0FD6"/>
    <w:rsid w:val="00BE1043"/>
    <w:rsid w:val="00BE2068"/>
    <w:rsid w:val="00BE213A"/>
    <w:rsid w:val="00BE24B7"/>
    <w:rsid w:val="00BE2958"/>
    <w:rsid w:val="00BE2F42"/>
    <w:rsid w:val="00BE308D"/>
    <w:rsid w:val="00BE30AD"/>
    <w:rsid w:val="00BE31B7"/>
    <w:rsid w:val="00BE380E"/>
    <w:rsid w:val="00BE3B15"/>
    <w:rsid w:val="00BE400E"/>
    <w:rsid w:val="00BE4DAB"/>
    <w:rsid w:val="00BE4E05"/>
    <w:rsid w:val="00BE56AA"/>
    <w:rsid w:val="00BE5B5F"/>
    <w:rsid w:val="00BE5CB6"/>
    <w:rsid w:val="00BE5CB9"/>
    <w:rsid w:val="00BE6030"/>
    <w:rsid w:val="00BE6AD6"/>
    <w:rsid w:val="00BE6B20"/>
    <w:rsid w:val="00BE6BD5"/>
    <w:rsid w:val="00BE6FA0"/>
    <w:rsid w:val="00BE7094"/>
    <w:rsid w:val="00BE7124"/>
    <w:rsid w:val="00BE73F8"/>
    <w:rsid w:val="00BE7735"/>
    <w:rsid w:val="00BE7BAA"/>
    <w:rsid w:val="00BE7CC7"/>
    <w:rsid w:val="00BE7D30"/>
    <w:rsid w:val="00BF0377"/>
    <w:rsid w:val="00BF03A3"/>
    <w:rsid w:val="00BF0502"/>
    <w:rsid w:val="00BF0DDD"/>
    <w:rsid w:val="00BF1173"/>
    <w:rsid w:val="00BF1200"/>
    <w:rsid w:val="00BF1C27"/>
    <w:rsid w:val="00BF222B"/>
    <w:rsid w:val="00BF236E"/>
    <w:rsid w:val="00BF328B"/>
    <w:rsid w:val="00BF3B3A"/>
    <w:rsid w:val="00BF4549"/>
    <w:rsid w:val="00BF491D"/>
    <w:rsid w:val="00BF4AE1"/>
    <w:rsid w:val="00BF4B06"/>
    <w:rsid w:val="00BF4C52"/>
    <w:rsid w:val="00BF4C59"/>
    <w:rsid w:val="00BF4D33"/>
    <w:rsid w:val="00BF4E6B"/>
    <w:rsid w:val="00BF50F8"/>
    <w:rsid w:val="00BF5A26"/>
    <w:rsid w:val="00BF5C4C"/>
    <w:rsid w:val="00BF5F3D"/>
    <w:rsid w:val="00BF5F79"/>
    <w:rsid w:val="00BF60B3"/>
    <w:rsid w:val="00BF7CA6"/>
    <w:rsid w:val="00C00112"/>
    <w:rsid w:val="00C00EDF"/>
    <w:rsid w:val="00C01830"/>
    <w:rsid w:val="00C018A0"/>
    <w:rsid w:val="00C01B53"/>
    <w:rsid w:val="00C027BC"/>
    <w:rsid w:val="00C027C6"/>
    <w:rsid w:val="00C02AD4"/>
    <w:rsid w:val="00C02F14"/>
    <w:rsid w:val="00C02F99"/>
    <w:rsid w:val="00C037B0"/>
    <w:rsid w:val="00C038FD"/>
    <w:rsid w:val="00C0391D"/>
    <w:rsid w:val="00C039A7"/>
    <w:rsid w:val="00C03BBF"/>
    <w:rsid w:val="00C03E90"/>
    <w:rsid w:val="00C03F14"/>
    <w:rsid w:val="00C03FD6"/>
    <w:rsid w:val="00C04A7B"/>
    <w:rsid w:val="00C04D31"/>
    <w:rsid w:val="00C0562E"/>
    <w:rsid w:val="00C05CA6"/>
    <w:rsid w:val="00C05D22"/>
    <w:rsid w:val="00C063F8"/>
    <w:rsid w:val="00C06B6B"/>
    <w:rsid w:val="00C06C03"/>
    <w:rsid w:val="00C077D5"/>
    <w:rsid w:val="00C07D3B"/>
    <w:rsid w:val="00C10C00"/>
    <w:rsid w:val="00C11521"/>
    <w:rsid w:val="00C11769"/>
    <w:rsid w:val="00C122B2"/>
    <w:rsid w:val="00C122D2"/>
    <w:rsid w:val="00C12323"/>
    <w:rsid w:val="00C1235D"/>
    <w:rsid w:val="00C125E7"/>
    <w:rsid w:val="00C12E58"/>
    <w:rsid w:val="00C13BA4"/>
    <w:rsid w:val="00C147AD"/>
    <w:rsid w:val="00C14AE7"/>
    <w:rsid w:val="00C14B4A"/>
    <w:rsid w:val="00C14E17"/>
    <w:rsid w:val="00C1549C"/>
    <w:rsid w:val="00C154C7"/>
    <w:rsid w:val="00C154F4"/>
    <w:rsid w:val="00C156FA"/>
    <w:rsid w:val="00C15757"/>
    <w:rsid w:val="00C16458"/>
    <w:rsid w:val="00C16789"/>
    <w:rsid w:val="00C172E8"/>
    <w:rsid w:val="00C176F3"/>
    <w:rsid w:val="00C17A38"/>
    <w:rsid w:val="00C17A77"/>
    <w:rsid w:val="00C20007"/>
    <w:rsid w:val="00C204A5"/>
    <w:rsid w:val="00C217C9"/>
    <w:rsid w:val="00C21B7C"/>
    <w:rsid w:val="00C21D52"/>
    <w:rsid w:val="00C228EA"/>
    <w:rsid w:val="00C22AD8"/>
    <w:rsid w:val="00C22BB2"/>
    <w:rsid w:val="00C22DB7"/>
    <w:rsid w:val="00C22F2E"/>
    <w:rsid w:val="00C2304D"/>
    <w:rsid w:val="00C231D0"/>
    <w:rsid w:val="00C24813"/>
    <w:rsid w:val="00C24CD2"/>
    <w:rsid w:val="00C25222"/>
    <w:rsid w:val="00C25245"/>
    <w:rsid w:val="00C25A0F"/>
    <w:rsid w:val="00C25AA7"/>
    <w:rsid w:val="00C2604D"/>
    <w:rsid w:val="00C261E8"/>
    <w:rsid w:val="00C26535"/>
    <w:rsid w:val="00C266FA"/>
    <w:rsid w:val="00C26886"/>
    <w:rsid w:val="00C26F83"/>
    <w:rsid w:val="00C2715C"/>
    <w:rsid w:val="00C27352"/>
    <w:rsid w:val="00C27686"/>
    <w:rsid w:val="00C277FD"/>
    <w:rsid w:val="00C27AB3"/>
    <w:rsid w:val="00C27C2C"/>
    <w:rsid w:val="00C27DB4"/>
    <w:rsid w:val="00C27E66"/>
    <w:rsid w:val="00C30067"/>
    <w:rsid w:val="00C3063E"/>
    <w:rsid w:val="00C30836"/>
    <w:rsid w:val="00C31571"/>
    <w:rsid w:val="00C3162C"/>
    <w:rsid w:val="00C31768"/>
    <w:rsid w:val="00C3263D"/>
    <w:rsid w:val="00C326C6"/>
    <w:rsid w:val="00C327E6"/>
    <w:rsid w:val="00C332F6"/>
    <w:rsid w:val="00C336BF"/>
    <w:rsid w:val="00C33898"/>
    <w:rsid w:val="00C338B9"/>
    <w:rsid w:val="00C33BCB"/>
    <w:rsid w:val="00C34008"/>
    <w:rsid w:val="00C3465D"/>
    <w:rsid w:val="00C3470C"/>
    <w:rsid w:val="00C35206"/>
    <w:rsid w:val="00C357FC"/>
    <w:rsid w:val="00C35928"/>
    <w:rsid w:val="00C35BEB"/>
    <w:rsid w:val="00C35E2A"/>
    <w:rsid w:val="00C362AD"/>
    <w:rsid w:val="00C365E8"/>
    <w:rsid w:val="00C36625"/>
    <w:rsid w:val="00C367D4"/>
    <w:rsid w:val="00C3719F"/>
    <w:rsid w:val="00C3757E"/>
    <w:rsid w:val="00C37881"/>
    <w:rsid w:val="00C37915"/>
    <w:rsid w:val="00C37C1D"/>
    <w:rsid w:val="00C37DF2"/>
    <w:rsid w:val="00C37E61"/>
    <w:rsid w:val="00C405D8"/>
    <w:rsid w:val="00C405E2"/>
    <w:rsid w:val="00C406BC"/>
    <w:rsid w:val="00C40779"/>
    <w:rsid w:val="00C407E7"/>
    <w:rsid w:val="00C40CFA"/>
    <w:rsid w:val="00C40EBD"/>
    <w:rsid w:val="00C41248"/>
    <w:rsid w:val="00C41CB5"/>
    <w:rsid w:val="00C41D3B"/>
    <w:rsid w:val="00C41E82"/>
    <w:rsid w:val="00C4200F"/>
    <w:rsid w:val="00C422B6"/>
    <w:rsid w:val="00C42582"/>
    <w:rsid w:val="00C427F4"/>
    <w:rsid w:val="00C429F2"/>
    <w:rsid w:val="00C43E32"/>
    <w:rsid w:val="00C43E44"/>
    <w:rsid w:val="00C44745"/>
    <w:rsid w:val="00C44798"/>
    <w:rsid w:val="00C44ED9"/>
    <w:rsid w:val="00C44F6D"/>
    <w:rsid w:val="00C451BF"/>
    <w:rsid w:val="00C45A4E"/>
    <w:rsid w:val="00C45B03"/>
    <w:rsid w:val="00C45B83"/>
    <w:rsid w:val="00C45DC7"/>
    <w:rsid w:val="00C4648F"/>
    <w:rsid w:val="00C4656D"/>
    <w:rsid w:val="00C467A4"/>
    <w:rsid w:val="00C469EA"/>
    <w:rsid w:val="00C46B5C"/>
    <w:rsid w:val="00C46CDB"/>
    <w:rsid w:val="00C47439"/>
    <w:rsid w:val="00C47498"/>
    <w:rsid w:val="00C47BA5"/>
    <w:rsid w:val="00C47F15"/>
    <w:rsid w:val="00C501E6"/>
    <w:rsid w:val="00C50A65"/>
    <w:rsid w:val="00C50F93"/>
    <w:rsid w:val="00C5106E"/>
    <w:rsid w:val="00C511AC"/>
    <w:rsid w:val="00C5165A"/>
    <w:rsid w:val="00C518F8"/>
    <w:rsid w:val="00C51A4E"/>
    <w:rsid w:val="00C51A75"/>
    <w:rsid w:val="00C51BD9"/>
    <w:rsid w:val="00C52892"/>
    <w:rsid w:val="00C52BDF"/>
    <w:rsid w:val="00C52F72"/>
    <w:rsid w:val="00C531F7"/>
    <w:rsid w:val="00C533C5"/>
    <w:rsid w:val="00C536D9"/>
    <w:rsid w:val="00C53BBB"/>
    <w:rsid w:val="00C53CCB"/>
    <w:rsid w:val="00C54778"/>
    <w:rsid w:val="00C548DE"/>
    <w:rsid w:val="00C54C9D"/>
    <w:rsid w:val="00C55622"/>
    <w:rsid w:val="00C55C78"/>
    <w:rsid w:val="00C55E31"/>
    <w:rsid w:val="00C55FE0"/>
    <w:rsid w:val="00C56323"/>
    <w:rsid w:val="00C56FE8"/>
    <w:rsid w:val="00C5727A"/>
    <w:rsid w:val="00C57326"/>
    <w:rsid w:val="00C5757F"/>
    <w:rsid w:val="00C576EA"/>
    <w:rsid w:val="00C57AB6"/>
    <w:rsid w:val="00C57E2B"/>
    <w:rsid w:val="00C57F18"/>
    <w:rsid w:val="00C57F1C"/>
    <w:rsid w:val="00C602FE"/>
    <w:rsid w:val="00C60561"/>
    <w:rsid w:val="00C6096C"/>
    <w:rsid w:val="00C60F2B"/>
    <w:rsid w:val="00C6107E"/>
    <w:rsid w:val="00C611DE"/>
    <w:rsid w:val="00C616A7"/>
    <w:rsid w:val="00C6186A"/>
    <w:rsid w:val="00C61A93"/>
    <w:rsid w:val="00C62D49"/>
    <w:rsid w:val="00C63132"/>
    <w:rsid w:val="00C6363D"/>
    <w:rsid w:val="00C63989"/>
    <w:rsid w:val="00C63B52"/>
    <w:rsid w:val="00C63EB1"/>
    <w:rsid w:val="00C6433B"/>
    <w:rsid w:val="00C64CD4"/>
    <w:rsid w:val="00C64D66"/>
    <w:rsid w:val="00C64F22"/>
    <w:rsid w:val="00C652A3"/>
    <w:rsid w:val="00C6562A"/>
    <w:rsid w:val="00C65783"/>
    <w:rsid w:val="00C65B19"/>
    <w:rsid w:val="00C6607E"/>
    <w:rsid w:val="00C661D7"/>
    <w:rsid w:val="00C662E3"/>
    <w:rsid w:val="00C662F1"/>
    <w:rsid w:val="00C663DC"/>
    <w:rsid w:val="00C66DD0"/>
    <w:rsid w:val="00C6741D"/>
    <w:rsid w:val="00C674D2"/>
    <w:rsid w:val="00C67EE8"/>
    <w:rsid w:val="00C67FF3"/>
    <w:rsid w:val="00C70B39"/>
    <w:rsid w:val="00C70C3A"/>
    <w:rsid w:val="00C70CE3"/>
    <w:rsid w:val="00C70FAF"/>
    <w:rsid w:val="00C723E7"/>
    <w:rsid w:val="00C726C9"/>
    <w:rsid w:val="00C72734"/>
    <w:rsid w:val="00C72788"/>
    <w:rsid w:val="00C72945"/>
    <w:rsid w:val="00C72CA0"/>
    <w:rsid w:val="00C7387F"/>
    <w:rsid w:val="00C740BF"/>
    <w:rsid w:val="00C74113"/>
    <w:rsid w:val="00C7440A"/>
    <w:rsid w:val="00C75773"/>
    <w:rsid w:val="00C757FE"/>
    <w:rsid w:val="00C759E4"/>
    <w:rsid w:val="00C75EC2"/>
    <w:rsid w:val="00C76086"/>
    <w:rsid w:val="00C76BB1"/>
    <w:rsid w:val="00C76FDC"/>
    <w:rsid w:val="00C7718E"/>
    <w:rsid w:val="00C776F7"/>
    <w:rsid w:val="00C7775D"/>
    <w:rsid w:val="00C77946"/>
    <w:rsid w:val="00C80426"/>
    <w:rsid w:val="00C805DD"/>
    <w:rsid w:val="00C80779"/>
    <w:rsid w:val="00C80D68"/>
    <w:rsid w:val="00C80E68"/>
    <w:rsid w:val="00C80E7D"/>
    <w:rsid w:val="00C8161C"/>
    <w:rsid w:val="00C81945"/>
    <w:rsid w:val="00C82CFB"/>
    <w:rsid w:val="00C8353D"/>
    <w:rsid w:val="00C83861"/>
    <w:rsid w:val="00C84821"/>
    <w:rsid w:val="00C84A0F"/>
    <w:rsid w:val="00C84E27"/>
    <w:rsid w:val="00C850A4"/>
    <w:rsid w:val="00C85131"/>
    <w:rsid w:val="00C856F5"/>
    <w:rsid w:val="00C857BD"/>
    <w:rsid w:val="00C858ED"/>
    <w:rsid w:val="00C859A6"/>
    <w:rsid w:val="00C85F98"/>
    <w:rsid w:val="00C85FDC"/>
    <w:rsid w:val="00C86A0A"/>
    <w:rsid w:val="00C86A9F"/>
    <w:rsid w:val="00C86D10"/>
    <w:rsid w:val="00C86E1C"/>
    <w:rsid w:val="00C86F65"/>
    <w:rsid w:val="00C876BF"/>
    <w:rsid w:val="00C87ABA"/>
    <w:rsid w:val="00C87B78"/>
    <w:rsid w:val="00C9069E"/>
    <w:rsid w:val="00C90760"/>
    <w:rsid w:val="00C90AF5"/>
    <w:rsid w:val="00C90B40"/>
    <w:rsid w:val="00C91265"/>
    <w:rsid w:val="00C916D5"/>
    <w:rsid w:val="00C91A0C"/>
    <w:rsid w:val="00C9260A"/>
    <w:rsid w:val="00C9267F"/>
    <w:rsid w:val="00C92AB2"/>
    <w:rsid w:val="00C92CA5"/>
    <w:rsid w:val="00C92D5A"/>
    <w:rsid w:val="00C92F80"/>
    <w:rsid w:val="00C93041"/>
    <w:rsid w:val="00C93179"/>
    <w:rsid w:val="00C9387E"/>
    <w:rsid w:val="00C9395B"/>
    <w:rsid w:val="00C93E16"/>
    <w:rsid w:val="00C946AF"/>
    <w:rsid w:val="00C94B96"/>
    <w:rsid w:val="00C94CBD"/>
    <w:rsid w:val="00C95017"/>
    <w:rsid w:val="00C955F7"/>
    <w:rsid w:val="00C95A38"/>
    <w:rsid w:val="00C95EE9"/>
    <w:rsid w:val="00C960EC"/>
    <w:rsid w:val="00C9666E"/>
    <w:rsid w:val="00C9672C"/>
    <w:rsid w:val="00C96913"/>
    <w:rsid w:val="00C96978"/>
    <w:rsid w:val="00C97340"/>
    <w:rsid w:val="00C976A2"/>
    <w:rsid w:val="00C97DA1"/>
    <w:rsid w:val="00CA0297"/>
    <w:rsid w:val="00CA032A"/>
    <w:rsid w:val="00CA03C6"/>
    <w:rsid w:val="00CA0DE9"/>
    <w:rsid w:val="00CA124F"/>
    <w:rsid w:val="00CA139E"/>
    <w:rsid w:val="00CA13CC"/>
    <w:rsid w:val="00CA1651"/>
    <w:rsid w:val="00CA1743"/>
    <w:rsid w:val="00CA17C2"/>
    <w:rsid w:val="00CA1F3F"/>
    <w:rsid w:val="00CA1F71"/>
    <w:rsid w:val="00CA2376"/>
    <w:rsid w:val="00CA277B"/>
    <w:rsid w:val="00CA3233"/>
    <w:rsid w:val="00CA33B3"/>
    <w:rsid w:val="00CA3584"/>
    <w:rsid w:val="00CA3988"/>
    <w:rsid w:val="00CA3BAD"/>
    <w:rsid w:val="00CA46F1"/>
    <w:rsid w:val="00CA475C"/>
    <w:rsid w:val="00CA5441"/>
    <w:rsid w:val="00CA5611"/>
    <w:rsid w:val="00CA568C"/>
    <w:rsid w:val="00CA56A9"/>
    <w:rsid w:val="00CA599D"/>
    <w:rsid w:val="00CA5C42"/>
    <w:rsid w:val="00CA65C6"/>
    <w:rsid w:val="00CA6AE2"/>
    <w:rsid w:val="00CA6C04"/>
    <w:rsid w:val="00CA6C0C"/>
    <w:rsid w:val="00CA73CF"/>
    <w:rsid w:val="00CA73E9"/>
    <w:rsid w:val="00CA74C9"/>
    <w:rsid w:val="00CA7625"/>
    <w:rsid w:val="00CA7B3E"/>
    <w:rsid w:val="00CA7FE7"/>
    <w:rsid w:val="00CB0388"/>
    <w:rsid w:val="00CB079D"/>
    <w:rsid w:val="00CB07AD"/>
    <w:rsid w:val="00CB0B3E"/>
    <w:rsid w:val="00CB0BE0"/>
    <w:rsid w:val="00CB0E15"/>
    <w:rsid w:val="00CB0EA5"/>
    <w:rsid w:val="00CB18C8"/>
    <w:rsid w:val="00CB1996"/>
    <w:rsid w:val="00CB1A04"/>
    <w:rsid w:val="00CB1E2D"/>
    <w:rsid w:val="00CB2308"/>
    <w:rsid w:val="00CB2885"/>
    <w:rsid w:val="00CB2A99"/>
    <w:rsid w:val="00CB2ED4"/>
    <w:rsid w:val="00CB32B0"/>
    <w:rsid w:val="00CB37BD"/>
    <w:rsid w:val="00CB3950"/>
    <w:rsid w:val="00CB39A6"/>
    <w:rsid w:val="00CB3C70"/>
    <w:rsid w:val="00CB3EAA"/>
    <w:rsid w:val="00CB3F3B"/>
    <w:rsid w:val="00CB449B"/>
    <w:rsid w:val="00CB4585"/>
    <w:rsid w:val="00CB47B2"/>
    <w:rsid w:val="00CB496E"/>
    <w:rsid w:val="00CB4F05"/>
    <w:rsid w:val="00CB54F0"/>
    <w:rsid w:val="00CB5676"/>
    <w:rsid w:val="00CB5B5C"/>
    <w:rsid w:val="00CB65EB"/>
    <w:rsid w:val="00CC0365"/>
    <w:rsid w:val="00CC09B4"/>
    <w:rsid w:val="00CC0A99"/>
    <w:rsid w:val="00CC0D8D"/>
    <w:rsid w:val="00CC0F9D"/>
    <w:rsid w:val="00CC1035"/>
    <w:rsid w:val="00CC10B5"/>
    <w:rsid w:val="00CC1100"/>
    <w:rsid w:val="00CC1260"/>
    <w:rsid w:val="00CC1572"/>
    <w:rsid w:val="00CC18ED"/>
    <w:rsid w:val="00CC1B11"/>
    <w:rsid w:val="00CC1C9C"/>
    <w:rsid w:val="00CC29CF"/>
    <w:rsid w:val="00CC29E0"/>
    <w:rsid w:val="00CC2DF2"/>
    <w:rsid w:val="00CC2F65"/>
    <w:rsid w:val="00CC3048"/>
    <w:rsid w:val="00CC3561"/>
    <w:rsid w:val="00CC413F"/>
    <w:rsid w:val="00CC41E0"/>
    <w:rsid w:val="00CC4562"/>
    <w:rsid w:val="00CC4D08"/>
    <w:rsid w:val="00CC4F74"/>
    <w:rsid w:val="00CC5EE4"/>
    <w:rsid w:val="00CC69D9"/>
    <w:rsid w:val="00CC6B15"/>
    <w:rsid w:val="00CC714C"/>
    <w:rsid w:val="00CC7849"/>
    <w:rsid w:val="00CC7B52"/>
    <w:rsid w:val="00CC7D48"/>
    <w:rsid w:val="00CC7FA5"/>
    <w:rsid w:val="00CD0339"/>
    <w:rsid w:val="00CD06DB"/>
    <w:rsid w:val="00CD0868"/>
    <w:rsid w:val="00CD09AA"/>
    <w:rsid w:val="00CD15C9"/>
    <w:rsid w:val="00CD17A4"/>
    <w:rsid w:val="00CD19CD"/>
    <w:rsid w:val="00CD1E9D"/>
    <w:rsid w:val="00CD1EA4"/>
    <w:rsid w:val="00CD1ED4"/>
    <w:rsid w:val="00CD1F58"/>
    <w:rsid w:val="00CD1FBB"/>
    <w:rsid w:val="00CD2226"/>
    <w:rsid w:val="00CD2504"/>
    <w:rsid w:val="00CD2544"/>
    <w:rsid w:val="00CD27D0"/>
    <w:rsid w:val="00CD2E22"/>
    <w:rsid w:val="00CD3246"/>
    <w:rsid w:val="00CD3D06"/>
    <w:rsid w:val="00CD3E8E"/>
    <w:rsid w:val="00CD3F01"/>
    <w:rsid w:val="00CD4161"/>
    <w:rsid w:val="00CD4227"/>
    <w:rsid w:val="00CD42E4"/>
    <w:rsid w:val="00CD43D7"/>
    <w:rsid w:val="00CD48EA"/>
    <w:rsid w:val="00CD56CF"/>
    <w:rsid w:val="00CD5831"/>
    <w:rsid w:val="00CD63D5"/>
    <w:rsid w:val="00CD65F1"/>
    <w:rsid w:val="00CD65FE"/>
    <w:rsid w:val="00CD664C"/>
    <w:rsid w:val="00CD6A9E"/>
    <w:rsid w:val="00CD6B98"/>
    <w:rsid w:val="00CD6DC2"/>
    <w:rsid w:val="00CD6E79"/>
    <w:rsid w:val="00CD76ED"/>
    <w:rsid w:val="00CD78BB"/>
    <w:rsid w:val="00CD798E"/>
    <w:rsid w:val="00CD7A0C"/>
    <w:rsid w:val="00CE06EF"/>
    <w:rsid w:val="00CE1529"/>
    <w:rsid w:val="00CE173A"/>
    <w:rsid w:val="00CE1828"/>
    <w:rsid w:val="00CE19B9"/>
    <w:rsid w:val="00CE1C14"/>
    <w:rsid w:val="00CE1F2C"/>
    <w:rsid w:val="00CE20E0"/>
    <w:rsid w:val="00CE21F4"/>
    <w:rsid w:val="00CE306B"/>
    <w:rsid w:val="00CE3236"/>
    <w:rsid w:val="00CE3352"/>
    <w:rsid w:val="00CE3692"/>
    <w:rsid w:val="00CE40D0"/>
    <w:rsid w:val="00CE45E5"/>
    <w:rsid w:val="00CE4C49"/>
    <w:rsid w:val="00CE4CA6"/>
    <w:rsid w:val="00CE5023"/>
    <w:rsid w:val="00CE5427"/>
    <w:rsid w:val="00CE577F"/>
    <w:rsid w:val="00CE5B34"/>
    <w:rsid w:val="00CE5FDA"/>
    <w:rsid w:val="00CE6C77"/>
    <w:rsid w:val="00CE71CF"/>
    <w:rsid w:val="00CE735A"/>
    <w:rsid w:val="00CE776B"/>
    <w:rsid w:val="00CE7E55"/>
    <w:rsid w:val="00CF07B4"/>
    <w:rsid w:val="00CF08F7"/>
    <w:rsid w:val="00CF0967"/>
    <w:rsid w:val="00CF0AB4"/>
    <w:rsid w:val="00CF0F7A"/>
    <w:rsid w:val="00CF117F"/>
    <w:rsid w:val="00CF1518"/>
    <w:rsid w:val="00CF15BA"/>
    <w:rsid w:val="00CF16D0"/>
    <w:rsid w:val="00CF19C7"/>
    <w:rsid w:val="00CF208F"/>
    <w:rsid w:val="00CF265F"/>
    <w:rsid w:val="00CF2944"/>
    <w:rsid w:val="00CF33AB"/>
    <w:rsid w:val="00CF38C2"/>
    <w:rsid w:val="00CF3929"/>
    <w:rsid w:val="00CF3EA6"/>
    <w:rsid w:val="00CF4516"/>
    <w:rsid w:val="00CF4748"/>
    <w:rsid w:val="00CF5A96"/>
    <w:rsid w:val="00CF5DD5"/>
    <w:rsid w:val="00CF6541"/>
    <w:rsid w:val="00CF678E"/>
    <w:rsid w:val="00CF6E19"/>
    <w:rsid w:val="00CF6F20"/>
    <w:rsid w:val="00CF7015"/>
    <w:rsid w:val="00CF7458"/>
    <w:rsid w:val="00CF74D5"/>
    <w:rsid w:val="00CF74F4"/>
    <w:rsid w:val="00CF771C"/>
    <w:rsid w:val="00CF7AC5"/>
    <w:rsid w:val="00D00A0F"/>
    <w:rsid w:val="00D00A63"/>
    <w:rsid w:val="00D00BC5"/>
    <w:rsid w:val="00D00EC9"/>
    <w:rsid w:val="00D00F40"/>
    <w:rsid w:val="00D010D8"/>
    <w:rsid w:val="00D0142B"/>
    <w:rsid w:val="00D0152D"/>
    <w:rsid w:val="00D01975"/>
    <w:rsid w:val="00D01BD1"/>
    <w:rsid w:val="00D02398"/>
    <w:rsid w:val="00D02638"/>
    <w:rsid w:val="00D02642"/>
    <w:rsid w:val="00D0269F"/>
    <w:rsid w:val="00D0275F"/>
    <w:rsid w:val="00D02856"/>
    <w:rsid w:val="00D029B4"/>
    <w:rsid w:val="00D02E90"/>
    <w:rsid w:val="00D031F6"/>
    <w:rsid w:val="00D039D4"/>
    <w:rsid w:val="00D039EA"/>
    <w:rsid w:val="00D04838"/>
    <w:rsid w:val="00D04A67"/>
    <w:rsid w:val="00D05434"/>
    <w:rsid w:val="00D05643"/>
    <w:rsid w:val="00D058E9"/>
    <w:rsid w:val="00D05A4A"/>
    <w:rsid w:val="00D05B90"/>
    <w:rsid w:val="00D05F32"/>
    <w:rsid w:val="00D0605F"/>
    <w:rsid w:val="00D0684C"/>
    <w:rsid w:val="00D06D03"/>
    <w:rsid w:val="00D06D9C"/>
    <w:rsid w:val="00D06F2D"/>
    <w:rsid w:val="00D074E4"/>
    <w:rsid w:val="00D0772E"/>
    <w:rsid w:val="00D07BAA"/>
    <w:rsid w:val="00D07BCD"/>
    <w:rsid w:val="00D07BD6"/>
    <w:rsid w:val="00D07FE0"/>
    <w:rsid w:val="00D110B7"/>
    <w:rsid w:val="00D11762"/>
    <w:rsid w:val="00D11D8F"/>
    <w:rsid w:val="00D11DC9"/>
    <w:rsid w:val="00D1209B"/>
    <w:rsid w:val="00D12113"/>
    <w:rsid w:val="00D12673"/>
    <w:rsid w:val="00D1284F"/>
    <w:rsid w:val="00D1288B"/>
    <w:rsid w:val="00D12BB5"/>
    <w:rsid w:val="00D12D81"/>
    <w:rsid w:val="00D1325A"/>
    <w:rsid w:val="00D1348C"/>
    <w:rsid w:val="00D137D0"/>
    <w:rsid w:val="00D13BEA"/>
    <w:rsid w:val="00D13CB0"/>
    <w:rsid w:val="00D144DD"/>
    <w:rsid w:val="00D14B44"/>
    <w:rsid w:val="00D156D0"/>
    <w:rsid w:val="00D15B17"/>
    <w:rsid w:val="00D15B38"/>
    <w:rsid w:val="00D16272"/>
    <w:rsid w:val="00D166D8"/>
    <w:rsid w:val="00D16743"/>
    <w:rsid w:val="00D16A89"/>
    <w:rsid w:val="00D16A96"/>
    <w:rsid w:val="00D17470"/>
    <w:rsid w:val="00D17994"/>
    <w:rsid w:val="00D17C5B"/>
    <w:rsid w:val="00D201F9"/>
    <w:rsid w:val="00D20239"/>
    <w:rsid w:val="00D20693"/>
    <w:rsid w:val="00D206E9"/>
    <w:rsid w:val="00D216E7"/>
    <w:rsid w:val="00D21AE9"/>
    <w:rsid w:val="00D21B5F"/>
    <w:rsid w:val="00D21BBD"/>
    <w:rsid w:val="00D2295E"/>
    <w:rsid w:val="00D233ED"/>
    <w:rsid w:val="00D235EC"/>
    <w:rsid w:val="00D239EF"/>
    <w:rsid w:val="00D23FB1"/>
    <w:rsid w:val="00D243C7"/>
    <w:rsid w:val="00D2459F"/>
    <w:rsid w:val="00D246F7"/>
    <w:rsid w:val="00D2477C"/>
    <w:rsid w:val="00D24959"/>
    <w:rsid w:val="00D24D81"/>
    <w:rsid w:val="00D24FE8"/>
    <w:rsid w:val="00D2534F"/>
    <w:rsid w:val="00D2588F"/>
    <w:rsid w:val="00D266CA"/>
    <w:rsid w:val="00D267DA"/>
    <w:rsid w:val="00D26A44"/>
    <w:rsid w:val="00D26B12"/>
    <w:rsid w:val="00D27434"/>
    <w:rsid w:val="00D27BF5"/>
    <w:rsid w:val="00D30EFA"/>
    <w:rsid w:val="00D3114C"/>
    <w:rsid w:val="00D31266"/>
    <w:rsid w:val="00D314B4"/>
    <w:rsid w:val="00D3189A"/>
    <w:rsid w:val="00D319D0"/>
    <w:rsid w:val="00D31F47"/>
    <w:rsid w:val="00D3253B"/>
    <w:rsid w:val="00D329F2"/>
    <w:rsid w:val="00D331FA"/>
    <w:rsid w:val="00D33263"/>
    <w:rsid w:val="00D3386A"/>
    <w:rsid w:val="00D34157"/>
    <w:rsid w:val="00D34169"/>
    <w:rsid w:val="00D347E7"/>
    <w:rsid w:val="00D34A16"/>
    <w:rsid w:val="00D34CC0"/>
    <w:rsid w:val="00D34DD4"/>
    <w:rsid w:val="00D352A0"/>
    <w:rsid w:val="00D35376"/>
    <w:rsid w:val="00D358CB"/>
    <w:rsid w:val="00D36210"/>
    <w:rsid w:val="00D36678"/>
    <w:rsid w:val="00D36A10"/>
    <w:rsid w:val="00D36B9F"/>
    <w:rsid w:val="00D36BDD"/>
    <w:rsid w:val="00D36D9C"/>
    <w:rsid w:val="00D3723F"/>
    <w:rsid w:val="00D37EAB"/>
    <w:rsid w:val="00D37F85"/>
    <w:rsid w:val="00D405D3"/>
    <w:rsid w:val="00D40926"/>
    <w:rsid w:val="00D40CC2"/>
    <w:rsid w:val="00D40D42"/>
    <w:rsid w:val="00D40E87"/>
    <w:rsid w:val="00D41626"/>
    <w:rsid w:val="00D41737"/>
    <w:rsid w:val="00D419A0"/>
    <w:rsid w:val="00D41ADF"/>
    <w:rsid w:val="00D41DF8"/>
    <w:rsid w:val="00D41EAB"/>
    <w:rsid w:val="00D42085"/>
    <w:rsid w:val="00D4236C"/>
    <w:rsid w:val="00D43671"/>
    <w:rsid w:val="00D43821"/>
    <w:rsid w:val="00D43EB7"/>
    <w:rsid w:val="00D4400D"/>
    <w:rsid w:val="00D4447D"/>
    <w:rsid w:val="00D44730"/>
    <w:rsid w:val="00D452EB"/>
    <w:rsid w:val="00D45C01"/>
    <w:rsid w:val="00D45D32"/>
    <w:rsid w:val="00D4699E"/>
    <w:rsid w:val="00D46B6E"/>
    <w:rsid w:val="00D46E68"/>
    <w:rsid w:val="00D46FE7"/>
    <w:rsid w:val="00D476A5"/>
    <w:rsid w:val="00D50224"/>
    <w:rsid w:val="00D502DE"/>
    <w:rsid w:val="00D50371"/>
    <w:rsid w:val="00D5058E"/>
    <w:rsid w:val="00D5162A"/>
    <w:rsid w:val="00D516AA"/>
    <w:rsid w:val="00D5174E"/>
    <w:rsid w:val="00D517B5"/>
    <w:rsid w:val="00D51871"/>
    <w:rsid w:val="00D51AC0"/>
    <w:rsid w:val="00D51D0F"/>
    <w:rsid w:val="00D51E69"/>
    <w:rsid w:val="00D51EF7"/>
    <w:rsid w:val="00D524CB"/>
    <w:rsid w:val="00D524F6"/>
    <w:rsid w:val="00D52C84"/>
    <w:rsid w:val="00D53340"/>
    <w:rsid w:val="00D53382"/>
    <w:rsid w:val="00D536BC"/>
    <w:rsid w:val="00D53AF8"/>
    <w:rsid w:val="00D53ECF"/>
    <w:rsid w:val="00D5425A"/>
    <w:rsid w:val="00D544DF"/>
    <w:rsid w:val="00D54A72"/>
    <w:rsid w:val="00D556CB"/>
    <w:rsid w:val="00D55B9F"/>
    <w:rsid w:val="00D55C75"/>
    <w:rsid w:val="00D5664B"/>
    <w:rsid w:val="00D569DD"/>
    <w:rsid w:val="00D56A3C"/>
    <w:rsid w:val="00D5781A"/>
    <w:rsid w:val="00D57A56"/>
    <w:rsid w:val="00D601A5"/>
    <w:rsid w:val="00D601EF"/>
    <w:rsid w:val="00D60C62"/>
    <w:rsid w:val="00D60D3B"/>
    <w:rsid w:val="00D61387"/>
    <w:rsid w:val="00D61750"/>
    <w:rsid w:val="00D61791"/>
    <w:rsid w:val="00D61952"/>
    <w:rsid w:val="00D61B85"/>
    <w:rsid w:val="00D627C7"/>
    <w:rsid w:val="00D63689"/>
    <w:rsid w:val="00D6388C"/>
    <w:rsid w:val="00D63D3A"/>
    <w:rsid w:val="00D645B2"/>
    <w:rsid w:val="00D64763"/>
    <w:rsid w:val="00D647F2"/>
    <w:rsid w:val="00D64D89"/>
    <w:rsid w:val="00D6508B"/>
    <w:rsid w:val="00D651F1"/>
    <w:rsid w:val="00D65300"/>
    <w:rsid w:val="00D65478"/>
    <w:rsid w:val="00D6564B"/>
    <w:rsid w:val="00D65B28"/>
    <w:rsid w:val="00D65CE4"/>
    <w:rsid w:val="00D666FA"/>
    <w:rsid w:val="00D66B29"/>
    <w:rsid w:val="00D66D32"/>
    <w:rsid w:val="00D67267"/>
    <w:rsid w:val="00D67361"/>
    <w:rsid w:val="00D6797A"/>
    <w:rsid w:val="00D67A12"/>
    <w:rsid w:val="00D67A52"/>
    <w:rsid w:val="00D70116"/>
    <w:rsid w:val="00D70780"/>
    <w:rsid w:val="00D707B5"/>
    <w:rsid w:val="00D7088B"/>
    <w:rsid w:val="00D70A2E"/>
    <w:rsid w:val="00D71862"/>
    <w:rsid w:val="00D72029"/>
    <w:rsid w:val="00D730DC"/>
    <w:rsid w:val="00D73A7B"/>
    <w:rsid w:val="00D73A84"/>
    <w:rsid w:val="00D74349"/>
    <w:rsid w:val="00D74A54"/>
    <w:rsid w:val="00D74BFD"/>
    <w:rsid w:val="00D74F56"/>
    <w:rsid w:val="00D756F9"/>
    <w:rsid w:val="00D75854"/>
    <w:rsid w:val="00D76673"/>
    <w:rsid w:val="00D76974"/>
    <w:rsid w:val="00D76A7D"/>
    <w:rsid w:val="00D76B58"/>
    <w:rsid w:val="00D76D83"/>
    <w:rsid w:val="00D77798"/>
    <w:rsid w:val="00D77B2D"/>
    <w:rsid w:val="00D8098F"/>
    <w:rsid w:val="00D80ACD"/>
    <w:rsid w:val="00D80D21"/>
    <w:rsid w:val="00D80E45"/>
    <w:rsid w:val="00D80E94"/>
    <w:rsid w:val="00D8156E"/>
    <w:rsid w:val="00D81D53"/>
    <w:rsid w:val="00D82478"/>
    <w:rsid w:val="00D829E1"/>
    <w:rsid w:val="00D82C53"/>
    <w:rsid w:val="00D82C6F"/>
    <w:rsid w:val="00D82EC4"/>
    <w:rsid w:val="00D83215"/>
    <w:rsid w:val="00D84110"/>
    <w:rsid w:val="00D844CC"/>
    <w:rsid w:val="00D84694"/>
    <w:rsid w:val="00D846A2"/>
    <w:rsid w:val="00D849A8"/>
    <w:rsid w:val="00D84CAD"/>
    <w:rsid w:val="00D84E1F"/>
    <w:rsid w:val="00D8525E"/>
    <w:rsid w:val="00D8530F"/>
    <w:rsid w:val="00D85321"/>
    <w:rsid w:val="00D85786"/>
    <w:rsid w:val="00D857C0"/>
    <w:rsid w:val="00D85AC8"/>
    <w:rsid w:val="00D85BB1"/>
    <w:rsid w:val="00D862B3"/>
    <w:rsid w:val="00D86545"/>
    <w:rsid w:val="00D867F4"/>
    <w:rsid w:val="00D86971"/>
    <w:rsid w:val="00D87003"/>
    <w:rsid w:val="00D872E4"/>
    <w:rsid w:val="00D8733D"/>
    <w:rsid w:val="00D87A4D"/>
    <w:rsid w:val="00D87D8B"/>
    <w:rsid w:val="00D90551"/>
    <w:rsid w:val="00D90B48"/>
    <w:rsid w:val="00D90CE9"/>
    <w:rsid w:val="00D90EC7"/>
    <w:rsid w:val="00D90EEF"/>
    <w:rsid w:val="00D91ADB"/>
    <w:rsid w:val="00D921A1"/>
    <w:rsid w:val="00D92B28"/>
    <w:rsid w:val="00D92B96"/>
    <w:rsid w:val="00D930F9"/>
    <w:rsid w:val="00D934AE"/>
    <w:rsid w:val="00D935AA"/>
    <w:rsid w:val="00D93A3C"/>
    <w:rsid w:val="00D93C7E"/>
    <w:rsid w:val="00D951BE"/>
    <w:rsid w:val="00D952F0"/>
    <w:rsid w:val="00D9545C"/>
    <w:rsid w:val="00D95561"/>
    <w:rsid w:val="00D95922"/>
    <w:rsid w:val="00D95C54"/>
    <w:rsid w:val="00D95CC7"/>
    <w:rsid w:val="00D9654B"/>
    <w:rsid w:val="00D96CFD"/>
    <w:rsid w:val="00D97352"/>
    <w:rsid w:val="00D976B3"/>
    <w:rsid w:val="00DA01C8"/>
    <w:rsid w:val="00DA087C"/>
    <w:rsid w:val="00DA0E1A"/>
    <w:rsid w:val="00DA0F1A"/>
    <w:rsid w:val="00DA1186"/>
    <w:rsid w:val="00DA18E8"/>
    <w:rsid w:val="00DA2A22"/>
    <w:rsid w:val="00DA2C58"/>
    <w:rsid w:val="00DA3250"/>
    <w:rsid w:val="00DA333D"/>
    <w:rsid w:val="00DA40CC"/>
    <w:rsid w:val="00DA41A4"/>
    <w:rsid w:val="00DA4489"/>
    <w:rsid w:val="00DA57DB"/>
    <w:rsid w:val="00DA5EF9"/>
    <w:rsid w:val="00DA6012"/>
    <w:rsid w:val="00DA6213"/>
    <w:rsid w:val="00DA63A0"/>
    <w:rsid w:val="00DA6B85"/>
    <w:rsid w:val="00DA6CB5"/>
    <w:rsid w:val="00DA7111"/>
    <w:rsid w:val="00DA72BB"/>
    <w:rsid w:val="00DA7400"/>
    <w:rsid w:val="00DA7479"/>
    <w:rsid w:val="00DA76DF"/>
    <w:rsid w:val="00DA7B01"/>
    <w:rsid w:val="00DA7B2E"/>
    <w:rsid w:val="00DA7DC3"/>
    <w:rsid w:val="00DA7F69"/>
    <w:rsid w:val="00DB00CD"/>
    <w:rsid w:val="00DB0538"/>
    <w:rsid w:val="00DB060E"/>
    <w:rsid w:val="00DB0941"/>
    <w:rsid w:val="00DB1B5E"/>
    <w:rsid w:val="00DB2060"/>
    <w:rsid w:val="00DB23B7"/>
    <w:rsid w:val="00DB2C09"/>
    <w:rsid w:val="00DB3034"/>
    <w:rsid w:val="00DB331C"/>
    <w:rsid w:val="00DB348B"/>
    <w:rsid w:val="00DB351B"/>
    <w:rsid w:val="00DB35DC"/>
    <w:rsid w:val="00DB37A9"/>
    <w:rsid w:val="00DB38D3"/>
    <w:rsid w:val="00DB3F1C"/>
    <w:rsid w:val="00DB40FA"/>
    <w:rsid w:val="00DB41C6"/>
    <w:rsid w:val="00DB4625"/>
    <w:rsid w:val="00DB475A"/>
    <w:rsid w:val="00DB4AAF"/>
    <w:rsid w:val="00DB4F1B"/>
    <w:rsid w:val="00DB5370"/>
    <w:rsid w:val="00DB5458"/>
    <w:rsid w:val="00DB57D1"/>
    <w:rsid w:val="00DB5823"/>
    <w:rsid w:val="00DB58FC"/>
    <w:rsid w:val="00DB6566"/>
    <w:rsid w:val="00DB688D"/>
    <w:rsid w:val="00DB6A21"/>
    <w:rsid w:val="00DB71E9"/>
    <w:rsid w:val="00DB7776"/>
    <w:rsid w:val="00DB7F37"/>
    <w:rsid w:val="00DC0860"/>
    <w:rsid w:val="00DC0D4B"/>
    <w:rsid w:val="00DC157C"/>
    <w:rsid w:val="00DC17A5"/>
    <w:rsid w:val="00DC1B97"/>
    <w:rsid w:val="00DC1CBF"/>
    <w:rsid w:val="00DC1F70"/>
    <w:rsid w:val="00DC238F"/>
    <w:rsid w:val="00DC2473"/>
    <w:rsid w:val="00DC270B"/>
    <w:rsid w:val="00DC2A07"/>
    <w:rsid w:val="00DC2A34"/>
    <w:rsid w:val="00DC2B2F"/>
    <w:rsid w:val="00DC3205"/>
    <w:rsid w:val="00DC361C"/>
    <w:rsid w:val="00DC3849"/>
    <w:rsid w:val="00DC3859"/>
    <w:rsid w:val="00DC3C68"/>
    <w:rsid w:val="00DC3D1F"/>
    <w:rsid w:val="00DC3D2C"/>
    <w:rsid w:val="00DC3F72"/>
    <w:rsid w:val="00DC45BF"/>
    <w:rsid w:val="00DC4B0A"/>
    <w:rsid w:val="00DC4CB8"/>
    <w:rsid w:val="00DC4F21"/>
    <w:rsid w:val="00DC510D"/>
    <w:rsid w:val="00DC51A3"/>
    <w:rsid w:val="00DC531E"/>
    <w:rsid w:val="00DC5952"/>
    <w:rsid w:val="00DC5FCF"/>
    <w:rsid w:val="00DC63B7"/>
    <w:rsid w:val="00DC63E5"/>
    <w:rsid w:val="00DC6530"/>
    <w:rsid w:val="00DC6854"/>
    <w:rsid w:val="00DC69C5"/>
    <w:rsid w:val="00DC6F24"/>
    <w:rsid w:val="00DC7096"/>
    <w:rsid w:val="00DC70F9"/>
    <w:rsid w:val="00DC710F"/>
    <w:rsid w:val="00DC712F"/>
    <w:rsid w:val="00DC72C8"/>
    <w:rsid w:val="00DC7F01"/>
    <w:rsid w:val="00DC7F4A"/>
    <w:rsid w:val="00DC7FE6"/>
    <w:rsid w:val="00DD0281"/>
    <w:rsid w:val="00DD0507"/>
    <w:rsid w:val="00DD0FC2"/>
    <w:rsid w:val="00DD152C"/>
    <w:rsid w:val="00DD1942"/>
    <w:rsid w:val="00DD1E52"/>
    <w:rsid w:val="00DD26F6"/>
    <w:rsid w:val="00DD2A3E"/>
    <w:rsid w:val="00DD2E46"/>
    <w:rsid w:val="00DD2FCC"/>
    <w:rsid w:val="00DD31F2"/>
    <w:rsid w:val="00DD34B1"/>
    <w:rsid w:val="00DD3564"/>
    <w:rsid w:val="00DD3BD0"/>
    <w:rsid w:val="00DD3C42"/>
    <w:rsid w:val="00DD3E72"/>
    <w:rsid w:val="00DD4049"/>
    <w:rsid w:val="00DD450B"/>
    <w:rsid w:val="00DD4694"/>
    <w:rsid w:val="00DD4E3E"/>
    <w:rsid w:val="00DD564C"/>
    <w:rsid w:val="00DD570C"/>
    <w:rsid w:val="00DD5BBA"/>
    <w:rsid w:val="00DD5EB6"/>
    <w:rsid w:val="00DD6480"/>
    <w:rsid w:val="00DD6693"/>
    <w:rsid w:val="00DD6A7B"/>
    <w:rsid w:val="00DD7D5F"/>
    <w:rsid w:val="00DE09D6"/>
    <w:rsid w:val="00DE0B87"/>
    <w:rsid w:val="00DE10AD"/>
    <w:rsid w:val="00DE1224"/>
    <w:rsid w:val="00DE1356"/>
    <w:rsid w:val="00DE13B7"/>
    <w:rsid w:val="00DE1773"/>
    <w:rsid w:val="00DE1D1B"/>
    <w:rsid w:val="00DE1F6B"/>
    <w:rsid w:val="00DE201A"/>
    <w:rsid w:val="00DE2296"/>
    <w:rsid w:val="00DE235F"/>
    <w:rsid w:val="00DE2589"/>
    <w:rsid w:val="00DE28B7"/>
    <w:rsid w:val="00DE2D36"/>
    <w:rsid w:val="00DE2FF0"/>
    <w:rsid w:val="00DE31D0"/>
    <w:rsid w:val="00DE390F"/>
    <w:rsid w:val="00DE3C0C"/>
    <w:rsid w:val="00DE492B"/>
    <w:rsid w:val="00DE5855"/>
    <w:rsid w:val="00DE5A7B"/>
    <w:rsid w:val="00DE5CF7"/>
    <w:rsid w:val="00DE5D24"/>
    <w:rsid w:val="00DE639B"/>
    <w:rsid w:val="00DE64F4"/>
    <w:rsid w:val="00DE652D"/>
    <w:rsid w:val="00DE6722"/>
    <w:rsid w:val="00DE6BF4"/>
    <w:rsid w:val="00DE7248"/>
    <w:rsid w:val="00DE727C"/>
    <w:rsid w:val="00DE7606"/>
    <w:rsid w:val="00DF02E4"/>
    <w:rsid w:val="00DF048F"/>
    <w:rsid w:val="00DF08D2"/>
    <w:rsid w:val="00DF0B1F"/>
    <w:rsid w:val="00DF0B84"/>
    <w:rsid w:val="00DF1D82"/>
    <w:rsid w:val="00DF1E27"/>
    <w:rsid w:val="00DF202D"/>
    <w:rsid w:val="00DF2284"/>
    <w:rsid w:val="00DF2694"/>
    <w:rsid w:val="00DF2922"/>
    <w:rsid w:val="00DF292A"/>
    <w:rsid w:val="00DF297C"/>
    <w:rsid w:val="00DF2F8A"/>
    <w:rsid w:val="00DF3A44"/>
    <w:rsid w:val="00DF3B75"/>
    <w:rsid w:val="00DF3D39"/>
    <w:rsid w:val="00DF3E61"/>
    <w:rsid w:val="00DF4227"/>
    <w:rsid w:val="00DF46ED"/>
    <w:rsid w:val="00DF539E"/>
    <w:rsid w:val="00DF53CD"/>
    <w:rsid w:val="00DF5651"/>
    <w:rsid w:val="00DF5C03"/>
    <w:rsid w:val="00DF5E85"/>
    <w:rsid w:val="00DF6653"/>
    <w:rsid w:val="00DF6847"/>
    <w:rsid w:val="00DF6A9A"/>
    <w:rsid w:val="00DF6BED"/>
    <w:rsid w:val="00DF6C74"/>
    <w:rsid w:val="00DF6FA4"/>
    <w:rsid w:val="00DF711B"/>
    <w:rsid w:val="00DF7393"/>
    <w:rsid w:val="00E000D3"/>
    <w:rsid w:val="00E0065F"/>
    <w:rsid w:val="00E009A1"/>
    <w:rsid w:val="00E009AD"/>
    <w:rsid w:val="00E00A5E"/>
    <w:rsid w:val="00E00BB0"/>
    <w:rsid w:val="00E00FBB"/>
    <w:rsid w:val="00E01386"/>
    <w:rsid w:val="00E0160D"/>
    <w:rsid w:val="00E01F0C"/>
    <w:rsid w:val="00E02409"/>
    <w:rsid w:val="00E039E5"/>
    <w:rsid w:val="00E03B0C"/>
    <w:rsid w:val="00E0475D"/>
    <w:rsid w:val="00E04EC7"/>
    <w:rsid w:val="00E0506F"/>
    <w:rsid w:val="00E05654"/>
    <w:rsid w:val="00E0624A"/>
    <w:rsid w:val="00E06283"/>
    <w:rsid w:val="00E06E41"/>
    <w:rsid w:val="00E06FE4"/>
    <w:rsid w:val="00E07105"/>
    <w:rsid w:val="00E072AA"/>
    <w:rsid w:val="00E07682"/>
    <w:rsid w:val="00E0786C"/>
    <w:rsid w:val="00E07EE1"/>
    <w:rsid w:val="00E10051"/>
    <w:rsid w:val="00E106B7"/>
    <w:rsid w:val="00E107EA"/>
    <w:rsid w:val="00E10A54"/>
    <w:rsid w:val="00E10B02"/>
    <w:rsid w:val="00E10BAB"/>
    <w:rsid w:val="00E10BE9"/>
    <w:rsid w:val="00E1126E"/>
    <w:rsid w:val="00E11296"/>
    <w:rsid w:val="00E112C9"/>
    <w:rsid w:val="00E11404"/>
    <w:rsid w:val="00E125CE"/>
    <w:rsid w:val="00E12D52"/>
    <w:rsid w:val="00E131ED"/>
    <w:rsid w:val="00E13A0F"/>
    <w:rsid w:val="00E13A8E"/>
    <w:rsid w:val="00E13E55"/>
    <w:rsid w:val="00E13F6E"/>
    <w:rsid w:val="00E1436F"/>
    <w:rsid w:val="00E14658"/>
    <w:rsid w:val="00E14FB1"/>
    <w:rsid w:val="00E1595D"/>
    <w:rsid w:val="00E161C3"/>
    <w:rsid w:val="00E1633C"/>
    <w:rsid w:val="00E1633E"/>
    <w:rsid w:val="00E168CD"/>
    <w:rsid w:val="00E16DF3"/>
    <w:rsid w:val="00E173B9"/>
    <w:rsid w:val="00E17AAF"/>
    <w:rsid w:val="00E17CC9"/>
    <w:rsid w:val="00E17FE8"/>
    <w:rsid w:val="00E20A72"/>
    <w:rsid w:val="00E20C45"/>
    <w:rsid w:val="00E20F03"/>
    <w:rsid w:val="00E21550"/>
    <w:rsid w:val="00E2182B"/>
    <w:rsid w:val="00E219C8"/>
    <w:rsid w:val="00E21AEA"/>
    <w:rsid w:val="00E21E27"/>
    <w:rsid w:val="00E21F95"/>
    <w:rsid w:val="00E220B3"/>
    <w:rsid w:val="00E2236B"/>
    <w:rsid w:val="00E226E8"/>
    <w:rsid w:val="00E22709"/>
    <w:rsid w:val="00E22FBC"/>
    <w:rsid w:val="00E232E0"/>
    <w:rsid w:val="00E2364F"/>
    <w:rsid w:val="00E23D56"/>
    <w:rsid w:val="00E23E3B"/>
    <w:rsid w:val="00E23F0A"/>
    <w:rsid w:val="00E2437D"/>
    <w:rsid w:val="00E24BAB"/>
    <w:rsid w:val="00E24D6F"/>
    <w:rsid w:val="00E25116"/>
    <w:rsid w:val="00E2583C"/>
    <w:rsid w:val="00E25EEB"/>
    <w:rsid w:val="00E25F44"/>
    <w:rsid w:val="00E25FD8"/>
    <w:rsid w:val="00E265ED"/>
    <w:rsid w:val="00E266AC"/>
    <w:rsid w:val="00E26719"/>
    <w:rsid w:val="00E2676D"/>
    <w:rsid w:val="00E26EB0"/>
    <w:rsid w:val="00E2726B"/>
    <w:rsid w:val="00E274B8"/>
    <w:rsid w:val="00E27547"/>
    <w:rsid w:val="00E27A1C"/>
    <w:rsid w:val="00E27CD9"/>
    <w:rsid w:val="00E27D4C"/>
    <w:rsid w:val="00E3008A"/>
    <w:rsid w:val="00E30551"/>
    <w:rsid w:val="00E30968"/>
    <w:rsid w:val="00E309AF"/>
    <w:rsid w:val="00E30A64"/>
    <w:rsid w:val="00E30C22"/>
    <w:rsid w:val="00E30C48"/>
    <w:rsid w:val="00E313CB"/>
    <w:rsid w:val="00E314C7"/>
    <w:rsid w:val="00E3151B"/>
    <w:rsid w:val="00E31726"/>
    <w:rsid w:val="00E31771"/>
    <w:rsid w:val="00E3185B"/>
    <w:rsid w:val="00E31A07"/>
    <w:rsid w:val="00E31D28"/>
    <w:rsid w:val="00E32379"/>
    <w:rsid w:val="00E3255B"/>
    <w:rsid w:val="00E32933"/>
    <w:rsid w:val="00E32F14"/>
    <w:rsid w:val="00E3327D"/>
    <w:rsid w:val="00E3334D"/>
    <w:rsid w:val="00E334C5"/>
    <w:rsid w:val="00E33C8D"/>
    <w:rsid w:val="00E33E02"/>
    <w:rsid w:val="00E3406E"/>
    <w:rsid w:val="00E340B5"/>
    <w:rsid w:val="00E35812"/>
    <w:rsid w:val="00E358CC"/>
    <w:rsid w:val="00E35B0D"/>
    <w:rsid w:val="00E367DE"/>
    <w:rsid w:val="00E367E4"/>
    <w:rsid w:val="00E36887"/>
    <w:rsid w:val="00E36930"/>
    <w:rsid w:val="00E36B94"/>
    <w:rsid w:val="00E36D68"/>
    <w:rsid w:val="00E3772A"/>
    <w:rsid w:val="00E37F24"/>
    <w:rsid w:val="00E40110"/>
    <w:rsid w:val="00E40236"/>
    <w:rsid w:val="00E4084D"/>
    <w:rsid w:val="00E40CC1"/>
    <w:rsid w:val="00E411AC"/>
    <w:rsid w:val="00E41771"/>
    <w:rsid w:val="00E4227D"/>
    <w:rsid w:val="00E425BC"/>
    <w:rsid w:val="00E43B65"/>
    <w:rsid w:val="00E44157"/>
    <w:rsid w:val="00E4463C"/>
    <w:rsid w:val="00E44E2F"/>
    <w:rsid w:val="00E45206"/>
    <w:rsid w:val="00E454F0"/>
    <w:rsid w:val="00E45918"/>
    <w:rsid w:val="00E45921"/>
    <w:rsid w:val="00E4595A"/>
    <w:rsid w:val="00E45B3A"/>
    <w:rsid w:val="00E45BFD"/>
    <w:rsid w:val="00E45DDB"/>
    <w:rsid w:val="00E45EBC"/>
    <w:rsid w:val="00E45FE8"/>
    <w:rsid w:val="00E46027"/>
    <w:rsid w:val="00E4625A"/>
    <w:rsid w:val="00E462C2"/>
    <w:rsid w:val="00E46575"/>
    <w:rsid w:val="00E46959"/>
    <w:rsid w:val="00E4741F"/>
    <w:rsid w:val="00E47DCB"/>
    <w:rsid w:val="00E47E5C"/>
    <w:rsid w:val="00E50450"/>
    <w:rsid w:val="00E5046A"/>
    <w:rsid w:val="00E5099F"/>
    <w:rsid w:val="00E51013"/>
    <w:rsid w:val="00E514EA"/>
    <w:rsid w:val="00E51C2B"/>
    <w:rsid w:val="00E52220"/>
    <w:rsid w:val="00E522FC"/>
    <w:rsid w:val="00E52B08"/>
    <w:rsid w:val="00E52D34"/>
    <w:rsid w:val="00E5300B"/>
    <w:rsid w:val="00E530E9"/>
    <w:rsid w:val="00E531D4"/>
    <w:rsid w:val="00E531FB"/>
    <w:rsid w:val="00E5353D"/>
    <w:rsid w:val="00E53D82"/>
    <w:rsid w:val="00E5423C"/>
    <w:rsid w:val="00E54774"/>
    <w:rsid w:val="00E54EB3"/>
    <w:rsid w:val="00E55836"/>
    <w:rsid w:val="00E55C0D"/>
    <w:rsid w:val="00E55EAA"/>
    <w:rsid w:val="00E55EFD"/>
    <w:rsid w:val="00E55F69"/>
    <w:rsid w:val="00E56175"/>
    <w:rsid w:val="00E56500"/>
    <w:rsid w:val="00E5660E"/>
    <w:rsid w:val="00E56C65"/>
    <w:rsid w:val="00E56E46"/>
    <w:rsid w:val="00E57BC7"/>
    <w:rsid w:val="00E60221"/>
    <w:rsid w:val="00E605FE"/>
    <w:rsid w:val="00E61010"/>
    <w:rsid w:val="00E6102E"/>
    <w:rsid w:val="00E6109A"/>
    <w:rsid w:val="00E611DF"/>
    <w:rsid w:val="00E61275"/>
    <w:rsid w:val="00E614AE"/>
    <w:rsid w:val="00E61806"/>
    <w:rsid w:val="00E61DC6"/>
    <w:rsid w:val="00E61EBB"/>
    <w:rsid w:val="00E61EE5"/>
    <w:rsid w:val="00E61F6C"/>
    <w:rsid w:val="00E61FC9"/>
    <w:rsid w:val="00E62391"/>
    <w:rsid w:val="00E62667"/>
    <w:rsid w:val="00E62D0D"/>
    <w:rsid w:val="00E6308E"/>
    <w:rsid w:val="00E63259"/>
    <w:rsid w:val="00E6341A"/>
    <w:rsid w:val="00E6413E"/>
    <w:rsid w:val="00E641D7"/>
    <w:rsid w:val="00E6432D"/>
    <w:rsid w:val="00E64488"/>
    <w:rsid w:val="00E6470B"/>
    <w:rsid w:val="00E648E8"/>
    <w:rsid w:val="00E64D21"/>
    <w:rsid w:val="00E65190"/>
    <w:rsid w:val="00E65443"/>
    <w:rsid w:val="00E65D1A"/>
    <w:rsid w:val="00E65D8F"/>
    <w:rsid w:val="00E66469"/>
    <w:rsid w:val="00E66B47"/>
    <w:rsid w:val="00E66D2A"/>
    <w:rsid w:val="00E66DB1"/>
    <w:rsid w:val="00E66F9A"/>
    <w:rsid w:val="00E671D9"/>
    <w:rsid w:val="00E67392"/>
    <w:rsid w:val="00E67688"/>
    <w:rsid w:val="00E679E2"/>
    <w:rsid w:val="00E67E19"/>
    <w:rsid w:val="00E70AEC"/>
    <w:rsid w:val="00E70D9B"/>
    <w:rsid w:val="00E70EC8"/>
    <w:rsid w:val="00E71262"/>
    <w:rsid w:val="00E7155F"/>
    <w:rsid w:val="00E716EA"/>
    <w:rsid w:val="00E719E7"/>
    <w:rsid w:val="00E71B89"/>
    <w:rsid w:val="00E72133"/>
    <w:rsid w:val="00E721E4"/>
    <w:rsid w:val="00E7243C"/>
    <w:rsid w:val="00E7283B"/>
    <w:rsid w:val="00E72866"/>
    <w:rsid w:val="00E72B39"/>
    <w:rsid w:val="00E72E1A"/>
    <w:rsid w:val="00E72E9C"/>
    <w:rsid w:val="00E73082"/>
    <w:rsid w:val="00E733C8"/>
    <w:rsid w:val="00E7343A"/>
    <w:rsid w:val="00E73A69"/>
    <w:rsid w:val="00E73E7E"/>
    <w:rsid w:val="00E74337"/>
    <w:rsid w:val="00E74B64"/>
    <w:rsid w:val="00E751DE"/>
    <w:rsid w:val="00E752DF"/>
    <w:rsid w:val="00E754C2"/>
    <w:rsid w:val="00E75D8E"/>
    <w:rsid w:val="00E76399"/>
    <w:rsid w:val="00E763BF"/>
    <w:rsid w:val="00E76466"/>
    <w:rsid w:val="00E764D5"/>
    <w:rsid w:val="00E769A3"/>
    <w:rsid w:val="00E76B76"/>
    <w:rsid w:val="00E76EFF"/>
    <w:rsid w:val="00E77771"/>
    <w:rsid w:val="00E77CB1"/>
    <w:rsid w:val="00E77FDD"/>
    <w:rsid w:val="00E800F7"/>
    <w:rsid w:val="00E802D2"/>
    <w:rsid w:val="00E8084B"/>
    <w:rsid w:val="00E80940"/>
    <w:rsid w:val="00E80C23"/>
    <w:rsid w:val="00E80F60"/>
    <w:rsid w:val="00E8119E"/>
    <w:rsid w:val="00E813D6"/>
    <w:rsid w:val="00E8154A"/>
    <w:rsid w:val="00E8174D"/>
    <w:rsid w:val="00E82052"/>
    <w:rsid w:val="00E82218"/>
    <w:rsid w:val="00E82C10"/>
    <w:rsid w:val="00E838CA"/>
    <w:rsid w:val="00E83F04"/>
    <w:rsid w:val="00E8496D"/>
    <w:rsid w:val="00E84BEE"/>
    <w:rsid w:val="00E84C6F"/>
    <w:rsid w:val="00E84CF5"/>
    <w:rsid w:val="00E84D66"/>
    <w:rsid w:val="00E85814"/>
    <w:rsid w:val="00E85A18"/>
    <w:rsid w:val="00E85D06"/>
    <w:rsid w:val="00E85F54"/>
    <w:rsid w:val="00E863A2"/>
    <w:rsid w:val="00E863C0"/>
    <w:rsid w:val="00E86515"/>
    <w:rsid w:val="00E8670A"/>
    <w:rsid w:val="00E87087"/>
    <w:rsid w:val="00E876C5"/>
    <w:rsid w:val="00E905C2"/>
    <w:rsid w:val="00E90787"/>
    <w:rsid w:val="00E90CBF"/>
    <w:rsid w:val="00E916AE"/>
    <w:rsid w:val="00E917BB"/>
    <w:rsid w:val="00E91A0B"/>
    <w:rsid w:val="00E91C1F"/>
    <w:rsid w:val="00E92B0B"/>
    <w:rsid w:val="00E92C95"/>
    <w:rsid w:val="00E92E28"/>
    <w:rsid w:val="00E93381"/>
    <w:rsid w:val="00E933FC"/>
    <w:rsid w:val="00E939FC"/>
    <w:rsid w:val="00E93BF2"/>
    <w:rsid w:val="00E93D4C"/>
    <w:rsid w:val="00E94081"/>
    <w:rsid w:val="00E94084"/>
    <w:rsid w:val="00E94286"/>
    <w:rsid w:val="00E94480"/>
    <w:rsid w:val="00E949C8"/>
    <w:rsid w:val="00E94A9C"/>
    <w:rsid w:val="00E957E8"/>
    <w:rsid w:val="00E958F7"/>
    <w:rsid w:val="00E95BC1"/>
    <w:rsid w:val="00E95E2D"/>
    <w:rsid w:val="00E95F30"/>
    <w:rsid w:val="00E96122"/>
    <w:rsid w:val="00E9644B"/>
    <w:rsid w:val="00E96CDC"/>
    <w:rsid w:val="00E9706D"/>
    <w:rsid w:val="00E97484"/>
    <w:rsid w:val="00E9791B"/>
    <w:rsid w:val="00EA11D3"/>
    <w:rsid w:val="00EA134D"/>
    <w:rsid w:val="00EA1C9F"/>
    <w:rsid w:val="00EA2375"/>
    <w:rsid w:val="00EA312B"/>
    <w:rsid w:val="00EA3815"/>
    <w:rsid w:val="00EA3918"/>
    <w:rsid w:val="00EA3A77"/>
    <w:rsid w:val="00EA45E8"/>
    <w:rsid w:val="00EA47F9"/>
    <w:rsid w:val="00EA4C56"/>
    <w:rsid w:val="00EA510C"/>
    <w:rsid w:val="00EA517D"/>
    <w:rsid w:val="00EA56A3"/>
    <w:rsid w:val="00EA5807"/>
    <w:rsid w:val="00EA58C6"/>
    <w:rsid w:val="00EA656E"/>
    <w:rsid w:val="00EA657E"/>
    <w:rsid w:val="00EA6BA1"/>
    <w:rsid w:val="00EA6D2A"/>
    <w:rsid w:val="00EA6FA1"/>
    <w:rsid w:val="00EA7155"/>
    <w:rsid w:val="00EA71F9"/>
    <w:rsid w:val="00EA76CB"/>
    <w:rsid w:val="00EA7C44"/>
    <w:rsid w:val="00EB0126"/>
    <w:rsid w:val="00EB026F"/>
    <w:rsid w:val="00EB059E"/>
    <w:rsid w:val="00EB10DD"/>
    <w:rsid w:val="00EB11F0"/>
    <w:rsid w:val="00EB13CB"/>
    <w:rsid w:val="00EB1596"/>
    <w:rsid w:val="00EB2603"/>
    <w:rsid w:val="00EB2A13"/>
    <w:rsid w:val="00EB3811"/>
    <w:rsid w:val="00EB388C"/>
    <w:rsid w:val="00EB508B"/>
    <w:rsid w:val="00EB5450"/>
    <w:rsid w:val="00EB5E84"/>
    <w:rsid w:val="00EB6315"/>
    <w:rsid w:val="00EB648B"/>
    <w:rsid w:val="00EB6722"/>
    <w:rsid w:val="00EB6785"/>
    <w:rsid w:val="00EB678B"/>
    <w:rsid w:val="00EB6B1F"/>
    <w:rsid w:val="00EB7205"/>
    <w:rsid w:val="00EB7530"/>
    <w:rsid w:val="00EB7F1F"/>
    <w:rsid w:val="00EB7F35"/>
    <w:rsid w:val="00EC09DC"/>
    <w:rsid w:val="00EC0BE5"/>
    <w:rsid w:val="00EC0D09"/>
    <w:rsid w:val="00EC0D16"/>
    <w:rsid w:val="00EC0E42"/>
    <w:rsid w:val="00EC16C6"/>
    <w:rsid w:val="00EC1CF1"/>
    <w:rsid w:val="00EC1FF7"/>
    <w:rsid w:val="00EC24FA"/>
    <w:rsid w:val="00EC2A8B"/>
    <w:rsid w:val="00EC2ADB"/>
    <w:rsid w:val="00EC2C4A"/>
    <w:rsid w:val="00EC2FBD"/>
    <w:rsid w:val="00EC3B2D"/>
    <w:rsid w:val="00EC3FB2"/>
    <w:rsid w:val="00EC40CB"/>
    <w:rsid w:val="00EC42E0"/>
    <w:rsid w:val="00EC468A"/>
    <w:rsid w:val="00EC5206"/>
    <w:rsid w:val="00EC54A5"/>
    <w:rsid w:val="00EC57E6"/>
    <w:rsid w:val="00EC5809"/>
    <w:rsid w:val="00EC58F3"/>
    <w:rsid w:val="00EC5D78"/>
    <w:rsid w:val="00EC631F"/>
    <w:rsid w:val="00EC672F"/>
    <w:rsid w:val="00EC6CF9"/>
    <w:rsid w:val="00EC706D"/>
    <w:rsid w:val="00EC74CA"/>
    <w:rsid w:val="00EC7982"/>
    <w:rsid w:val="00ED004C"/>
    <w:rsid w:val="00ED09EB"/>
    <w:rsid w:val="00ED0A57"/>
    <w:rsid w:val="00ED0B22"/>
    <w:rsid w:val="00ED0DFB"/>
    <w:rsid w:val="00ED0FF1"/>
    <w:rsid w:val="00ED11DA"/>
    <w:rsid w:val="00ED12D8"/>
    <w:rsid w:val="00ED148B"/>
    <w:rsid w:val="00ED18AF"/>
    <w:rsid w:val="00ED18F3"/>
    <w:rsid w:val="00ED1AD7"/>
    <w:rsid w:val="00ED2197"/>
    <w:rsid w:val="00ED22B0"/>
    <w:rsid w:val="00ED2961"/>
    <w:rsid w:val="00ED29F9"/>
    <w:rsid w:val="00ED31B4"/>
    <w:rsid w:val="00ED37A8"/>
    <w:rsid w:val="00ED3899"/>
    <w:rsid w:val="00ED3A81"/>
    <w:rsid w:val="00ED3FD8"/>
    <w:rsid w:val="00ED4A1A"/>
    <w:rsid w:val="00ED4CD3"/>
    <w:rsid w:val="00ED52F3"/>
    <w:rsid w:val="00ED5A61"/>
    <w:rsid w:val="00ED5C9D"/>
    <w:rsid w:val="00ED6130"/>
    <w:rsid w:val="00ED6CB1"/>
    <w:rsid w:val="00ED7502"/>
    <w:rsid w:val="00ED76B1"/>
    <w:rsid w:val="00ED7D7B"/>
    <w:rsid w:val="00ED7EA1"/>
    <w:rsid w:val="00EE0114"/>
    <w:rsid w:val="00EE019B"/>
    <w:rsid w:val="00EE0248"/>
    <w:rsid w:val="00EE0495"/>
    <w:rsid w:val="00EE17AF"/>
    <w:rsid w:val="00EE18B1"/>
    <w:rsid w:val="00EE1B08"/>
    <w:rsid w:val="00EE1B0C"/>
    <w:rsid w:val="00EE2579"/>
    <w:rsid w:val="00EE25AA"/>
    <w:rsid w:val="00EE308C"/>
    <w:rsid w:val="00EE328F"/>
    <w:rsid w:val="00EE37B6"/>
    <w:rsid w:val="00EE3F0C"/>
    <w:rsid w:val="00EE4282"/>
    <w:rsid w:val="00EE4358"/>
    <w:rsid w:val="00EE4658"/>
    <w:rsid w:val="00EE4A41"/>
    <w:rsid w:val="00EE4A9D"/>
    <w:rsid w:val="00EE4BA8"/>
    <w:rsid w:val="00EE4F25"/>
    <w:rsid w:val="00EE5691"/>
    <w:rsid w:val="00EE5A17"/>
    <w:rsid w:val="00EE6057"/>
    <w:rsid w:val="00EE6415"/>
    <w:rsid w:val="00EE656C"/>
    <w:rsid w:val="00EE69C5"/>
    <w:rsid w:val="00EF004C"/>
    <w:rsid w:val="00EF0133"/>
    <w:rsid w:val="00EF0445"/>
    <w:rsid w:val="00EF048A"/>
    <w:rsid w:val="00EF0497"/>
    <w:rsid w:val="00EF1206"/>
    <w:rsid w:val="00EF203D"/>
    <w:rsid w:val="00EF207A"/>
    <w:rsid w:val="00EF21A0"/>
    <w:rsid w:val="00EF294C"/>
    <w:rsid w:val="00EF2F2F"/>
    <w:rsid w:val="00EF3306"/>
    <w:rsid w:val="00EF3D79"/>
    <w:rsid w:val="00EF3EB8"/>
    <w:rsid w:val="00EF3EDE"/>
    <w:rsid w:val="00EF4205"/>
    <w:rsid w:val="00EF446F"/>
    <w:rsid w:val="00EF44E7"/>
    <w:rsid w:val="00EF484A"/>
    <w:rsid w:val="00EF4D87"/>
    <w:rsid w:val="00EF5258"/>
    <w:rsid w:val="00EF5409"/>
    <w:rsid w:val="00EF68B0"/>
    <w:rsid w:val="00EF6AEC"/>
    <w:rsid w:val="00EF72A3"/>
    <w:rsid w:val="00EF74FE"/>
    <w:rsid w:val="00EF754F"/>
    <w:rsid w:val="00EF7DEA"/>
    <w:rsid w:val="00F0050D"/>
    <w:rsid w:val="00F00A6C"/>
    <w:rsid w:val="00F00E15"/>
    <w:rsid w:val="00F00EBD"/>
    <w:rsid w:val="00F01216"/>
    <w:rsid w:val="00F0124F"/>
    <w:rsid w:val="00F01266"/>
    <w:rsid w:val="00F0140E"/>
    <w:rsid w:val="00F01972"/>
    <w:rsid w:val="00F01A8B"/>
    <w:rsid w:val="00F01F91"/>
    <w:rsid w:val="00F0215F"/>
    <w:rsid w:val="00F021EA"/>
    <w:rsid w:val="00F02414"/>
    <w:rsid w:val="00F0263C"/>
    <w:rsid w:val="00F02FCD"/>
    <w:rsid w:val="00F031DF"/>
    <w:rsid w:val="00F03353"/>
    <w:rsid w:val="00F0343A"/>
    <w:rsid w:val="00F03848"/>
    <w:rsid w:val="00F03A60"/>
    <w:rsid w:val="00F04B68"/>
    <w:rsid w:val="00F05319"/>
    <w:rsid w:val="00F054C4"/>
    <w:rsid w:val="00F06142"/>
    <w:rsid w:val="00F07448"/>
    <w:rsid w:val="00F07755"/>
    <w:rsid w:val="00F07A27"/>
    <w:rsid w:val="00F07ED2"/>
    <w:rsid w:val="00F07FF6"/>
    <w:rsid w:val="00F10A6D"/>
    <w:rsid w:val="00F1114A"/>
    <w:rsid w:val="00F112B6"/>
    <w:rsid w:val="00F11522"/>
    <w:rsid w:val="00F12170"/>
    <w:rsid w:val="00F121AB"/>
    <w:rsid w:val="00F12775"/>
    <w:rsid w:val="00F12FB0"/>
    <w:rsid w:val="00F1361C"/>
    <w:rsid w:val="00F143D4"/>
    <w:rsid w:val="00F15EF5"/>
    <w:rsid w:val="00F15F13"/>
    <w:rsid w:val="00F162EA"/>
    <w:rsid w:val="00F16379"/>
    <w:rsid w:val="00F16712"/>
    <w:rsid w:val="00F167C5"/>
    <w:rsid w:val="00F16A1F"/>
    <w:rsid w:val="00F17426"/>
    <w:rsid w:val="00F17539"/>
    <w:rsid w:val="00F175FD"/>
    <w:rsid w:val="00F1776D"/>
    <w:rsid w:val="00F2064C"/>
    <w:rsid w:val="00F2075A"/>
    <w:rsid w:val="00F2075F"/>
    <w:rsid w:val="00F20767"/>
    <w:rsid w:val="00F21018"/>
    <w:rsid w:val="00F21B79"/>
    <w:rsid w:val="00F21C94"/>
    <w:rsid w:val="00F21F94"/>
    <w:rsid w:val="00F23443"/>
    <w:rsid w:val="00F23473"/>
    <w:rsid w:val="00F23604"/>
    <w:rsid w:val="00F239E3"/>
    <w:rsid w:val="00F23A64"/>
    <w:rsid w:val="00F23B60"/>
    <w:rsid w:val="00F23BD6"/>
    <w:rsid w:val="00F23CE3"/>
    <w:rsid w:val="00F24B37"/>
    <w:rsid w:val="00F24C31"/>
    <w:rsid w:val="00F24CD4"/>
    <w:rsid w:val="00F24E56"/>
    <w:rsid w:val="00F24FF5"/>
    <w:rsid w:val="00F253C8"/>
    <w:rsid w:val="00F253E0"/>
    <w:rsid w:val="00F2571A"/>
    <w:rsid w:val="00F25903"/>
    <w:rsid w:val="00F25EA0"/>
    <w:rsid w:val="00F25EF2"/>
    <w:rsid w:val="00F26314"/>
    <w:rsid w:val="00F2640E"/>
    <w:rsid w:val="00F269DC"/>
    <w:rsid w:val="00F26AC4"/>
    <w:rsid w:val="00F26E6F"/>
    <w:rsid w:val="00F2784D"/>
    <w:rsid w:val="00F27A4A"/>
    <w:rsid w:val="00F27A4D"/>
    <w:rsid w:val="00F27E20"/>
    <w:rsid w:val="00F27E52"/>
    <w:rsid w:val="00F300A8"/>
    <w:rsid w:val="00F3019F"/>
    <w:rsid w:val="00F30274"/>
    <w:rsid w:val="00F30FFE"/>
    <w:rsid w:val="00F310B2"/>
    <w:rsid w:val="00F316FF"/>
    <w:rsid w:val="00F3180D"/>
    <w:rsid w:val="00F31CA2"/>
    <w:rsid w:val="00F32955"/>
    <w:rsid w:val="00F32C25"/>
    <w:rsid w:val="00F330AA"/>
    <w:rsid w:val="00F333BD"/>
    <w:rsid w:val="00F33433"/>
    <w:rsid w:val="00F3390C"/>
    <w:rsid w:val="00F33A7D"/>
    <w:rsid w:val="00F33C6C"/>
    <w:rsid w:val="00F33EB2"/>
    <w:rsid w:val="00F34153"/>
    <w:rsid w:val="00F34A7B"/>
    <w:rsid w:val="00F34D35"/>
    <w:rsid w:val="00F34ED1"/>
    <w:rsid w:val="00F34F00"/>
    <w:rsid w:val="00F350E9"/>
    <w:rsid w:val="00F35A79"/>
    <w:rsid w:val="00F35BCA"/>
    <w:rsid w:val="00F35D1C"/>
    <w:rsid w:val="00F35E0A"/>
    <w:rsid w:val="00F36046"/>
    <w:rsid w:val="00F368DF"/>
    <w:rsid w:val="00F36B42"/>
    <w:rsid w:val="00F36C79"/>
    <w:rsid w:val="00F36E12"/>
    <w:rsid w:val="00F370AC"/>
    <w:rsid w:val="00F37330"/>
    <w:rsid w:val="00F3777B"/>
    <w:rsid w:val="00F378CD"/>
    <w:rsid w:val="00F37984"/>
    <w:rsid w:val="00F37A3A"/>
    <w:rsid w:val="00F37B16"/>
    <w:rsid w:val="00F37F95"/>
    <w:rsid w:val="00F40CDC"/>
    <w:rsid w:val="00F40FFD"/>
    <w:rsid w:val="00F41018"/>
    <w:rsid w:val="00F41172"/>
    <w:rsid w:val="00F41446"/>
    <w:rsid w:val="00F4164B"/>
    <w:rsid w:val="00F417FD"/>
    <w:rsid w:val="00F419A5"/>
    <w:rsid w:val="00F420D0"/>
    <w:rsid w:val="00F42225"/>
    <w:rsid w:val="00F428D3"/>
    <w:rsid w:val="00F4300E"/>
    <w:rsid w:val="00F43028"/>
    <w:rsid w:val="00F43671"/>
    <w:rsid w:val="00F43918"/>
    <w:rsid w:val="00F43A29"/>
    <w:rsid w:val="00F4437C"/>
    <w:rsid w:val="00F448F2"/>
    <w:rsid w:val="00F44B64"/>
    <w:rsid w:val="00F44EA2"/>
    <w:rsid w:val="00F4563D"/>
    <w:rsid w:val="00F4566C"/>
    <w:rsid w:val="00F456BF"/>
    <w:rsid w:val="00F46441"/>
    <w:rsid w:val="00F46D02"/>
    <w:rsid w:val="00F472B3"/>
    <w:rsid w:val="00F4752E"/>
    <w:rsid w:val="00F47668"/>
    <w:rsid w:val="00F504B6"/>
    <w:rsid w:val="00F50643"/>
    <w:rsid w:val="00F50666"/>
    <w:rsid w:val="00F506A4"/>
    <w:rsid w:val="00F52D85"/>
    <w:rsid w:val="00F53319"/>
    <w:rsid w:val="00F533FE"/>
    <w:rsid w:val="00F53D44"/>
    <w:rsid w:val="00F541BF"/>
    <w:rsid w:val="00F54D13"/>
    <w:rsid w:val="00F55032"/>
    <w:rsid w:val="00F5570F"/>
    <w:rsid w:val="00F557EC"/>
    <w:rsid w:val="00F55826"/>
    <w:rsid w:val="00F55C45"/>
    <w:rsid w:val="00F566F0"/>
    <w:rsid w:val="00F566FE"/>
    <w:rsid w:val="00F56808"/>
    <w:rsid w:val="00F56D42"/>
    <w:rsid w:val="00F57189"/>
    <w:rsid w:val="00F576BA"/>
    <w:rsid w:val="00F57B56"/>
    <w:rsid w:val="00F57FCE"/>
    <w:rsid w:val="00F60EC0"/>
    <w:rsid w:val="00F61130"/>
    <w:rsid w:val="00F6192F"/>
    <w:rsid w:val="00F6268E"/>
    <w:rsid w:val="00F6270F"/>
    <w:rsid w:val="00F62A05"/>
    <w:rsid w:val="00F62B38"/>
    <w:rsid w:val="00F6327D"/>
    <w:rsid w:val="00F636B9"/>
    <w:rsid w:val="00F641FB"/>
    <w:rsid w:val="00F64943"/>
    <w:rsid w:val="00F64B4C"/>
    <w:rsid w:val="00F64D4F"/>
    <w:rsid w:val="00F64D99"/>
    <w:rsid w:val="00F6516F"/>
    <w:rsid w:val="00F66147"/>
    <w:rsid w:val="00F6635F"/>
    <w:rsid w:val="00F66AF5"/>
    <w:rsid w:val="00F67B7D"/>
    <w:rsid w:val="00F67D34"/>
    <w:rsid w:val="00F67EB2"/>
    <w:rsid w:val="00F7007B"/>
    <w:rsid w:val="00F7009B"/>
    <w:rsid w:val="00F70127"/>
    <w:rsid w:val="00F70219"/>
    <w:rsid w:val="00F7024D"/>
    <w:rsid w:val="00F704A7"/>
    <w:rsid w:val="00F70AEC"/>
    <w:rsid w:val="00F70D57"/>
    <w:rsid w:val="00F712B5"/>
    <w:rsid w:val="00F71483"/>
    <w:rsid w:val="00F7188F"/>
    <w:rsid w:val="00F71A7F"/>
    <w:rsid w:val="00F71A87"/>
    <w:rsid w:val="00F71B9A"/>
    <w:rsid w:val="00F71E84"/>
    <w:rsid w:val="00F72511"/>
    <w:rsid w:val="00F72602"/>
    <w:rsid w:val="00F73294"/>
    <w:rsid w:val="00F73C99"/>
    <w:rsid w:val="00F73EFE"/>
    <w:rsid w:val="00F73F18"/>
    <w:rsid w:val="00F73FFE"/>
    <w:rsid w:val="00F74958"/>
    <w:rsid w:val="00F74D5E"/>
    <w:rsid w:val="00F75538"/>
    <w:rsid w:val="00F759B1"/>
    <w:rsid w:val="00F76ABF"/>
    <w:rsid w:val="00F76BA0"/>
    <w:rsid w:val="00F77024"/>
    <w:rsid w:val="00F7717F"/>
    <w:rsid w:val="00F772E3"/>
    <w:rsid w:val="00F77549"/>
    <w:rsid w:val="00F779DF"/>
    <w:rsid w:val="00F77FE3"/>
    <w:rsid w:val="00F801F8"/>
    <w:rsid w:val="00F8036D"/>
    <w:rsid w:val="00F80374"/>
    <w:rsid w:val="00F8049B"/>
    <w:rsid w:val="00F80CF1"/>
    <w:rsid w:val="00F80F8F"/>
    <w:rsid w:val="00F82020"/>
    <w:rsid w:val="00F828A5"/>
    <w:rsid w:val="00F82D26"/>
    <w:rsid w:val="00F82D37"/>
    <w:rsid w:val="00F8331C"/>
    <w:rsid w:val="00F836D5"/>
    <w:rsid w:val="00F8390D"/>
    <w:rsid w:val="00F8398E"/>
    <w:rsid w:val="00F83EF1"/>
    <w:rsid w:val="00F84111"/>
    <w:rsid w:val="00F841A1"/>
    <w:rsid w:val="00F842D1"/>
    <w:rsid w:val="00F84303"/>
    <w:rsid w:val="00F8432B"/>
    <w:rsid w:val="00F84468"/>
    <w:rsid w:val="00F845BC"/>
    <w:rsid w:val="00F84689"/>
    <w:rsid w:val="00F85271"/>
    <w:rsid w:val="00F859B2"/>
    <w:rsid w:val="00F85AAB"/>
    <w:rsid w:val="00F8678C"/>
    <w:rsid w:val="00F8685F"/>
    <w:rsid w:val="00F86B02"/>
    <w:rsid w:val="00F873D9"/>
    <w:rsid w:val="00F87535"/>
    <w:rsid w:val="00F87A16"/>
    <w:rsid w:val="00F87BC0"/>
    <w:rsid w:val="00F90213"/>
    <w:rsid w:val="00F910AF"/>
    <w:rsid w:val="00F916A7"/>
    <w:rsid w:val="00F91868"/>
    <w:rsid w:val="00F91B3E"/>
    <w:rsid w:val="00F92218"/>
    <w:rsid w:val="00F9236C"/>
    <w:rsid w:val="00F92557"/>
    <w:rsid w:val="00F925A3"/>
    <w:rsid w:val="00F926AE"/>
    <w:rsid w:val="00F928A6"/>
    <w:rsid w:val="00F92FEB"/>
    <w:rsid w:val="00F932D5"/>
    <w:rsid w:val="00F938AF"/>
    <w:rsid w:val="00F938D2"/>
    <w:rsid w:val="00F93CB6"/>
    <w:rsid w:val="00F9413F"/>
    <w:rsid w:val="00F942E7"/>
    <w:rsid w:val="00F94B63"/>
    <w:rsid w:val="00F94C93"/>
    <w:rsid w:val="00F95A92"/>
    <w:rsid w:val="00F95E92"/>
    <w:rsid w:val="00F9652F"/>
    <w:rsid w:val="00F96855"/>
    <w:rsid w:val="00F96C9B"/>
    <w:rsid w:val="00F96E00"/>
    <w:rsid w:val="00F96E82"/>
    <w:rsid w:val="00F97167"/>
    <w:rsid w:val="00F972F7"/>
    <w:rsid w:val="00F97495"/>
    <w:rsid w:val="00F9758F"/>
    <w:rsid w:val="00F976A9"/>
    <w:rsid w:val="00F97A30"/>
    <w:rsid w:val="00F97E72"/>
    <w:rsid w:val="00FA00BA"/>
    <w:rsid w:val="00FA05C3"/>
    <w:rsid w:val="00FA071F"/>
    <w:rsid w:val="00FA0808"/>
    <w:rsid w:val="00FA094C"/>
    <w:rsid w:val="00FA0AE6"/>
    <w:rsid w:val="00FA0E50"/>
    <w:rsid w:val="00FA11F1"/>
    <w:rsid w:val="00FA1E21"/>
    <w:rsid w:val="00FA2191"/>
    <w:rsid w:val="00FA2563"/>
    <w:rsid w:val="00FA26A0"/>
    <w:rsid w:val="00FA292F"/>
    <w:rsid w:val="00FA2A3C"/>
    <w:rsid w:val="00FA2D66"/>
    <w:rsid w:val="00FA31EE"/>
    <w:rsid w:val="00FA3A5D"/>
    <w:rsid w:val="00FA3A9F"/>
    <w:rsid w:val="00FA40ED"/>
    <w:rsid w:val="00FA421C"/>
    <w:rsid w:val="00FA4592"/>
    <w:rsid w:val="00FA4656"/>
    <w:rsid w:val="00FA4EF8"/>
    <w:rsid w:val="00FA5289"/>
    <w:rsid w:val="00FA558F"/>
    <w:rsid w:val="00FA5654"/>
    <w:rsid w:val="00FA5A61"/>
    <w:rsid w:val="00FA5E1F"/>
    <w:rsid w:val="00FA62CD"/>
    <w:rsid w:val="00FA686E"/>
    <w:rsid w:val="00FA7804"/>
    <w:rsid w:val="00FA78AE"/>
    <w:rsid w:val="00FA7A97"/>
    <w:rsid w:val="00FA7B31"/>
    <w:rsid w:val="00FA7FE3"/>
    <w:rsid w:val="00FB0131"/>
    <w:rsid w:val="00FB02B0"/>
    <w:rsid w:val="00FB02CF"/>
    <w:rsid w:val="00FB0C13"/>
    <w:rsid w:val="00FB0C16"/>
    <w:rsid w:val="00FB0E9F"/>
    <w:rsid w:val="00FB19E8"/>
    <w:rsid w:val="00FB1BE8"/>
    <w:rsid w:val="00FB2390"/>
    <w:rsid w:val="00FB3157"/>
    <w:rsid w:val="00FB32DE"/>
    <w:rsid w:val="00FB33A7"/>
    <w:rsid w:val="00FB4778"/>
    <w:rsid w:val="00FB4F3A"/>
    <w:rsid w:val="00FB54C9"/>
    <w:rsid w:val="00FB6323"/>
    <w:rsid w:val="00FB6352"/>
    <w:rsid w:val="00FB65AF"/>
    <w:rsid w:val="00FB661F"/>
    <w:rsid w:val="00FB68C5"/>
    <w:rsid w:val="00FB6B75"/>
    <w:rsid w:val="00FB6C48"/>
    <w:rsid w:val="00FB7020"/>
    <w:rsid w:val="00FB72AA"/>
    <w:rsid w:val="00FB7AC7"/>
    <w:rsid w:val="00FB7B0E"/>
    <w:rsid w:val="00FB7B81"/>
    <w:rsid w:val="00FC0396"/>
    <w:rsid w:val="00FC04A3"/>
    <w:rsid w:val="00FC06CD"/>
    <w:rsid w:val="00FC0AB9"/>
    <w:rsid w:val="00FC0DA6"/>
    <w:rsid w:val="00FC1264"/>
    <w:rsid w:val="00FC14CC"/>
    <w:rsid w:val="00FC1AA9"/>
    <w:rsid w:val="00FC221A"/>
    <w:rsid w:val="00FC270B"/>
    <w:rsid w:val="00FC3868"/>
    <w:rsid w:val="00FC38D7"/>
    <w:rsid w:val="00FC3B52"/>
    <w:rsid w:val="00FC3BEA"/>
    <w:rsid w:val="00FC3D66"/>
    <w:rsid w:val="00FC40D6"/>
    <w:rsid w:val="00FC49A7"/>
    <w:rsid w:val="00FC49F9"/>
    <w:rsid w:val="00FC4B20"/>
    <w:rsid w:val="00FC4E74"/>
    <w:rsid w:val="00FC5043"/>
    <w:rsid w:val="00FC5403"/>
    <w:rsid w:val="00FC5671"/>
    <w:rsid w:val="00FC5B54"/>
    <w:rsid w:val="00FC5E41"/>
    <w:rsid w:val="00FC62AC"/>
    <w:rsid w:val="00FC6CE3"/>
    <w:rsid w:val="00FC78DC"/>
    <w:rsid w:val="00FC7EED"/>
    <w:rsid w:val="00FD013C"/>
    <w:rsid w:val="00FD0C23"/>
    <w:rsid w:val="00FD11EE"/>
    <w:rsid w:val="00FD1F0B"/>
    <w:rsid w:val="00FD2404"/>
    <w:rsid w:val="00FD2446"/>
    <w:rsid w:val="00FD2598"/>
    <w:rsid w:val="00FD2A8B"/>
    <w:rsid w:val="00FD2B5D"/>
    <w:rsid w:val="00FD307E"/>
    <w:rsid w:val="00FD33B0"/>
    <w:rsid w:val="00FD375C"/>
    <w:rsid w:val="00FD384A"/>
    <w:rsid w:val="00FD3BAD"/>
    <w:rsid w:val="00FD3CA3"/>
    <w:rsid w:val="00FD4140"/>
    <w:rsid w:val="00FD4641"/>
    <w:rsid w:val="00FD46CF"/>
    <w:rsid w:val="00FD480D"/>
    <w:rsid w:val="00FD4B6C"/>
    <w:rsid w:val="00FD4D08"/>
    <w:rsid w:val="00FD4E3E"/>
    <w:rsid w:val="00FD4E5F"/>
    <w:rsid w:val="00FD561A"/>
    <w:rsid w:val="00FD5C0E"/>
    <w:rsid w:val="00FD5F46"/>
    <w:rsid w:val="00FD65BF"/>
    <w:rsid w:val="00FD7322"/>
    <w:rsid w:val="00FD7394"/>
    <w:rsid w:val="00FD756D"/>
    <w:rsid w:val="00FD757F"/>
    <w:rsid w:val="00FD7786"/>
    <w:rsid w:val="00FD798F"/>
    <w:rsid w:val="00FD7A01"/>
    <w:rsid w:val="00FD7D00"/>
    <w:rsid w:val="00FE0144"/>
    <w:rsid w:val="00FE053A"/>
    <w:rsid w:val="00FE085A"/>
    <w:rsid w:val="00FE088C"/>
    <w:rsid w:val="00FE111E"/>
    <w:rsid w:val="00FE1422"/>
    <w:rsid w:val="00FE2029"/>
    <w:rsid w:val="00FE203D"/>
    <w:rsid w:val="00FE216D"/>
    <w:rsid w:val="00FE320E"/>
    <w:rsid w:val="00FE34C9"/>
    <w:rsid w:val="00FE3C3F"/>
    <w:rsid w:val="00FE3C95"/>
    <w:rsid w:val="00FE4285"/>
    <w:rsid w:val="00FE45D8"/>
    <w:rsid w:val="00FE48C0"/>
    <w:rsid w:val="00FE4A98"/>
    <w:rsid w:val="00FE5622"/>
    <w:rsid w:val="00FE575B"/>
    <w:rsid w:val="00FE5D0A"/>
    <w:rsid w:val="00FE62FF"/>
    <w:rsid w:val="00FE6B2F"/>
    <w:rsid w:val="00FE779D"/>
    <w:rsid w:val="00FE7AEB"/>
    <w:rsid w:val="00FE7DF2"/>
    <w:rsid w:val="00FF00F8"/>
    <w:rsid w:val="00FF05DF"/>
    <w:rsid w:val="00FF0D81"/>
    <w:rsid w:val="00FF0FE1"/>
    <w:rsid w:val="00FF13E1"/>
    <w:rsid w:val="00FF17E7"/>
    <w:rsid w:val="00FF1913"/>
    <w:rsid w:val="00FF1B21"/>
    <w:rsid w:val="00FF1C05"/>
    <w:rsid w:val="00FF2896"/>
    <w:rsid w:val="00FF2A61"/>
    <w:rsid w:val="00FF2B36"/>
    <w:rsid w:val="00FF32D2"/>
    <w:rsid w:val="00FF3334"/>
    <w:rsid w:val="00FF3550"/>
    <w:rsid w:val="00FF3577"/>
    <w:rsid w:val="00FF3C42"/>
    <w:rsid w:val="00FF3FDA"/>
    <w:rsid w:val="00FF40C0"/>
    <w:rsid w:val="00FF4903"/>
    <w:rsid w:val="00FF503C"/>
    <w:rsid w:val="00FF54B2"/>
    <w:rsid w:val="00FF60DE"/>
    <w:rsid w:val="00FF62CB"/>
    <w:rsid w:val="00FF672A"/>
    <w:rsid w:val="00FF6751"/>
    <w:rsid w:val="00FF6764"/>
    <w:rsid w:val="00FF7264"/>
    <w:rsid w:val="00FF7AED"/>
    <w:rsid w:val="00FF7F34"/>
    <w:rsid w:val="0AD66D0C"/>
    <w:rsid w:val="0E5D57C8"/>
    <w:rsid w:val="12D93DB7"/>
    <w:rsid w:val="15ABEA53"/>
    <w:rsid w:val="18376EBE"/>
    <w:rsid w:val="1A197416"/>
    <w:rsid w:val="1A42EFDF"/>
    <w:rsid w:val="1AFAF238"/>
    <w:rsid w:val="24EE94FE"/>
    <w:rsid w:val="279B787B"/>
    <w:rsid w:val="2C0710F7"/>
    <w:rsid w:val="2EC3B964"/>
    <w:rsid w:val="2F7C5086"/>
    <w:rsid w:val="30E9ACAB"/>
    <w:rsid w:val="313117E7"/>
    <w:rsid w:val="32AA636E"/>
    <w:rsid w:val="3478764B"/>
    <w:rsid w:val="393E5743"/>
    <w:rsid w:val="39CFB388"/>
    <w:rsid w:val="39F6ACF5"/>
    <w:rsid w:val="3A1216AE"/>
    <w:rsid w:val="3A2164F7"/>
    <w:rsid w:val="3B3B8619"/>
    <w:rsid w:val="3B81BB82"/>
    <w:rsid w:val="3C31E1C2"/>
    <w:rsid w:val="3E219F79"/>
    <w:rsid w:val="3F2EB054"/>
    <w:rsid w:val="4309694E"/>
    <w:rsid w:val="453B4156"/>
    <w:rsid w:val="4682B639"/>
    <w:rsid w:val="47862009"/>
    <w:rsid w:val="486C0320"/>
    <w:rsid w:val="4876F033"/>
    <w:rsid w:val="4991ABCA"/>
    <w:rsid w:val="4C84971B"/>
    <w:rsid w:val="4CDC6CFF"/>
    <w:rsid w:val="4F2452FE"/>
    <w:rsid w:val="4F6831DD"/>
    <w:rsid w:val="50542D6A"/>
    <w:rsid w:val="5275FF78"/>
    <w:rsid w:val="5613CA91"/>
    <w:rsid w:val="5B62920C"/>
    <w:rsid w:val="5BAB04A9"/>
    <w:rsid w:val="5D01F311"/>
    <w:rsid w:val="5DA2CBB1"/>
    <w:rsid w:val="60915B1E"/>
    <w:rsid w:val="636A39D8"/>
    <w:rsid w:val="666B15DB"/>
    <w:rsid w:val="66D62278"/>
    <w:rsid w:val="68D3E0D1"/>
    <w:rsid w:val="695E95E6"/>
    <w:rsid w:val="6A2A417D"/>
    <w:rsid w:val="6B572E99"/>
    <w:rsid w:val="6D7AEB15"/>
    <w:rsid w:val="701DB79C"/>
    <w:rsid w:val="7130F186"/>
    <w:rsid w:val="723A7DAB"/>
    <w:rsid w:val="73CE3F1D"/>
    <w:rsid w:val="75474BCB"/>
    <w:rsid w:val="75A16F9E"/>
    <w:rsid w:val="7654147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0AF26"/>
  <w15:chartTrackingRefBased/>
  <w15:docId w15:val="{DC0E8BDA-17B2-4FEC-B510-D44B44C6B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75D"/>
    <w:rPr>
      <w:rFonts w:ascii="Arial" w:eastAsiaTheme="minorEastAsia" w:hAnsi="Arial"/>
      <w:kern w:val="0"/>
      <w:sz w:val="24"/>
      <w:szCs w:val="24"/>
      <w:lang w:eastAsia="ja-JP"/>
      <w14:ligatures w14:val="none"/>
    </w:rPr>
  </w:style>
  <w:style w:type="paragraph" w:styleId="Heading1">
    <w:name w:val="heading 1"/>
    <w:basedOn w:val="Normal"/>
    <w:next w:val="Normal"/>
    <w:link w:val="Heading1Char"/>
    <w:uiPriority w:val="9"/>
    <w:qFormat/>
    <w:rsid w:val="0083604C"/>
    <w:pPr>
      <w:spacing w:before="200" w:after="600"/>
      <w:outlineLvl w:val="0"/>
    </w:pPr>
    <w:rPr>
      <w:rFonts w:cs="Arial"/>
      <w:b/>
      <w:color w:val="FFFFFF" w:themeColor="background1"/>
      <w:sz w:val="48"/>
      <w:szCs w:val="48"/>
      <w:lang w:val="en-US"/>
    </w:rPr>
  </w:style>
  <w:style w:type="paragraph" w:styleId="Heading2">
    <w:name w:val="heading 2"/>
    <w:basedOn w:val="Normal"/>
    <w:next w:val="Normal"/>
    <w:link w:val="Heading2Char"/>
    <w:uiPriority w:val="9"/>
    <w:unhideWhenUsed/>
    <w:qFormat/>
    <w:rsid w:val="00670A08"/>
    <w:pPr>
      <w:keepLines/>
      <w:pBdr>
        <w:top w:val="single" w:sz="12" w:space="8" w:color="6B2976"/>
        <w:left w:val="single" w:sz="12" w:space="20" w:color="6B2976"/>
        <w:bottom w:val="single" w:sz="12" w:space="8" w:color="6B2976"/>
        <w:right w:val="single" w:sz="12" w:space="20" w:color="6B2976"/>
      </w:pBdr>
      <w:spacing w:before="200" w:after="200" w:line="288" w:lineRule="auto"/>
      <w:outlineLvl w:val="1"/>
    </w:pPr>
    <w:rPr>
      <w:rFonts w:eastAsia="Arial Black" w:cs="Arial"/>
      <w:b/>
      <w:color w:val="FFFFFF" w:themeColor="background1"/>
      <w:sz w:val="30"/>
      <w:szCs w:val="46"/>
    </w:rPr>
  </w:style>
  <w:style w:type="paragraph" w:styleId="Heading3">
    <w:name w:val="heading 3"/>
    <w:basedOn w:val="Normal"/>
    <w:next w:val="Normal"/>
    <w:link w:val="Heading3Char"/>
    <w:uiPriority w:val="9"/>
    <w:unhideWhenUsed/>
    <w:qFormat/>
    <w:rsid w:val="006B209E"/>
    <w:pPr>
      <w:pBdr>
        <w:top w:val="single" w:sz="48" w:space="8" w:color="F9F0FA"/>
        <w:left w:val="single" w:sz="48" w:space="20" w:color="F9F0FA"/>
        <w:bottom w:val="single" w:sz="48" w:space="2" w:color="F9F0FA"/>
        <w:right w:val="single" w:sz="48" w:space="20" w:color="F9F0FA"/>
      </w:pBdr>
      <w:shd w:val="clear" w:color="auto" w:fill="F9F0FA"/>
      <w:ind w:left="-34"/>
      <w:outlineLvl w:val="2"/>
    </w:pPr>
    <w:rPr>
      <w:rFonts w:cs="Arial"/>
      <w:b/>
      <w:bCs/>
      <w:color w:val="6B2976"/>
      <w:sz w:val="28"/>
      <w:lang w:val="en-US" w:eastAsia="en-AU"/>
    </w:rPr>
  </w:style>
  <w:style w:type="paragraph" w:styleId="Heading4">
    <w:name w:val="heading 4"/>
    <w:basedOn w:val="Normal"/>
    <w:next w:val="Normal"/>
    <w:link w:val="Heading4Char"/>
    <w:uiPriority w:val="9"/>
    <w:unhideWhenUsed/>
    <w:qFormat/>
    <w:rsid w:val="00680C11"/>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3"/>
    </w:pPr>
    <w:rPr>
      <w:rFonts w:eastAsiaTheme="majorEastAsia" w:cstheme="majorBidi"/>
      <w:b/>
      <w:bCs/>
      <w:iCs/>
      <w:color w:val="000000" w:themeColor="text1"/>
      <w:szCs w:val="26"/>
      <w:bdr w:val="single" w:sz="48" w:space="0" w:color="F9F0FA"/>
      <w:shd w:val="clear" w:color="auto" w:fill="F9F0FA"/>
      <w:lang w:val="en-US"/>
    </w:rPr>
  </w:style>
  <w:style w:type="paragraph" w:styleId="Heading5">
    <w:name w:val="heading 5"/>
    <w:basedOn w:val="Normal"/>
    <w:next w:val="Normal"/>
    <w:link w:val="Heading5Char"/>
    <w:uiPriority w:val="9"/>
    <w:unhideWhenUsed/>
    <w:qFormat/>
    <w:rsid w:val="00670A08"/>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80" w:after="140" w:line="240" w:lineRule="auto"/>
      <w:ind w:left="28"/>
      <w:outlineLvl w:val="4"/>
    </w:pPr>
    <w:rPr>
      <w:rFonts w:eastAsiaTheme="majorEastAsia" w:cstheme="majorBidi"/>
      <w:b/>
      <w:bCs/>
      <w:color w:val="000000" w:themeColor="text1"/>
      <w:szCs w:val="26"/>
    </w:rPr>
  </w:style>
  <w:style w:type="paragraph" w:styleId="Heading6">
    <w:name w:val="heading 6"/>
    <w:basedOn w:val="Normal"/>
    <w:next w:val="Normal"/>
    <w:link w:val="Heading6Char"/>
    <w:uiPriority w:val="9"/>
    <w:unhideWhenUsed/>
    <w:qFormat/>
    <w:rsid w:val="00670A08"/>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140" w:line="240" w:lineRule="auto"/>
      <w:ind w:left="28"/>
      <w:outlineLvl w:val="5"/>
    </w:pPr>
    <w:rPr>
      <w:rFonts w:eastAsiaTheme="majorEastAsia" w:cstheme="majorBidi"/>
      <w:b/>
      <w:bCs/>
      <w:iCs/>
      <w:color w:val="000000" w:themeColor="text1"/>
      <w:szCs w:val="26"/>
    </w:rPr>
  </w:style>
  <w:style w:type="paragraph" w:styleId="Heading7">
    <w:name w:val="heading 7"/>
    <w:basedOn w:val="Normal"/>
    <w:next w:val="Normal"/>
    <w:link w:val="Heading7Char"/>
    <w:uiPriority w:val="9"/>
    <w:semiHidden/>
    <w:unhideWhenUsed/>
    <w:qFormat/>
    <w:rsid w:val="00670A0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0A0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0A0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04C"/>
    <w:rPr>
      <w:rFonts w:ascii="Arial" w:eastAsiaTheme="minorEastAsia" w:hAnsi="Arial" w:cs="Arial"/>
      <w:b/>
      <w:color w:val="FFFFFF" w:themeColor="background1"/>
      <w:kern w:val="0"/>
      <w:sz w:val="48"/>
      <w:szCs w:val="48"/>
      <w:lang w:val="en-US" w:eastAsia="ja-JP"/>
      <w14:ligatures w14:val="none"/>
    </w:rPr>
  </w:style>
  <w:style w:type="character" w:customStyle="1" w:styleId="Heading2Char">
    <w:name w:val="Heading 2 Char"/>
    <w:basedOn w:val="DefaultParagraphFont"/>
    <w:link w:val="Heading2"/>
    <w:uiPriority w:val="9"/>
    <w:rsid w:val="00670A08"/>
    <w:rPr>
      <w:rFonts w:ascii="Arial" w:eastAsia="Arial Black" w:hAnsi="Arial" w:cs="Arial"/>
      <w:b/>
      <w:color w:val="FFFFFF" w:themeColor="background1"/>
      <w:kern w:val="0"/>
      <w:sz w:val="30"/>
      <w:szCs w:val="46"/>
      <w:lang w:eastAsia="ja-JP"/>
      <w14:ligatures w14:val="none"/>
    </w:rPr>
  </w:style>
  <w:style w:type="character" w:customStyle="1" w:styleId="Heading3Char">
    <w:name w:val="Heading 3 Char"/>
    <w:basedOn w:val="DefaultParagraphFont"/>
    <w:link w:val="Heading3"/>
    <w:uiPriority w:val="9"/>
    <w:rsid w:val="00322E97"/>
    <w:rPr>
      <w:rFonts w:ascii="Arial" w:eastAsiaTheme="minorEastAsia" w:hAnsi="Arial" w:cs="Arial"/>
      <w:b/>
      <w:bCs/>
      <w:color w:val="6B2976"/>
      <w:kern w:val="0"/>
      <w:sz w:val="28"/>
      <w:szCs w:val="24"/>
      <w:shd w:val="clear" w:color="auto" w:fill="F9F0FA"/>
      <w:lang w:val="en-US" w:eastAsia="en-AU"/>
      <w14:ligatures w14:val="none"/>
    </w:rPr>
  </w:style>
  <w:style w:type="character" w:customStyle="1" w:styleId="Heading4Char">
    <w:name w:val="Heading 4 Char"/>
    <w:basedOn w:val="DefaultParagraphFont"/>
    <w:link w:val="Heading4"/>
    <w:uiPriority w:val="9"/>
    <w:rsid w:val="00C511AC"/>
    <w:rPr>
      <w:rFonts w:ascii="Arial" w:eastAsiaTheme="majorEastAsia" w:hAnsi="Arial" w:cstheme="majorBidi"/>
      <w:b/>
      <w:bCs/>
      <w:iCs/>
      <w:color w:val="000000" w:themeColor="text1"/>
      <w:kern w:val="0"/>
      <w:sz w:val="24"/>
      <w:szCs w:val="26"/>
      <w:bdr w:val="single" w:sz="48" w:space="0" w:color="F9F0FA"/>
      <w:shd w:val="clear" w:color="auto" w:fill="FFFFFF" w:themeFill="background1"/>
      <w:lang w:val="en-US" w:eastAsia="ja-JP"/>
      <w14:ligatures w14:val="none"/>
    </w:rPr>
  </w:style>
  <w:style w:type="character" w:customStyle="1" w:styleId="Heading5Char">
    <w:name w:val="Heading 5 Char"/>
    <w:basedOn w:val="DefaultParagraphFont"/>
    <w:link w:val="Heading5"/>
    <w:uiPriority w:val="9"/>
    <w:rsid w:val="00670A08"/>
    <w:rPr>
      <w:rFonts w:ascii="Arial" w:eastAsiaTheme="majorEastAsia" w:hAnsi="Arial" w:cstheme="majorBidi"/>
      <w:b/>
      <w:bCs/>
      <w:color w:val="000000" w:themeColor="text1"/>
      <w:kern w:val="0"/>
      <w:sz w:val="24"/>
      <w:szCs w:val="26"/>
      <w:shd w:val="clear" w:color="auto" w:fill="FFFFFF" w:themeFill="background1"/>
      <w:lang w:eastAsia="ja-JP"/>
      <w14:ligatures w14:val="none"/>
    </w:rPr>
  </w:style>
  <w:style w:type="character" w:customStyle="1" w:styleId="Heading6Char">
    <w:name w:val="Heading 6 Char"/>
    <w:basedOn w:val="DefaultParagraphFont"/>
    <w:link w:val="Heading6"/>
    <w:uiPriority w:val="9"/>
    <w:rsid w:val="00670A08"/>
    <w:rPr>
      <w:rFonts w:ascii="Arial" w:eastAsiaTheme="majorEastAsia" w:hAnsi="Arial" w:cstheme="majorBidi"/>
      <w:b/>
      <w:bCs/>
      <w:iCs/>
      <w:color w:val="000000" w:themeColor="text1"/>
      <w:kern w:val="0"/>
      <w:sz w:val="24"/>
      <w:szCs w:val="26"/>
      <w:shd w:val="clear" w:color="auto" w:fill="FFFFFF" w:themeFill="background1"/>
      <w:lang w:eastAsia="ja-JP"/>
      <w14:ligatures w14:val="none"/>
    </w:rPr>
  </w:style>
  <w:style w:type="character" w:customStyle="1" w:styleId="Heading7Char">
    <w:name w:val="Heading 7 Char"/>
    <w:basedOn w:val="DefaultParagraphFont"/>
    <w:link w:val="Heading7"/>
    <w:uiPriority w:val="9"/>
    <w:semiHidden/>
    <w:rsid w:val="00670A08"/>
    <w:rPr>
      <w:rFonts w:ascii="Arial" w:eastAsiaTheme="majorEastAsia" w:hAnsi="Arial" w:cstheme="majorBidi"/>
      <w:color w:val="595959" w:themeColor="text1" w:themeTint="A6"/>
      <w:kern w:val="0"/>
      <w:sz w:val="24"/>
      <w:szCs w:val="24"/>
      <w:lang w:eastAsia="ja-JP"/>
      <w14:ligatures w14:val="none"/>
    </w:rPr>
  </w:style>
  <w:style w:type="character" w:customStyle="1" w:styleId="Heading8Char">
    <w:name w:val="Heading 8 Char"/>
    <w:basedOn w:val="DefaultParagraphFont"/>
    <w:link w:val="Heading8"/>
    <w:uiPriority w:val="9"/>
    <w:semiHidden/>
    <w:rsid w:val="00670A08"/>
    <w:rPr>
      <w:rFonts w:ascii="Arial" w:eastAsiaTheme="majorEastAsia" w:hAnsi="Arial" w:cstheme="majorBidi"/>
      <w:i/>
      <w:iCs/>
      <w:color w:val="272727" w:themeColor="text1" w:themeTint="D8"/>
      <w:kern w:val="0"/>
      <w:sz w:val="24"/>
      <w:szCs w:val="24"/>
      <w:lang w:eastAsia="ja-JP"/>
      <w14:ligatures w14:val="none"/>
    </w:rPr>
  </w:style>
  <w:style w:type="character" w:customStyle="1" w:styleId="Heading9Char">
    <w:name w:val="Heading 9 Char"/>
    <w:basedOn w:val="DefaultParagraphFont"/>
    <w:link w:val="Heading9"/>
    <w:uiPriority w:val="9"/>
    <w:semiHidden/>
    <w:rsid w:val="00670A08"/>
    <w:rPr>
      <w:rFonts w:ascii="Arial" w:eastAsiaTheme="majorEastAsia" w:hAnsi="Arial" w:cstheme="majorBidi"/>
      <w:color w:val="272727" w:themeColor="text1" w:themeTint="D8"/>
      <w:kern w:val="0"/>
      <w:sz w:val="24"/>
      <w:szCs w:val="24"/>
      <w:lang w:eastAsia="ja-JP"/>
      <w14:ligatures w14:val="none"/>
    </w:rPr>
  </w:style>
  <w:style w:type="paragraph" w:styleId="CommentText">
    <w:name w:val="annotation text"/>
    <w:basedOn w:val="Normal"/>
    <w:link w:val="CommentTextChar"/>
    <w:uiPriority w:val="99"/>
    <w:unhideWhenUsed/>
    <w:rsid w:val="00670A08"/>
    <w:pPr>
      <w:spacing w:after="200" w:line="240" w:lineRule="auto"/>
    </w:pPr>
    <w:rPr>
      <w:sz w:val="20"/>
      <w:szCs w:val="20"/>
    </w:rPr>
  </w:style>
  <w:style w:type="character" w:customStyle="1" w:styleId="CommentTextChar">
    <w:name w:val="Comment Text Char"/>
    <w:basedOn w:val="DefaultParagraphFont"/>
    <w:link w:val="CommentText"/>
    <w:uiPriority w:val="99"/>
    <w:rsid w:val="00670A08"/>
    <w:rPr>
      <w:rFonts w:ascii="Arial" w:eastAsiaTheme="minorEastAsia" w:hAnsi="Arial"/>
      <w:kern w:val="0"/>
      <w:sz w:val="20"/>
      <w:szCs w:val="20"/>
      <w:lang w:eastAsia="ja-JP"/>
      <w14:ligatures w14:val="none"/>
    </w:rPr>
  </w:style>
  <w:style w:type="character" w:customStyle="1" w:styleId="CharacterStyleArial23ptRegular">
    <w:name w:val="Character Style: Arial 23pt Regular"/>
    <w:basedOn w:val="CharacterStyleArial12ptBold"/>
    <w:uiPriority w:val="1"/>
    <w:qFormat/>
    <w:rsid w:val="00964644"/>
    <w:rPr>
      <w:rFonts w:ascii="Arial" w:hAnsi="Arial"/>
      <w:b w:val="0"/>
      <w:color w:val="000000" w:themeColor="text1"/>
      <w:sz w:val="46"/>
    </w:rPr>
  </w:style>
  <w:style w:type="character" w:customStyle="1" w:styleId="CharacterStyleArial12ptBold">
    <w:name w:val="Character Style: Arial 12pt Bold"/>
    <w:basedOn w:val="DefaultParagraphFont"/>
    <w:uiPriority w:val="1"/>
    <w:qFormat/>
    <w:rsid w:val="00670A08"/>
    <w:rPr>
      <w:b w:val="0"/>
      <w:color w:val="000000" w:themeColor="text1"/>
      <w:sz w:val="26"/>
    </w:rPr>
  </w:style>
  <w:style w:type="character" w:customStyle="1" w:styleId="CharacterStyleArial14ptRegular">
    <w:name w:val="Character Style: Arial 14pt Regular"/>
    <w:basedOn w:val="DefaultParagraphFont"/>
    <w:uiPriority w:val="1"/>
    <w:qFormat/>
    <w:rsid w:val="00661538"/>
    <w:rPr>
      <w:rFonts w:ascii="Arial" w:hAnsi="Arial"/>
      <w:b/>
      <w:color w:val="auto"/>
      <w:sz w:val="28"/>
    </w:rPr>
  </w:style>
  <w:style w:type="character" w:customStyle="1" w:styleId="CharacterStyleArial16ptBoldPurple">
    <w:name w:val="Character Style: Arial 16pt Bold Purple"/>
    <w:basedOn w:val="DefaultParagraphFont"/>
    <w:uiPriority w:val="1"/>
    <w:qFormat/>
    <w:rsid w:val="00670A08"/>
    <w:rPr>
      <w:color w:val="6B2976"/>
      <w:sz w:val="32"/>
    </w:rPr>
  </w:style>
  <w:style w:type="character" w:customStyle="1" w:styleId="CharacterStyleArial18ptBoldPurple">
    <w:name w:val="Character Style: Arial 18pt Bold Purple"/>
    <w:basedOn w:val="CharacterStyleArial16ptBoldPurple"/>
    <w:uiPriority w:val="1"/>
    <w:qFormat/>
    <w:rsid w:val="0083604C"/>
    <w:rPr>
      <w:b w:val="0"/>
      <w:color w:val="6B2976"/>
      <w:sz w:val="36"/>
    </w:rPr>
  </w:style>
  <w:style w:type="character" w:customStyle="1" w:styleId="CharacterStyleArial24ptBoldPurple">
    <w:name w:val="Character Style: Arial 24pt Bold Purple"/>
    <w:basedOn w:val="DefaultParagraphFont"/>
    <w:uiPriority w:val="1"/>
    <w:qFormat/>
    <w:rsid w:val="00670A08"/>
    <w:rPr>
      <w:b w:val="0"/>
      <w:color w:val="6B2976"/>
      <w:sz w:val="48"/>
    </w:rPr>
  </w:style>
  <w:style w:type="character" w:customStyle="1" w:styleId="CharacterStyleArial26ptBoldPurple">
    <w:name w:val="Character Style: Arial 26pt Bold Purple"/>
    <w:basedOn w:val="CharacterStyleArial24ptBoldPurple"/>
    <w:uiPriority w:val="1"/>
    <w:qFormat/>
    <w:rsid w:val="00F859B2"/>
    <w:rPr>
      <w:b w:val="0"/>
      <w:color w:val="6B2976"/>
      <w:sz w:val="52"/>
      <w:szCs w:val="52"/>
    </w:rPr>
  </w:style>
  <w:style w:type="character" w:customStyle="1" w:styleId="CharacterStyleArial36ptBoldPurple">
    <w:name w:val="Character Style: Arial 36pt Bold Purple"/>
    <w:basedOn w:val="DefaultParagraphFont"/>
    <w:uiPriority w:val="1"/>
    <w:qFormat/>
    <w:rsid w:val="00670A08"/>
    <w:rPr>
      <w:b w:val="0"/>
      <w:color w:val="6B2976"/>
      <w:sz w:val="72"/>
    </w:rPr>
  </w:style>
  <w:style w:type="character" w:customStyle="1" w:styleId="CharacterStyleFrontPagesubheading">
    <w:name w:val="Character Style: Front Page subheading"/>
    <w:basedOn w:val="DefaultParagraphFont"/>
    <w:uiPriority w:val="1"/>
    <w:qFormat/>
    <w:rsid w:val="00670A08"/>
    <w:rPr>
      <w:b w:val="0"/>
      <w:bCs/>
      <w:color w:val="000000" w:themeColor="text1"/>
      <w:sz w:val="46"/>
    </w:rPr>
  </w:style>
  <w:style w:type="character" w:styleId="Emphasis">
    <w:name w:val="Emphasis"/>
    <w:uiPriority w:val="20"/>
    <w:qFormat/>
    <w:rsid w:val="00670A08"/>
    <w:rPr>
      <w:rFonts w:eastAsia="Times New Roman" w:cs="Arial"/>
      <w:b/>
      <w:lang w:val="en-AU" w:eastAsia="en-AU"/>
    </w:rPr>
  </w:style>
  <w:style w:type="paragraph" w:customStyle="1" w:styleId="Heading0-NDISBudgetheader">
    <w:name w:val="Heading 0 - NDIS Budget header"/>
    <w:qFormat/>
    <w:rsid w:val="00964644"/>
    <w:pPr>
      <w:spacing w:after="100"/>
    </w:pPr>
    <w:rPr>
      <w:rFonts w:ascii="Arial" w:eastAsiaTheme="minorEastAsia" w:hAnsi="Arial"/>
      <w:b/>
      <w:color w:val="FFFFFF" w:themeColor="background1"/>
      <w:kern w:val="0"/>
      <w:sz w:val="30"/>
      <w:szCs w:val="24"/>
      <w:lang w:eastAsia="ja-JP"/>
      <w14:ligatures w14:val="none"/>
    </w:rPr>
  </w:style>
  <w:style w:type="paragraph" w:customStyle="1" w:styleId="Normal-BudgetCategory-SingleLine">
    <w:name w:val="Normal - Budget Category - Single Line"/>
    <w:basedOn w:val="Normal"/>
    <w:link w:val="Normal-BudgetCategory-SingleLineChar"/>
    <w:qFormat/>
    <w:rsid w:val="00670A08"/>
    <w:pPr>
      <w:pBdr>
        <w:top w:val="single" w:sz="48" w:space="15" w:color="F9F0FA"/>
        <w:left w:val="single" w:sz="48" w:space="23" w:color="F9F0FA"/>
        <w:bottom w:val="single" w:sz="48" w:space="15" w:color="F9F0FA"/>
        <w:right w:val="single" w:sz="48" w:space="20" w:color="F9F0FA"/>
      </w:pBdr>
      <w:shd w:val="clear" w:color="auto" w:fill="FFFFFF" w:themeFill="background1"/>
      <w:ind w:left="28"/>
    </w:pPr>
    <w:rPr>
      <w:rFonts w:cs="Arial"/>
      <w:color w:val="000000" w:themeColor="text1"/>
      <w:szCs w:val="26"/>
    </w:rPr>
  </w:style>
  <w:style w:type="character" w:customStyle="1" w:styleId="Normal-BudgetCategory-SingleLineChar">
    <w:name w:val="Normal - Budget Category - Single Line Char"/>
    <w:basedOn w:val="DefaultParagraphFont"/>
    <w:link w:val="Normal-BudgetCategory-SingleLine"/>
    <w:rsid w:val="00670A08"/>
    <w:rPr>
      <w:rFonts w:ascii="Arial" w:eastAsiaTheme="minorEastAsia" w:hAnsi="Arial" w:cs="Arial"/>
      <w:color w:val="000000" w:themeColor="text1"/>
      <w:kern w:val="0"/>
      <w:sz w:val="24"/>
      <w:szCs w:val="26"/>
      <w:shd w:val="clear" w:color="auto" w:fill="FFFFFF" w:themeFill="background1"/>
      <w:lang w:eastAsia="ja-JP"/>
      <w14:ligatures w14:val="none"/>
    </w:rPr>
  </w:style>
  <w:style w:type="character" w:customStyle="1" w:styleId="Normal-BudgetCategory-ParagraphChar">
    <w:name w:val="Normal - Budget Category - Paragraph Char"/>
    <w:basedOn w:val="Normal-BudgetCategory-SingleLineChar"/>
    <w:link w:val="Normal-BudgetCategory-Paragraph"/>
    <w:rsid w:val="00F4300E"/>
    <w:rPr>
      <w:rFonts w:ascii="Arial" w:eastAsiaTheme="minorEastAsia" w:hAnsi="Arial" w:cs="Arial"/>
      <w:color w:val="000000" w:themeColor="text1"/>
      <w:kern w:val="0"/>
      <w:sz w:val="24"/>
      <w:szCs w:val="26"/>
      <w:shd w:val="clear" w:color="auto" w:fill="FFFFFF" w:themeFill="background1"/>
      <w:lang w:eastAsia="ja-JP"/>
      <w14:ligatures w14:val="none"/>
    </w:rPr>
  </w:style>
  <w:style w:type="paragraph" w:customStyle="1" w:styleId="Normal-BudgetCategory-Paragraph">
    <w:name w:val="Normal - Budget Category - Paragraph"/>
    <w:basedOn w:val="Normal-BudgetCategory-SingleLine"/>
    <w:link w:val="Normal-BudgetCategory-ParagraphChar"/>
    <w:qFormat/>
    <w:rsid w:val="00F4300E"/>
    <w:pPr>
      <w:spacing w:after="120"/>
    </w:pPr>
  </w:style>
  <w:style w:type="paragraph" w:styleId="NoSpacing">
    <w:name w:val="No Spacing"/>
    <w:uiPriority w:val="1"/>
    <w:rsid w:val="00670A08"/>
    <w:pPr>
      <w:spacing w:after="0" w:line="240" w:lineRule="auto"/>
    </w:pPr>
    <w:rPr>
      <w:rFonts w:ascii="Arial" w:eastAsiaTheme="minorEastAsia" w:hAnsi="Arial"/>
      <w:kern w:val="0"/>
      <w:sz w:val="24"/>
      <w:szCs w:val="24"/>
      <w:lang w:eastAsia="ja-JP"/>
      <w14:ligatures w14:val="none"/>
    </w:rPr>
  </w:style>
  <w:style w:type="paragraph" w:customStyle="1" w:styleId="Table-Bold">
    <w:name w:val="Table-Bold"/>
    <w:basedOn w:val="Normal"/>
    <w:link w:val="Table-BoldChar"/>
    <w:uiPriority w:val="1"/>
    <w:rsid w:val="00670A08"/>
    <w:rPr>
      <w:rFonts w:eastAsia="Arial" w:cs="Arial"/>
      <w:b/>
      <w:bCs/>
    </w:rPr>
  </w:style>
  <w:style w:type="paragraph" w:customStyle="1" w:styleId="SignatureBlockInsutruction">
    <w:name w:val="Signature Block Insutruction"/>
    <w:basedOn w:val="Normal"/>
    <w:link w:val="SignatureBlockInsutructionChar"/>
    <w:qFormat/>
    <w:rsid w:val="00670A08"/>
    <w:rPr>
      <w:color w:val="FF0000"/>
      <w:lang w:val="en-US"/>
    </w:rPr>
  </w:style>
  <w:style w:type="character" w:customStyle="1" w:styleId="Table-BoldChar">
    <w:name w:val="Table-Bold Char"/>
    <w:basedOn w:val="DefaultParagraphFont"/>
    <w:link w:val="Table-Bold"/>
    <w:uiPriority w:val="1"/>
    <w:rsid w:val="00670A08"/>
    <w:rPr>
      <w:rFonts w:ascii="Arial" w:eastAsia="Arial" w:hAnsi="Arial" w:cs="Arial"/>
      <w:b/>
      <w:bCs/>
      <w:kern w:val="0"/>
      <w:sz w:val="24"/>
      <w:szCs w:val="24"/>
      <w:lang w:eastAsia="ja-JP"/>
      <w14:ligatures w14:val="none"/>
    </w:rPr>
  </w:style>
  <w:style w:type="character" w:customStyle="1" w:styleId="SignatureBlockInsutructionChar">
    <w:name w:val="Signature Block Insutruction Char"/>
    <w:basedOn w:val="DefaultParagraphFont"/>
    <w:link w:val="SignatureBlockInsutruction"/>
    <w:rsid w:val="00670A08"/>
    <w:rPr>
      <w:rFonts w:ascii="Arial" w:eastAsiaTheme="minorEastAsia" w:hAnsi="Arial"/>
      <w:color w:val="FF0000"/>
      <w:kern w:val="0"/>
      <w:sz w:val="24"/>
      <w:szCs w:val="24"/>
      <w:lang w:val="en-US" w:eastAsia="ja-JP"/>
      <w14:ligatures w14:val="none"/>
    </w:rPr>
  </w:style>
  <w:style w:type="character" w:styleId="CommentReference">
    <w:name w:val="annotation reference"/>
    <w:basedOn w:val="DefaultParagraphFont"/>
    <w:uiPriority w:val="99"/>
    <w:unhideWhenUsed/>
    <w:rsid w:val="00670A08"/>
    <w:rPr>
      <w:sz w:val="16"/>
      <w:szCs w:val="16"/>
    </w:rPr>
  </w:style>
  <w:style w:type="table" w:styleId="TableGrid">
    <w:name w:val="Table Grid"/>
    <w:basedOn w:val="TableNormal"/>
    <w:uiPriority w:val="39"/>
    <w:rsid w:val="00670A08"/>
    <w:pPr>
      <w:spacing w:after="0" w:line="240" w:lineRule="auto"/>
    </w:pPr>
    <w:rPr>
      <w:kern w:val="0"/>
      <w14:ligatures w14:val="none"/>
    </w:rPr>
    <w:tblPr/>
  </w:style>
  <w:style w:type="table" w:customStyle="1" w:styleId="TableGrid1">
    <w:name w:val="Table Grid1"/>
    <w:basedOn w:val="TableNormal"/>
    <w:next w:val="TableGrid"/>
    <w:uiPriority w:val="59"/>
    <w:rsid w:val="00670A08"/>
    <w:pPr>
      <w:spacing w:after="0" w:line="240" w:lineRule="auto"/>
    </w:pPr>
    <w:rPr>
      <w:rFonts w:ascii="Calibri" w:eastAsia="Calibri" w:hAnsi="Calibri" w:cs="Times New Roman"/>
      <w:kern w:val="0"/>
      <w:sz w:val="20"/>
      <w:szCs w:val="20"/>
      <w:lang w:eastAsia="en-AU"/>
      <w14:ligatures w14:val="none"/>
    </w:rPr>
    <w:tblPr/>
  </w:style>
  <w:style w:type="paragraph" w:styleId="ListBullet">
    <w:name w:val="List Bullet"/>
    <w:basedOn w:val="Normal"/>
    <w:uiPriority w:val="99"/>
    <w:unhideWhenUsed/>
    <w:qFormat/>
    <w:rsid w:val="00670A08"/>
    <w:pPr>
      <w:numPr>
        <w:numId w:val="2"/>
      </w:numPr>
      <w:contextualSpacing/>
    </w:pPr>
    <w:rPr>
      <w:lang w:val="en-US"/>
    </w:rPr>
  </w:style>
  <w:style w:type="paragraph" w:styleId="ListNumber">
    <w:name w:val="List Number"/>
    <w:basedOn w:val="Normal"/>
    <w:uiPriority w:val="99"/>
    <w:unhideWhenUsed/>
    <w:qFormat/>
    <w:rsid w:val="00670A08"/>
    <w:pPr>
      <w:keepLines/>
      <w:numPr>
        <w:numId w:val="3"/>
      </w:numPr>
      <w:spacing w:after="200" w:line="288" w:lineRule="auto"/>
      <w:ind w:right="851"/>
    </w:pPr>
    <w:rPr>
      <w:rFonts w:eastAsia="Arial" w:cs="Arial"/>
      <w:sz w:val="26"/>
      <w:szCs w:val="26"/>
    </w:rPr>
  </w:style>
  <w:style w:type="paragraph" w:customStyle="1" w:styleId="Logic">
    <w:name w:val="Logic"/>
    <w:basedOn w:val="Normal"/>
    <w:link w:val="LogicChar"/>
    <w:qFormat/>
    <w:rsid w:val="00670A08"/>
    <w:rPr>
      <w:rFonts w:cs="Arial"/>
      <w:bCs/>
      <w:color w:val="C00000"/>
    </w:rPr>
  </w:style>
  <w:style w:type="character" w:customStyle="1" w:styleId="LogicChar">
    <w:name w:val="Logic Char"/>
    <w:basedOn w:val="DefaultParagraphFont"/>
    <w:link w:val="Logic"/>
    <w:rsid w:val="00670A08"/>
    <w:rPr>
      <w:rFonts w:ascii="Arial" w:eastAsiaTheme="minorEastAsia" w:hAnsi="Arial" w:cs="Arial"/>
      <w:bCs/>
      <w:color w:val="C00000"/>
      <w:kern w:val="0"/>
      <w:sz w:val="24"/>
      <w:szCs w:val="24"/>
      <w:shd w:val="clear" w:color="auto" w:fill="FFFFFF" w:themeFill="background1"/>
      <w:lang w:eastAsia="ja-JP"/>
      <w14:ligatures w14:val="none"/>
    </w:rPr>
  </w:style>
  <w:style w:type="paragraph" w:customStyle="1" w:styleId="Normal-FundingPeriod-Total">
    <w:name w:val="Normal - Funding Period - Total"/>
    <w:rsid w:val="00E3255B"/>
    <w:pPr>
      <w:keepNext/>
      <w:spacing w:before="120" w:after="300"/>
    </w:pPr>
    <w:rPr>
      <w:rFonts w:ascii="Arial" w:eastAsiaTheme="minorEastAsia" w:hAnsi="Arial"/>
      <w:bCs/>
      <w:kern w:val="0"/>
      <w:sz w:val="28"/>
      <w:szCs w:val="24"/>
      <w:lang w:eastAsia="ja-JP"/>
      <w14:ligatures w14:val="none"/>
    </w:rPr>
  </w:style>
  <w:style w:type="paragraph" w:customStyle="1" w:styleId="Normal-StatedSupport-CostorEstimatetext">
    <w:name w:val="Normal - Stated Support - Cost or Estimate text"/>
    <w:basedOn w:val="Normal"/>
    <w:rsid w:val="00670A08"/>
    <w:pPr>
      <w:keepNext/>
      <w:pBdr>
        <w:top w:val="single" w:sz="48" w:space="0" w:color="F9F0FA"/>
        <w:left w:val="single" w:sz="48" w:space="20" w:color="F9F0FA"/>
        <w:bottom w:val="single" w:sz="48" w:space="10" w:color="F9F0FA"/>
        <w:right w:val="single" w:sz="48" w:space="20" w:color="F9F0FA"/>
      </w:pBdr>
      <w:shd w:val="clear" w:color="auto" w:fill="F9F0FA"/>
      <w:ind w:left="-28"/>
    </w:pPr>
    <w:rPr>
      <w:rFonts w:cs="Arial"/>
      <w:szCs w:val="26"/>
    </w:rPr>
  </w:style>
  <w:style w:type="character" w:styleId="Strong">
    <w:name w:val="Strong"/>
    <w:uiPriority w:val="22"/>
    <w:qFormat/>
    <w:rsid w:val="009D0BC1"/>
    <w:rPr>
      <w:rFonts w:ascii="Arial" w:hAnsi="Arial" w:cs="Arial"/>
      <w:b w:val="0"/>
      <w:color w:val="6B2976"/>
    </w:rPr>
  </w:style>
  <w:style w:type="paragraph" w:customStyle="1" w:styleId="Subheading-FlexibleBanner">
    <w:name w:val="Subheading - Flexible Banner"/>
    <w:qFormat/>
    <w:rsid w:val="00670A08"/>
    <w:pPr>
      <w:spacing w:before="200" w:after="500" w:line="312" w:lineRule="auto"/>
    </w:pPr>
    <w:rPr>
      <w:rFonts w:ascii="Arial" w:eastAsiaTheme="minorEastAsia" w:hAnsi="Arial" w:cs="Arial"/>
      <w:bCs/>
      <w:kern w:val="0"/>
      <w:sz w:val="26"/>
      <w:szCs w:val="26"/>
      <w:lang w:eastAsia="ja-JP"/>
      <w14:ligatures w14:val="none"/>
    </w:rPr>
  </w:style>
  <w:style w:type="paragraph" w:customStyle="1" w:styleId="Subheading-StatedBanner">
    <w:name w:val="Subheading - Stated Banner"/>
    <w:basedOn w:val="Normal"/>
    <w:link w:val="Subheading-StatedBannerChar"/>
    <w:qFormat/>
    <w:rsid w:val="00670A08"/>
    <w:pPr>
      <w:spacing w:after="240"/>
    </w:pPr>
    <w:rPr>
      <w:b/>
      <w:bCs/>
      <w:sz w:val="26"/>
      <w:szCs w:val="26"/>
    </w:rPr>
  </w:style>
  <w:style w:type="character" w:customStyle="1" w:styleId="Subheading-StatedBannerChar">
    <w:name w:val="Subheading - Stated Banner Char"/>
    <w:basedOn w:val="DefaultParagraphFont"/>
    <w:link w:val="Subheading-StatedBanner"/>
    <w:rsid w:val="00670A08"/>
    <w:rPr>
      <w:rFonts w:ascii="Arial" w:eastAsiaTheme="minorEastAsia" w:hAnsi="Arial"/>
      <w:b/>
      <w:bCs/>
      <w:kern w:val="0"/>
      <w:sz w:val="26"/>
      <w:szCs w:val="26"/>
      <w:lang w:eastAsia="ja-JP"/>
      <w14:ligatures w14:val="none"/>
    </w:rPr>
  </w:style>
  <w:style w:type="paragraph" w:customStyle="1" w:styleId="Subheading-StatedSupport-QuoteorCostHeading">
    <w:name w:val="Subheading - Stated Support - Quote or Cost Heading"/>
    <w:rsid w:val="00670A08"/>
    <w:pPr>
      <w:keepNext/>
      <w:pBdr>
        <w:top w:val="single" w:sz="48" w:space="0" w:color="F9F0FA"/>
        <w:left w:val="single" w:sz="48" w:space="20" w:color="F9F0FA"/>
        <w:bottom w:val="single" w:sz="48" w:space="10" w:color="F9F0FA"/>
        <w:right w:val="single" w:sz="48" w:space="20" w:color="F9F0FA"/>
      </w:pBdr>
      <w:shd w:val="clear" w:color="auto" w:fill="F9F0FA"/>
      <w:spacing w:line="240" w:lineRule="auto"/>
      <w:ind w:left="-28"/>
    </w:pPr>
    <w:rPr>
      <w:rFonts w:ascii="Arial" w:eastAsiaTheme="minorEastAsia" w:hAnsi="Arial" w:cs="Arial"/>
      <w:b/>
      <w:bCs/>
      <w:kern w:val="0"/>
      <w:sz w:val="24"/>
      <w:szCs w:val="26"/>
      <w:lang w:eastAsia="ja-JP"/>
      <w14:ligatures w14:val="none"/>
    </w:rPr>
  </w:style>
  <w:style w:type="paragraph" w:styleId="Header">
    <w:name w:val="header"/>
    <w:basedOn w:val="Normal"/>
    <w:link w:val="HeaderChar"/>
    <w:uiPriority w:val="99"/>
    <w:unhideWhenUsed/>
    <w:rsid w:val="00670A08"/>
    <w:pPr>
      <w:tabs>
        <w:tab w:val="center" w:pos="4513"/>
        <w:tab w:val="right" w:pos="9026"/>
      </w:tabs>
      <w:spacing w:line="240" w:lineRule="auto"/>
    </w:pPr>
  </w:style>
  <w:style w:type="character" w:customStyle="1" w:styleId="HeaderChar">
    <w:name w:val="Header Char"/>
    <w:basedOn w:val="DefaultParagraphFont"/>
    <w:link w:val="Header"/>
    <w:uiPriority w:val="99"/>
    <w:rsid w:val="00670A08"/>
    <w:rPr>
      <w:rFonts w:ascii="Arial" w:eastAsiaTheme="minorEastAsia" w:hAnsi="Arial"/>
      <w:kern w:val="0"/>
      <w:sz w:val="24"/>
      <w:szCs w:val="24"/>
      <w:lang w:eastAsia="ja-JP"/>
      <w14:ligatures w14:val="none"/>
    </w:rPr>
  </w:style>
  <w:style w:type="paragraph" w:styleId="Footer">
    <w:name w:val="footer"/>
    <w:basedOn w:val="Normal"/>
    <w:link w:val="FooterChar"/>
    <w:uiPriority w:val="99"/>
    <w:unhideWhenUsed/>
    <w:rsid w:val="00670A08"/>
    <w:pPr>
      <w:tabs>
        <w:tab w:val="center" w:pos="4513"/>
        <w:tab w:val="right" w:pos="9026"/>
      </w:tabs>
      <w:spacing w:line="240" w:lineRule="auto"/>
    </w:pPr>
  </w:style>
  <w:style w:type="character" w:customStyle="1" w:styleId="FooterChar">
    <w:name w:val="Footer Char"/>
    <w:basedOn w:val="DefaultParagraphFont"/>
    <w:link w:val="Footer"/>
    <w:uiPriority w:val="99"/>
    <w:rsid w:val="00670A08"/>
    <w:rPr>
      <w:rFonts w:ascii="Arial" w:eastAsiaTheme="minorEastAsia" w:hAnsi="Arial"/>
      <w:kern w:val="0"/>
      <w:sz w:val="24"/>
      <w:szCs w:val="24"/>
      <w:lang w:eastAsia="ja-JP"/>
      <w14:ligatures w14:val="none"/>
    </w:rPr>
  </w:style>
  <w:style w:type="paragraph" w:styleId="Revision">
    <w:name w:val="Revision"/>
    <w:hidden/>
    <w:uiPriority w:val="99"/>
    <w:semiHidden/>
    <w:rsid w:val="00AE3838"/>
    <w:pPr>
      <w:spacing w:after="0" w:line="240" w:lineRule="auto"/>
    </w:pPr>
    <w:rPr>
      <w:rFonts w:ascii="Arial" w:eastAsiaTheme="minorEastAsia" w:hAnsi="Arial"/>
      <w:kern w:val="0"/>
      <w:sz w:val="24"/>
      <w:szCs w:val="24"/>
      <w:lang w:eastAsia="ja-JP"/>
      <w14:ligatures w14:val="none"/>
    </w:rPr>
  </w:style>
  <w:style w:type="paragraph" w:styleId="CommentSubject">
    <w:name w:val="annotation subject"/>
    <w:basedOn w:val="Normal"/>
    <w:next w:val="Normal"/>
    <w:link w:val="CommentSubjectChar"/>
    <w:uiPriority w:val="99"/>
    <w:semiHidden/>
    <w:unhideWhenUsed/>
    <w:rsid w:val="00670A08"/>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670A08"/>
    <w:rPr>
      <w:rFonts w:ascii="Arial" w:eastAsiaTheme="minorEastAsia" w:hAnsi="Arial"/>
      <w:b/>
      <w:bCs/>
      <w:kern w:val="0"/>
      <w:sz w:val="20"/>
      <w:szCs w:val="20"/>
      <w:lang w:eastAsia="ja-JP"/>
      <w14:ligatures w14:val="none"/>
    </w:rPr>
  </w:style>
  <w:style w:type="character" w:styleId="Hyperlink">
    <w:name w:val="Hyperlink"/>
    <w:basedOn w:val="DefaultParagraphFont"/>
    <w:uiPriority w:val="99"/>
    <w:unhideWhenUsed/>
    <w:rsid w:val="00670A08"/>
    <w:rPr>
      <w:color w:val="467886" w:themeColor="hyperlink"/>
      <w:u w:val="single"/>
    </w:rPr>
  </w:style>
  <w:style w:type="character" w:styleId="UnresolvedMention">
    <w:name w:val="Unresolved Mention"/>
    <w:basedOn w:val="DefaultParagraphFont"/>
    <w:uiPriority w:val="99"/>
    <w:semiHidden/>
    <w:unhideWhenUsed/>
    <w:rsid w:val="00670A08"/>
    <w:rPr>
      <w:color w:val="605E5C"/>
      <w:shd w:val="clear" w:color="auto" w:fill="E1DFDD"/>
    </w:rPr>
  </w:style>
  <w:style w:type="character" w:styleId="Mention">
    <w:name w:val="Mention"/>
    <w:basedOn w:val="DefaultParagraphFont"/>
    <w:uiPriority w:val="99"/>
    <w:unhideWhenUsed/>
    <w:rsid w:val="00670A08"/>
    <w:rPr>
      <w:color w:val="2B579A"/>
      <w:shd w:val="clear" w:color="auto" w:fill="E1DFDD"/>
    </w:rPr>
  </w:style>
  <w:style w:type="numbering" w:customStyle="1" w:styleId="ATlist">
    <w:name w:val="AT list"/>
    <w:uiPriority w:val="99"/>
    <w:rsid w:val="00670A08"/>
    <w:pPr>
      <w:numPr>
        <w:numId w:val="1"/>
      </w:numPr>
    </w:pPr>
  </w:style>
  <w:style w:type="numbering" w:customStyle="1" w:styleId="NoList1">
    <w:name w:val="No List1"/>
    <w:next w:val="NoList"/>
    <w:uiPriority w:val="99"/>
    <w:semiHidden/>
    <w:unhideWhenUsed/>
    <w:rsid w:val="00670A08"/>
  </w:style>
  <w:style w:type="numbering" w:customStyle="1" w:styleId="ATlist1">
    <w:name w:val="AT list1"/>
    <w:uiPriority w:val="99"/>
    <w:rsid w:val="00670A08"/>
  </w:style>
  <w:style w:type="paragraph" w:customStyle="1" w:styleId="Normal-Goals">
    <w:name w:val="Normal - Goals"/>
    <w:basedOn w:val="Normal"/>
    <w:qFormat/>
    <w:rsid w:val="00670A08"/>
    <w:pPr>
      <w:keepNext/>
      <w:pBdr>
        <w:top w:val="single" w:sz="48" w:space="20" w:color="EDF7F8"/>
        <w:left w:val="single" w:sz="48" w:space="20" w:color="EDF7F8"/>
        <w:bottom w:val="single" w:sz="48" w:space="5" w:color="EDF7F8"/>
        <w:right w:val="single" w:sz="48" w:space="20" w:color="EDF7F8"/>
      </w:pBdr>
      <w:shd w:val="clear" w:color="auto" w:fill="EDF7F8"/>
      <w:spacing w:after="200"/>
      <w:ind w:left="-28"/>
    </w:pPr>
    <w:rPr>
      <w:rFonts w:eastAsia="Arial" w:cs="Arial"/>
      <w:color w:val="000000"/>
    </w:rPr>
  </w:style>
  <w:style w:type="paragraph" w:customStyle="1" w:styleId="Normal-ICMSupport">
    <w:name w:val="Normal - ICM Support"/>
    <w:basedOn w:val="Normal"/>
    <w:qFormat/>
    <w:rsid w:val="00670A08"/>
    <w:pPr>
      <w:keepNext/>
      <w:pBdr>
        <w:top w:val="single" w:sz="48" w:space="20" w:color="F9F0FA"/>
        <w:left w:val="single" w:sz="48" w:space="20" w:color="F9F0FA"/>
        <w:bottom w:val="single" w:sz="48" w:space="5" w:color="F9F0FA"/>
        <w:right w:val="single" w:sz="48" w:space="20" w:color="F9F0FA"/>
      </w:pBdr>
      <w:shd w:val="clear" w:color="auto" w:fill="F9F0FA"/>
      <w:ind w:left="-28"/>
    </w:pPr>
    <w:rPr>
      <w:rFonts w:eastAsia="Arial" w:cs="Arial"/>
      <w:bCs/>
      <w:color w:val="000000"/>
    </w:rPr>
  </w:style>
  <w:style w:type="paragraph" w:styleId="ListParagraph">
    <w:name w:val="List Paragraph"/>
    <w:basedOn w:val="Normal"/>
    <w:uiPriority w:val="34"/>
    <w:rsid w:val="00670A08"/>
    <w:pPr>
      <w:ind w:left="720"/>
      <w:contextualSpacing/>
    </w:pPr>
  </w:style>
  <w:style w:type="paragraph" w:styleId="NormalWeb">
    <w:name w:val="Normal (Web)"/>
    <w:basedOn w:val="Normal"/>
    <w:uiPriority w:val="99"/>
    <w:unhideWhenUsed/>
    <w:rsid w:val="00670A08"/>
    <w:rPr>
      <w:rFonts w:ascii="Times New Roman" w:hAnsi="Times New Roman" w:cs="Times New Roman"/>
    </w:rPr>
  </w:style>
  <w:style w:type="table" w:styleId="GridTable1Light-Accent5">
    <w:name w:val="Grid Table 1 Light Accent 5"/>
    <w:basedOn w:val="TableNormal"/>
    <w:uiPriority w:val="46"/>
    <w:rsid w:val="00DB3F1C"/>
    <w:pPr>
      <w:spacing w:after="0" w:line="240" w:lineRule="auto"/>
    </w:pPr>
    <w:tblPr>
      <w:tblStyleRowBandSize w:val="1"/>
      <w:tblStyleColBandSize w:val="1"/>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D36210"/>
    <w:pPr>
      <w:spacing w:after="0" w:line="240" w:lineRule="auto"/>
    </w:pPr>
    <w:tblPr>
      <w:tblStyleRowBandSize w:val="1"/>
      <w:tblStyleColBandSize w:val="1"/>
    </w:tblPr>
    <w:tcPr>
      <w:shd w:val="clear" w:color="auto" w:fill="CCCCCC" w:themeFill="text1" w:themeFillTint="33"/>
    </w:tc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customStyle="1" w:styleId="TableGrid11">
    <w:name w:val="Table Grid11"/>
    <w:basedOn w:val="TableNormal"/>
    <w:next w:val="TableGrid"/>
    <w:uiPriority w:val="59"/>
    <w:rsid w:val="00CB3F3B"/>
    <w:pPr>
      <w:spacing w:after="0" w:line="240" w:lineRule="auto"/>
    </w:pPr>
    <w:rPr>
      <w:rFonts w:ascii="Calibri" w:eastAsia="Calibri" w:hAnsi="Calibri"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Arial20ptBoldPurple">
    <w:name w:val="Character Style: Arial 20pt Bold Purple"/>
    <w:basedOn w:val="CharacterStyleArial18ptBoldPurple"/>
    <w:uiPriority w:val="1"/>
    <w:qFormat/>
    <w:rsid w:val="00A86889"/>
    <w:rPr>
      <w:rFonts w:ascii="Arial" w:hAnsi="Arial"/>
      <w:b w:val="0"/>
      <w:color w:val="6B2976"/>
      <w:sz w:val="40"/>
    </w:rPr>
  </w:style>
  <w:style w:type="table" w:customStyle="1" w:styleId="ListTable1Light1">
    <w:name w:val="List Table 1 Light1"/>
    <w:basedOn w:val="TableNormal"/>
    <w:next w:val="ListTable1Light"/>
    <w:uiPriority w:val="46"/>
    <w:rsid w:val="002772D4"/>
    <w:pPr>
      <w:spacing w:after="0" w:line="240" w:lineRule="auto"/>
    </w:pPr>
    <w:tblPr>
      <w:tblStyleRowBandSize w:val="1"/>
      <w:tblStyleColBandSize w:val="1"/>
    </w:tblPr>
    <w:tcPr>
      <w:shd w:val="clear" w:color="auto" w:fill="CCCCCC"/>
    </w:tc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style>
  <w:style w:type="table" w:customStyle="1" w:styleId="ListTable1Light2">
    <w:name w:val="List Table 1 Light2"/>
    <w:basedOn w:val="TableNormal"/>
    <w:next w:val="ListTable1Light"/>
    <w:uiPriority w:val="46"/>
    <w:rsid w:val="00A00379"/>
    <w:pPr>
      <w:spacing w:after="0" w:line="240" w:lineRule="auto"/>
    </w:pPr>
    <w:tblPr>
      <w:tblStyleRowBandSize w:val="1"/>
      <w:tblStyleColBandSize w:val="1"/>
    </w:tblPr>
    <w:tcPr>
      <w:shd w:val="clear" w:color="auto" w:fill="CCCCCC"/>
    </w:tc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style>
  <w:style w:type="table" w:customStyle="1" w:styleId="TableGrid12">
    <w:name w:val="Table Grid12"/>
    <w:basedOn w:val="TableNormal"/>
    <w:next w:val="TableGrid"/>
    <w:uiPriority w:val="59"/>
    <w:rsid w:val="00625452"/>
    <w:pPr>
      <w:spacing w:after="0" w:line="240" w:lineRule="auto"/>
    </w:pPr>
    <w:rPr>
      <w:rFonts w:ascii="Calibri" w:eastAsia="Calibri" w:hAnsi="Calibri"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908652">
      <w:bodyDiv w:val="1"/>
      <w:marLeft w:val="0"/>
      <w:marRight w:val="0"/>
      <w:marTop w:val="0"/>
      <w:marBottom w:val="0"/>
      <w:divBdr>
        <w:top w:val="none" w:sz="0" w:space="0" w:color="auto"/>
        <w:left w:val="none" w:sz="0" w:space="0" w:color="auto"/>
        <w:bottom w:val="none" w:sz="0" w:space="0" w:color="auto"/>
        <w:right w:val="none" w:sz="0" w:space="0" w:color="auto"/>
      </w:divBdr>
    </w:div>
    <w:div w:id="353654747">
      <w:bodyDiv w:val="1"/>
      <w:marLeft w:val="0"/>
      <w:marRight w:val="0"/>
      <w:marTop w:val="0"/>
      <w:marBottom w:val="0"/>
      <w:divBdr>
        <w:top w:val="none" w:sz="0" w:space="0" w:color="auto"/>
        <w:left w:val="none" w:sz="0" w:space="0" w:color="auto"/>
        <w:bottom w:val="none" w:sz="0" w:space="0" w:color="auto"/>
        <w:right w:val="none" w:sz="0" w:space="0" w:color="auto"/>
      </w:divBdr>
    </w:div>
    <w:div w:id="366682876">
      <w:bodyDiv w:val="1"/>
      <w:marLeft w:val="0"/>
      <w:marRight w:val="0"/>
      <w:marTop w:val="0"/>
      <w:marBottom w:val="0"/>
      <w:divBdr>
        <w:top w:val="none" w:sz="0" w:space="0" w:color="auto"/>
        <w:left w:val="none" w:sz="0" w:space="0" w:color="auto"/>
        <w:bottom w:val="none" w:sz="0" w:space="0" w:color="auto"/>
        <w:right w:val="none" w:sz="0" w:space="0" w:color="auto"/>
      </w:divBdr>
    </w:div>
    <w:div w:id="384573807">
      <w:bodyDiv w:val="1"/>
      <w:marLeft w:val="0"/>
      <w:marRight w:val="0"/>
      <w:marTop w:val="0"/>
      <w:marBottom w:val="0"/>
      <w:divBdr>
        <w:top w:val="none" w:sz="0" w:space="0" w:color="auto"/>
        <w:left w:val="none" w:sz="0" w:space="0" w:color="auto"/>
        <w:bottom w:val="none" w:sz="0" w:space="0" w:color="auto"/>
        <w:right w:val="none" w:sz="0" w:space="0" w:color="auto"/>
      </w:divBdr>
    </w:div>
    <w:div w:id="562301421">
      <w:bodyDiv w:val="1"/>
      <w:marLeft w:val="0"/>
      <w:marRight w:val="0"/>
      <w:marTop w:val="0"/>
      <w:marBottom w:val="0"/>
      <w:divBdr>
        <w:top w:val="none" w:sz="0" w:space="0" w:color="auto"/>
        <w:left w:val="none" w:sz="0" w:space="0" w:color="auto"/>
        <w:bottom w:val="none" w:sz="0" w:space="0" w:color="auto"/>
        <w:right w:val="none" w:sz="0" w:space="0" w:color="auto"/>
      </w:divBdr>
    </w:div>
    <w:div w:id="629242558">
      <w:bodyDiv w:val="1"/>
      <w:marLeft w:val="0"/>
      <w:marRight w:val="0"/>
      <w:marTop w:val="0"/>
      <w:marBottom w:val="0"/>
      <w:divBdr>
        <w:top w:val="none" w:sz="0" w:space="0" w:color="auto"/>
        <w:left w:val="none" w:sz="0" w:space="0" w:color="auto"/>
        <w:bottom w:val="none" w:sz="0" w:space="0" w:color="auto"/>
        <w:right w:val="none" w:sz="0" w:space="0" w:color="auto"/>
      </w:divBdr>
    </w:div>
    <w:div w:id="699933631">
      <w:bodyDiv w:val="1"/>
      <w:marLeft w:val="0"/>
      <w:marRight w:val="0"/>
      <w:marTop w:val="0"/>
      <w:marBottom w:val="0"/>
      <w:divBdr>
        <w:top w:val="none" w:sz="0" w:space="0" w:color="auto"/>
        <w:left w:val="none" w:sz="0" w:space="0" w:color="auto"/>
        <w:bottom w:val="none" w:sz="0" w:space="0" w:color="auto"/>
        <w:right w:val="none" w:sz="0" w:space="0" w:color="auto"/>
      </w:divBdr>
    </w:div>
    <w:div w:id="832794779">
      <w:bodyDiv w:val="1"/>
      <w:marLeft w:val="0"/>
      <w:marRight w:val="0"/>
      <w:marTop w:val="0"/>
      <w:marBottom w:val="0"/>
      <w:divBdr>
        <w:top w:val="none" w:sz="0" w:space="0" w:color="auto"/>
        <w:left w:val="none" w:sz="0" w:space="0" w:color="auto"/>
        <w:bottom w:val="none" w:sz="0" w:space="0" w:color="auto"/>
        <w:right w:val="none" w:sz="0" w:space="0" w:color="auto"/>
      </w:divBdr>
    </w:div>
    <w:div w:id="833957088">
      <w:bodyDiv w:val="1"/>
      <w:marLeft w:val="0"/>
      <w:marRight w:val="0"/>
      <w:marTop w:val="0"/>
      <w:marBottom w:val="0"/>
      <w:divBdr>
        <w:top w:val="none" w:sz="0" w:space="0" w:color="auto"/>
        <w:left w:val="none" w:sz="0" w:space="0" w:color="auto"/>
        <w:bottom w:val="none" w:sz="0" w:space="0" w:color="auto"/>
        <w:right w:val="none" w:sz="0" w:space="0" w:color="auto"/>
      </w:divBdr>
    </w:div>
    <w:div w:id="835847306">
      <w:bodyDiv w:val="1"/>
      <w:marLeft w:val="0"/>
      <w:marRight w:val="0"/>
      <w:marTop w:val="0"/>
      <w:marBottom w:val="0"/>
      <w:divBdr>
        <w:top w:val="none" w:sz="0" w:space="0" w:color="auto"/>
        <w:left w:val="none" w:sz="0" w:space="0" w:color="auto"/>
        <w:bottom w:val="none" w:sz="0" w:space="0" w:color="auto"/>
        <w:right w:val="none" w:sz="0" w:space="0" w:color="auto"/>
      </w:divBdr>
      <w:divsChild>
        <w:div w:id="1111124941">
          <w:marLeft w:val="0"/>
          <w:marRight w:val="0"/>
          <w:marTop w:val="0"/>
          <w:marBottom w:val="0"/>
          <w:divBdr>
            <w:top w:val="none" w:sz="0" w:space="0" w:color="auto"/>
            <w:left w:val="none" w:sz="0" w:space="0" w:color="auto"/>
            <w:bottom w:val="none" w:sz="0" w:space="0" w:color="auto"/>
            <w:right w:val="none" w:sz="0" w:space="0" w:color="auto"/>
          </w:divBdr>
        </w:div>
      </w:divsChild>
    </w:div>
    <w:div w:id="1003433558">
      <w:bodyDiv w:val="1"/>
      <w:marLeft w:val="0"/>
      <w:marRight w:val="0"/>
      <w:marTop w:val="0"/>
      <w:marBottom w:val="0"/>
      <w:divBdr>
        <w:top w:val="none" w:sz="0" w:space="0" w:color="auto"/>
        <w:left w:val="none" w:sz="0" w:space="0" w:color="auto"/>
        <w:bottom w:val="none" w:sz="0" w:space="0" w:color="auto"/>
        <w:right w:val="none" w:sz="0" w:space="0" w:color="auto"/>
      </w:divBdr>
    </w:div>
    <w:div w:id="1052071814">
      <w:bodyDiv w:val="1"/>
      <w:marLeft w:val="0"/>
      <w:marRight w:val="0"/>
      <w:marTop w:val="0"/>
      <w:marBottom w:val="0"/>
      <w:divBdr>
        <w:top w:val="none" w:sz="0" w:space="0" w:color="auto"/>
        <w:left w:val="none" w:sz="0" w:space="0" w:color="auto"/>
        <w:bottom w:val="none" w:sz="0" w:space="0" w:color="auto"/>
        <w:right w:val="none" w:sz="0" w:space="0" w:color="auto"/>
      </w:divBdr>
    </w:div>
    <w:div w:id="1103765033">
      <w:bodyDiv w:val="1"/>
      <w:marLeft w:val="0"/>
      <w:marRight w:val="0"/>
      <w:marTop w:val="0"/>
      <w:marBottom w:val="0"/>
      <w:divBdr>
        <w:top w:val="none" w:sz="0" w:space="0" w:color="auto"/>
        <w:left w:val="none" w:sz="0" w:space="0" w:color="auto"/>
        <w:bottom w:val="none" w:sz="0" w:space="0" w:color="auto"/>
        <w:right w:val="none" w:sz="0" w:space="0" w:color="auto"/>
      </w:divBdr>
    </w:div>
    <w:div w:id="1185100096">
      <w:bodyDiv w:val="1"/>
      <w:marLeft w:val="0"/>
      <w:marRight w:val="0"/>
      <w:marTop w:val="0"/>
      <w:marBottom w:val="0"/>
      <w:divBdr>
        <w:top w:val="none" w:sz="0" w:space="0" w:color="auto"/>
        <w:left w:val="none" w:sz="0" w:space="0" w:color="auto"/>
        <w:bottom w:val="none" w:sz="0" w:space="0" w:color="auto"/>
        <w:right w:val="none" w:sz="0" w:space="0" w:color="auto"/>
      </w:divBdr>
    </w:div>
    <w:div w:id="1188762647">
      <w:bodyDiv w:val="1"/>
      <w:marLeft w:val="0"/>
      <w:marRight w:val="0"/>
      <w:marTop w:val="0"/>
      <w:marBottom w:val="0"/>
      <w:divBdr>
        <w:top w:val="none" w:sz="0" w:space="0" w:color="auto"/>
        <w:left w:val="none" w:sz="0" w:space="0" w:color="auto"/>
        <w:bottom w:val="none" w:sz="0" w:space="0" w:color="auto"/>
        <w:right w:val="none" w:sz="0" w:space="0" w:color="auto"/>
      </w:divBdr>
      <w:divsChild>
        <w:div w:id="553195463">
          <w:marLeft w:val="0"/>
          <w:marRight w:val="0"/>
          <w:marTop w:val="0"/>
          <w:marBottom w:val="0"/>
          <w:divBdr>
            <w:top w:val="none" w:sz="0" w:space="0" w:color="auto"/>
            <w:left w:val="none" w:sz="0" w:space="0" w:color="auto"/>
            <w:bottom w:val="none" w:sz="0" w:space="0" w:color="auto"/>
            <w:right w:val="none" w:sz="0" w:space="0" w:color="auto"/>
          </w:divBdr>
        </w:div>
      </w:divsChild>
    </w:div>
    <w:div w:id="1373386467">
      <w:bodyDiv w:val="1"/>
      <w:marLeft w:val="0"/>
      <w:marRight w:val="0"/>
      <w:marTop w:val="0"/>
      <w:marBottom w:val="0"/>
      <w:divBdr>
        <w:top w:val="none" w:sz="0" w:space="0" w:color="auto"/>
        <w:left w:val="none" w:sz="0" w:space="0" w:color="auto"/>
        <w:bottom w:val="none" w:sz="0" w:space="0" w:color="auto"/>
        <w:right w:val="none" w:sz="0" w:space="0" w:color="auto"/>
      </w:divBdr>
    </w:div>
    <w:div w:id="1377196056">
      <w:bodyDiv w:val="1"/>
      <w:marLeft w:val="0"/>
      <w:marRight w:val="0"/>
      <w:marTop w:val="0"/>
      <w:marBottom w:val="0"/>
      <w:divBdr>
        <w:top w:val="none" w:sz="0" w:space="0" w:color="auto"/>
        <w:left w:val="none" w:sz="0" w:space="0" w:color="auto"/>
        <w:bottom w:val="none" w:sz="0" w:space="0" w:color="auto"/>
        <w:right w:val="none" w:sz="0" w:space="0" w:color="auto"/>
      </w:divBdr>
    </w:div>
    <w:div w:id="1395661009">
      <w:bodyDiv w:val="1"/>
      <w:marLeft w:val="0"/>
      <w:marRight w:val="0"/>
      <w:marTop w:val="0"/>
      <w:marBottom w:val="0"/>
      <w:divBdr>
        <w:top w:val="none" w:sz="0" w:space="0" w:color="auto"/>
        <w:left w:val="none" w:sz="0" w:space="0" w:color="auto"/>
        <w:bottom w:val="none" w:sz="0" w:space="0" w:color="auto"/>
        <w:right w:val="none" w:sz="0" w:space="0" w:color="auto"/>
      </w:divBdr>
    </w:div>
    <w:div w:id="1662352152">
      <w:bodyDiv w:val="1"/>
      <w:marLeft w:val="0"/>
      <w:marRight w:val="0"/>
      <w:marTop w:val="0"/>
      <w:marBottom w:val="0"/>
      <w:divBdr>
        <w:top w:val="none" w:sz="0" w:space="0" w:color="auto"/>
        <w:left w:val="none" w:sz="0" w:space="0" w:color="auto"/>
        <w:bottom w:val="none" w:sz="0" w:space="0" w:color="auto"/>
        <w:right w:val="none" w:sz="0" w:space="0" w:color="auto"/>
      </w:divBdr>
    </w:div>
    <w:div w:id="1689982741">
      <w:bodyDiv w:val="1"/>
      <w:marLeft w:val="0"/>
      <w:marRight w:val="0"/>
      <w:marTop w:val="0"/>
      <w:marBottom w:val="0"/>
      <w:divBdr>
        <w:top w:val="none" w:sz="0" w:space="0" w:color="auto"/>
        <w:left w:val="none" w:sz="0" w:space="0" w:color="auto"/>
        <w:bottom w:val="none" w:sz="0" w:space="0" w:color="auto"/>
        <w:right w:val="none" w:sz="0" w:space="0" w:color="auto"/>
      </w:divBdr>
    </w:div>
    <w:div w:id="1757244272">
      <w:bodyDiv w:val="1"/>
      <w:marLeft w:val="0"/>
      <w:marRight w:val="0"/>
      <w:marTop w:val="0"/>
      <w:marBottom w:val="0"/>
      <w:divBdr>
        <w:top w:val="none" w:sz="0" w:space="0" w:color="auto"/>
        <w:left w:val="none" w:sz="0" w:space="0" w:color="auto"/>
        <w:bottom w:val="none" w:sz="0" w:space="0" w:color="auto"/>
        <w:right w:val="none" w:sz="0" w:space="0" w:color="auto"/>
      </w:divBdr>
    </w:div>
    <w:div w:id="206740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us01.safelinks.protection.outlook.com/?url=http%3A%2F%2Fwww.ndis.gov.au%2F&amp;data=05%7C02%7CDaniel.Climpson%40ndis.gov.au%7Cf6e982536e7a4fad5ab708dde9290943%7Ccd778b65752d454a87cfb9990fe58993%7C0%7C0%7C638923084787518636%7CUnknown%7CTWFpbGZsb3d8eyJFbXB0eU1hcGkiOnRydWUsIlYiOiIwLjAuMDAwMCIsIlAiOiJXaW4zMiIsIkFOIjoiTWFpbCIsIldUIjoyfQ%3D%3D%7C0%7C%7C%7C&amp;sdata=8sTB21DLULL1nXPK9dzNDBt8NvpDaawpa3J6x16A2J0%3D&amp;reserved=0" TargetMode="External"/><Relationship Id="rId18" Type="http://schemas.openxmlformats.org/officeDocument/2006/relationships/hyperlink" Target="http://www.ndis.gov.au/" TargetMode="External"/><Relationship Id="rId26" Type="http://schemas.openxmlformats.org/officeDocument/2006/relationships/footer" Target="footer3.xml"/><Relationship Id="rId39" Type="http://schemas.openxmlformats.org/officeDocument/2006/relationships/fontTable" Target="fontTable.xml"/><Relationship Id="rId21" Type="http://schemas.openxmlformats.org/officeDocument/2006/relationships/header" Target="header1.xml"/><Relationship Id="rId34" Type="http://schemas.openxmlformats.org/officeDocument/2006/relationships/hyperlink" Target="http://www.ndis.gov.au/" TargetMode="External"/><Relationship Id="rId7" Type="http://schemas.openxmlformats.org/officeDocument/2006/relationships/settings" Target="settings.xml"/><Relationship Id="rId12" Type="http://schemas.openxmlformats.org/officeDocument/2006/relationships/hyperlink" Target="mailto:enquiries@ndis.gov.au" TargetMode="External"/><Relationship Id="rId17" Type="http://schemas.openxmlformats.org/officeDocument/2006/relationships/hyperlink" Target="https://aus01.safelinks.protection.outlook.com/?url=https%3A%2F%2Fmyndisportal.ndis.gov.au%2Fs%2Fguest-service-hub&amp;data=05%7C02%7CDaniel.Climpson%40ndis.gov.au%7Cf6e982536e7a4fad5ab708dde9290943%7Ccd778b65752d454a87cfb9990fe58993%7C0%7C0%7C638923084787585256%7CUnknown%7CTWFpbGZsb3d8eyJFbXB0eU1hcGkiOnRydWUsIlYiOiIwLjAuMDAwMCIsIlAiOiJXaW4zMiIsIkFOIjoiTWFpbCIsIldUIjoyfQ%3D%3D%7C0%7C%7C%7C&amp;sdata=GG5n2A7cNgxwtg4%2BTaFJ5Jp8XRm5rBpW3Ht35ZAQJbA%3D&amp;reserved=0" TargetMode="External"/><Relationship Id="rId25" Type="http://schemas.openxmlformats.org/officeDocument/2006/relationships/header" Target="header3.xml"/><Relationship Id="rId33" Type="http://schemas.openxmlformats.org/officeDocument/2006/relationships/hyperlink" Target="http://www.ndis.gov.au/" TargetMode="External"/><Relationship Id="rId38"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s://aus01.safelinks.protection.outlook.com/?url=https%3A%2F%2Fmy.gov.au%2F&amp;data=05%7C02%7CDaniel.Climpson%40ndis.gov.au%7Cf6e982536e7a4fad5ab708dde9290943%7Ccd778b65752d454a87cfb9990fe58993%7C0%7C0%7C638923084787567281%7CUnknown%7CTWFpbGZsb3d8eyJFbXB0eU1hcGkiOnRydWUsIlYiOiIwLjAuMDAwMCIsIlAiOiJXaW4zMiIsIkFOIjoiTWFpbCIsIldUIjoyfQ%3D%3D%7C0%7C%7C%7C&amp;sdata=Bi2FO2pLckmr8x%2F3smfxadaQv%2BqynuxYVzaO%2BJTbxio%3D&amp;reserved=0" TargetMode="External"/><Relationship Id="rId20" Type="http://schemas.openxmlformats.org/officeDocument/2006/relationships/hyperlink" Target="https://www.ndis.gov.au./" TargetMode="External"/><Relationship Id="rId29" Type="http://schemas.openxmlformats.org/officeDocument/2006/relationships/hyperlink" Target="http://www.ndis.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2.xml"/><Relationship Id="rId32" Type="http://schemas.openxmlformats.org/officeDocument/2006/relationships/hyperlink" Target="http://www.ndis.gov.au/" TargetMode="Externa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enquiries@ndis.gov.au" TargetMode="External"/><Relationship Id="rId23" Type="http://schemas.openxmlformats.org/officeDocument/2006/relationships/footer" Target="footer1.xml"/><Relationship Id="rId28" Type="http://schemas.openxmlformats.org/officeDocument/2006/relationships/hyperlink" Target="https://www.ndis.gov.au/new-way-of-planning" TargetMode="External"/><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art.gov.au/" TargetMode="External"/><Relationship Id="rId31" Type="http://schemas.openxmlformats.org/officeDocument/2006/relationships/hyperlink" Target="http://www.ndis.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www.accesshub.gov.au%2F&amp;data=05%7C02%7CDaniel.Climpson%40ndis.gov.au%7Cf6e982536e7a4fad5ab708dde9290943%7Ccd778b65752d454a87cfb9990fe58993%7C0%7C0%7C638923084787547164%7CUnknown%7CTWFpbGZsb3d8eyJFbXB0eU1hcGkiOnRydWUsIlYiOiIwLjAuMDAwMCIsIlAiOiJXaW4zMiIsIkFOIjoiTWFpbCIsIldUIjoyfQ%3D%3D%7C0%7C%7C%7C&amp;sdata=iY10EuSAt45aEtW3QW3o%2FaHF1WyxmQ6OB%2FzrHfJFm3g%3D&amp;reserved=0" TargetMode="External"/><Relationship Id="rId22" Type="http://schemas.openxmlformats.org/officeDocument/2006/relationships/header" Target="header2.xml"/><Relationship Id="rId27" Type="http://schemas.openxmlformats.org/officeDocument/2006/relationships/hyperlink" Target="https://www.ndis.gov.au/new-way-of-planning" TargetMode="External"/><Relationship Id="rId30" Type="http://schemas.openxmlformats.org/officeDocument/2006/relationships/hyperlink" Target="http://www.ndis.gov.au/" TargetMode="External"/><Relationship Id="rId35"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6A2875"/>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A1E6A07BD3F940A2A717962B7173DC" ma:contentTypeVersion="12" ma:contentTypeDescription="Create a new document." ma:contentTypeScope="" ma:versionID="c4ee592537e3235bcc7c20c319e8a483">
  <xsd:schema xmlns:xsd="http://www.w3.org/2001/XMLSchema" xmlns:xs="http://www.w3.org/2001/XMLSchema" xmlns:p="http://schemas.microsoft.com/office/2006/metadata/properties" xmlns:ns2="91b40e7f-128e-49f6-a30d-9c137c2f2d67" xmlns:ns3="7fcfe7c6-fd82-4536-8e95-31510ecf1dc3" targetNamespace="http://schemas.microsoft.com/office/2006/metadata/properties" ma:root="true" ma:fieldsID="f4aef37e009d4a853eaf9a8f4545e91d" ns2:_="" ns3:_="">
    <xsd:import namespace="91b40e7f-128e-49f6-a30d-9c137c2f2d67"/>
    <xsd:import namespace="7fcfe7c6-fd82-4536-8e95-31510ecf1d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0e7f-128e-49f6-a30d-9c137c2f2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cfe7c6-fd82-4536-8e95-31510ecf1dc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79dfb62-a2e3-4805-94b3-a3ed0782d0e0}" ma:internalName="TaxCatchAll" ma:showField="CatchAllData" ma:web="7fcfe7c6-fd82-4536-8e95-31510ecf1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fcfe7c6-fd82-4536-8e95-31510ecf1dc3" xsi:nil="true"/>
    <lcf76f155ced4ddcb4097134ff3c332f xmlns="91b40e7f-128e-49f6-a30d-9c137c2f2d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63D945-5514-4974-966A-559F9CCECE73}">
  <ds:schemaRefs>
    <ds:schemaRef ds:uri="http://schemas.microsoft.com/sharepoint/v3/contenttype/forms"/>
  </ds:schemaRefs>
</ds:datastoreItem>
</file>

<file path=customXml/itemProps2.xml><?xml version="1.0" encoding="utf-8"?>
<ds:datastoreItem xmlns:ds="http://schemas.openxmlformats.org/officeDocument/2006/customXml" ds:itemID="{82D94752-453A-418E-8068-075567F90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0e7f-128e-49f6-a30d-9c137c2f2d67"/>
    <ds:schemaRef ds:uri="7fcfe7c6-fd82-4536-8e95-31510ecf1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7DA459-E129-4071-A236-28124F0314EB}">
  <ds:schemaRefs>
    <ds:schemaRef ds:uri="http://schemas.openxmlformats.org/officeDocument/2006/bibliography"/>
  </ds:schemaRefs>
</ds:datastoreItem>
</file>

<file path=customXml/itemProps4.xml><?xml version="1.0" encoding="utf-8"?>
<ds:datastoreItem xmlns:ds="http://schemas.openxmlformats.org/officeDocument/2006/customXml" ds:itemID="{4E1E9AFD-FC22-45CC-B6EF-2DC4C4FA8185}">
  <ds:schemaRefs>
    <ds:schemaRef ds:uri="http://schemas.microsoft.com/office/2006/metadata/properties"/>
    <ds:schemaRef ds:uri="http://schemas.microsoft.com/office/infopath/2007/PartnerControls"/>
    <ds:schemaRef ds:uri="7fcfe7c6-fd82-4536-8e95-31510ecf1dc3"/>
    <ds:schemaRef ds:uri="91b40e7f-128e-49f6-a30d-9c137c2f2d6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2702</Words>
  <Characters>15407</Characters>
  <Application>Microsoft Office Word</Application>
  <DocSecurity>4</DocSecurity>
  <Lines>128</Lines>
  <Paragraphs>36</Paragraphs>
  <ScaleCrop>false</ScaleCrop>
  <Company/>
  <LinksUpToDate>false</LinksUpToDate>
  <CharactersWithSpaces>18073</CharactersWithSpaces>
  <SharedDoc>false</SharedDoc>
  <HLinks>
    <vt:vector size="102" baseType="variant">
      <vt:variant>
        <vt:i4>3538999</vt:i4>
      </vt:variant>
      <vt:variant>
        <vt:i4>48</vt:i4>
      </vt:variant>
      <vt:variant>
        <vt:i4>0</vt:i4>
      </vt:variant>
      <vt:variant>
        <vt:i4>5</vt:i4>
      </vt:variant>
      <vt:variant>
        <vt:lpwstr>http://www.ndis.gov.au/</vt:lpwstr>
      </vt:variant>
      <vt:variant>
        <vt:lpwstr/>
      </vt:variant>
      <vt:variant>
        <vt:i4>3538999</vt:i4>
      </vt:variant>
      <vt:variant>
        <vt:i4>45</vt:i4>
      </vt:variant>
      <vt:variant>
        <vt:i4>0</vt:i4>
      </vt:variant>
      <vt:variant>
        <vt:i4>5</vt:i4>
      </vt:variant>
      <vt:variant>
        <vt:lpwstr>http://www.ndis.gov.au/</vt:lpwstr>
      </vt:variant>
      <vt:variant>
        <vt:lpwstr/>
      </vt:variant>
      <vt:variant>
        <vt:i4>3538999</vt:i4>
      </vt:variant>
      <vt:variant>
        <vt:i4>42</vt:i4>
      </vt:variant>
      <vt:variant>
        <vt:i4>0</vt:i4>
      </vt:variant>
      <vt:variant>
        <vt:i4>5</vt:i4>
      </vt:variant>
      <vt:variant>
        <vt:lpwstr>http://www.ndis.gov.au/</vt:lpwstr>
      </vt:variant>
      <vt:variant>
        <vt:lpwstr/>
      </vt:variant>
      <vt:variant>
        <vt:i4>3538999</vt:i4>
      </vt:variant>
      <vt:variant>
        <vt:i4>39</vt:i4>
      </vt:variant>
      <vt:variant>
        <vt:i4>0</vt:i4>
      </vt:variant>
      <vt:variant>
        <vt:i4>5</vt:i4>
      </vt:variant>
      <vt:variant>
        <vt:lpwstr>http://www.ndis.gov.au/</vt:lpwstr>
      </vt:variant>
      <vt:variant>
        <vt:lpwstr/>
      </vt:variant>
      <vt:variant>
        <vt:i4>3538999</vt:i4>
      </vt:variant>
      <vt:variant>
        <vt:i4>36</vt:i4>
      </vt:variant>
      <vt:variant>
        <vt:i4>0</vt:i4>
      </vt:variant>
      <vt:variant>
        <vt:i4>5</vt:i4>
      </vt:variant>
      <vt:variant>
        <vt:lpwstr>http://www.ndis.gov.au/</vt:lpwstr>
      </vt:variant>
      <vt:variant>
        <vt:lpwstr/>
      </vt:variant>
      <vt:variant>
        <vt:i4>3538999</vt:i4>
      </vt:variant>
      <vt:variant>
        <vt:i4>33</vt:i4>
      </vt:variant>
      <vt:variant>
        <vt:i4>0</vt:i4>
      </vt:variant>
      <vt:variant>
        <vt:i4>5</vt:i4>
      </vt:variant>
      <vt:variant>
        <vt:lpwstr>http://www.ndis.gov.au/</vt:lpwstr>
      </vt:variant>
      <vt:variant>
        <vt:lpwstr/>
      </vt:variant>
      <vt:variant>
        <vt:i4>7536739</vt:i4>
      </vt:variant>
      <vt:variant>
        <vt:i4>30</vt:i4>
      </vt:variant>
      <vt:variant>
        <vt:i4>0</vt:i4>
      </vt:variant>
      <vt:variant>
        <vt:i4>5</vt:i4>
      </vt:variant>
      <vt:variant>
        <vt:lpwstr>https://www.ndis.gov.au/new-way-of-planning</vt:lpwstr>
      </vt:variant>
      <vt:variant>
        <vt:lpwstr/>
      </vt:variant>
      <vt:variant>
        <vt:i4>7536739</vt:i4>
      </vt:variant>
      <vt:variant>
        <vt:i4>27</vt:i4>
      </vt:variant>
      <vt:variant>
        <vt:i4>0</vt:i4>
      </vt:variant>
      <vt:variant>
        <vt:i4>5</vt:i4>
      </vt:variant>
      <vt:variant>
        <vt:lpwstr>https://www.ndis.gov.au/new-way-of-planning</vt:lpwstr>
      </vt:variant>
      <vt:variant>
        <vt:lpwstr/>
      </vt:variant>
      <vt:variant>
        <vt:i4>65629</vt:i4>
      </vt:variant>
      <vt:variant>
        <vt:i4>24</vt:i4>
      </vt:variant>
      <vt:variant>
        <vt:i4>0</vt:i4>
      </vt:variant>
      <vt:variant>
        <vt:i4>5</vt:i4>
      </vt:variant>
      <vt:variant>
        <vt:lpwstr>https://www.ndis.gov.au./</vt:lpwstr>
      </vt:variant>
      <vt:variant>
        <vt:lpwstr/>
      </vt:variant>
      <vt:variant>
        <vt:i4>6357089</vt:i4>
      </vt:variant>
      <vt:variant>
        <vt:i4>21</vt:i4>
      </vt:variant>
      <vt:variant>
        <vt:i4>0</vt:i4>
      </vt:variant>
      <vt:variant>
        <vt:i4>5</vt:i4>
      </vt:variant>
      <vt:variant>
        <vt:lpwstr>http://art.gov.au/</vt:lpwstr>
      </vt:variant>
      <vt:variant>
        <vt:lpwstr/>
      </vt:variant>
      <vt:variant>
        <vt:i4>3538999</vt:i4>
      </vt:variant>
      <vt:variant>
        <vt:i4>18</vt:i4>
      </vt:variant>
      <vt:variant>
        <vt:i4>0</vt:i4>
      </vt:variant>
      <vt:variant>
        <vt:i4>5</vt:i4>
      </vt:variant>
      <vt:variant>
        <vt:lpwstr>http://www.ndis.gov.au/</vt:lpwstr>
      </vt:variant>
      <vt:variant>
        <vt:lpwstr/>
      </vt:variant>
      <vt:variant>
        <vt:i4>3211382</vt:i4>
      </vt:variant>
      <vt:variant>
        <vt:i4>15</vt:i4>
      </vt:variant>
      <vt:variant>
        <vt:i4>0</vt:i4>
      </vt:variant>
      <vt:variant>
        <vt:i4>5</vt:i4>
      </vt:variant>
      <vt:variant>
        <vt:lpwstr>https://aus01.safelinks.protection.outlook.com/?url=https%3A%2F%2Fmyndisportal.ndis.gov.au%2Fs%2Fguest-service-hub&amp;data=05%7C02%7CDaniel.Climpson%40ndis.gov.au%7Cf6e982536e7a4fad5ab708dde9290943%7Ccd778b65752d454a87cfb9990fe58993%7C0%7C0%7C638923084787585256%7CUnknown%7CTWFpbGZsb3d8eyJFbXB0eU1hcGkiOnRydWUsIlYiOiIwLjAuMDAwMCIsIlAiOiJXaW4zMiIsIkFOIjoiTWFpbCIsIldUIjoyfQ%3D%3D%7C0%7C%7C%7C&amp;sdata=GG5n2A7cNgxwtg4%2BTaFJ5Jp8XRm5rBpW3Ht35ZAQJbA%3D&amp;reserved=0</vt:lpwstr>
      </vt:variant>
      <vt:variant>
        <vt:lpwstr/>
      </vt:variant>
      <vt:variant>
        <vt:i4>7078007</vt:i4>
      </vt:variant>
      <vt:variant>
        <vt:i4>12</vt:i4>
      </vt:variant>
      <vt:variant>
        <vt:i4>0</vt:i4>
      </vt:variant>
      <vt:variant>
        <vt:i4>5</vt:i4>
      </vt:variant>
      <vt:variant>
        <vt:lpwstr>https://aus01.safelinks.protection.outlook.com/?url=https%3A%2F%2Fmy.gov.au%2F&amp;data=05%7C02%7CDaniel.Climpson%40ndis.gov.au%7Cf6e982536e7a4fad5ab708dde9290943%7Ccd778b65752d454a87cfb9990fe58993%7C0%7C0%7C638923084787567281%7CUnknown%7CTWFpbGZsb3d8eyJFbXB0eU1hcGkiOnRydWUsIlYiOiIwLjAuMDAwMCIsIlAiOiJXaW4zMiIsIkFOIjoiTWFpbCIsIldUIjoyfQ%3D%3D%7C0%7C%7C%7C&amp;sdata=Bi2FO2pLckmr8x%2F3smfxadaQv%2BqynuxYVzaO%2BJTbxio%3D&amp;reserved=0</vt:lpwstr>
      </vt:variant>
      <vt:variant>
        <vt:lpwstr/>
      </vt:variant>
      <vt:variant>
        <vt:i4>1572961</vt:i4>
      </vt:variant>
      <vt:variant>
        <vt:i4>9</vt:i4>
      </vt:variant>
      <vt:variant>
        <vt:i4>0</vt:i4>
      </vt:variant>
      <vt:variant>
        <vt:i4>5</vt:i4>
      </vt:variant>
      <vt:variant>
        <vt:lpwstr>mailto:enquiries@ndis.gov.au</vt:lpwstr>
      </vt:variant>
      <vt:variant>
        <vt:lpwstr/>
      </vt:variant>
      <vt:variant>
        <vt:i4>2424935</vt:i4>
      </vt:variant>
      <vt:variant>
        <vt:i4>6</vt:i4>
      </vt:variant>
      <vt:variant>
        <vt:i4>0</vt:i4>
      </vt:variant>
      <vt:variant>
        <vt:i4>5</vt:i4>
      </vt:variant>
      <vt:variant>
        <vt:lpwstr>https://aus01.safelinks.protection.outlook.com/?url=https%3A%2F%2Fwww.accesshub.gov.au%2F&amp;data=05%7C02%7CDaniel.Climpson%40ndis.gov.au%7Cf6e982536e7a4fad5ab708dde9290943%7Ccd778b65752d454a87cfb9990fe58993%7C0%7C0%7C638923084787547164%7CUnknown%7CTWFpbGZsb3d8eyJFbXB0eU1hcGkiOnRydWUsIlYiOiIwLjAuMDAwMCIsIlAiOiJXaW4zMiIsIkFOIjoiTWFpbCIsIldUIjoyfQ%3D%3D%7C0%7C%7C%7C&amp;sdata=iY10EuSAt45aEtW3QW3o%2FaHF1WyxmQ6OB%2FzrHfJFm3g%3D&amp;reserved=0</vt:lpwstr>
      </vt:variant>
      <vt:variant>
        <vt:lpwstr/>
      </vt:variant>
      <vt:variant>
        <vt:i4>7602229</vt:i4>
      </vt:variant>
      <vt:variant>
        <vt:i4>3</vt:i4>
      </vt:variant>
      <vt:variant>
        <vt:i4>0</vt:i4>
      </vt:variant>
      <vt:variant>
        <vt:i4>5</vt:i4>
      </vt:variant>
      <vt:variant>
        <vt:lpwstr>https://aus01.safelinks.protection.outlook.com/?url=http%3A%2F%2Fwww.ndis.gov.au%2F&amp;data=05%7C02%7CDaniel.Climpson%40ndis.gov.au%7Cf6e982536e7a4fad5ab708dde9290943%7Ccd778b65752d454a87cfb9990fe58993%7C0%7C0%7C638923084787518636%7CUnknown%7CTWFpbGZsb3d8eyJFbXB0eU1hcGkiOnRydWUsIlYiOiIwLjAuMDAwMCIsIlAiOiJXaW4zMiIsIkFOIjoiTWFpbCIsIldUIjoyfQ%3D%3D%7C0%7C%7C%7C&amp;sdata=8sTB21DLULL1nXPK9dzNDBt8NvpDaawpa3J6x16A2J0%3D&amp;reserved=0</vt:lpwstr>
      </vt:variant>
      <vt:variant>
        <vt:lpwstr/>
      </vt:variant>
      <vt:variant>
        <vt:i4>1572961</vt:i4>
      </vt:variant>
      <vt:variant>
        <vt:i4>0</vt:i4>
      </vt:variant>
      <vt:variant>
        <vt:i4>0</vt:i4>
      </vt:variant>
      <vt:variant>
        <vt:i4>5</vt:i4>
      </vt:variant>
      <vt:variant>
        <vt:lpwstr>mailto:enquiries@ndis.gov.au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Dalziel, Tanya</dc:creator>
  <cp:keywords/>
  <dc:description/>
  <cp:lastModifiedBy>HERMES, Rebekah</cp:lastModifiedBy>
  <cp:revision>2</cp:revision>
  <dcterms:created xsi:type="dcterms:W3CDTF">2026-08-17T23:29:00Z</dcterms:created>
  <dcterms:modified xsi:type="dcterms:W3CDTF">2026-08-17T23:29:00Z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Tag">
    <vt:lpwstr>10, 0, 1, 1</vt:lpwstr>
  </property>
  <property fmtid="{D5CDD505-2E9C-101B-9397-08002B2CF9AE}" pid="3" name="MSIP_Label_2b83f8d7-e91f-4eee-a336-52a8061c0503_ActionId">
    <vt:lpwstr>cf83ad79-d7f7-40d6-b4ed-46f26c5497ec</vt:lpwstr>
  </property>
  <property fmtid="{D5CDD505-2E9C-101B-9397-08002B2CF9AE}" pid="4" name="MediaServiceImageTags">
    <vt:lpwstr/>
  </property>
  <property fmtid="{D5CDD505-2E9C-101B-9397-08002B2CF9AE}" pid="5" name="ContentTypeId">
    <vt:lpwstr>0x01010063A1E6A07BD3F940A2A717962B7173DC</vt:lpwstr>
  </property>
  <property fmtid="{D5CDD505-2E9C-101B-9397-08002B2CF9AE}" pid="6" name="MSIP_Label_2b83f8d7-e91f-4eee-a336-52a8061c0503_ContentBits">
    <vt:lpwstr>0</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Method">
    <vt:lpwstr>Privileged</vt:lpwstr>
  </property>
  <property fmtid="{D5CDD505-2E9C-101B-9397-08002B2CF9AE}" pid="9" name="MSIP_Label_2b83f8d7-e91f-4eee-a336-52a8061c0503_Enabled">
    <vt:lpwstr>true</vt:lpwstr>
  </property>
  <property fmtid="{D5CDD505-2E9C-101B-9397-08002B2CF9AE}" pid="10" name="MSIP_Label_2b83f8d7-e91f-4eee-a336-52a8061c0503_SetDate">
    <vt:lpwstr>2025-06-30T23:22:52Z</vt:lpwstr>
  </property>
  <property fmtid="{D5CDD505-2E9C-101B-9397-08002B2CF9AE}" pid="11" name="MSIP_Label_2b83f8d7-e91f-4eee-a336-52a8061c0503_Name">
    <vt:lpwstr>OFFICIAL</vt:lpwstr>
  </property>
  <property fmtid="{D5CDD505-2E9C-101B-9397-08002B2CF9AE}" pid="12" name="Metadata">
    <vt:lpwstr/>
  </property>
  <property fmtid="{D5CDD505-2E9C-101B-9397-08002B2CF9AE}" pid="13" name="ClassificationContentMarkingHeaderShapeIds">
    <vt:lpwstr>71609fb4,34ae25d8,6daeb4a7,6fa47476,6fd50a37,5174089</vt:lpwstr>
  </property>
  <property fmtid="{D5CDD505-2E9C-101B-9397-08002B2CF9AE}" pid="14" name="ClassificationContentMarkingHeaderFontProps">
    <vt:lpwstr>#ff0000,12,Aptos</vt:lpwstr>
  </property>
  <property fmtid="{D5CDD505-2E9C-101B-9397-08002B2CF9AE}" pid="15" name="ClassificationContentMarkingHeaderText">
    <vt:lpwstr>OFFICIAL</vt:lpwstr>
  </property>
  <property fmtid="{D5CDD505-2E9C-101B-9397-08002B2CF9AE}" pid="16" name="ClassificationContentMarkingFooterShapeIds">
    <vt:lpwstr>582ef1f9,7cf4359c,1117c18b,e2e9f48</vt:lpwstr>
  </property>
  <property fmtid="{D5CDD505-2E9C-101B-9397-08002B2CF9AE}" pid="17" name="ClassificationContentMarkingFooterFontProps">
    <vt:lpwstr>#ff0000,12,Aptos</vt:lpwstr>
  </property>
  <property fmtid="{D5CDD505-2E9C-101B-9397-08002B2CF9AE}" pid="18" name="ClassificationContentMarkingFooterText">
    <vt:lpwstr>OFFICIAL</vt:lpwstr>
  </property>
  <property fmtid="{D5CDD505-2E9C-101B-9397-08002B2CF9AE}" pid="19" name="MSIP_Label_7cd3e8b9-ffed-43a8-b7f4-cc2fa0382d36_Enabled">
    <vt:lpwstr>true</vt:lpwstr>
  </property>
  <property fmtid="{D5CDD505-2E9C-101B-9397-08002B2CF9AE}" pid="20" name="MSIP_Label_7cd3e8b9-ffed-43a8-b7f4-cc2fa0382d36_SetDate">
    <vt:lpwstr>2026-08-13T00:14:11Z</vt:lpwstr>
  </property>
  <property fmtid="{D5CDD505-2E9C-101B-9397-08002B2CF9AE}" pid="21" name="MSIP_Label_7cd3e8b9-ffed-43a8-b7f4-cc2fa0382d36_Method">
    <vt:lpwstr>Privileged</vt:lpwstr>
  </property>
  <property fmtid="{D5CDD505-2E9C-101B-9397-08002B2CF9AE}" pid="22" name="MSIP_Label_7cd3e8b9-ffed-43a8-b7f4-cc2fa0382d36_Name">
    <vt:lpwstr>O</vt:lpwstr>
  </property>
  <property fmtid="{D5CDD505-2E9C-101B-9397-08002B2CF9AE}" pid="23" name="MSIP_Label_7cd3e8b9-ffed-43a8-b7f4-cc2fa0382d36_SiteId">
    <vt:lpwstr>34a3929c-73cf-4954-abfe-147dc3517892</vt:lpwstr>
  </property>
  <property fmtid="{D5CDD505-2E9C-101B-9397-08002B2CF9AE}" pid="24" name="MSIP_Label_7cd3e8b9-ffed-43a8-b7f4-cc2fa0382d36_ActionId">
    <vt:lpwstr>c345a424-be22-4872-870e-32071c8f827d</vt:lpwstr>
  </property>
  <property fmtid="{D5CDD505-2E9C-101B-9397-08002B2CF9AE}" pid="25" name="MSIP_Label_7cd3e8b9-ffed-43a8-b7f4-cc2fa0382d36_ContentBits">
    <vt:lpwstr>3</vt:lpwstr>
  </property>
  <property fmtid="{D5CDD505-2E9C-101B-9397-08002B2CF9AE}" pid="26" name="MSIP_Label_7cd3e8b9-ffed-43a8-b7f4-cc2fa0382d36_Tag">
    <vt:lpwstr>10, 0, 1, 1</vt:lpwstr>
  </property>
  <property fmtid="{D5CDD505-2E9C-101B-9397-08002B2CF9AE}" pid="27" name="docLang">
    <vt:lpwstr>en</vt:lpwstr>
  </property>
</Properties>
</file>