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DB2C4" w14:textId="77777777" w:rsidR="00407C2E" w:rsidRDefault="004F0B98">
      <w:pPr>
        <w:spacing w:after="0" w:line="259" w:lineRule="auto"/>
        <w:ind w:left="-1419" w:right="10484" w:firstLine="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E2F985A" wp14:editId="62F4A6CF">
                <wp:simplePos x="0" y="0"/>
                <wp:positionH relativeFrom="page">
                  <wp:posOffset>0</wp:posOffset>
                </wp:positionH>
                <wp:positionV relativeFrom="page">
                  <wp:posOffset>23490</wp:posOffset>
                </wp:positionV>
                <wp:extent cx="7558405" cy="10668889"/>
                <wp:effectExtent l="0" t="0" r="0" b="0"/>
                <wp:wrapTopAndBottom/>
                <wp:docPr id="9373" name="Group 9373"/>
                <wp:cNvGraphicFramePr/>
                <a:graphic xmlns:a="http://schemas.openxmlformats.org/drawingml/2006/main">
                  <a:graphicData uri="http://schemas.microsoft.com/office/word/2010/wordprocessingGroup">
                    <wpg:wgp>
                      <wpg:cNvGrpSpPr/>
                      <wpg:grpSpPr>
                        <a:xfrm>
                          <a:off x="0" y="0"/>
                          <a:ext cx="7558405" cy="10668889"/>
                          <a:chOff x="0" y="0"/>
                          <a:chExt cx="7558405" cy="10668889"/>
                        </a:xfrm>
                      </wpg:grpSpPr>
                      <pic:pic xmlns:pic="http://schemas.openxmlformats.org/drawingml/2006/picture">
                        <pic:nvPicPr>
                          <pic:cNvPr id="11119" name="Picture 11119"/>
                          <pic:cNvPicPr/>
                        </pic:nvPicPr>
                        <pic:blipFill>
                          <a:blip r:embed="rId7"/>
                          <a:stretch>
                            <a:fillRect/>
                          </a:stretch>
                        </pic:blipFill>
                        <pic:spPr>
                          <a:xfrm>
                            <a:off x="0" y="-2153"/>
                            <a:ext cx="7543800" cy="10643616"/>
                          </a:xfrm>
                          <a:prstGeom prst="rect">
                            <a:avLst/>
                          </a:prstGeom>
                        </pic:spPr>
                      </pic:pic>
                      <wps:wsp>
                        <wps:cNvPr id="8" name="Rectangle 8"/>
                        <wps:cNvSpPr/>
                        <wps:spPr>
                          <a:xfrm>
                            <a:off x="900989" y="544995"/>
                            <a:ext cx="51841" cy="175277"/>
                          </a:xfrm>
                          <a:prstGeom prst="rect">
                            <a:avLst/>
                          </a:prstGeom>
                          <a:ln>
                            <a:noFill/>
                          </a:ln>
                        </wps:spPr>
                        <wps:txbx>
                          <w:txbxContent>
                            <w:p w14:paraId="7364F149" w14:textId="77777777" w:rsidR="00407C2E" w:rsidRDefault="004F0B98">
                              <w:pPr>
                                <w:spacing w:after="160" w:line="259" w:lineRule="auto"/>
                                <w:ind w:left="0" w:firstLine="0"/>
                              </w:pPr>
                              <w:r>
                                <w:t xml:space="preserve"> </w:t>
                              </w:r>
                            </w:p>
                          </w:txbxContent>
                        </wps:txbx>
                        <wps:bodyPr horzOverflow="overflow" vert="horz" lIns="0" tIns="0" rIns="0" bIns="0" rtlCol="0">
                          <a:noAutofit/>
                        </wps:bodyPr>
                      </wps:wsp>
                      <wps:wsp>
                        <wps:cNvPr id="9" name="Rectangle 9"/>
                        <wps:cNvSpPr/>
                        <wps:spPr>
                          <a:xfrm>
                            <a:off x="900989" y="10099487"/>
                            <a:ext cx="46769" cy="158130"/>
                          </a:xfrm>
                          <a:prstGeom prst="rect">
                            <a:avLst/>
                          </a:prstGeom>
                          <a:ln>
                            <a:noFill/>
                          </a:ln>
                        </wps:spPr>
                        <wps:txbx>
                          <w:txbxContent>
                            <w:p w14:paraId="6C41FB10" w14:textId="77777777" w:rsidR="00407C2E" w:rsidRDefault="004F0B98">
                              <w:pPr>
                                <w:spacing w:after="160" w:line="259" w:lineRule="auto"/>
                                <w:ind w:left="0" w:firstLine="0"/>
                              </w:pPr>
                              <w:r>
                                <w:rPr>
                                  <w:sz w:val="20"/>
                                </w:rPr>
                                <w:t xml:space="preserve"> </w:t>
                              </w:r>
                            </w:p>
                          </w:txbxContent>
                        </wps:txbx>
                        <wps:bodyPr horzOverflow="overflow" vert="horz" lIns="0" tIns="0" rIns="0" bIns="0" rtlCol="0">
                          <a:noAutofit/>
                        </wps:bodyPr>
                      </wps:wsp>
                      <wps:wsp>
                        <wps:cNvPr id="11" name="Rectangle 11"/>
                        <wps:cNvSpPr/>
                        <wps:spPr>
                          <a:xfrm>
                            <a:off x="3466211" y="167167"/>
                            <a:ext cx="825159" cy="247427"/>
                          </a:xfrm>
                          <a:prstGeom prst="rect">
                            <a:avLst/>
                          </a:prstGeom>
                          <a:ln>
                            <a:noFill/>
                          </a:ln>
                        </wps:spPr>
                        <wps:txbx>
                          <w:txbxContent>
                            <w:p w14:paraId="313D61DB" w14:textId="77777777" w:rsidR="00407C2E" w:rsidRDefault="004F0B98">
                              <w:pPr>
                                <w:spacing w:after="160" w:line="259" w:lineRule="auto"/>
                                <w:ind w:left="0" w:firstLine="0"/>
                              </w:pPr>
                              <w:r>
                                <w:rPr>
                                  <w:rFonts w:ascii="Calibri" w:eastAsia="Calibri" w:hAnsi="Calibri" w:cs="Calibri"/>
                                  <w:color w:val="FF0000"/>
                                  <w:w w:val="113"/>
                                  <w:sz w:val="24"/>
                                </w:rPr>
                                <w:t>OFFICIAL</w:t>
                              </w:r>
                            </w:p>
                          </w:txbxContent>
                        </wps:txbx>
                        <wps:bodyPr horzOverflow="overflow" vert="horz" lIns="0" tIns="0" rIns="0" bIns="0" rtlCol="0">
                          <a:noAutofit/>
                        </wps:bodyPr>
                      </wps:wsp>
                      <wps:wsp>
                        <wps:cNvPr id="14" name="Rectangle 14"/>
                        <wps:cNvSpPr/>
                        <wps:spPr>
                          <a:xfrm>
                            <a:off x="3780155" y="1268767"/>
                            <a:ext cx="103118" cy="348649"/>
                          </a:xfrm>
                          <a:prstGeom prst="rect">
                            <a:avLst/>
                          </a:prstGeom>
                          <a:ln>
                            <a:noFill/>
                          </a:ln>
                        </wps:spPr>
                        <wps:txbx>
                          <w:txbxContent>
                            <w:p w14:paraId="17656AF3" w14:textId="77777777" w:rsidR="00407C2E" w:rsidRDefault="004F0B98">
                              <w:pPr>
                                <w:spacing w:after="160" w:line="259" w:lineRule="auto"/>
                                <w:ind w:left="0" w:firstLine="0"/>
                              </w:pPr>
                              <w:r>
                                <w:rPr>
                                  <w:b/>
                                  <w:color w:val="3F4A75"/>
                                  <w:sz w:val="44"/>
                                </w:rPr>
                                <w:t xml:space="preserve"> </w:t>
                              </w:r>
                            </w:p>
                          </w:txbxContent>
                        </wps:txbx>
                        <wps:bodyPr horzOverflow="overflow" vert="horz" lIns="0" tIns="0" rIns="0" bIns="0" rtlCol="0">
                          <a:noAutofit/>
                        </wps:bodyPr>
                      </wps:wsp>
                      <wps:wsp>
                        <wps:cNvPr id="15" name="Rectangle 15"/>
                        <wps:cNvSpPr/>
                        <wps:spPr>
                          <a:xfrm>
                            <a:off x="1233221" y="1742731"/>
                            <a:ext cx="5263445" cy="348649"/>
                          </a:xfrm>
                          <a:prstGeom prst="rect">
                            <a:avLst/>
                          </a:prstGeom>
                          <a:ln>
                            <a:noFill/>
                          </a:ln>
                        </wps:spPr>
                        <wps:txbx>
                          <w:txbxContent>
                            <w:p w14:paraId="1C790689" w14:textId="77777777" w:rsidR="00407C2E" w:rsidRDefault="004F0B98">
                              <w:pPr>
                                <w:spacing w:after="160" w:line="259" w:lineRule="auto"/>
                                <w:ind w:left="0" w:firstLine="0"/>
                              </w:pPr>
                              <w:r>
                                <w:rPr>
                                  <w:b/>
                                  <w:color w:val="3F4A75"/>
                                  <w:sz w:val="44"/>
                                </w:rPr>
                                <w:t xml:space="preserve">Consultation on NDIS access </w:t>
                              </w:r>
                            </w:p>
                          </w:txbxContent>
                        </wps:txbx>
                        <wps:bodyPr horzOverflow="overflow" vert="horz" lIns="0" tIns="0" rIns="0" bIns="0" rtlCol="0">
                          <a:noAutofit/>
                        </wps:bodyPr>
                      </wps:wsp>
                      <wps:wsp>
                        <wps:cNvPr id="16" name="Rectangle 16"/>
                        <wps:cNvSpPr/>
                        <wps:spPr>
                          <a:xfrm>
                            <a:off x="5193157" y="1742731"/>
                            <a:ext cx="1507909" cy="348649"/>
                          </a:xfrm>
                          <a:prstGeom prst="rect">
                            <a:avLst/>
                          </a:prstGeom>
                          <a:ln>
                            <a:noFill/>
                          </a:ln>
                        </wps:spPr>
                        <wps:txbx>
                          <w:txbxContent>
                            <w:p w14:paraId="1469BB89" w14:textId="77777777" w:rsidR="00407C2E" w:rsidRDefault="004F0B98">
                              <w:pPr>
                                <w:spacing w:after="160" w:line="259" w:lineRule="auto"/>
                                <w:ind w:left="0" w:firstLine="0"/>
                              </w:pPr>
                              <w:r>
                                <w:rPr>
                                  <w:b/>
                                  <w:color w:val="3F4A75"/>
                                  <w:sz w:val="44"/>
                                </w:rPr>
                                <w:t>changes</w:t>
                              </w:r>
                            </w:p>
                          </w:txbxContent>
                        </wps:txbx>
                        <wps:bodyPr horzOverflow="overflow" vert="horz" lIns="0" tIns="0" rIns="0" bIns="0" rtlCol="0">
                          <a:noAutofit/>
                        </wps:bodyPr>
                      </wps:wsp>
                      <wps:wsp>
                        <wps:cNvPr id="17" name="Rectangle 17"/>
                        <wps:cNvSpPr/>
                        <wps:spPr>
                          <a:xfrm>
                            <a:off x="6327394" y="1742731"/>
                            <a:ext cx="103118" cy="348649"/>
                          </a:xfrm>
                          <a:prstGeom prst="rect">
                            <a:avLst/>
                          </a:prstGeom>
                          <a:ln>
                            <a:noFill/>
                          </a:ln>
                        </wps:spPr>
                        <wps:txbx>
                          <w:txbxContent>
                            <w:p w14:paraId="7FFAA4AF" w14:textId="77777777" w:rsidR="00407C2E" w:rsidRDefault="004F0B98">
                              <w:pPr>
                                <w:spacing w:after="160" w:line="259" w:lineRule="auto"/>
                                <w:ind w:left="0" w:firstLine="0"/>
                              </w:pPr>
                              <w:r>
                                <w:rPr>
                                  <w:b/>
                                  <w:color w:val="3F4A75"/>
                                  <w:sz w:val="44"/>
                                </w:rPr>
                                <w:t xml:space="preserve"> </w:t>
                              </w:r>
                            </w:p>
                          </w:txbxContent>
                        </wps:txbx>
                        <wps:bodyPr horzOverflow="overflow" vert="horz" lIns="0" tIns="0" rIns="0" bIns="0" rtlCol="0">
                          <a:noAutofit/>
                        </wps:bodyPr>
                      </wps:wsp>
                      <wps:wsp>
                        <wps:cNvPr id="18" name="Rectangle 18"/>
                        <wps:cNvSpPr/>
                        <wps:spPr>
                          <a:xfrm>
                            <a:off x="900989" y="2070773"/>
                            <a:ext cx="51841" cy="175277"/>
                          </a:xfrm>
                          <a:prstGeom prst="rect">
                            <a:avLst/>
                          </a:prstGeom>
                          <a:ln>
                            <a:noFill/>
                          </a:ln>
                        </wps:spPr>
                        <wps:txbx>
                          <w:txbxContent>
                            <w:p w14:paraId="2E4BF6A1" w14:textId="77777777" w:rsidR="00407C2E" w:rsidRDefault="004F0B98">
                              <w:pPr>
                                <w:spacing w:after="160" w:line="259" w:lineRule="auto"/>
                                <w:ind w:left="0" w:firstLine="0"/>
                              </w:pPr>
                              <w:r>
                                <w:t xml:space="preserve"> </w:t>
                              </w:r>
                            </w:p>
                          </w:txbxContent>
                        </wps:txbx>
                        <wps:bodyPr horzOverflow="overflow" vert="horz" lIns="0" tIns="0" rIns="0" bIns="0" rtlCol="0">
                          <a:noAutofit/>
                        </wps:bodyPr>
                      </wps:wsp>
                      <wps:wsp>
                        <wps:cNvPr id="19" name="Rectangle 19"/>
                        <wps:cNvSpPr/>
                        <wps:spPr>
                          <a:xfrm>
                            <a:off x="900989" y="2232317"/>
                            <a:ext cx="51841" cy="175277"/>
                          </a:xfrm>
                          <a:prstGeom prst="rect">
                            <a:avLst/>
                          </a:prstGeom>
                          <a:ln>
                            <a:noFill/>
                          </a:ln>
                        </wps:spPr>
                        <wps:txbx>
                          <w:txbxContent>
                            <w:p w14:paraId="6B51126C" w14:textId="77777777" w:rsidR="00407C2E" w:rsidRDefault="004F0B98">
                              <w:pPr>
                                <w:spacing w:after="160" w:line="259" w:lineRule="auto"/>
                                <w:ind w:left="0" w:firstLine="0"/>
                              </w:pPr>
                              <w:r>
                                <w:t xml:space="preserve"> </w:t>
                              </w:r>
                            </w:p>
                          </w:txbxContent>
                        </wps:txbx>
                        <wps:bodyPr horzOverflow="overflow" vert="horz" lIns="0" tIns="0" rIns="0" bIns="0" rtlCol="0">
                          <a:noAutofit/>
                        </wps:bodyPr>
                      </wps:wsp>
                      <wps:wsp>
                        <wps:cNvPr id="20" name="Rectangle 20"/>
                        <wps:cNvSpPr/>
                        <wps:spPr>
                          <a:xfrm>
                            <a:off x="900989" y="2574834"/>
                            <a:ext cx="103118" cy="348649"/>
                          </a:xfrm>
                          <a:prstGeom prst="rect">
                            <a:avLst/>
                          </a:prstGeom>
                          <a:ln>
                            <a:noFill/>
                          </a:ln>
                        </wps:spPr>
                        <wps:txbx>
                          <w:txbxContent>
                            <w:p w14:paraId="4FA968A6" w14:textId="77777777" w:rsidR="00407C2E" w:rsidRDefault="004F0B98">
                              <w:pPr>
                                <w:spacing w:after="160" w:line="259" w:lineRule="auto"/>
                                <w:ind w:left="0" w:firstLine="0"/>
                              </w:pPr>
                              <w:r>
                                <w:rPr>
                                  <w:b/>
                                  <w:color w:val="3F4A75"/>
                                  <w:sz w:val="44"/>
                                </w:rPr>
                                <w:t xml:space="preserve"> </w:t>
                              </w:r>
                            </w:p>
                          </w:txbxContent>
                        </wps:txbx>
                        <wps:bodyPr horzOverflow="overflow" vert="horz" lIns="0" tIns="0" rIns="0" bIns="0" rtlCol="0">
                          <a:noAutofit/>
                        </wps:bodyPr>
                      </wps:wsp>
                      <wps:wsp>
                        <wps:cNvPr id="21" name="Rectangle 21"/>
                        <wps:cNvSpPr/>
                        <wps:spPr>
                          <a:xfrm>
                            <a:off x="900989" y="3048799"/>
                            <a:ext cx="103118" cy="348649"/>
                          </a:xfrm>
                          <a:prstGeom prst="rect">
                            <a:avLst/>
                          </a:prstGeom>
                          <a:ln>
                            <a:noFill/>
                          </a:ln>
                        </wps:spPr>
                        <wps:txbx>
                          <w:txbxContent>
                            <w:p w14:paraId="4A7D90F6" w14:textId="77777777" w:rsidR="00407C2E" w:rsidRDefault="004F0B98">
                              <w:pPr>
                                <w:spacing w:after="160" w:line="259" w:lineRule="auto"/>
                                <w:ind w:left="0" w:firstLine="0"/>
                              </w:pPr>
                              <w:r>
                                <w:rPr>
                                  <w:b/>
                                  <w:color w:val="3F4A75"/>
                                  <w:sz w:val="44"/>
                                </w:rPr>
                                <w:t xml:space="preserve"> </w:t>
                              </w:r>
                            </w:p>
                          </w:txbxContent>
                        </wps:txbx>
                        <wps:bodyPr horzOverflow="overflow" vert="horz" lIns="0" tIns="0" rIns="0" bIns="0" rtlCol="0">
                          <a:noAutofit/>
                        </wps:bodyPr>
                      </wps:wsp>
                      <wps:wsp>
                        <wps:cNvPr id="22" name="Rectangle 22"/>
                        <wps:cNvSpPr/>
                        <wps:spPr>
                          <a:xfrm>
                            <a:off x="900989" y="3523144"/>
                            <a:ext cx="103118" cy="348649"/>
                          </a:xfrm>
                          <a:prstGeom prst="rect">
                            <a:avLst/>
                          </a:prstGeom>
                          <a:ln>
                            <a:noFill/>
                          </a:ln>
                        </wps:spPr>
                        <wps:txbx>
                          <w:txbxContent>
                            <w:p w14:paraId="7EEC1A23" w14:textId="77777777" w:rsidR="00407C2E" w:rsidRDefault="004F0B98">
                              <w:pPr>
                                <w:spacing w:after="160" w:line="259" w:lineRule="auto"/>
                                <w:ind w:left="0" w:firstLine="0"/>
                              </w:pPr>
                              <w:r>
                                <w:rPr>
                                  <w:b/>
                                  <w:color w:val="3F4A75"/>
                                  <w:sz w:val="44"/>
                                </w:rPr>
                                <w:t xml:space="preserve"> </w:t>
                              </w:r>
                            </w:p>
                          </w:txbxContent>
                        </wps:txbx>
                        <wps:bodyPr horzOverflow="overflow" vert="horz" lIns="0" tIns="0" rIns="0" bIns="0" rtlCol="0">
                          <a:noAutofit/>
                        </wps:bodyPr>
                      </wps:wsp>
                      <wps:wsp>
                        <wps:cNvPr id="23" name="Rectangle 23"/>
                        <wps:cNvSpPr/>
                        <wps:spPr>
                          <a:xfrm>
                            <a:off x="900989" y="3997108"/>
                            <a:ext cx="103118" cy="348649"/>
                          </a:xfrm>
                          <a:prstGeom prst="rect">
                            <a:avLst/>
                          </a:prstGeom>
                          <a:ln>
                            <a:noFill/>
                          </a:ln>
                        </wps:spPr>
                        <wps:txbx>
                          <w:txbxContent>
                            <w:p w14:paraId="0004B6D0" w14:textId="77777777" w:rsidR="00407C2E" w:rsidRDefault="004F0B98">
                              <w:pPr>
                                <w:spacing w:after="160" w:line="259" w:lineRule="auto"/>
                                <w:ind w:left="0" w:firstLine="0"/>
                              </w:pPr>
                              <w:r>
                                <w:rPr>
                                  <w:b/>
                                  <w:color w:val="3F4A75"/>
                                  <w:sz w:val="44"/>
                                </w:rPr>
                                <w:t xml:space="preserve"> </w:t>
                              </w:r>
                            </w:p>
                          </w:txbxContent>
                        </wps:txbx>
                        <wps:bodyPr horzOverflow="overflow" vert="horz" lIns="0" tIns="0" rIns="0" bIns="0" rtlCol="0">
                          <a:noAutofit/>
                        </wps:bodyPr>
                      </wps:wsp>
                      <wps:wsp>
                        <wps:cNvPr id="24" name="Rectangle 24"/>
                        <wps:cNvSpPr/>
                        <wps:spPr>
                          <a:xfrm>
                            <a:off x="900989" y="4469548"/>
                            <a:ext cx="103118" cy="348649"/>
                          </a:xfrm>
                          <a:prstGeom prst="rect">
                            <a:avLst/>
                          </a:prstGeom>
                          <a:ln>
                            <a:noFill/>
                          </a:ln>
                        </wps:spPr>
                        <wps:txbx>
                          <w:txbxContent>
                            <w:p w14:paraId="44E15D8A" w14:textId="77777777" w:rsidR="00407C2E" w:rsidRDefault="004F0B98">
                              <w:pPr>
                                <w:spacing w:after="160" w:line="259" w:lineRule="auto"/>
                                <w:ind w:left="0" w:firstLine="0"/>
                              </w:pPr>
                              <w:r>
                                <w:rPr>
                                  <w:b/>
                                  <w:color w:val="3F4A75"/>
                                  <w:sz w:val="44"/>
                                </w:rPr>
                                <w:t xml:space="preserve"> </w:t>
                              </w:r>
                            </w:p>
                          </w:txbxContent>
                        </wps:txbx>
                        <wps:bodyPr horzOverflow="overflow" vert="horz" lIns="0" tIns="0" rIns="0" bIns="0" rtlCol="0">
                          <a:noAutofit/>
                        </wps:bodyPr>
                      </wps:wsp>
                      <wps:wsp>
                        <wps:cNvPr id="25" name="Rectangle 25"/>
                        <wps:cNvSpPr/>
                        <wps:spPr>
                          <a:xfrm>
                            <a:off x="900989" y="4943512"/>
                            <a:ext cx="103118" cy="348649"/>
                          </a:xfrm>
                          <a:prstGeom prst="rect">
                            <a:avLst/>
                          </a:prstGeom>
                          <a:ln>
                            <a:noFill/>
                          </a:ln>
                        </wps:spPr>
                        <wps:txbx>
                          <w:txbxContent>
                            <w:p w14:paraId="4A38EFCD" w14:textId="77777777" w:rsidR="00407C2E" w:rsidRDefault="004F0B98">
                              <w:pPr>
                                <w:spacing w:after="160" w:line="259" w:lineRule="auto"/>
                                <w:ind w:left="0" w:firstLine="0"/>
                              </w:pPr>
                              <w:r>
                                <w:rPr>
                                  <w:b/>
                                  <w:color w:val="3F4A75"/>
                                  <w:sz w:val="44"/>
                                </w:rPr>
                                <w:t xml:space="preserve"> </w:t>
                              </w:r>
                            </w:p>
                          </w:txbxContent>
                        </wps:txbx>
                        <wps:bodyPr horzOverflow="overflow" vert="horz" lIns="0" tIns="0" rIns="0" bIns="0" rtlCol="0">
                          <a:noAutofit/>
                        </wps:bodyPr>
                      </wps:wsp>
                      <wps:wsp>
                        <wps:cNvPr id="26" name="Rectangle 26"/>
                        <wps:cNvSpPr/>
                        <wps:spPr>
                          <a:xfrm>
                            <a:off x="900989" y="5417476"/>
                            <a:ext cx="103118" cy="348649"/>
                          </a:xfrm>
                          <a:prstGeom prst="rect">
                            <a:avLst/>
                          </a:prstGeom>
                          <a:ln>
                            <a:noFill/>
                          </a:ln>
                        </wps:spPr>
                        <wps:txbx>
                          <w:txbxContent>
                            <w:p w14:paraId="120FFC1E" w14:textId="77777777" w:rsidR="00407C2E" w:rsidRDefault="004F0B98">
                              <w:pPr>
                                <w:spacing w:after="160" w:line="259" w:lineRule="auto"/>
                                <w:ind w:left="0" w:firstLine="0"/>
                              </w:pPr>
                              <w:r>
                                <w:rPr>
                                  <w:b/>
                                  <w:color w:val="3F4A75"/>
                                  <w:sz w:val="44"/>
                                </w:rPr>
                                <w:t xml:space="preserve"> </w:t>
                              </w:r>
                            </w:p>
                          </w:txbxContent>
                        </wps:txbx>
                        <wps:bodyPr horzOverflow="overflow" vert="horz" lIns="0" tIns="0" rIns="0" bIns="0" rtlCol="0">
                          <a:noAutofit/>
                        </wps:bodyPr>
                      </wps:wsp>
                      <wps:wsp>
                        <wps:cNvPr id="27" name="Rectangle 27"/>
                        <wps:cNvSpPr/>
                        <wps:spPr>
                          <a:xfrm>
                            <a:off x="900989" y="5891694"/>
                            <a:ext cx="103118" cy="348649"/>
                          </a:xfrm>
                          <a:prstGeom prst="rect">
                            <a:avLst/>
                          </a:prstGeom>
                          <a:ln>
                            <a:noFill/>
                          </a:ln>
                        </wps:spPr>
                        <wps:txbx>
                          <w:txbxContent>
                            <w:p w14:paraId="7D427BD6" w14:textId="77777777" w:rsidR="00407C2E" w:rsidRDefault="004F0B98">
                              <w:pPr>
                                <w:spacing w:after="160" w:line="259" w:lineRule="auto"/>
                                <w:ind w:left="0" w:firstLine="0"/>
                              </w:pPr>
                              <w:r>
                                <w:rPr>
                                  <w:b/>
                                  <w:color w:val="3F4A75"/>
                                  <w:sz w:val="44"/>
                                </w:rPr>
                                <w:t xml:space="preserve"> </w:t>
                              </w:r>
                            </w:p>
                          </w:txbxContent>
                        </wps:txbx>
                        <wps:bodyPr horzOverflow="overflow" vert="horz" lIns="0" tIns="0" rIns="0" bIns="0" rtlCol="0">
                          <a:noAutofit/>
                        </wps:bodyPr>
                      </wps:wsp>
                      <wps:wsp>
                        <wps:cNvPr id="28" name="Rectangle 28"/>
                        <wps:cNvSpPr/>
                        <wps:spPr>
                          <a:xfrm>
                            <a:off x="900989" y="6365658"/>
                            <a:ext cx="103118" cy="348650"/>
                          </a:xfrm>
                          <a:prstGeom prst="rect">
                            <a:avLst/>
                          </a:prstGeom>
                          <a:ln>
                            <a:noFill/>
                          </a:ln>
                        </wps:spPr>
                        <wps:txbx>
                          <w:txbxContent>
                            <w:p w14:paraId="5E73D185" w14:textId="77777777" w:rsidR="00407C2E" w:rsidRDefault="004F0B98">
                              <w:pPr>
                                <w:spacing w:after="160" w:line="259" w:lineRule="auto"/>
                                <w:ind w:left="0" w:firstLine="0"/>
                              </w:pPr>
                              <w:r>
                                <w:rPr>
                                  <w:b/>
                                  <w:color w:val="3F4A75"/>
                                  <w:sz w:val="44"/>
                                </w:rPr>
                                <w:t xml:space="preserve"> </w:t>
                              </w:r>
                            </w:p>
                          </w:txbxContent>
                        </wps:txbx>
                        <wps:bodyPr horzOverflow="overflow" vert="horz" lIns="0" tIns="0" rIns="0" bIns="0" rtlCol="0">
                          <a:noAutofit/>
                        </wps:bodyPr>
                      </wps:wsp>
                    </wpg:wgp>
                  </a:graphicData>
                </a:graphic>
              </wp:anchor>
            </w:drawing>
          </mc:Choice>
          <mc:Fallback>
            <w:pict>
              <v:group w14:anchorId="5E2F985A" id="Group 9373" o:spid="_x0000_s1026" style="position:absolute;left:0;text-align:left;margin-left:0;margin-top:1.85pt;width:595.15pt;height:840.05pt;z-index:251658240;mso-position-horizontal-relative:page;mso-position-vertical-relative:page" coordsize="75584,1066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GOrS0QQAAFklAAAOAAAAZHJzL2Uyb0RvYy54bWzkmttu4zYQhu8L9B0E&#10;3ScWTzohzqJousECRTfYbR+AlilLqCQKlBw7ffoOKYlObC1iu4BjVEHiUCdyON/8w4N192lbFs6z&#10;UE0uq7mLbj3XEVUil3m1mrt//fn5JnSdpuXVkheyEnP3RTTup/uff7rb1LHAMpPFUigHKqmaeFPP&#10;3axt63g2a5JMlLy5lbWo4GIqVclbOFSr2VLxDdReFjPsef5sI9WyVjIRTQNnH7qL7r2pP01F0n5N&#10;00a0TjF3wbbWfCrzudCfs/s7Hq8Ur7M86c3gZ1hR8ryCRm1VD7zlzlrlB1WVeaJkI9P2NpHlTKZp&#10;ngjTB+gN8vZ686jkujZ9WcWbVW3dBK7d89PZ1SZ/PD+q+nv9pMATm3oFvjBHui/bVJX6P1jpbI3L&#10;XqzLxLZ1EjgZMBZSj7lOAteQ5/thGEadV5MMXH/wYJL99t6js6Hp2RuD6jyJ4a/3ApQOvPB+tMBT&#10;7VoJt6+kPKqOkqu/1/UNAKt5my/yIm9fTPABGm1U9fyUJ0+qOwCHPiknX4I34CdynYqXEPdwh27Y&#10;6U6Cr/WD+l79JBzO9PGbihZFXn/Oi0IT0OXeZIjdPfYjve7i6kEm61JUbScUJQqwXlZNlteN66hY&#10;lAsBZqovS9QBa1ol2iTTDabQ8DcQj7aMx/aCsXJnmLa5gdD5YbDcYMRIV/kuYCgJPZBiHzCU+MjX&#10;t1jqPK5V0z4KWTq6ABaCIeBqHvPn35vepOGW3nOdFcY8MEpHMqSTZvAZHB147STFfM94LcAEXe0O&#10;MKS2Dq72FK9WhXBC3ZP+Liuq5kdOijwvArU4IB1GaRSxt65iKKSod1TAcBD8FzfxuKi0Dyupg6rz&#10;tz4DGhvs06V2u9j2XVjI5QuEcibVP18hw6eF3Mxd2ZdcnfSBjb7qOsWXCjys8+tQUENhMRRUW/wq&#10;TRbuzPhl3co0Nzh1w11rvT2A7kIMrUB3DE36OochApwRDQ0mHg8BT/3Ah1ZMuLMQETPmnBvsJ1Ds&#10;ctAQj5OAiUAt+4qEc6dIklDfx7oePZz5Afy+1WSIGWI9TkwDii8lSoMTD32ZBk46gpMOLoA8/H6G&#10;JUHoIQbTE40T+2GwzxN5BCFI5FqehIY+Neq/lDzN2LjLfv/zXIuAw4E8zZh3dLZFmBCMe3lq9ZF+&#10;7jJkW4Z9Qmk/H708UBud0xCoPwLUTOaOBspQRBALOoGOAUXMCyKvz7iXB2rDcxpAAcSBQs0IdzRQ&#10;n4AoI8jcOuOOAv3QjGujcxo8R5YoMNqdMiF6tUbBXuAFwd567qMWKWY+ZENzGjRHFiuww3AuTUww&#10;QXvT2w+laQNzEjQxLJf3cy2cO5cmC2hIzPRjt/T82Mmtjcxp4BxZe8JE9UycxIN9hMh48FpwIhub&#10;0+CJR+Rp199HLT5fDZ2EQa6lVyXP3cbINHiSEZ52/X0yzygKkGcGrKvRpw3OafAc2RzCdvl9Kk9K&#10;/YjR6+Jpg3MaPEc2h7BdfZ/MM6KEIaOIq9GnDc5p8BzZG8J29X0qT0ZhLyEwj18NTxuc0+A5sjXU&#10;fflx9NbQq/kQCyPkwy4RTI+vhqcNzmnwHNkawnYFfqo+feIzn70zfrLLfvV5NZtD5jUWeH/HvOPQ&#10;v2ukXxB6fWy++N69EXX/LwAAAP//AwBQSwMECgAAAAAAAAAhAPRBi1rh1wIA4dcCABQAAABkcnMv&#10;bWVkaWEvaW1hZ2UxLnBuZ4lQTkcNChoKAAAADUlIRFIAAAmrAAANpAgGAAAA8iSBiQAAAAFzUkdC&#10;AK7OHOkAAAAEZ0FNQQAAsY8L/GEFAAAACXBIWXMAAC4jAAAuIwF4pT92AAD/pUlEQVR4Xuzcd/yN&#10;df/A8ZciGhKZGdGkXURyN9DUFGnQTloqaVCaWtqTtJOGkNLW3tFUUsjIqKxQhMj9+6Pe3/tzrt/3&#10;hO5ON3o9H4/fw8O5rnPONT7X5zr97ssLJEmSJEmSJEmSJEmSJEkqsBL//ve//519UZIkSZIkSZIk&#10;SZIkSZKkv9Jq2RckSZIkSZIkSZIkSZIkSfqr+bCaJEmSJEmSJEmSJEmSJKngfFhNkiRJkiRJkiRJ&#10;kiRJklRwPqwmSZIkSZIkSZIkSZIkSSo4H1aTJEmSJEmSJEmSJEmSJBWcD6tJkiRJkiRJkiRJkiRJ&#10;kgrOh9UkSZIkSZIkSZIkSZIkSQXnw2qSJEmSJEmSJEmSJEmSpILzYTVJkiRJkiRJkiRJkiRJUsH5&#10;sJokSZIkSZIkSZIkSZIkqeB8WE2SJEmSJEmSJEmSJEmSVHA+rCZJkiRJkiRJkiRJkiRJKjgfVpMk&#10;SZIkSZIkSZIkSZIkFZwPq0mSJEmSJEmSJEmSJEmSCs6H1SRJkiRJkiRJkiRJkiRJBefDapIkSZIk&#10;SZIkSZIkSZKkgvNhNUmSJEmSJEmSJEmSJElSwfmwmiRJkiRJkiRJkiRJkiSp4HxYTZIkSZIkSZIk&#10;SZIkSZJUcD6sJkmSJEmSJEmSJEmSJEkqOB9WkyRJkiRJkiRJkiRJkiQVnA+rSZIkSZIkSZIkSZIk&#10;SZIKzofVJEmSJEmSJEmSJEmSJEkF58NqkiRJkiRJkiRJkiRJkqSC82E1SZIkSZIkSZIkSZIkSVLB&#10;+bCaJEmSJEmSJEmSJEmSJKngfFhNkiRJkiRJkiRJkiRJklRwPqwmSZIkSZIkSZIkSZIkSSo4H1aT&#10;JEmSJEmSJEmSJEmSJBWcD6tJkiRJkiRJkiRJkiRJkgrOh9UkSZIkSZIkSZIkSZIkSQXnw2qSJEmS&#10;JEmSJEmSJEmSpILzYTVJkiRJkiRJkiRJkiRJUsH5sJokSZIkSZIkSZIkSZIkqeB8WE2SJEmSJEmS&#10;JEmSJEmSVHA+rCZJkiRJkiRJkiRJkiRJKjgfVpMkSZIkSZIkSZIkSZIkFZwPq0mSJEmSJEmSJEmS&#10;JEmSCs6H1SRJkiRJkiRJkiRJkiRJBefDapIkSZIkSZIkSZIkSZKkgvNhNUmSJEmSJEmSJEmSJElS&#10;wfmwmiRJkiRJkiRJkiRJkiSp4HxYTZIkSZIkSZIkSZIkSZJUcD6sJkmSJEmSJEmSJEmSJEkqOB9W&#10;kyRJkiRJkiRJkiRJkiQVnA+rSZIkSZIkSZIkSZIkSZIKzofVJEmSJEmSJEmSJEmSJEkF58NqkiRJ&#10;kiRJkiRJkiRJkqSC82E1SZIkSZIkSZIkSZIkSVLB+bCaJEmSJEmSJEmSJEmSJKngfFhNkiRJkiRJ&#10;kiRJkiRJklRwPqwmSZIkSZIkSZIkSZIkSSo4H1aTJEmSJEmSJEmSJEmSJBWcD6tJkiRJkiRJkiRJ&#10;kiRJkgrOh9UkSZIkSZIkSZIkSZIkSQXnw2qSJEmSJEmSJEmSJEmSpILzYTVJkiRJkiRJkiRJkiRJ&#10;UsH5sJokSZIkSZIkSZIkSZIkqeB8WE2SJEmSJEmSJEmSJEmSVHA+rCZJkiRJkiRJkiRJkiRJKjgf&#10;VpMkSZIkSZIkSZIkSZIkFZwPq0mSJEmSJEmSJEmSJEmSCs6H1SRJkiRJkiRJkiRJkiRJBefDapIk&#10;SZIkSZIkSZIkSZKkgvNhNUmSJEmSJEmSJEmSJElSwfmwmiRJkiRJkiRJkiRJkiSp4HxYTZIkSZIk&#10;SZIkSZIkSZJUcD6sJkmSJEmSJEmSJEmSJEkqOB9WkyRJkiRJkiRJkiRJkiQVnA+rSZIkSZIkSZIk&#10;SZIkSZIKzofVJEmSJEmSJEmSJEmSJEkF58NqkiRJkiRJkiRJkiRJkqSC82E1SZIkSZIkSZIkSZIk&#10;SVLB+bCaJEmSJEmSJEmSJEmSJKngfFhNkiRJkiRJkiRJkiRJklRwPqwmSZIkSZIkSZIkSZIkSSo4&#10;H1aTJEmSJEmSJEmSJEmSJBWcD6tJkiRJkiRJkiRJkiRJkgrOh9UkSZIkSZIkSZIkSZIkSQXnw2qS&#10;JEmSJEmSJEmSJEmSpILzYTVJkiRJkiRJkiRJkiRJUsH5sJokSZIkSZIkSZIkSZIkqeB8WE2SJEmS&#10;JEmSJEmSJEmSVHA+rCZJkiRJkiRJkiRJkiRJKjgfVpMkSZIkSZIkSZIkSZIkFZwPq0mSJEmSJEmS&#10;JEmSJEmSCs6H1SRJkiRJkiRJkiRJkiRJBefDapIkSZIkSZIkSZIkSZKkgvNhNUmSJEmSJEmSJEmS&#10;JElSwfmwmiRJkiRJkiRJkiRJkiSp4HxYTZIkSZIkSZIkSZIkSZJUcD6sJkmSJEmSJEmSJEmSJEkq&#10;OB9WkyRJkiRJkiRJkiRJkiQVnA+rSZIkSZIkSZIkSZIkSZIKzofVJEmSJEmSJEmSJEmSJEkF58Nq&#10;kiRJkiRJkiRJkiRJkqSC82E1SZIkSZIkSZIkSZIkSVLB+bCaJEmSJEmSJEmSJEmSJKngfFhNkiRJ&#10;kiRJkiRJkiRJklRwPqwmSZIkSZIkSZIkSZIkSSo4H1aTJEmSJEmSJEmSJEmSJBWcD6tJkiRJkiRJ&#10;kiRJkiRJkgrOh9UkSZIkSZIkSZIkSZIkSQXnw2qSJEmSJEmSJEmSJEmSpILzYTVJkiRJkiRJkiRJ&#10;kiRJUsH5sJokSZIkSZIkSZIkSZIkqeB8WE2SJEmSJEmSJEmSJEmSVHA+rCZJkiRJkiRJkiRJkiRJ&#10;KjgfVpMkSZIkSZIkSZIkSZIkFZwPq0mSJEmSJEmSJEmSJEmSCs6H1SRJkiRJkiRJkiRJkiRJBefD&#10;apIkSZIkSZIkSZIkSZKkgvNhNUmSJEmSJEmSJEmSJElSwfmwmiRJkiRJkiRJkiRJkiSp4HxYTZIk&#10;SZIkSZIkSZIkSZJUcD6sJkmSJEmSJEmSJEmSJEkqOB9WkyRJkiRJkiRJkiRJkiQVnA+rSZIkSZIk&#10;SZIkSZIkSZIKzofVJEmSJEmSJEmSJEmSJEkF58NqkiRJkiRJkiRJkiRJkqSC82E1SZIkSZIkSZIk&#10;SZIkSVLB+bCaJEmSJEmSJEmSJEmSJKngfFhNkiRJkiRJkiRJkiRJklRwPqwmSZIkSZIkSZIkSZIk&#10;SSo4H1aTJEmSJEmSJEmSJEmSJBWcD6tJkiRJkiRJkiRJkiRJkgrOh9UkSZIkSZIkSZIkSZIkSQXn&#10;w2qSJEmSJEmSJEmSJEmSpILzYTVJkiRJkiRJkiRJkiRJUsH5sJokSZIkSZIkSZIkSZIkqeB8WE2S&#10;JEmSJEmSJEmSJEmSVHAl/v3vf/87+6KkP2fatGkA9OnTB4Bzzjkns4YkSZIkSZIkSZIkSZL0z2RZ&#10;TZIkSZIkSZIkSZIkSZJUcJbVpOWwYMECAMqUKZNdBMBTTz0FwMEHHwzA+PHjAahdu3bOemHx4sUA&#10;lCxZMrtIkiRJkiRJkiRJkiRJWqVYVpMkSZIkSZIkSZIkSZIkFZxlNWk5TJkyBYCLL74YgN122w2A&#10;Vq1aAdChQwcAHn74YQCuueYaAE499VQA7rvvPgDGjRsHwJVXXgnAOuusgyRJkiRJkiRJkiRJkrQq&#10;s6wmSZIkSZIkSZIkSZIkSSo4y2rSn9CiRQsAnn/+eQCqVasGwNSpUwFYsmQJAKVKlQJgvfXWA2D6&#10;9OkAXHjhhQBcccUVSJIkSZIkSZIkSZIkSf8EltUkSZIkSZIkSZIkSZIkSQVnWU36L2y00UYAjB8/&#10;PruoWPvssw8kRTZJkiRJkiRJkiRJkiTpn8KymiRJkiRJkiRJkiRJkiSp4HxYTfoTJkyYwIQJEyhb&#10;tixly5bNLl6qH374gR9++CH7siRJkiRJkiRJkiRJkrTK8mE1SZIkSZIkSZIkSZIkSVLBlfj3v//9&#10;7+yLknItWrQIgEsvvRSAq666KrPGn3P33XcDcMIJJwBQokSJzBqSJEmSJEmSJEmSJEnSqsGymiRJ&#10;kiRJkiRJkiRJkiSp4CyraaX07rvvArD55psDsP7662fW+E3v3r0BWLhwIQBnnHFGZo1lM2fOHAAu&#10;ueQSAKZPnw7AxIkTAXjnnXcAyHc5lS1bFoDGjRsDUK5cOQC23nprALp27QpAyZIli94jSZIkSZIk&#10;SZIkSZIkrUosq0mSJEmSJEmSJEmSJEmSCs6ymlZKjRo1AmDMmDEAXHjhhQB07twZgF9//RWSUtkO&#10;O+wAwEcffcRfafHixQBUrVoVgJkzZ2bW+E3Dhg0BGDp0aHaRJEmSJEmSJEmSJEmS9I9gWU2SJEmS&#10;JEmSJEmSJEmSVHCW1bRSOuusswC45ZZbcl7v2LEjAN9++y0AAwcOBOD0008H4LbbbkvW/u9NmDAB&#10;gDp16gCw3XbbAdClSxcA2rdvD0mB7eeff/79nZIkSZIkSZIkSZIkSdI/i2U1SZIkSZIkSZIkSZIk&#10;SVLBWVbTSumLL74AYKuttsouKtapp54KwB133JFd9F956aWXAOjRowcA/fv3B6B8+fIAfPrpp5AU&#10;1h577DEANt54Y/4O119/PQAjRowA4IgjjgBg7733zllPkiRJkiRJkiRJkiRJKjTLapIkSZIkSZIk&#10;SZIkSZKkgrOsppXajTfeCMC5554LwJIlSzJr/GaNNdYA4LrrrgPgjDPOyKyxarnpppsAOPvss7OL&#10;AHj00UcBOPzww7OLJEmSJEmSJEmSJEmSpIKwrCZJkiRJkiRJkiRJkiRJKjjLalolbLLJJgCMHTs2&#10;u6hYo0aNAmCzzTbLLipWfO5HH30EQIUKFQBYbbXfnvecO3dusjaUKlUKgJIlS0JSfFu0aFHO3+PP&#10;jTfeGICtt96aP2PKlCkAtG/fHoDnn38+s0auNddcE4DJkydDsj+SJEmSJEmSJEmSJElSoVhWkyRJ&#10;kiRJkiRJkiRJkiQVnGU1rdS++eYbALbaaisopnCWT40aNQB4/PHHAWjcuHFmjVw77LADAJ988gkA&#10;9erVA6B79+4AXHHFFQB8+umnRe8BuPfeewGYOXMmAOedd17O8hYtWgDQsGFDANq0aQPJ5y+rL7/8&#10;EoBzzz0XgMqVK0NSkHv33XeTtf9jeQtzkiRJkiRJkiRJkiRJ0p9lWU2SJEmSJEmSJEmSJEmSVHCW&#10;1bRSe+aZZwA44IADsouWSxTaatWqlV0EwP333w9JoaxcuXIA7LXXXgBMnToVgNdffx2AuKyaN28O&#10;ScntySefBODHH38EoE6dOgBst912ADRt2hSAtddem79CbFe1atUg2a4or40ePRqS/ZEkSZIkSZIk&#10;SZIkSZIKxbKaJEmSJEmSJEmSJEmSJKngLKtppfbQQw8BcPTRR2cXLZMKFSoAMHLkSACqVKmSWWPl&#10;NnjwYAAOOuignNd33HFHAIYNG5bzuiRJkiRJkiRJkiRJklQoltUkSZIkSZIkSZIkSZIkSQVnWU0r&#10;tX79+gFw+OGHZxflOOWUUwBo0qQJAKuvvjoAu+++OwBVq1ZN1l51bLXVVgB88cUXOa+ffPLJAPTq&#10;1SvndUmSJEmSJEmSJEmSJKlQLKtJkiRJkiRJkiRJkiRJkgrOsppWat27dwfg4osvzi7KMXPmTAAq&#10;VKiQXbRKuuiiiwC44oorsosAGDRoEAAHH3xwdpEkSZIkSZIkSZIkSZJUEJbVJEmSJEmSJEmSJEmS&#10;JEkFZ1lNK7XatWsD8M0332QX5bj99tsBOO2007KLVinDhw8HYLvttssuAmDNNdcEYMqUKQCUL18+&#10;s4YkSZIkSZIkSZIkSZJUGJbVJEmSJEmSJEmSJEmSJEkFZ1lNK6UHH3wQgGOPPTa7qFht27YFoG/f&#10;vtlFq5Qtt9wSgJEjR2YXAXDAAQcAMHjw4OwiSZIkSZIkSZIkSZIkqaAsq0mSJEmSJEmSJEmSJEmS&#10;Cs6y2j/M999/D0CJEiUAqFKlSmaNlUOdOnUAmDBhQnZRserXrw/Ahx9+mPP65MmTISm1RXlt3rx5&#10;kHzPKaecAsDhhx/++ztXLD169ACgS5cu2UU5oqgWhbWVzbvvvgvAm2++Ccuwv5IkSZIkSZIkSZIk&#10;SVpxWFaTJEmSJEmSJEmSJEmSJBWcZbV/mJdffhmSUlgUqqpVq5az3orq1ltvBeDMM8/MLvpDUZCL&#10;97344osAfPbZZwDMmjUrWTu/Jk2aALDVVlsBsNZaawGwZMkSAMqUKZPz5+zZs39/Z64o25UrVw6A&#10;+fPnA7Bw4cKc9UJ8XsmSJSH53v322w+S7YoiXNYWW2wBwBdffJFdtFJ59tlnAdh///0hKa01btw4&#10;Zz1JkiRJkiRJkiRJkiSteCyrSZIkSZIkSZIkSZIkSZIKzrLaP8wnn3wCwA477ADAXXfdBUD79u1z&#10;1lvRTJs2DYA6deoA8PPPP2fWWD7bb789AG3atAFgzz33BOCXX34BYNy4cQCsscYaAHz33XeQFM02&#10;2mgjAH799decP8eOHQvAyJEjATjwwAMhKa+VKlUKkrLaoEGDANh0000hKaAtXrw4Z70JEyYA8NZb&#10;b0FSSFuwYAEAo0aN4o9cfvnlAFx00UXZRSuVOC8bb7wxAJ06dYLkOPfr1w+AXr16Fb1HkiRJkiRJ&#10;kiRJkiRJKwbLapIkSZIkSZIkSZIkSZKkgrOstoqbN28eADNnzgRg/vz5ANStWxeAgQMHAnDIIYcU&#10;vWdFtPfeewMwZMiQ7KI/5Y477gDg0EMPBWDAgAGQlNWiqFamTBkAnn76aQA22GADSEpocfnEn1Om&#10;TIGkhLbzzjsDsGjRIkg+L7z66qsAVK9eHYBNNtkkZ3kU2eLz4zxFKa1Pnz7J2v/faqv99jxqlNji&#10;vK/sqlatCkDNmjUB6NatGwD9+/cHoG/fvsnakiRJkiRJkiRJkiRJWhFYVpMkSZIkSZIkSZIkSZIk&#10;FZxltVVclNPOPfdcAMaNGwfAvvvuC0Dbtm0BaNeuXdF7ViQ33HADAOecc0520X8limabbbYZAIcf&#10;fjgkxynKXFHqCnfddRcAw4YNA+Cdd94B4KqrrgLgu+++A2DhwoUA1KpVC4A5c+ZAUkQ76KCDAGjV&#10;qhUApUuXBmDu3LmQFPC+/vprAF577TUAnnzySQBat24NyfnNZ+ONNwZg9OjRkJTWVnbXXHMNAE88&#10;8QQAb731FgAlS5YE4OGHHwagfv36AGy55Za/v1OSJEmSJEmSJEmSJEn/K6vGkyuSJEmSJEmSJEmS&#10;JEmSpBWaZbVV3KxZsyApqkVZ6+abbwagYcOGAEydOhWSsljZsmX5X3ruuecA2G+//bKL/pQonG26&#10;6aYAHHvssQBss802AAwZMgSSgtuDDz4IyXFaZ511ICmcffTRR5AU2uK4RYltwYIFADRp0gSSgtvp&#10;p58OwCmnnALAU089BUCjRo0AqFSpEgAPPPAAAJ06dcpZL0p4J510EgADBgzgj2y//fYAfPzxx9lF&#10;f6sozY0dOxaALbbYIrPGsjn55JMBqFKlCgAXXHABAHvssQcARxxxBAA9e/YEoFu3bpCU8yRJkiRJ&#10;kiRJkiRJkvS/Y1lNkiRJkiRJkiRJkiRJklRwltVWcSNHjgTgvPPOg6QwVaFCBQBatGgBwJVXXglA&#10;586dAbjmmmsAaNq0KQC77bYbf4eXX34ZgL322guAv2p4Pv744wCUL18ektJY7P/AgQMBuOSSSyAp&#10;q5144okArLHGGgBMmzYNgHfeeQeSz2nVqhUArVu3BqBatWoAHHTQQZCU1I4++mgAbr31VgDatWsH&#10;wLPPPksqSm4//vgjANdffz0k27OsZbUo5H311VcAbLDBBjnL33rrLQDefPNNAF5//XUAvv7665z1&#10;SpQoAUkpLop3sX9rrrlmsvb/N2nSJAB23XVXSIp0derUyVlv3rx5AHTo0AGA7t2756x32223ATBj&#10;xgxIvjeOe+3atQFYffXVIdnuf4oo+pUpUya7SCuRn3/+GZJ5p2TJkpk1lk3MV1E0bNy4cWYN5bNo&#10;0SIAPv/8c0jqo3FuqlatCkCDBg0AKF269O/vzPXdd99BUoOMuqkkSZIkSZIkSZIk/VP5v5pKkiRJ&#10;kiRJkiRJkiRJkgrOstoq7pNPPgHgiy++AGC99dYDYPTo0Tnr7b777gDssMMOkJS9unbtCsCFF16Y&#10;rP3Xe+mllyApqv3VZs6cCcCnn34KwNChQyEphD3//PMAnH/++QA8+eSTALRs2ZJUXC5RJIv1brjh&#10;Bkg+L4pIDz30ECTH87DDDoOkGPbBBx9AUlgLHTt2BODSSy+F5PjH9xxzzDGwDGW1EOf1kEMOAWDQ&#10;oEEAfPTRRznrLa8oyEUx7rTTTgOgZs2aOeu99tprADRr1gyABx54AJL9CFEx2mabbQA4+eSTAejV&#10;q1fOeuPHj4fkOHXp0gWS96277rrJ2qu+t99+G5LxG+U/rZzef/99SIqYIeafhQsXAnDRRRcBcMAB&#10;B+SsF/N+lCO///57SEqZgwcPhmRe0n+umfvuuw+APn36ALB48WIAKleuDED16tUBmDx5MiSltTjW&#10;nTp1AmDEiBEA9OvXD5J73D+t9ihJkiRJkiRJkiRJWZbVJEmSJEmSJEmSJEmSJEkFZ1ltFTdkyBBI&#10;Cj0LFiwAoHXr1gBUrVoVgE022QSADTfcEIAtttgCgKuvvhqSctVf7ZFHHgGgbdu22UV/qcMPPxyA&#10;GjVqQLJ/URpr0qQJAFtvvTUA06ZNg6SgtmjRIkgKRlHVad68OQDXXXcdJBWec889F5KCWhSMohT2&#10;3nvvQfI9c+bMIRWXZRTRGjduDMD1118PQJs2bQDo379/0XtWBLGfl1xyCQDnnHMOAMOGDQOgUaNG&#10;kByfa6+99vd3/mbChAkA1KlTB5Lx+e2330JSJfrll18AOOGEEwAYM2YMJEWqf5oo2vXs2ROAl19+&#10;GZLx+U/xxBNPADB8+HAALrvssswaK4clS5YAcO+99wJw0kknZdb4zY033ghJzSucccYZANx22205&#10;r4enn34agP333z+76B8n6oy33357zuuVKlXKeT3qo+uvvz4AU6ZMAeC5554D4IILLgBg1qxZpBo2&#10;bAhJzVNSfj169ABgtdV++7c08VtBkiRJkiRJkiRJqxbLapIkSZIkSZIkSZIkSZKkgrOs9g9x2GGH&#10;AfD4448DcM8990BSpgpHHXUUAH379oWkVBVFrL9KFN/23nvv7KK/RdRwttxyy5w/K1asCMCkSZMA&#10;uO+++wD4/vvvAbjyyishKXwdf/zxkBSOoqzWqlUrSKo8NWvWBODiiy8G4KWXXgJg4sSJAPTq1QuA&#10;2bNnQ1K0q1WrFiRluKj7RClvwIABrMiiABeFqI022giS8Ziv/NSyZUsAnnzySUhKcyE+Z/z48QB8&#10;/vnnAJQtWxaSQuCq7scff4SkGPjTTz8B0KJFCwCeffbZZO1VX1SvmjZtCivB9bE0Ue+K8fzrr7/m&#10;LO/duzcUU1574IEHADjuuONyXo95a9SoUQBsuummOcv/SaIuOnDgwJzXozL62WefAbDmmmvmLF+a&#10;7OfuueeekNzzJP1/UU+tXr06JL+VVtY6piRJkiRJkiRJkv6YZTVJkiRJkiRJkiRJkiRJUsFZVlvF&#10;RM1l+PDhABx77LGQlKg6duwISfHr/vvvz1kvKjLbbbcdAO+99x5/pU8//RSABg0aQDGloL/Laaed&#10;BsC2224LSamsZMmSAMyYMQOAunXrQlL7iNLcwoULAbj88sshKVuts846kJTB9tlnHwA6deoEwBdf&#10;fAFAjx49AJgzZw4ADz30ECTlo1tuuQWSwlsU78qVKwfACy+8AMArr7zCymDfffcF4JBDDoGkFBXV&#10;oRDHZdiwYZAU1Z544gkA2rZtC8AjjzwCwOuvvw7AG2+8AcDQoUPhH1QUu/baawE4//zzs4sgKWht&#10;ttlm2UWrlJi/HnzwQQAuueQSAC699NKc9VY2I0eOBGCbbbaBYubLfGW1EPN73A+OPPJIABo2bJiz&#10;3j9JzP09e/bMLoJkLtl1112zi5ZLpUqVAChfvjwAo0ePzqwhacmSJQDssMMOkMxVUYc85phjkrUl&#10;SZIkSZIkSZK0qrCsJkmSJEmSJEmSJEmSJEkqOMtqq5jHH38cgIsvvhiSslLr1q0B6N+/PwDPPfcc&#10;APPmzQPgwAMPBKBRo0YADBgwAICffvoJgGrVqgHw5ptvAjB+/Hj4g6JT1qxZswCoV68eAFOnTs2s&#10;8deKgtyhhx4KSWHp1VdfhaSYFmW0Z555BoDmzZsD8O6770JSLgq33norJIW0qlWr5iyPv5988smQ&#10;FNKiLHbjjTdCUkibP38+ALfddhuprbbaCoCzzz4bkqJb9+7dAWjfvj0AgwcPLnrPyiDOR4zTrN13&#10;3x2AnXfeGYCrrroqZ3m3bt0AOP300wH45ptvANhpp50AuOeeewA44YQTit6zKqtcuTIA06dPzy6C&#10;5Dhlx1fWokWLAFh99dUBWG21ZXuOOd5XqlSp7KLl8sknn0AyLzRt2hSA0qVLA/Ddd99BMg+Fs846&#10;C5LrLFx22WWQzIMhtnfx4sWQlCSXVdSx1lprLUiKivmMGTMGkvly3XXXBWDzzTeHpLqVT8wzUYBc&#10;Wllt7ty5kBQe/1vff/89JNsR5zlKfdn5L8TxjXG0rOMp7kefffYZJOe7du3aOev9GR9//DEA9evX&#10;zy6C5J7w5ZdfZhf9KVH5u+iiiyCZq6KeuTRxzL/++mtI6np16tTJWS/E2IhrOJ8oWcU5WmONNQD4&#10;+eefIRnbIT43tjt7LuOa+PzzzwFo3LgxABtssEHOeiHuect77cX2xbW05ZZbQrI/Ibt9+fzwww+Q&#10;1As33XRTAKpUqZKzXvjll18gOV7LKq6hOI8bb7wxFDOXZcWcGLbffvucvy+ruKaiQrr++utDcs/M&#10;+qv2M37rxfdlxVwVvz1fe+21nOXZ6q8kSZIkSZIkSZJWLcv2v+pJkiRJkiRJkiRJkiRJkvRfsKy2&#10;ilm4cCEAQ4YMAeDTTz+FpAh2wAEHAHDfffcVvSf12GOPAXD44YcD0LVrVwB23XVXAGK4TJ48GZKi&#10;z9LstddeALz00kvZRQURBbhddtkl5/Xjjz8ekmrHYYcdBkCbNm0AOOSQQwB48cUXAdhnn31+f+dv&#10;Yv8/+ugjSD7n9ttvh6RY17BhQwAmTZoESZ3m7rvvhqSIFIWx2I4QdZoovEVhLEpSp512GiT1npXt&#10;Mo5xky3XRVHp+eefh6Sqcu+99wJwwQUXAPDjjz9CUqiLiktUclZ1cf1GQS4KZHH9h7Jly0IyDuN4&#10;ZUX1Ka6PqB9FpSk+98orrwRgzz33hKQg+MEHHwCw9tprQ1JBinkjioJh7NixABxzzDEAvPPOO5BU&#10;jWJ/os7UoEEDALp06QLJPJatD4UomEW5LPbjiSeeAODhhx+GpDZUpkwZSEqSMT5POeUUSI5znz59&#10;INm+uN5jP1955RUArrvuOkhqQxMnToSkMBm1oaOOOgqAm266ieIsrayWLQnG9sXxjuMQRbkKFSoA&#10;0LdvXyim7Bb1sR49ekDy/XPmzIFk3o/P3X///SG5jqPoNnPmTACOO+44SI5DHOcYH+edd17O+qee&#10;eiqpWD/OQ3YcLY8jjjgCkntcVtQ4417534pr5qmnnoLk3lKyZMmc9ULcG6PENnToUAAqVaoEwOzZ&#10;swHYbbfdILkn7LjjjpBcmw888AAUU+6KAlnMAXfddRcA1atXh2QsxbmM8toWW2wByTUTc8UZZ5wB&#10;yVxdsWJFSM51nMu4N4aBAwdCUj9cb731IBmjcW1E7TTu5XGtxFx2zjnnQFIZjbkkjm+2uHbHHXdA&#10;Mndmz3OM6aiwdurUKWd5/KaK743tju+JUlwcv6iixvkPMSefe+65kJzv+PxWrVpBUh4L2223HSS/&#10;GaIEl88VV1wBwNVXXw3J9kZRLkptcW+Ne2iMw9j+mCOy+xnjJ45HzK0hzmMc9/iNE5XYFi1aQDIn&#10;ZsVcFd8Xf486bow3SZIkSZIkSZIkrZwsq0mSJEmSJEmSJEmSJEmSCs6y2irm22+/haRAFfWS0aNH&#10;A/Dss89CUl2J4lCUgR599FFI6h+XX345JPWMKI299957kBTE9t57b4ozePBgAA466KDsooKoVasW&#10;JOWmbMUmKicHH3wwJPsT1Z2jjz4akmpI1GtKlSoFSe0mymojRoyA5HOiQhP7G9WSKDFFTSWqJVEe&#10;+u677yCphcTnf/755wC8/PLLkBTgLr74YgBq1qwJQPfu3QH45ZdfWJlE3SaqRsOGDYOk0tK2bVsA&#10;unXrBkkR6sQTT4Sk9hJFqfi8qA/ttNNOAEybNg2AypUrsyqIGlKMoygoxvHJuv766wHo3LlzdhEk&#10;x3HQoEEAtG7dOrPGb6IAFoW/r7/+GpJ5IFvJiRpQFNCinrT55psDMH78eACuvfZaSM5rnP/4e5QG&#10;oyQY1aCYz6LMFerXrw/J+Y/vjeMQpbCYL7K3wXbt2kFStcpXPjvzzDMhKYxFcS4KcVEKjEpVVJOi&#10;LhRifo0iW1haWS0qTlGCmzdvHiQlsoceeihZ+z9ivqlatSokBccmTZrkrBfzT1w3UdrMljmbNWsG&#10;SWlujTXWyPl7HJ98ttpqK0iOWxTqsuJ7Y95cFjEnbrjhhpCUv7J69uwJybH7uzz55JMAtGzZMuf1&#10;mNNje6655hpIxnCI8liUtnbffXcARo0albNeyM65IWqVUbyK2mHMLVG22mGHHQCYMWMGJGMwaqwx&#10;huLeGK/Hb4sohsX3RwkuRJHrtttuA+DII4/MWZ61YMECAB555BFI6pBZa621FiT36PDhhx/m/D3E&#10;vT7mttju888/H5LxkhXfs/XWW0NSBouKY1YcnyjORYU2rsnsnBpzYZyfEiVK5CzPFgRj7ohrasCA&#10;AZBUMeO3XsxVMefFtR7nISv2M+b42M4vv/wyZ70Q112MpyiuxRyeLeHFOK5bty4k1cb47RPbLUmS&#10;JEmSJEmSpJWTZTVJkiRJkiRJkiRJkiRJUsFZVltFxGm8++67ISl4RS0lNG3aFJLqyVFHHQVJYS2K&#10;R1EB2WSTTSApXp133nkATJgwAYDatWtDUrLKisLRxx9/nF1UEFGOytZnQlRcoswTRbgolh1zzDEA&#10;3HzzzQB06dIFgLXXXhuS+kgcv7fffhuSSswJJ5wAwCGHHAJJGSpEKSy+5+eff4akbFeuXDlICnBR&#10;fnr++ecB6NChAySfe/vtt0NS14nzubLJlp5CVGaiFBi1lSilffXVVwDUq1cPgMMOOwyAK6+8Mme9&#10;OJ7ZItTKpl+/fpDUeOK6f+mllyA5Xlkxjr755pvsomLFeZg6dWrO63feeSck4zBESTBKimGPPfaA&#10;ZPuGDBkCxZQYowAZ1ZwQZceo+0yfPj1n+fbbbw9JrScsrSQXogo0fPjwnNdXW+2357gbNGgASREt&#10;Sovz588HoFevXpBs/8SJEyEpkcV2RckyakynnXYaqahJTZo0CZIa0/KW1UK2IBnKly8PSXky/h7X&#10;T1xPZcqUAeDpp5+G5DzG/sRxz4rtzdarNthgA0iu87DllltCMq/GcY96VxT5wqGHHgrA448/nvP6&#10;H4nCWHxX9hiGKJz9XRXQKFFFJTHGVJyTqAVGOStqgDGWYv24Z8yePRuSMRTXfFa+slrIVil79OgB&#10;xVwrcTzjXhiyc1R44403ILnXxdg68MADc9aLa+GHH34A4MILLwRg3LhxkBTU4nPic+N4RZ0ve56z&#10;c1GImmm2znjRRRdBMgeFuNfm+80T9/hs5bJOnTqQ/HbKeuGFFyCZG+O3XPbaDpMnT4Zk/Nx///1Q&#10;TFnu1VdfheS3X6hRowYAU6ZMgeQ3SxTeoji34447Fr0nld3PuNfG50bNMkRlNrYvSnXrrbceFHO+&#10;ovKZncMkSZIkSZIkSZK0arCsJkmSJEmSJEmSJEmSJEkqOMtqq4glS5ZAUu754IMPIKlVRGUl6ihR&#10;m2nSpAkAl156KSTVkBBFryjcRD3j2GOPheTzsrLFq79LfG8U4rKy9ZEoxY0cORKAjTfeGIAvv/wS&#10;kuMYxzdqMVF5ie/bc889AShbtiwACxcuhKQOE5fZu+++C0l5aOutt4akMhI1kgoVKkDy+fF5L774&#10;IiQ1miiO7bzzzpDsV+znyqJ9+/YA3HXXXZAc99jPZ555BpLqUJS/LrnkEkhKc3Heo+gXBbCos0Tx&#10;amW12WabQVI96tOnDwCLFy8GYMMNNwTg22+/LXpPKqo5UdHJijpT3bp1oZiyWr6S17777gtJHShk&#10;a0ZR4clXADzyyCMhKQbG+Y55LcZ3lL+i7hTXb4ga0xVXXJHzela+90dpcsyYMZBUkb7//ntIjndU&#10;jaIOlC1ZxvUaxbuoWp155pk5662zzjqQfF+M7z9bVnvooYcAOProo3Nez1dW22WXXSApRYZsXSoK&#10;aLE9WZ9//jkAW221FST1sBhPcf8IUarr2rVrzutxvUYhLkR1KjvO/kjcu6LWls9rr70GSb2x0KJY&#10;FvXOEPfMOPdRVosxF3PA+PHji95Dcs7btWsHSfkre0+vWbMmJO+PsT569GgAGjVqBMm1H9dGtqYX&#10;dcC4VsPXX38NwKabbprzeozRGLMxd0VlNCvmgocffjjn9bg3R/W1VKlSsAzXStx7GzdunPN6jNV4&#10;f4jfBnGeQoyTZs2a5bwe8lVCY7viGgoxp0V5LETpr2XLljmvh/gNF+MhrrF4PcRxiGphiGJaFNRK&#10;ly4NwIIFCyAp6OX7jZfdz3nz5kHyGyp774hxEuNmaecr39wmSZIkSZIkSZKkVYNlNUmSJEmSJEmS&#10;JEmSJElSwVlW+4f46KOPICnkRN1ixowZABx00EGQlNSiXhJlnSiE7b///gC89957kJSTbrjhBgC2&#10;2WYbSAo9UewptF133RWAN954I7sox4033ghJGS3qKR07doSkgBQ1k4oVK0JSt3n//fchOY61a9cG&#10;oHPnzpBUaqISEuWiKEFFmS1qKnH81l13XQCmT58OSd0kiktXXnklJJWXNm3aQFIdadGiBanu3btD&#10;8r4os62o1l57bUgqQ1GViRJXVHo22mgjACZOnAhJOS0qPFHbOf/88wHo1q0b/EFpb2UxdOhQSKpP&#10;UeKL8Ray5cCsqCbFOM5aWgkrX+1mn332gaQkFrJltbjuor6TT1xXjzzyCBRTQwr5ymj/bVkt9ifm&#10;w6WJatPdd98NybwX52HAgAGQjMds/SjKbPF6FAD/bH0oX7Uq5qMoNsb3TJ48GZJSYZTkYntfffXV&#10;nL/H+Mn+fIjtjXLk0sZTttwW8o2npk2bQrI9yyJqdbFNUSjLinPUqlWr7KIcUQ674447APjpp5/g&#10;D6qNUcucOXMmJPeARx99FIAHHnggWfs/VcioS8a9J8Q9Nip2oW3btpDMmVGjPOCAA3LWC1Esi7kz&#10;xuo333wDwCuvvAJJvfPqq6/+/Z2/ie2MqmiIMTxo0KCc1+NaGzFiBACPPfYYAEcccUTOeiHmvIYN&#10;G2YXFWtp18qQIUOgmO3NV1bLN4e8/PLLUMznhHx113xzTb6y2tK+JyqPcU2vueaakFRgQ8wNUWuN&#10;azZbjAvxGyR+82X3I2T3c3mrnEs7X9n1JUmSJEmSJEmStGqxrCZJkiRJkiRJkiRJkiRJKjjLav8Q&#10;UeoKUe0YP348JGWxqHs88cQTAOy7775QTEUjCjdRPnrrrbcgKTeVLl0agKuuuoq/wzXXXANJUSuf&#10;22+/HYCxY8dCUniKSsnTTz8NwMUXXwzFVHaiihOFqHbt2gFwxhln5KwXoiwUtZqePXsCcMsttwDw&#10;3XffAfDmm28CsN9++wFQqVIlSM5DVHIaNGgAQP/+/SEpIUVxK+vHH38E4KijjgJg8ODBmTVWTFHu&#10;22mnnXJe//TTTyE5P3HcouAVlaIo0q0qmjVrBsn+x3iI+k0U1qKQtbQaTVSbYjyFpZWw8tVu8pWw&#10;smW1ELWiKGstTcwz2QpTvlpRvipSVr7356sdLatvv/0WgKOPPhqS+SaKca+//nqydv7i2Z+tDy1v&#10;WS0rvifeH/NGVK6iYJmtlC1vWS3feVre8fRHomwWtbgpU6Zk1vhNzMn55vIQ19xrr70GSXEs6qX5&#10;RKEs5uLjjjsOiqkcRt0zu+8hXwks7gGxXSFqlHGvD9n1o14ZYyrmnGOPPRaABx988Pd3/qZatWqQ&#10;nKsYM2uttRYANWvWBODnn3+GZAzEPTOu6SjChSjJxT02rpmlWdq1EpXE2N6Qbw7INzaXVjzLXgMh&#10;3/fEHJE9vlG2izGfFUW/+O0S5y8rfsOULVsWkuMS46JkyZKQXMtnnnkmJEXC+E2Xld3PpV3r2blq&#10;aecru74kSZIkSZIkSZJWLZbVJEmSJEmSJEmSJEmSJEkFZ1lNxYoKTNQ2LrvsMgC6d+8OxRTTYhi1&#10;bNkSgKeeeipneaFFASmKSCFqH1E6iqJRlIWiEBfbG0Wixo0bA1CmTBlIqiSffPIJABUrVgTgyCOP&#10;BOCcc84hFccj6jWfffYZJHWV+vXrAzB8+HBISkWnnHIKJAWkd955B5JqyqGHHgpAjx49AOjWrRsk&#10;+xEWLlwIwNdffw3J90a95fHHH4ekQFauXDkA7r77boqTra8UyvIWrZYsWQLAaqutms/dRjWnevXq&#10;AGy33XaQnI8oJsb+r7vuupCc9xj3WW3atAGgX79+Oa8vbx0n/NkS1k033QTA2WefnV1UrCgU1qpV&#10;C/6gVpSvipSV7/1RFItS37KK/Yj9ikpUVJCi3JgtxOUrnv3Z+tDSympffvklAFWqVMlZHuXJ2I+o&#10;kn344YcA1KhRA4CqVasWvSe1vLWlfOfpz46nPxLHIo5N1qmnngrAHXfckV30h2IOj2sza7fddoNi&#10;anqxfrw/7L333gC88MILOa+HfGM2KqjPPfdczus33ngjAJ07d855fc011wSgRYsWAMybNw+SAlmI&#10;Alz2WmjSpAkAb7/9ds7ryyruRVFuC+uttx4Ao0ePhqQyujRLu1ZWtrLa0r5nWctqcRzzLc8njleM&#10;j6zsfi7tWs/OVUs7X9n1JUmSJEmSJEmStGpZNZ/wkCRJkiRJkiRJkiRJkiStUHxYTTkGDBjAgAED&#10;uOGGG7jhhhvo0aMHPXr0YM0112TNNdekXbt2tGvXjmuuuYZrrrmGXXbZhV122aVovSeffJInn3yS&#10;I488sqg69nf49ddf/1+ZA6B///7079+fo446iqOOOoo5c+YwZ84c6tevT/369TnkkEM45JBDGDVq&#10;FKNGjSp637Bhwxg2bBivvfYar732GoMHD2bw4MFMmjSJSZMmMWXKFKZMmcL8+fOZP38+06dPZ/r0&#10;6UXvL1GiBCVKlGDmzJnMnDmTvn370rdvX3beeWd23nln7rzzTu68807eeOONoqpace+rXbs2tWvX&#10;LtreZs2a0axZM8qWLUvZsmX55Zdf+OWXX4reH7755hu++eabovMzYcIEJkyYwDHHHMMxxxzDs88+&#10;y7PPPku/fv3o168fd911F3fddRdNmjQpKuakmjdvTvPmzXn//fd5//33qV69elHt66/02WefFVXo&#10;lsVqq622ylbV+L1weMEFF7DJJpuwySab8MEHH/DBBx/w5ptv8uabbzJ06FCGDh3Ke++9x3vvvcfr&#10;r7/O66+/zlNPPfWHdcO4zidPnszkyZOLXl+yZAlLlizh3//+d1EdMFWqVClKlSqVfblofliaGIfx&#10;f506daJTp05F+1OvXj3q1auXfVuRF1988f/VtooT19GflW//84nr6qabbiqqqvF7nej5559n7bXX&#10;Zu211y66LvP5b7d7aeLzs9dNbHfHjh3p2LEjixYtYtGiRVxyySVccsklRfPPuHHjGDduXM5nplZf&#10;fXVWX3317MsrhC5dutClS5fsy0VefvnloprV8oi5Op9818aWW25ZVNtK5ZvT586dy9y5c4vuYVl1&#10;6tShTp062Zfp0KEDHTp0KLpnhLh3DRw4kIEDB3LiiSdy4okn5rwXoGbNmtSsWTP7ctGcs7QxHbL7&#10;lR2DYUUeQ3+npc0F8+bNY968edSqVYtatWrlPZ69evWiV69e2ZfzWrBgAQsWLKBMmTJFZdlCiDl2&#10;eedaSZIkSZIkSZIkrRr+//+yJUmSJEmSJEmSJEmSJEnSX8yH1ZTjvvvu47777iuqoETdY+zYsYwd&#10;O5YWLVrQokULunbtSteuXRk9ejSjR48uKoCFzTbbjM022yznswsp6iJZ77zzDu+88w4zZsxgxowZ&#10;ReWoEFWY2P4oIOUrtYWFCxeycOHCovXbt29P+/bti8pzb7/9Nm+//Ta77bYbu+22G9OmTWPatGnU&#10;qFGDGjVqFBWiGjVqRKNGjYo+t2fPnvTs2ZPevXvTu3dvKlSoQIUKFZg9ezazZ89m1qxZzJo1a6lV&#10;kijAxfpR3Fqa1q1b07p16+zL7LTTTuy0005F2xtFrg022IANNtggu3qRhg0b0rBhQ04++WROPvlk&#10;jjjiCI444gi23XZbtt122+zq7L777uy+++7Zl/9xomzVp08f+vTpw1VXXcVVV11VVM8pXbo0pUuX&#10;LqrfxP/F9dqgQQMaNGjAXnvtxV577ZX9+KLr4JZbbuGWW24pen2NNdZgjTXWyDv+o8aUla+ulK0D&#10;RTkvSochCoDDhw9n+PDhRQXBpYm6UFa2ZhXXa1xHIV+NKLvd+UTpLs5TVrVq1ahWrVrR37MFxhDb&#10;UalSJSpVqlT0er7rO+TbzpIlS1KyZMnsy0WfV65cOcqVK1d0XPJVx7Lb89133/Hdd9/lrJNaf/31&#10;WX/99Yv+Ht+XbzvzHf98da18n7Msotp33XXXcd1112UXF93Lojq4rJa2TYsXL2bx4sXZl2nVqhWt&#10;WrXKvszUqVOZOnVq9uWiY5lvzOf7vLhHHX300Rx99NHZxUX3vnzvz3ctxhwSdcR8Bg0axKBBg/5f&#10;uS1fpTE+N9/YyCff54WY27LyXSvLu37Itx35xsmfHesxF8d2brPNNmyzzTbZ1Yp+S3z99dd8/fXX&#10;2cVF4t4fv5UqV65M5cqVs6sVyR6f+Hu+/cmuH/eY7G+yEHNUiHEfc5YkSZIkSZIkSZJWbsv+vwRK&#10;kiRJkiRJkiRJkiRJkvQnlfj3H2VbtNLp1q0bADNnzgSgV69emTX+WI8ePQCKKjsfffQRAKVLlwYo&#10;Ks40btwYoNhqE8D1118PwLnnnptdVBDjx4+H3ysxqU033RSgqP514IEHAvDjjz8C0KFDBwCuuOIK&#10;gKLa0/nnnw/AW2+9ReqII46A5HMGDhwIwHvvvQfAlClTkrX/8/3ly5cHKKqJ3XHHHQAce+yxAPz0&#10;008APP3007+/8zf33HMPACNGjADgxhtvBKBFixYAnHnmmQDss88+AMyZMweAb7/9FoAtttgCgJtu&#10;ugmAs846iz9y+OGHA9CvXz/4vXgF8Oabb+as179/f4CiUs+CBQtylsfxvPDCC3Nez4rSS5RV/s4a&#10;34rslFNOAeDOO++E30tr/F71WR5vv/02JOcxK0o3MV6iirXxxhsDMG7cuGRt2H///QGKylQXXXQR&#10;JPNCVswPL774IgBfffUV/F65ArjssssAuPjii4veA/D8889DMs7DyJEjIXl//fr1Afj4449z1mvZ&#10;siUAl19+OQDnnXceALfeeisAm2yyCSTjbcyYMb+/8zcnnHACJNdfPoMGDQLgkEMOyS6C34uPJN/3&#10;xhtvwO9VoVTZsmUhOe/xZ/Xq1SE5T1lxnbZp06bY1+N6zorb/s8//wy/17eKE9sV8/2HH34IwA8/&#10;/JCzXoj5IApaMe5iXGXfl2+e2HPPPQF4+eWXi319yJAhOa//GZdccgkkYyREke+1114DyClfFufT&#10;Tz8FYPvtt88uAqBu3boAfPnll9lFkBzb999/H5J7bRTs4t7xwQcfwO+1ylTM/XHN5BNjPDvHXn31&#10;1ZDc8/PJbmdWu3btADjyyCMh+e0Qc8QTTzwBybX52GOPQXJPzYoCYlrX+iNRdsz+BggvvfQSAHvs&#10;sUfO6xtuuCEAEydOzHk95oz4TRRiTMZYzJowYQIknxtizoo5MMRvjmyZcfDgwQAcdNBBOa+HyZMn&#10;QzJHxBx86KGH5qwXatSoAclvj7inxHUQ2xf39vhNs/POO1OcGE8xt82dOxeAKlWqQDK3hN69ewNw&#10;0kknATBr1iwAatasCb+X01KxXc2bN4fknnP//fdDMqdIkiRJkiRJkiRp5WRZTZIkSZIkSZIkSZIk&#10;SZJUcJbVVjHXXnstJGWwJ598Ev6gzpH1yy+/QFLruOWWWyCppSyrfNWav1qDBg0gqc5k7bDDDpDU&#10;S7bccktIajJRz4kCUJSsYr0SJUqQiqpKVEiiHDV69GhIaiX5ZAtMUcqKek8Ugzp27AhJLSXKcFde&#10;eSUAm2++OSQ1nY022giATp06AbD11ltDUv3ZbbfdADj44IMBWH311UlF1SQqPrEfN998MyTr3377&#10;7QCss846AGy11VYAPPjgg6SmT58OQMWKFXNe/7vE+YiKTRTBVlttxXw+N6o+l156KST1mHDAAQcA&#10;0LZtW0iu5zJlyuSsFzWbKOFFzejuu+/OWS8r6jY9e/aEpMwY5b98mjRpAsm8kb0O43g//vjjADRr&#10;1gyAChUq5KwX11Fch7EdUZeKOlN2Phk2bBgk1aco9GVFHSlqSVF0i+Odte6660JSIYr5Lzt+Yvu2&#10;2247AKZNm5azPMR1H5/TunXrzBq/ie+N675v375QTHUpxPz30EMPQVIuO/744wEYNWpUsvZ/RLkt&#10;akVRYHvmmWdy1gtRT4oSWufOnaGYkmR44YUXIKkzxfHOinH37LPPQrK9+epQIcZzFNz+G7HPMRai&#10;CBaaNm0KyRiN0lec60cffRSKOdZxzM4++2xIjnlWFLKikPbFF19AUjeMfYy5PwpWO+20EyTHelkL&#10;ZDFmYj9jzMTcn0+Uy6J0NXbs2MwaxYt7alRMo1bavn17KOa4hVatWgFw1VVXQTFFuBB1zlNPPRWS&#10;glpW/BZ4+OGHISmIZauOIY5nFM6qVq0KxZTjsmKcxNwRdcvjjjsuZ70QJb04j3HPjFpiviJflN3i&#10;+MZvgDjOd911V7J2flEEjDrl8OHDIalL5tvPuKdG7TV+e+arUUZlMn4r7L777gDce++98AfXclQl&#10;47zlmzslSZIkSZIkSZK0clkxn9yQJEmSJEmSJEmSJEmSJK1SLKut5GbMmAHFFKyifBXFrOxpnjVr&#10;FvxBTeXbb7+FpNyULSFlRYlr4cKFkBSZBg4cmLPeXy2qNlEGiopJFKbq168PwPrrrw9JASpqIkcf&#10;fTQkxyGKPbH9UceJik4U2qLKEtWRqMNEyS5r7733BqB27dqQHM8uXbpAcj5iO6OKMmjQIEiqP7F9&#10;cV5jeRTVongU3xOi7BRVnNNOOy1neZT4oo6ST9RrYv2o60QxK2o0s2fPLnrPXylKeFHniVpRpUqV&#10;IDlOUXKKwl++gtaKYsyYMZBUZqKcV6pUKQAmTZoESXkrxm3ZsmVJzZkzB5JxGIW7qALlE3WnqN9E&#10;PSgKX4888ggAv/76KyR1piieffbZZwB8+OGHkNRwfvrpJwDWW289SGpAMb433XRTSK6nqAhVrlwZ&#10;kvpSXN/5RNEtqj0xD0WBLipA8+fPB+DWW2+FZNzE9oY4jlFWjO2I85E1YcIEAG666SZI5tuoAO26&#10;667J2v8pKMb1W61aNQAuvPBCSM5HHKcoOWZFkW+PPfaApLoV5yGKjCG2K8ZT1IzieEe5LopxLVq0&#10;gKTsF6K+1Lt3bwDWWmstAM466ywAatSoAUnRLj4/e/xiXo2iXtS7Ytxmx3eMpyg9nnTSSTnL/wrP&#10;PfccJGM/6pQx9uPeGmMk5trYhyhrRZ0zO7byiXPTq1cvSK6JqVOnQlKhO+KII2AZqof5PPXUU5DU&#10;F2+44YbMGn8srqF4X4yFuCdFlTXqoNtss83v7/xNjP1PPvkEkvWzxo0bB8m1G2W0rJgz+vXrB8k9&#10;O8RxjeMY98ARI0ZA8tsle57it1Vce3GNRgUwzkeI74naYFw78T1xfNZcc82i95CMow033BCAKlWq&#10;QHKvy3cNx5wTc0x2jojtjKplXNMxfvfdd19I5rYQtcoo1MV2hfj+qG/GvX/o0KGQHMdsvTWOS4yH&#10;+P4QBbuoxcZvz7gX7bjjjsnakiRJkiRJkiRJWtlZVpMkSZIkSZIkSZIkSZIkFZxltZVcq1atADjj&#10;jDMAePrppyGpbHTv3h2SItZ5550HQMuWLQF4/fXXISkqbbvttpAUk6J8FKKeEdWOqJUsWLAAkhJR&#10;1DyiwrKsdt55Z0iqNPfccw8UU4YLsf7FF18MSWXlhx9+AGCLLbaApFQVRbX43KiKRAFuv/32A6Bd&#10;u3aQlH3ieNSpUweS0lQU1aJQdNVVV5HKFtSifHbHHXdAUhqKElZUdaIic/XVV0NSQuvZsyck1Zk4&#10;b1EYi5pLfG8UnaLCEucv/owqzquvvkoqjleUp+J7opwWVZzRo0dDcrxDbEejRo0g2c+2bdtC8nnL&#10;KipCUc468MADIakE3X777ZDUfKI+FOcproMOHTpAsr8//vgjFKjQpP8vruOYJyRJkiRJkiRJkiRJ&#10;0j+LZTVJkiRJkiRJkiRJkiRJUsFZVlvJRAGqRo0aAJxwwgkATJkyBYA+ffoAcP311wPwxhtv5Cw/&#10;/vjjAZg0aRIA1157LQCffvopABUrVgTgyCOPBGDu3LmQlNR++eUXSMpYUbKqWbMmJGW3ww8/nOXR&#10;uHFjAN59910Avv32WwCqV6+es17YaaedAKhfvz4A9913HwDNmzcH4IorroDk8/71r38BsPXWW5OK&#10;MtcFF1wAQIMGDQB44IEHABgyZAgAN998MyTlufLly0NyfKLctTRRuGvYsCEAzz//PCTFqSuvvBKA&#10;ddddF4Cjjz4aknLZQw89BEDdunUpThTaomwX+x0FvTFjxkByXNdYYw0ABg0aBElpLop9sZ+xvePH&#10;j4ekjBV/b9asGSTltTlz5gCw4447QlLoi9LZdtttB8l5rFKlCgB77LEHAFWrVgWgR48eAPTt2xeS&#10;cl2nTp0AePvttwHYZZddcv588803IdmOGI9xvOM6iLLagAEDkCRJkiRJkiRJkiRJUmFZVpMkSZIk&#10;SZIkSZIkSZIkFZxltZXMySefDEnhK0pUUeRq3bo1ABMmTADg559/hqSk1bZtW4ozY8YMAF588UVI&#10;Cl1RUovPPeqoo4reQ1Jy23jjjSEpkL333nuQFN2W5sMPP4SklPbyyy8DsOeee+asF+644w5ISmVR&#10;+DrllFMg2Y9jjz0WgKuvvhqSYlfWggULICmLvfLKKwA8+uijAJQuXRqABx98EJJCV506dQB47bXX&#10;+CPz588HoHbt2jl/xvmLgtrgwYMBuOmmmyAp13Xt2pU/MnHiREiKei+99BIk+xultJYtW0IyHg48&#10;8EBIingxHUSZLMTnxPGMYl2I0lqMk27dukEyfipXrgxAmzZtIDkfpUqVgmS/YxxGye+nn36CpPy2&#10;zz77kDrkkEMA2H777SH5/kMPPRSAESNGJGv/5zq58MILc16XJEmSJEmSJEmSJElS4VlWkyRJkiRJ&#10;kiRJkiRJkiQVnGW1ldzMmTMBGDJkCCSFsblz5wJw1VVXAfDrr79CUiwbPnw4AD/88AMAq6++OgBL&#10;liwB4IADDgBg5513JhVFsXXXXReAa665BoBnnnkGksJY3759Abj33nt/f2fxKlWqBMD3338PwGqr&#10;/fb85MMPPwxAu3btkrX/s3z06NGQFN1CFMKi1BXbeeONNwJw2mmnAXD77bcXvac4sZ9nnXUWAGXK&#10;lMl5fYMNNoCkVDd58mQALrroIgCaN28OwH333QdJCe7ggw8G4OKLL4akKLf//vsDsNVWW+W8r1at&#10;WhQnvq9Tp04ADB06FIB69eoB0LlzZwD22muvovek3njjDQB23313AG699VYAdtppJwCmT58OQMWK&#10;FSE5v7vtthsk+/fll18CsMUWWwBwzDHHAPDAAw8AcMkll0Ayzvbdd18ANtlkEwDGjBmT8/fNN98c&#10;kiJaFN6iFDh79mxItqNZs2YAVKtWDZLvifPWtGlTAObNmwfAqFGjALjtttuQJEmSJEmSJEmSJEnS&#10;38uymiRJkiRJkiRJkiRJkiSp4CyrrSCmTp0KSfGpQoUKAJx99tk564U777wTgB49egAwZcoUABYv&#10;XgxJWSqKYuGWW27JWR6n/7rrrgNgnXXWAeCUU04pek/qpptuAuCVV14BoHz58gAcdNBBALRu3RqA&#10;qlWrQrJf+UQZLLudF154ISRluLDDDjsA8NFHH+W83rNnTwB++uknAI488khICnMTJ04EoGPHjpAc&#10;pyistWjRguJ0794dku3bdNNNAWjZsiUAXbt2haTkFoWy+fPnA7DeeuvlvB4luJNOOgmSglqjRo0A&#10;eOedd/gj1157LSTnf88994Sk1Fa9evVk7fxiO2bMmAHAnDlzICnjxXmL4zRr1ixIjl94/fXXISmY&#10;XXHFFZCcvzju66+/PgBHH300JMW+EiVKAFC6dGlIynehQ4cOAFx22WWQFPXifEcBMAp3H3/8MQCn&#10;n346AO+99x6prbfeGpIC3JlnnglAyZIlAbjrrrsg2f44nnHc85XqJEmSJEmSJEmSJEmStHSW1SRJ&#10;kiRJkiRJkiRJkiRJBWdZ7X/s1VdfBeDAAw8EYJNNNgFgwYIFANStWxeAfv36QVKgihLa8OHDAahd&#10;uzYAxx57LCTFs6OOOgqAk08+GZLviaJYjRo1ABgxYgQkhawmTZqQmjlzJgDPP/88JMWzNm3aAFCq&#10;VClICmPDhg37/Z3FW221356T/O677wCoXLlyzvJdd90VgLfeeivn9difPn365Lx+ySWXQFI+i+3p&#10;378/AAMGDEjW/k8hLo7jv/71LwAef/zxnPWqVasGQMOGDSE5blH0iuWPPfYYAOXKlQPg7rvvBqB9&#10;+/aQ7Ef8Pc5DnM8or33zzTeQFNmiDBbrRwltn332AWD//feHpDQXRbfDDz8ckuJdiJLbCSecAECv&#10;Xr0gGR/L68knn4SkNNe7d29IynFZixYtAmDatGmQlP1iHIYlS5YAMHDgQAC+/fZbSIqDcTzj/MVx&#10;jxLeWmutBUDNmjUhKcXFdRXXTYyDIUOGANCuXTtIim5R6nvkkUcAeOqppyA5H5IkSZIkSZIkSZIk&#10;SVp2ltUkSZIkSZIkSZIkSZIkSQVnWe1/rEqVKpCUsh588MGc5SVKlADg0UcfhaSYlU8U0OrVqwfA&#10;9OnTAZg7dy4At9xyCwDbbLMNJAW0KHxdeOGFAEyZMgWSAtfQoUMhKWNFOWyvvfYCoGLFiiyPSy+9&#10;FJIiWohyWJTi5s2bl7M8tu+KK67Ief3PiuOy5557AvD9998D0LdvX0j2L5ZHSSx07twZgNtuuw2A&#10;E088EZIy2sSJEwF4+OGHAdh+++0B+PjjjwHo0aMHAF26dAFgzJgxkBT3ovDVqlUrAFq0aAHAOuus&#10;A8ADDzwASfEu64wzzgDg+OOPB6BBgwaQFMomT54MSYlueV155ZUAdOvWDZICYBT38onxVatWLQD2&#10;3XdfSMZ52bJlARg5ciQkBbitt94aknLgoYceSir28/777wfg5ZdfhmR8R3lu0KBBkJy3KMO9++67&#10;kIzDENfnuHHjABg9enTOckmSJEmSJEmSJEmSJC2dZTVJkiRJkiRJkiRJkiRJUsFZVvsfi8JVFJ3q&#10;1q0LwIcffghJKSoKUZUrV/79nblmzZoFQP369QFYsGABAG+//TYAG220EQBjx44FYM011wRggw02&#10;oDj33nsvJOWwddddF4B//etfAFSqVAmAxx9/HJIi2dJsttlmAHz11VeQlONClMKOO+64nNfDQQcd&#10;BMUUzv4qUdqKItlqq/32PGds76abbpqs/Z+C2A8//ABAo0aNIDmfsb2zZ88G4NprrwVgzpw5APTv&#10;3x+Atm3bArDjjjtC8n2xn82aNWNZ/PLLLwB89NFHAAwcOBCSslucp9tvvx2A00477fd3Lp/33nsP&#10;gP322w+S8XfdddcBcM455yRr53f11VcDcMEFFwCw7bbbAvDpp5/mrBfatWsHyTjv1KlTZo3fxHGM&#10;6yi88sorAIwYMQKAatWqQVI4vP766yE5XlF4iyLhVVddBcDUqVORJEmSJEmSJEmSJEnS8rGsJkmS&#10;JEmSJEmSJEmSJEkqOMtq/2NRVrvooosgKUV99913OetNmTIFklLa6quvDsDcuXMBGDBgAADffvst&#10;APvssw8A9erVg6T8VbJkyZz1ovA1c+ZMACZPngzJ50b5LNabP38+f0bVqlUh2f6NN944s8Zvosh1&#10;ww03ZBfl2GabbQBo0qQJAEuWLAHg66+/hqRktnDhQgCmT58Oyf5ki25NmzYFoEuXLlDMcYzi2zHH&#10;HAPJcVhrrbUA2HnnnQF45513KM4VV1wByXkeN24cAHXq1IFitmfSpEkA1KhRI+f18OuvvwLw2Wef&#10;QfJ5Uc6L7XjhhRcgKa7F9s6YMQOSwl5YtGgRACNHjoSkoBbj4rXXXoOkHJfVu3dvAE466aTsoj90&#10;1113AdChQwcAunXrBkD37t1z1otiYIzj+DOf+LwNN9wQkoLbvvvuC0CDBg2gmO/J2nLLLSEpvz3y&#10;yCOZNSRJkiRJkiRJkiRJkrQ0ltUkSZIkSZIkSZIkSZIkSQVnWe1/7Oabb4akqDZs2DAAdtxxx5z1&#10;jj32WAAefPDBnNezypUrB8DPP/8MSSlreUW5rXTp0pAUubIlrnzKlCkDQMuWLQHo0aNHZo3iffjh&#10;hwC0adMGku2P8lj8PUpxUVQLpUqVAmC11X57DjP+jP2J90dpLD43/h6uueYaAKpXrw7AUUcdBcDH&#10;H38MwPbbbw/J++PvsTzr2muvBeD8888HIC67KJRFIe7LL78EoG7dur+/s3iXXnopJONhwoQJOctj&#10;v6PcF+evefPmANx3333J2v/x+eefA3DiiSdCMh5D7G/NmjUh+fz69esDcM899yRrL784ry+//DIk&#10;4+DvFmXD9u3bA/DKK69AUq7bYIMNkrUlSZIkSZIkSZIkSZK0LCyrSZIkSZIkSZIkSZIkSZIKzrLa&#10;CqJr164AXHfddQA0bdoUgF122QWAkiVLQlLeisJT+fLlAVh77bUB+PXXX/krREErCl0zZ86EpNiW&#10;lR1GUZ7aaaedcl6Pzwmx3euuuy4k3/f2228DMHXq1JzXo4y23nrrAbD++utTnGyJLf6cM2cOAD/+&#10;+CMkpbhp06ZBsh81atQA4MUXXwSgS5cukBTi5s2bB8n5adSoEQA9e/akOL179wbgoYceAuDVV1+F&#10;pFx3//33Q1LQCwsWLADgpZdeAuCtt96CpMgWy6OctnjxYkiKc3EcYvyULVsWgNmzZ0MyXtZZZx1I&#10;zkcc9+w4yH5ulOyqVKmSs162VLc08b74nFmzZgEwceJESL5vWcV5jOMb42vhwoWQfH4chzg+P/30&#10;EyTjNMpxQ4YMgWUo3v1Zr7/+OgA33HADJNsjSZIkSaui+G+2+LNjx44A7LHHHjnrSZIkSZIkSVr1&#10;WFaTJEmSJEmSJEmSJEmSJBWcZbUVzPvvvw9JYWncuHGQFNSiEBVFqyhj/dWnMUpW8efcuXMhKXll&#10;ZctXUfiKglUUrUJsd+xf1mabbQZA7dq1ISmfRdlt9dVXB2CNNdaA5PhEoSuOR6VKlSApsMXyKGhN&#10;mDABkpJYlMNivSii7bbbbgBsueWWkHzfMcccA0mx7ZxzzqE4DzzwACTfO2zYMEhKeR9++CEk292p&#10;UycA7r77bgDmz58PQMWKFSEpv8U4iOMR2xXnIwpnUZaL85ct5MV+R9ErjluUzuI4x/I4n/F58WcU&#10;5/6sMmXKAFC9evWc15d3fMf4i2Jc7Ed8Tpzf+DPWj0Ld9ttvD8Duu+/O3yHKeVFWXN79lSRJkqSV&#10;WefOnQHYZ599soskSZIkSZIkrWIsq0mSJEmSJEmSJEmSJEmSCs6ymv6nrr/+egDuvfdeAL766itI&#10;ylodOnQA4KKLLip6T2rSpEkAPP/885CUxEK5cuUgKWiVLl06Z3mtWrUAqFevHiRFq549ewLQtWtX&#10;AG688UZIimdRLjvggAMgKXCdffbZFOehhx6CpJz32GOPAfD1119DUszbYostAJg5c2bO+3baaaec&#10;9aJYF/sbxbPKlSvzVxoxYgQk2xkFstatW+esJ0mSJEmSJEmSJEmSJC2NZTVJkiRJkiRJkiRJkiRJ&#10;UsFZVtMKIcpdt956KyRFsdmzZ0NSFttjjz0AGDt2LCQFsmrVqgGw+eabA/Drr7/CHxTZoowW61es&#10;WBGAhg0bQlJ0+/777wHYbbfdAPjoo48g+f42bdoAsN9++wFw5JFH5vz5wQcfAPDEE08A8O677wKw&#10;9957A3DBBRcA0KxZMwDGjx8PwKeffgpAv379AHj11VcBGDVqVM6fsR9Rjtt4440BWGeddSApx9Wp&#10;UweS/YjjGO8L8b3HH388AJ988gkkx6d9+/YAnHPOOQBUqFDh93dKkiRJkiRJkiRJkiRJf8yymiRJ&#10;kiRJkiRJkiRJkiSp4CyrqSC++OILAEqXLp3zZxTQSpYsCcC0adMAuPHGGwG45pprABg8eDAAbdu2&#10;BWDu3LkA7LLLLpAUvpo3bw7ABhtsQOrcc88FYNtttwXg7bffBqBu3bqQvP/nn38G4Pbbbwfg0Ucf&#10;BWDRokUANG7cGIA33ngDgLXWWguAMWPGALDlllsCMH/+fEi257TTToPk89Zcc00A7rrrLgAmT54M&#10;wE8//QTAeuutB8Amm2wCQM2aNQFYe+21AWjatCkAu+++OwA//PADAJ07d4akJBeltZ49ewIwbtw4&#10;AJ555hkAfvnlF0iKcVFi23777QHYZpttSG233XYAXH755QBsttlmAJx55pk564Uo3UWhLUpxa6yx&#10;BgBHHXUUJNspSZIkSZIkSZIkSZKkfw7LapIkSZIkSZIkSZIkSZKkgrOs9g/Xv39/AO69914Ajj/+&#10;eADatGmTs14YNWoUJO+LUtaCBQsgKW/deuutAJx33nmQFL3Kli0LSamsXr16APTu3RuSItfs2bMB&#10;aNiwIQAnnXQSAOuvvz5/5JJLLgFgiy22AKBZs2YA9OnTB5ISWTj44IMBePPNNyHZvo4dO0JSMIsi&#10;WpTD4rL5/PPPAdhxxx0BOOywwyD5vocffhiS/Y39Gzp0KCTfE2W3KL6deuqpANSoUQOAM844A4BJ&#10;kyYBcOWVV0Jy/OLzv/76a0jOx6WXXkpxYjv69u0LwGeffQZJIa5+/foA7L///gD06tULgK233hqS&#10;z50zZw4A7dq1g6TgltWtWzcAunfvnl0kSZIkSZIkSZIkSZKkfwjLapIkSZIkSZIkSZIkSZKkgrOs&#10;tpJatGgRAHfeeScAe+yxBySlrWU1YcIEAPbdd18AvvrqKwBatGgBwLPPPpusDR999BEATzzxBAAt&#10;W7YE4KGHHgLglltuSdb+T/FrxIgROX/Gdu+0004ArLHGGgDUqlULgJ49e0JSOluaKIVFyey6666D&#10;pJwWRbVddtkFkgLb5ZdfDsArr7wCSUmtfPnyADRv3hyAV199NefvUTyL0tnhhx8OSXGuWrVqAFSp&#10;UgWAkSNHAvDBBx8A8NJLLwFw9tlnA7DXXnsB8OKLL5Jad911Adh7770h2f4zzzwTgKeeegqAkiVL&#10;ArDDDjtAsl+tW7eGpDC3NHH+o/R2xx13ALDzzjtDUrqL87brrrsCcPfddwPw008/AVC9enVIvj+O&#10;Vz5RaIvC26+//gpAkyZNAChVqlSytiRJkiRJkiRJkiRJklZGltUkSZIkSZIkSZIkSZIkSQVnWW0l&#10;FwWtKIVFaevAAw/MWW/s2LEA9OnTB4DTTjsNgMqVK+esd+SRRwLw6KOPAnDiiSdCUs4KUVKLklaU&#10;2caNGwdJgSx88sknAFx99dUA/PLLLwB06NABgG+++QaAgw46CJIy2bK6/vrrAdhxxx0B2HTTTSEp&#10;fL388suQbFeU6KJQFwW4fG666SZISmj/+te/AFi8eDEknxdFuJkzZwKw2267ATB8+HBISmMzZswA&#10;YIMNNgBg0KBBAHz33XcALFmyBIABAwYA0KZNG1L77bcfABUrVgSgUaNGAFSoUAGArbbaCoC77roL&#10;gFtvvfX3dy6fGC+xvVF669evHyRFtzPOOAOScRBGjx4NQNOmTQEYNWoUAN9++y0k4zDOT9h2220h&#10;OS/lypXLWR7iuMXypRXkFi5cCEDp0qWziyRJkiRJkiRJkiRJklRgltUkSZIkSZIkSZIkSZIkSQVn&#10;WW0F9cUXXwCw1lprQVKiGjp0KCSFr9C4cWMA3n//fUhKZbVq1YKkgBbvu+eeewDo27cvAG3btiU1&#10;fvx4APr37w/A5MmTISlXRXltn332gaTsdf/99wNw2GGHQVJSi0LWlVdeCUlRLQprrVq1gqTYtt56&#10;67E8rrnmGgDOOussAN59911ISmoXXXQRJCW6KI7FdsTx3mKLLUi99tprkOz3IYccAsDAgQMh2b8L&#10;LrgAkmJXHP8oo51++ukAbLfddpCU5kKJEiUgKZTdcsstOcvDr7/+CkD58uUhOd4vvfQSJOfpmWee&#10;AeCyyy4D4MILL4SkhLasokS2++67Q/J9devWhWT/unXrBsn57Nq1KwB16tQB4IMPPoDkc4477jgA&#10;5s6dC0kJL8p6sTxfUe3UU08FoFevXgB89tlnAGy99dY568V5iM977LHHoJiioCRJkiRJkiRJkiRJ&#10;kgrPspokSZIkSZIkSZIkSZIkqeAsq62gOnXqBMDUqVMB6Ny5MyTFrD322AOA9u3bQ1IuO+aYYwCo&#10;X78+AN27dwdg5syZADz//PMAPPHEEwAMGjQIgJNOOgmA3r17U5w5c+YA8NFHHwEwe/ZsAF5//XUA&#10;Pv30U0iKXyNGjABg3LhxAEycOBGAmjVrkorCWZTHpk2bBn+irBYlsihuRWFso402gqT8FccjtGvX&#10;DoCHH34YgH/9618A/PDDDwCMHDkSgL333huA5557DoDVVst9zjOKaLfddhsk5y+KX6+88gokhbxq&#10;1ar9/s7fPPnkkwAcccQRkJzfPffcE4B58+ZBcrwqVaoEwLBhwwDYeOONAahQoQIkJbMHHngAkqJZ&#10;7dq1+TPatGkDSWlvwYIFkJTkQpMmTSAp25155pkA7LrrrpBsdxzHKLHdcMMNLIs4j1HoGzJkCACb&#10;bbYZJOOtadOmAFSvXh2S4x7nY8MNN4SkLLjBBhsAcPDBByNJkiRJkiRJkiRJkqTCsKwmSZIkSZIk&#10;SZIkSZIkSSo4y2orqLlz5wLQq1cvANZZZx1IymnnnHMOAPvssw8ABx544O/v/E2Uvvbbbz8Avv/+&#10;e0gKX3369IGkBPbss89CUqyKktePP/4IwMKFCwFYsmRJzvpffvklAI0bN4ak0PbII48AUK9ePQDa&#10;tm1LcU488UQA7r33Xki+r2zZspAU3aJkFq9nXX755ZB8T5TGtt12WwCuueYaAPbdd9+i96Qee+wx&#10;SPZrjTXWgOS4HnTQQcna+UWxa8qUKQD8+uuvkBznKMjlM2HCBEjW++677yDZniiU9ejRo+g9ALvs&#10;sgsk+3fBBRcA8OCDD0JyHLbbbrui96SixBZlsii6RaktynwVK1YE4NprrwXg3HPPJRX7e/TRRwOw&#10;1VZbQTIe4jjG98X+vvbaa5AUzrJGjRoFwJZbbglAx44dc/68+OKLISm17bTTTpAUCceOHQvJ+a1b&#10;ty4kxbW43k477TQkSZIkSZIkSZIkSZJUGJbVJEmSJEmSJEmSJEmSJEkFZ1ltBTd48GBISlQtW7YE&#10;4OGHHwbghhtugKSU9sILL0BSJIsS1zbbbANA3759AXj11VcBOPnkkwFYc801ISlNlSxZEpKS2ezZ&#10;swG4+eabAbj66qshKX+1adMGgCZNmkBSOOvZsycA5cqVozhR/KpWrRok23/ppZdCUm5btGgRALNm&#10;zYJkO+L9UdZq1qwZALvvvjskxay11loLkkJboUTJ7NhjjwWgRo0aAEyaNClnvb/aN998A0CVKlUA&#10;KFOmDCSlvDj/BxxwACTlvBNOOAGScl9sb+zHUUcdBUm5rmvXrgDEtBHFuqz3338fkuLekUceCcCO&#10;O+4IwLBhwwCoX78+AGPGjIFkO6KMF2W2EiVKAFCzZk1ICmpRvosyW4zjVq1aQVJei9fjuojxENdB&#10;XEf/K3H+ovwW27v++uvnrBcmTpwIyfguX748AFtvvTUA22+/PSSfI2nlFnXIBx54AIDPPvsMkrm+&#10;YcOGkNQk88nONaVLlwagUqVKOeuFH374AZI5N+4hMZfGPbtq1aqQzK1ZcQ+M9fbff39Ivn9F9e67&#10;7wIwfPhwAKpXrw7A/PnzAahVqxYk97o/66effgKgX79+kMzpq6++es56zZs3hz+ozP7dYjw9/fTT&#10;AKy99trwP7x3xXa8/PLLkPwWiN/CK7qnnnoKgBkzZkByXf7888+Q1HGjDvtnxW/A7t27QzLO4jde&#10;/BabOnUqAAMHDoQ/qN/mG5dR273qqqsgGecxT8VvVq3Y4r/BBgwYAMn4qVy5MiTXc9S04zr+u0Qd&#10;e++994ZkXllVxX+DxX8Lx7wa/82z0UYbJWtLkiRJkiRJ0oqrsE/uSJIkSZIkSZIkSZIkSZJkWW3l&#10;s3jxYgCOO+44SEppoVevXpAU06KG8sQTT0BSkorKSZcuXQCoU6cOJJWQfOJfcZ944okAfPXVV5D8&#10;K/aRI0dCUoe45557fn9nriVLlgDwyCOPAHDooYcCcO211wLw4osvAlChQgVISl1bbLEFJLWG2J+3&#10;3noLgPPPPx+AU089FZLPjUpEoUWBLo7H6aefDsBtt92Ws16hxWUd23HEEUdAMj5iu8aNGwfJOPj6&#10;668hqWdEIe6MM84A4IILLoCk+lGxYkX+yH777QdJma1///4A/Pjjj5CU92I8vP7665AU9aZPnw5J&#10;xaZRo0aQVH0WLFgAwCmnnELqiy++gGKqQ1EEjApOlOeiVJit2PxdomgY1+kdd9wByfWVFcchzlOU&#10;5WL8xXmJ8X/uuedCcp1rxfDKK69AUiGJ+U6FE6Ws9dZbD5J7yooq7m177bUXJHNezKlRFQ2XXHIJ&#10;JHXSrOxcE3NwzLlZMcfE3B/3kpjD77//fki2J58WLVpAcm+O/SlVqlTOeiuaOP4xl0ZpKjRo0ACS&#10;+u3SDBkyBJIKbFRs4x7XqVMnAHr37l30nlQU9aJE9r/2/fffQ1KEu/766wGYPHlyznphee9d5513&#10;HgC1a9fmj4wePRqAzTffPLsIgClTpsAflMFWFHFdHnbYYZD85g9nnXUWADfddFPO68srfgPGb41w&#10;5plnQvJbP8qK8Xr2vzlCvnEZ4yF+g4T4bfjMM8/kvJ7Pc889B8m8EdeN/h4xDqO6fM4550By3YaD&#10;Dz4YgEGDBuW8XijTpk2DpNAXv+Wj5ryqiusw6tchW6+WJEmSJEmSpBWdZTVJkiRJkiRJkiRJkiRJ&#10;UsFZVltJRN3j6KOPBmDChAmQVCKiavGvf/2r6D0kpaqzzz4bgI8//hiA22+/HZKKQ5TQypYt+/s7&#10;c0WlpVKlSgC0b98egGOOOQaARx99FIC77roLgBIlSuSstzRRgGvTpg0A5cqVg6Sstf766wNQuXJl&#10;SMpZL7zwAiT707FjR0jqGqNGjQJgl112gWR/l1YEC1Fwmzt3LiRVlXnz5kFSQ4m6wDfffANJPSaq&#10;N1EhyHd8/ypRn4gKRtQQ1l57bUjGyZ133glAhw4dALjssssgGQdxHA866CBIznOU2OL8Ls1DDz0E&#10;SVUjxlGUpE466SQAPvzwQ/iDyk58bxzXGM/bbrstJGW1eD0KaS1btoTkvEWt5LHHHmNFNmDAAEjq&#10;MlmffvopJPsftaWomFx00UXJ2rDuuutC8rl77rlnznL9vQYPHgxJuTCKhpbVCieukWrVqkFS9dx3&#10;331z1ltR/Pzzz5DUEKMgE/f4+E2w3XbbATB8+HBICmhRjVyaKFtF6Svrvvvug6Tmms/xxx8PSWkt&#10;rLnmmpDUMPPN8Su6OA4nnHBCzuu77747JMcxn6h6xr13/PjxAKy2WvH/ZiTKf3HcwogRIwDYcsst&#10;c15fUcS9NQp8Wct774rjEPeu5s2b5ywPn3/+OQDbbLNNdhGsRGW1kK98FhXcGE9/Vvy3RPxGC1FN&#10;vvvuu3NeD/HbPMqKId+4jN988RszLOt1E++L/7aIYt+y/gZVYVx33XWQlA9DFM2icFZoMT5inO2x&#10;xx4AvPTSSznrrWrieoj/hgtRNozSoSRJkiRJkiSt6Ir/X8kkSZIkSZIkSZIkSZIkSfoLWVZbSUQR&#10;LAo8++yzD/xBRSKfW265BYCzzjoLgBdffBGAvfbaK2e9rHfeeQeAMmXKAFC/fn0A3n77bQB23HFH&#10;SCoN/fv3h6QclK+yEWbNmgVJtSTqF1EgirpG7P/5558PSfEr6jNRWtt7770B+OCDDwC48cYbIanD&#10;RHkr9mvmzJkAzJgxA5KaSZTVokwWhbclS5ZAUuuI98V2Ry2kVq1aAPzwww+Q7Gd8f2x3FOOiFhH/&#10;Or5Ro0YAVK9ePed9WVFEO/jggyGpY0TF5aijjgJg4MCBkFRwokYSZbj4nig8HX744QB069YNgE8+&#10;+QSAkiVLsiz69OkDSeEvagxR54haTZzH0qVL//7OXDFNxfGMcRjbH+M3xvUhhxwCwJgxYyDZ/scf&#10;fxyS+kKMr6j/rCiiStGuXbvsIkgKevmqUPmqKTF+4rjE+NPfI2pZcZ3FPJKtJ+mvF3NjzJVjx44F&#10;YKONNspZb0Xx/vvvA9C4ceOc16NcFCWjGDtRW41i1bJ64403ICkdZd17772Q3DPyOe200wDo2bNn&#10;zutxzxw9ejSsxPXAqMdGOSgsreQzceJEADbccENIzk8UxrLifNatWxeA77//Pmd5voLViiKKhW3b&#10;ts0ugr/g3hWV1fgtkBXfH+ejVatWAOy///45663oTj75ZAB69+6d8/rylhPziXHWuXNnSH7T9ejR&#10;A5LfaCFKalEtzo7LqB1vscUWOa+HqAvHb+EoYeU7j1999RUA9erVg6TGG3Vo/W9dddVVAFx44YU5&#10;r8f1++CDD+a8/leLGnf8N1f8N1wYOXIkJONnVRX17vhv0U6dOgGw1VZb5awnSZIkSZIkSSsqy2qS&#10;JEmSJEmSJEmSJEmSpIKzrPYP8corr0BSATn11FMBuOOOO3LWW1bxr9ajlnLggQcCcPvttwPw4Ycf&#10;AtCwYUMAqlSpAsCwYcMAmDp1KiT/Kj5KaVEtiUJaVEiiLtGxY0dI/jX5/fffD8DcuXMBePbZZwHo&#10;168fJPWI8ePHA/Duu+9CUkqLolmUtapWrQrATjvtBMn+xb/ij0rMt99+C0kVIv6MUtcmm2wCSWFt&#10;u+22g6RWMW3aNEjqEUOHDgVg3rx5kBSX1lprLQBWW+2350qjKFaxYkVItj/2s1mzZvAHpbyo9MTx&#10;iqLabrvtBsUUvaL+EnWCKJMtqxtuuAGSMl6U86IUGAW0ZTV58mQAatasCX+ithGVm88++wyApk2b&#10;QjIeVhRRpIviXNbzzz8PSWExK8b7pptuCkkhMLRu3RqSAuLSRFUlrp8Yz3G9ZMW4j/G6NNOnT4fk&#10;uorxtsYaa+Sst6yimjVp0iRIqkZLK8nFdkdlZlkLglG1WGeddaCYKk3s3wEHHADJ9R4FxRiPWQsX&#10;LoQ/KA5mxfoxP0fBLeaJrJjXotYUxynmueU1fPhwSOo5cX3lM3/+fFiOsmEULKPqsyz1kDPOOAOA&#10;2267Lef1qHRuvPHGOa//VWIsxzHZYYcdILkXLk2UobJzebas9t96+eWXAdhzzz2ziyC595500knZ&#10;RTli+d13353zevny5SG51+Ubi1nxGyHuQXFPzl5by2rUqFGQnJfNNtsMkmtkafLNyfnKatkKbsxJ&#10;LVq0gOS3SlbUV6OsFr8VQhyXOI6xPObo+O3xv5LvOIVlvXfFfsRvoRC11yjd/dk5OyuOe4y3mFsq&#10;VaoEf+KeFgW4bFlvafegkO96it9UZ599NgDffPMNJL8d85XNwvLuR1jauMyW1f7s98S9K+a9uLfm&#10;u27it01UieO3cj7Ze2rUTuO3dr71/lvfffcdJPNQ3AeWVv6Ke3SM66XtX4j5J1txXl4xjuM6jOsy&#10;CppR1Ax/V1ktqtGnnHJKdhEkFe2oN/+3fvrpJwDee+89AKpVqwbJb7g/K+bt+NyYd/Ldl/KN16VZ&#10;3usx7jPxm+vPljzjuMVv3phPl7cAK0mSJEmSJGnVtWz/X29JkiRJkiRJkiRJkiRJkv4LltX+IeJf&#10;oUeFIPuv4Zcm6hBRZIu6QZcuXQC44oorICmdRfFqzJgxABxxxBGkomQVJbXrrrsOkmrEI488Akl9&#10;ICoob775JgBly5aFpO4Qhbb41+jxr/9jvajnRGWgQYMGkPzr+Kg3xL9uX7x4MSTFn6hXdOvWDZJK&#10;T/yr+vjX51GsiiJbmzZtIKkjRH0inHXWWZDUZy655BJIvj9KclFAi5pKfF5UYnbccUdI6gtvvfUW&#10;JJ8bVZ8oTd18882Q1BZiO3v06AFJTSLqEu+88w4AO++8M8sjCnjxr+hbtWoFQI0aNSDZrijSLavY&#10;nhNPPBGSysPSSk4ri/+2ThOigBZ1p6wo1eWrOFx00UUA3HTTTZAU7WIcxfZlC41R4Lv66qshuQ6j&#10;shDlvhjnMY+EKBXG+IkiXz5PP/00ALfeeiskZa+omESNIkqP9957LxRTi4iqS8yPMV9GlSLeHwXJ&#10;zp07A3DXXXdBUlaLOs/MmTMB2HXXXXP+HuI6i+Mat+OYX+N7o1YSVak4jlHfWXfddSE5riHWj+2M&#10;83n55ZdDMt+EmC/ivHXo0CFnedbnn38OyTwVVaSYh2K+jTpX9vq89NJLAXjqqacgOX4xv8V8G+c3&#10;WxmK+TdKmvXq1Suqrh166KEAvP3228k7/qN27dqQHPNOnToBcOaZZ+ast6yiZHPuuecC8Nxzz0Fy&#10;b4oxuf/++0NyDrJltxh7UY6KolEoVaoUJPfGuDbj3rO8llZWu+eee2AZrsGTTz4ZknMdlrWsFmM6&#10;7olR34z9jHvwZZddBsB55533+zuLF9XImBPi86NIF8exSZMmkFzDG220EcXJNydHAerFF1+EZG6O&#10;85wtg8Vvn7gHxvKoVkY1NfY7fuPE+2K/unfvDslvlqhQxm+q+C32d8t3nMKy3ruiMJT9zRRzSszp&#10;MafGfsecHcc1qq4PPfQQJOMxXHXVVZD8Bo1xEb/9ogQUBaz4nKy4jq6//npIykTxWzAqknEPiXtm&#10;/fr1KU6+sloc1/i8bO02fmtde+21UEyZMX4rxefG8YkyW3xv/LYKSyurffnllznLs78B4nviOozf&#10;gl27ds1Z/7DDDqM42esmxkHcG2IefO211wCoUKECJPN7FKXivzG22WYbSOa3OC4xrmI+i/loeX3w&#10;wQeQjIf4b6H4zR7jI0p0MQ4POuggUjHvtW/fHpLti3Ee/61z/PHHQ7LdMe5iv+M3fswL+QptsZ2n&#10;n346AEOGDIHkuth7770h+c3Sq1ev39/5m7+rrBbnL36DZEV5LP7bdXlrsfHfdOec83/s3HnYrWPd&#10;PvBTMjQREpJ5bCJDxmQsmcdkphfxSyFDKgmVQsaiSa9KpsJLhRIqU3ZEiEJkJiFkI1F+f7z7u7rX&#10;bS97b1wN+/18jsOhZz1rrWet+77u67qWznXumXTWo5o/au9We696PdWiW3+3PntXq3Wpvdjhhx+e&#10;dPa8t912W9I5jv319Mwzz0w6n7lrz1TzQa1n9byl/l5dL7Unf+qpp5IkH//4x5POXqwa6aqxsOaV&#10;2mvVZ/K+/nE7/fTTk85etMZjHcfaw/WPW+2P+tcDAAAAADD5Gf9/rQYAAAAAAAAAAIAXkWY1ntOV&#10;V16ZdJrIyhlnnJEkWX/99Ydu//Of/5wkGTNmTJJkxRVXTDptAvUt8Gqr6KvGomp8qhaV+jZ4NYxV&#10;q0A19VSTT6k2gmpjqDaLag6rb3lX68EyyyyTdFp1qmVipZVWSjpNSdUYV20f1YpQrSprrLFG0mnp&#10;qbaNaoHZYostks7rq6ayRx55ZOjf1RpRzVjVEFXfni/VCFffoq/jUG0a1Vx11VVXJZ3zU20A1UpS&#10;DU71+urb/XV8qiWi2hiqzeWXv/zl0OPr+es41bfkf//73yedlqFqg6j2o2p72HbbbfN81Piq5/9P&#10;92K102y11VZJkhNOOKH/q6TT3rTpppsO3V4/V4tC/VztQ3Weqm2i36ZR4+B973vf0P361lxzzaTT&#10;cFbXf3+cV/PeOuusM3R7tcNUG0y1W5x33nlJpwGurv9+2061PVWLUS2H1Ty4++67p6uu96WXXjp5&#10;jvaiE088Mek0Bx544IHJeM5DtUzVvFPXfTWk1e/r+I86jtWsWG1E1f5T13+pdo+aZ+pxo1pQ6vgs&#10;tNBCQ7dXO1XNTzUf17xYrR3VFlIuv/zypPN377333qSzvtR13LfuuusmnVaeas8pdX7HjBkzaKyp&#10;c1gtmNVIU2qOrnNfx6Za8CZWNbnVGK4GtWqb6zeBVZNPNYtUM0y1G1azSZ3rmgtKjYlqvqk1uBpK&#10;JtWEmtVqLPVb+/rq/dY1XCbUrFbXeq3B1157bdJpQKqGp7qWbrnllqTT6FNNQqUaivbZZ58kyWqr&#10;rZZ03kcd737jVDXt1diuvUMZNSf3m9WqiaheXzXhlFr7as6qOWmXXXZJOmtsXTvVYFVNX6XOV72f&#10;ajUsNf6fb1Pg8zXqOJWJXbuqjfeUU07p/yrpHNdq3qk23trD9NVcM+ussyad66yunzretVe58MIL&#10;kySrrrpq0rk+a29aag2oZqtqHPrZz36WdM5fzZWlmp+qyaq/dxnVrFbjoxrJqlGvWir7H+l+8Ytf&#10;JJ05svZ8a6211tDvS13H1UhYJtSs1t8TT2gPUOetzuNZZ52VdI5n//7966bWnFqja96otaWv9pr9&#10;JrqxY8cmnfm75qOaB/rz1YTU3qPmhdqT1/VZ52+FFVZIOuOt1F699tB1Pmv+GnVd1Z5mlVVWSTrj&#10;r9ajUk1ddRxLjYta6+vnul5qL1hNpTW/9vX3gi+22oPWOKl1cNT6VA2U1dI6IfUZs/Z41VBX46Da&#10;d6tBrK6HUs2Y1XBW7cC1fvXntRqX1fZb61nNZ/3jWfuYaiOu/U2peeZXv/rV0O31WbFeR//6LTUf&#10;1vmvlu5S+6Rqt67mtdqb1V6ujlt91q/5oY5vv5mtf9yqxb2/TgMAAAAAkx/NagAAAAAAAAAAADSn&#10;WY3x6rd9VCvAN7/5zaTTJnPQQQclSfbdd9+k0wqw4YYbJkmmnXbajE+1FtS3xKv1oRq96nm/8pWv&#10;DB4zPtUeUA1opb7tXW0Z1WRW3+6ub51X+8Nee+2VdNou6vmqIenJJ59MOo1kdfvmm2+ejKelo1pP&#10;qmWhvoVeTWq77bZb0nmd1YJS7Sz1bfJq86i2iH5LSzUR1f2qLaNaKqptoloRquFpQo455pgkyTXX&#10;XJN02gzK5z//+aTTvFbf0q/Gumo7qIal2WabLek0sFWrw1RTTZV0xkl9O///uhernWbnnXdOknzp&#10;S1/q/yrptKdUm0qNrw022GDoftXKUO0v1bRX122p67paSo466qikM95LtaRUq0yp1pP3vve9Q7fP&#10;N998SZKbb7556PaZZpop6bSH1Pir9ptqcqy2h2qKLNXYuPbaaw/dXg1g1a5RqhWlWqyqtaOu3xq/&#10;p512WtKZf+q49NuvFl100aTT3DjKqOM4zzzzJJ12pWqDqpaffvNbtUdVm0vNPzXf1HxVqrWjrudS&#10;7Rw1j2688cZJklNPPXXofjWOalxV8+Q555wzdL+aN2seLf02nGrlqBaOatep1qk77rhj8LtSY7aa&#10;lUo9V42Z56vflFJqzaxjXo1gNfbLqGP3QsfMxJpQs9ob3vCGJMkCCyyQdJqHauxMM800SWftr7mi&#10;TKhZrRp6qhFtVINVrUE77rhj0jnn1YxU12a9rlJrT7+1r+aoasopNab7TVij5uRqbutfOzVHV3tk&#10;qbmm5p6+arSphqp+A061w1ZTX42bTTbZZOh+1VBTTUj/LKOOU2m1dtW4m2uuuZLO3FDjr9aaWjP6&#10;122Nu5qbqqWzmse22267pLP21fir8Xz//fcnnb1Mjd/6ezUO6v2XmvOqPbKMalYb1XxWe7IaF6X2&#10;sv02ylpLam0pdT1+5jOfGbp9UpvVyqi1q98YVZ7vdVPqs0M1z5Ulllgi6bQB91VjVB2//h5oYtWe&#10;ofYQpT+v7LnnnkmnQbLUce83l9X8VXuKGt+lP44+97nPJUk+/vGPD92vv6aWamDsj6tq/Ko9Ral5&#10;uP/ZYNR5fbHU+lnjqfYmNc/XZ9NSzal1/GqdGOVTn/pUkmS//fYbun2PPfZIOp95Sn/vNKrZrNrI&#10;67Nxqfbf17/+9clztJnXZ7Gal/qfOcuo9ahM7F6r5rN+63DtMet11/xa47b+W0AZddxqv1H7j1HH&#10;DQAAAACY/D33f7UFAAAAAAAAAACAF4GwGuM1xRRTZIoppshBBx2Ugw46KGeffXbOPvvszDzzzJl5&#10;5pnz8MMP5+GHH84iiyySRRZZJPfcc0/uueeeHHDAATnggAMGj3/mmWfyzDPP5Jxzzsk555yTxRdf&#10;PIsvvnje8pa35C1veUuWXnrpLL300pl11lkz66yz5sgjj8yRRx6ZJ554Ik888UT+8pe/DNq4uv70&#10;pz/lT3/6U1ZeeeWsvPLK2XvvvbP33nsPfv/BD34wH/zgB/PAAw/kgQceGNy+8MILZ+GFF85TTz2V&#10;p556KmuttVbWWmutXHLJJbnkkktyzDHH5Jhjjslpp52W0047LY888kgeeeSRTDPNNJlmmmky55xz&#10;Zs4558wdd9yRO+64Y/C8M800U2aaaaasv/76WX/99Qfv94QTTsgJJ5yQL37xi/niF7+YPffcM3vu&#10;uWfmnXfezDvvvPnkJz+ZT37yk4PnOfDAA3PggQfmrrvuyl133TU4rqusskpWWWWVwf3KNddcM/jG&#10;fcY1IVUbUsa11XT/ue222wbtdc/loosuykUXXZRlllkmyyyzTP/X2WuvvbLXXnvlvvvuy3333ZcH&#10;H3wwDz744GBcbLrpptl0001z0kkn5aSTTsoRRxyRI444Io8//ngef/zxfOxjH8vHPvaxnHLKKTnl&#10;lFMG5/t3v/vds9q2eP7+/ve/D1oSx2fqqafO1FNPPfi5xn+ZfvrpM/300+dvf/tb/va3vw2uhxqX&#10;faeffnpOP/30wc+PPvroeNvyVltttUEDRNc73vGOvOMd78i000471Mp4yy235JZbbsmNN96YG2+8&#10;cXD7u9/97qGGnrquX/nKVw5a1TKuFaaaYbpe8pKXjLdp489//vOgdbGrjmddZ+uss07WWWedXHDB&#10;Bbngggty+eWX5/LLLx/ME+UPf/jDsxo/0nm9dXxHGXUc11hjjayxxhp5xSteMWi8yLiGyGqJ7PrA&#10;Bz6QD3zgA4P5ufTHQZlyyikz5ZRTDn6+4oorcsUVV+RXv/rVUAPG7LPPntlnn31w/dc46T/vj370&#10;o/zoRz961vsZNc+/5z3vGTR+ZFw7Wr8hLZ3X//TTTw9uq3M+6tjefffdz2oBmxQ1R3/nO98ZNFdm&#10;XOPSy172ssGaUV796lfn1a9+dWacccbMOOOMg9vPPPPMnHnmmc8aI/2fy8SOmRfLggsumAUXXDBv&#10;f/vb8/a3vz0rrrhiVlxxxcG1uvzyy2f55ZfPbLPNNmi3mRh//etf89e//jXf/OY3B42tSQbHZ+zY&#10;sRk7duxgLD399NND57fWjPPPP3/QzpJx7aLVMJpxTVfja3h97LHH8thjj/VvHqxpL9T9998/aKfp&#10;GjXWy6g5qWy77bbZdtttBz/XeOjrX3v/aWrvOEr/ONXcM7Fe+tKX5qUvfeng55oPFl100Sy66KKD&#10;vW/tUWsv1x+HG2644VBbUs2ZtScso17fH//4x2e1lD2XWWaZZdB21DVqr3bxxRfn4osvfta4rr1Y&#10;a/25fkKe73VTau/fXwOvvPLKXHnllTnrrLMGzcMZ1+x0/vnnD+aT2sM/X+uuu+6zWvLSmf/LqPWn&#10;5ru+UXuYmi/XXnvtoYbY/vVR+vNCzcP1maevroe+N7zhDYPWzX+G8847L+edd97gs8aOO+44aHdL&#10;Z2/TV+P+5JNPzsknn9z/9bNce+21g0bqrv75K/11/uqrr87VV1+dH/7wh0Mtil/5yleGmsJH7a1H&#10;jf9TTz11qH111DiZkFHXUX+vVce5P45qfuvvP+p99406bv11uR7//e9/P9///veH7gsAAAAATN6e&#10;/V+yAQAAAAAAAAAA4EUmrMZ4VfNOv6GorLDCCllhhRUG3yo/5JBDcsghhwyajy699NJceumlg2+J&#10;L7vssll22WVz3HHH5bjjjhv8/hvf+Ea+8Y1vZN99982+++47aF6rNoZRTTr17fdqKKu/X41I9S37&#10;ao+o5qNqa1lsscWy2GKLDRqC6lv7b3rTm/KmN70pxx9/fI4//vjBt9fr5z322CN77LHHoJXl4IMP&#10;zsEHHzx4/jouH/rQh/KhD31o8C30aueo1p35558/888//6Bt46ijjspRRx2VDTbYIBtssMGg7WHN&#10;NdfMmmuumammmipTTTXVoJlov/32y3777Tdo/yjzzDNP5plnnsG3+uvv1bfj+81ro9x88825+eab&#10;s9BCC2WhhRbq/zoXXnhhLrzwwsF56rcF1XGtNoDdd989u+++++B+1Q6y0UYbZaONNsqYMWMyZsyY&#10;Z7UU8MKMat0pr33ta/Pa17528PNNN92Um266afBzjfM6TzUea/xVI2LNExP6e6VaTPqqIWxUG0O1&#10;o5QTTzwxJ5544qCRrxrfzjjjjJxxxhmD+aTfKlP6rRETUu1RNZ/9q41qh6q2lL5RjXH9tqDSb1a7&#10;7rrrct111w3dJ0m+973v5Xvf+96g3aUa76oto8ZZXf/V2jEh/TaiUU2BdR4n5Vy+UL/5zW/ym9/8&#10;5lkNUNXoU3N2qZ/7zTZ17Ec1uvyrbbXVVtlqq60GbZr77LPP0D/ValpNaxPr1ltvza233vqsNf72&#10;22/P7bffntVXXz2rr776oD2wmmlqLNUc0W95rOakmhOuv/76XH/99Tn22GNz7LHH5s1vfnPe/OY3&#10;D9pZ+/qNMf9u+tfOxF67/2lGNQCVfnPZhPTP6xZbbJEttthi6D5d1f5ac9pb3/rWvPWtb82rXvWq&#10;vOpVrxrcr8ZlrZ3VmFWNiUsuuWSWXHLJ3HDDDbnhhhuG/kYmYo3uG7V21uvqz4P1vvstw5Or2ots&#10;ueWW2XLLLfu/zqGHHppDDz108HM15tXevd86OqlqXqy18s4778ydd945aOJcbrnlstxyy+XHP/5x&#10;fvzjH/cf/qz1YWL154VR46o/L4yah0s1gPXVZ6l/lv333z/7779/3ve+9+V973vfs9bXaq3uX5/l&#10;8MMPz+GHH96/+Vn6rbilP3+UUeOlPz9VO3Cpvdsmm2ySTTbZZLC3rs/C/b31hObDF6q/1xr1fvvj&#10;p0zqcevPU2XU3h8AAAAAmHw9+78UAgAAAAAAAAAAwItsime6lSAwiY4//vhk3LfLk+TRRx9Nkuy3&#10;335JMmg8+eEPf5gkOf3005Mk3/rWt/JcNthggyTJAQcckCRZZJFFknFtAUly2GGHJeO+zZ0ku+yy&#10;SzLuW99JBg0BRxxxRDKuiS1J1l577STJrLPOmiS55pprkuRZDQfTTTddMq6JKOPacpLk8ssvT8a1&#10;EXRV+1w1DVTr0mWXXZaMa2TKuLaQJHnooYeSJEsuuWSSZLPNNkvGtfVkXINQkqG2siSZeeaZh36u&#10;412NGYsttliS5NJLL03GtREkyaabbpokueKKK5LO63zFK16RrquvvjpJsvLKKyfj2gAyntdRr/s9&#10;73lPMq7VIUk22WSTJMnrX//6pPN+VllllXGPZGLUdbXNNtv0f5V0rqd3v/vd/V8NWXXVVZMkP/nJ&#10;T/q/SpJBs9AMM8yQjGuD6N5e6vqYZ555knEtUek8rlq86jqYdtppkySf+cxnkiT77rtvurbeeutk&#10;PPNANTssvPDCSfKsNrRjjz02SbL99tsP3f7HP/4xSbLHHnsk49pSkuToo48e+nnMmDGDx+Q5juP5&#10;55+fJHnnO985dPuiiy6adK6TiTXq+d74xjcmnflpfI0VeR7H8f3vf3/SOV5ln332STrPV+r9n3vu&#10;uUO3f/WrX006z/f1r389SbLDDjsM3a/m1WOOOSZJ8uSTTyadebTaEmudqOaTataY2L9//fXXJ53z&#10;UI0dNQ5vuOGGQVNgzbE1lmqMlHquOgeT6qyzzkqSrLPOOkO3d19LxrUXprOWVFPlH/7wh8FjkuTM&#10;M89Mkqy33nrJizBmJtaov1P652CUUWNu1PG46qqrkiRLLLFE597J6173uiTJBRdckCR56UtfmnTG&#10;UI2pWiNrDeu3Ef3+979PknzgAx9IOmPrpJNOSpJ84QtfSCZhThg1J6+22mpJkvPOO2/o9km9f5nU&#10;cft8/04ro15PGXV8+6ql7+KLL+7/Kkly5513Jp29xsTMDemMv3LUUUclSXbbbbeh2/tqT3fhhRcm&#10;nTWw3H///UlnDfr2t7+dJPnyl7+cdNbgU089dfCYPMf1Nep6GjWH117rLW95S9K5Pspvf/vbpDOu&#10;JvX5J3Vclkldu0aNn0kdzzfeeGPSeb199TyHHHJI0hkHb3jDG4bu90LVeKhWrzoeNf/XHqWMOv4T&#10;Gt/1fuszwsQe91HzcKnnXXDBBYdun9jnf6HuuOOOJMlcc82VJFlppZWSzvusz4R1HL7zne8kSR5/&#10;/PGMT12/o1pA67NdXUfVXLvGGmskSc4555zOvf8xn9T1X89bf6daL+eYY45kPOv+2WefnXSOb63n&#10;tRevvVStc/VZ9PleJy/mXiud9z+px63W+fqsvvzyyyed+X58bXUAAAAAwORJsxoAAAAAAAAAAADN&#10;Cavxgmy99dbZeuutc9ddd+Wuu+7KzjvvnJ133jk77LBDdthhh0w11VSZaqqpstBCC2WhhRbK8ccf&#10;n+OPPz4HHXRQDjrooP7TDdx222257bbb8tOf/jQ//elPB7dfffXVufrqq3Prrbfm1ltvzeabb57N&#10;N9988LxLL710ll566Rx33HE57rjjMsMMM2SGGWbII488kkceeSSHHXZYDjvssBx99NE5+uijc801&#10;1+Saa67J8ssvn+WXXz677LJLdtlll3zkIx/JRz7ykcHz1s9TTjllppxyyqy77rpZd911s9xyy2W5&#10;5ZbLjDPOmBlnnDFbbLFFtthii/z85z/Pz3/+82yzzTbZZptt8swzz+SZZ57JQw89lIceeiiLL754&#10;Fl988UwzzTSZZpppBu+37r/MMstkmWWWyZNPPpknn3wyjz76aB599NHB+7/sssty2WWX5YknnsgT&#10;TzyRl7/85Xn5y1+eSy65JJdcckmWWmqpLLXUUpl33nkz77zzZp999sk+++yT7bbbLtttt11+97vf&#10;5Xe/+93guN599925++67s9FGG2WjjTYaPL7eV9/555+f888/P3vvvXf23nvv7Lnnntlzzz0H72vW&#10;WWfNrLPOmnXWWSfrrLNO1lprray11lr9p6GRsWPHZuzYsfnlL3+ZX/7yl/1fD85LXR9l+umnz/TT&#10;Tz9034xre5hyyikz//zzZ/75589cc82VueaaK9NNN12mm266vOY1r8lrXvOaTDvttINWtecyxRRT&#10;jLc54SUvecmgbWt85plnnkG7W8a19Pzwhz/MLLPMkllmmSUnnHBCTjjhhJx88sk5+eSTB/NRXSd9&#10;E/p7fU899VSeeuqp/O1vfxs0TfxfUvNV3+23357bb789c845Z+acc84ssMACWWCBBQbn5dWvfnVe&#10;/epXD8bXpB73f0f1nvrqWql/ysMPP5yHH354cG32zTbbbIMGzv8Lau7ozwX33ntv7r333sw000yZ&#10;aaaZBnPOHHPMkTnmmGMwhmrumnrqqYda1U488cSceOKJmW+++TLffPPl3HPPzbnnnpsxY8ZkzJgx&#10;2WyzzbLZZpvlscceG7S//DupvUJrjz/+eB5//PHcd999z2qw/Feq66P2On3rrbde1ltvvbz+9a8f&#10;tKo9H7Un3HXXXbPrrrvm7LPPztlnnz1Y2/pqz/WDH/wgP/jBDwa31x615rpvf/vbQ//stNNO2Wmn&#10;nfLXv/510EDawgMPPJAHHnggf//734da1ep6mX322TP77LMPPWZyVp853vnOd463NfJd73pX3vWu&#10;dw3O9xve8IYXpVXtpptuyk033TSYzw8//PAcfvjhgz1y7cVf9rKX5WUve1n/4f90o+bhUp89+uqz&#10;XWv77rtv9t133yy77LJZdtllB8dv7bXXztprr50NNtggG2ywQdZcc82sueaaOfLII3PkkUf2n2ag&#10;zscotcesz0irrrpqVl111cFec/XVV8/qq6+eJZZYIksssUTuv//+3H///dlyyy2z5ZZbPmt+qH3A&#10;K17ximc1WaezB611rv5+nZeZZ545M8888+Az3r+rST1utc7XcTvrrLNy1llnjRyHAAAAAMDk6z/7&#10;/y0GAAAAAAAAAADgP8IUz/wzKhyYbP3mN79Jkmy55ZZJkve9731Jkg996END9yv1jelqb3r44Yd7&#10;9/hfZ555ZpLkv/7rv5Ik66+/fjKuDaP77ze/+c2DxyTJn//85yTJH//4xyTJ008/nSRZddVVkyRv&#10;f/vbkyRvectbkiSvfOUrxz3yua255prJuNaEJPn5z3+ejGvXybjGoSTZZJNNkiRf//rXkyTbb799&#10;kuS73/1uMu5b/Uny4Q9/OEnyox/9KEmyxhprDD1uu+22y/g8+OCDSZIbb7wxSfKzn/0sSXLNNdck&#10;yaBRo+73hz/8IUky//zzJ0nmnHPOpHPeqlHlL3/5S5LkrW99a5LkpJNOSjrva5Q777wz6fy9Cy64&#10;IOm8vnpfG264YZLk2GOPTTrHhfE78cQTk8511VfnfcUVV+z/Kkly2GGHJUn23HPP/q+SJLfcckuS&#10;ZN555x26fe21106SnH322UO3L7XUUkmSX/ziF0O3lwsvvDDpjKv/9//+X5LkM5/5TDKuHaNrxx13&#10;TJJ85StfGbq9xms121QTTc0bDz30UJIM2tuqWeeBBx5IxrV9dB9XavzX+y51HS+77LJDt//kJz9J&#10;OvNGedOb3pQkufbaa5NxrRgTo45nHd9S19uvfvWrodvr9Vdj1IEHHpgk+cQnPjF0v5of//u//3vo&#10;9jq+X/va14Zu33///ZMk++2339DtdZ3WfFSOO+64pDOvX3/99cl45t1yyimnJEne+9739n+VJIM2&#10;zfp9teSN+vv9+aLG1yKLLJIkg3a7mWaaKRk379T//tOf/pR0xnitGeWuu+5KkufdNvTkk08mnTm1&#10;1pxqP7n99tuTJK95zWuSZNBkueCCC6armg3vvvvuJBm07bzYY3CUunZXWmml/q+SiViTygc+8IEk&#10;yZe//OWh27vnpvtzrVXzzTdfMq5NtavGXI3BvpojF1hggaQzJvvtNdUMWmtUqfPQbRhNkquuuipJ&#10;sthiiw3dfvLJJydJNt9886Hbq7Xpxz/+8dDtde3VtVhqDui276RzzddaXK+v33r229/+Nkmy8MIL&#10;J0m+/e1vJ+Nabrve/e53J+PaJ7tqr7DOOusknetihx12SJIceuihnXtPugmtXdWUO2q81d/fa6+9&#10;hm6vNeDmm29OxrN2Tczc0P15jz32SJIss8wySZL3vOc9SWeNqZ9rT1Nqzarz+trXvjZJcv/99yed&#10;67HfvLnyyisnnbW7nHbaaUmSjTbaaOj297///UlnDiy1Fnz84x8fur3G3+qrrz50+8Ybb5wkOfXU&#10;U4dun9Q1ovbWo8ZlHf9+O9mkrl31fuv9l2rmPeuss4Zu76+Vfeeff37SuU77zjnnnKSzBj1fNZ+t&#10;sMIKSWdvUeqzQ81XW221VZLkhBNOGLrfwQcfnCT5yEc+MnT7qPFd81uN71pvPvvZzyZJ9tlnn3T1&#10;j/uE5uH6LLDZZpsN3T7qvI7a202qWr9nnXXWpLP37M/Lo9R5uOSSS/q/Sjrvc3wtiulcz/WZruaJ&#10;173udUnnOq/Pht3G3/Gpz0BnnHHG0O1LL710kmTMmDFDt5dan6tlctddd00646bGUXnXu96VJDn3&#10;3HOHbi/1evvrQs0DtQ7UOlOflSc0n5YX+7gBAAAAAJO/F/b/cgIAAAAAAAAAAMBE0KzGCzKhVoO+&#10;alw7+uijk863sKsNoK+afL7whS8knfaZmWeeOem0qCy66KJJp3WmWkeqdeD5uvLKK5NOq0P9u1oJ&#10;6tv+9e3x+tZ4Na5VO0Cp9p16/dXiUa0G6667bpLkm9/85uAxz0c1SNXfqxahJ554Ium0lNRxn3vu&#10;uZPxtGKM0m9YqhaUaq+o4/bRj3406bQy1Ovpt5UwrNpWqt2lr5oH11tvvaHbq7VmlVVWGbq92g+q&#10;hWdUi8iodpZS7T277LJL0mnpqfNcbQ/V7jCqWa3aaGoc1DiqVqZqaSqbbrpp0mk3GtVSVaqJsdqU&#10;Lr744t49/le1gFQLUDUv1vhdcsklO/f+x9+rVomJ1Z8nSh2HalarFqtqHXrHO96RJDnyyCOTTiNj&#10;qZanajMq/Xm2fOxjH0s6rStlVNvGl770paTTlFdGNaFVU2XNj3PMMUfSaYupFqdqmqsWslHPV+O1&#10;zs+9996bdFo6Ss27Y8eOHTSTVatmNafcc889nUf8o+Go5sZq9avGpYk16txU81k1k9Tfq4al0m/b&#10;LNWk0m+SWWihhZIkN9xww9Dtz9dFF12UPEdL4/HHH5+Mp8Glr5rQ+mtXneOxY8cmnbWnTKgFshqe&#10;au2tZpqaC6rB6NZbb02SLL/88uMeOayaXmocjGrcqddR93/b296WJPnGN76RdJqJSs2V/bH7ve99&#10;L+nMRaWakapZ7Ytf/GLSuWarqa8a9/rts/X6Z5tttiTJ97///WQ8a0HNZf25b1R7ZqlGnprDJ9WE&#10;1q563/2Wyfq71QhXau2q8z2qIav2Wv2mnxp/jz322NDtNffXeaomxGqTrbWjvzet+eJVr3pV0mkJ&#10;7qv3V3uuUXueGk91/dR522mnnZIkX/3qVzv3/sdcWHNjqQat/tx+3XXXJZ29cRm1RlRjWzVn9Y0a&#10;l3W8+nvuUfPjqLWrGuDq+it1Hf7P//xP0vlMUMev9vyjvPGNb0w6jVG15669RH9emlRPPfVU0mnG&#10;7Dfr1Zpex6feR19dN9UmWtdhfVaqPUOpcVifJaaccsqks67017NRx33UPFzrVTV9VkNcte32G0ur&#10;CbQa6yb2s2Ffnf+6PqvJdGKNWm/LqONQ61R9JqpxXY2XE2qbHmVCDX9bbLFF0rlOfv3rXw/9/K1v&#10;fSvpfEYctb7U3n/UfFPj6bzzzhu6vebX2mvXZ+1qLy71/h9//PGks/eqn2v9erGOGwAAAAAw+dOs&#10;BgAAAAAAAAAAQHOa1finqm/HV0tLNTItvvjiQ/f7d1FNQ5/61KeSTktOtXhUm0q1dtS3zP/+979n&#10;fKpZqdoxTjnllKTT9jCh5qt/tXqf1eZQLRvVSlJNd9ttt13SaXJaYIEFkk4rSf/b+v/X3XfffUmn&#10;JefQQw9NOi0WfXXc3/ve9yadFqdqGZpuuumSJNtuu22S5CMf+UiSZPbZZ8/EqPN20EEH9X81Xscd&#10;d1zSaYcpo5rV6nXMM888SWdeuOKKK4buV+Om2p9mnXXWpNPWsNxyyyWdZrK+3XffPem021RzW1+1&#10;NdX1Wa0b1VTXd8ABByRJPvjBDybjaZMZZVT7VKl5odp0qj2rzvPNN9/cuXcy1VRTJZ0Wkzo+1eJS&#10;7RalGh9rXqvjXvfvm3feeZMk3/3ud5MkSyyxRNK5jutx1eQ4Sl3v1chY47PaPOp49731rW9NOo1z&#10;1YJyxBFHDN2vbL/99oMmn5qLqu1vVDNYzen1WvoNRBOrmnCqVW6WWWZJkuy8885J51qqBpJqBKr7&#10;l7qGP/nJTybP0ZByyCGHJEm22WabZDyNO6P055pjjjkm6bQk9lUDUTUubbjhhkmSP//5z0lnDas5&#10;Y9TaV41BNSdVg1atmeuss06S5Kyzzho85rnUnLDCCiskncax+vn3v/99597/UO+j2hFPP/30od/X&#10;NVVrezUl1fjpj/WXvvSlSad5ra7h2lpXa2G/ea3UHujTn/500nl9n//854fuV6p1cocddkg6rYdj&#10;xowZul+p8VXjbUJze/3dfsPSKP3xNKG1q5rPajz0165qKqtxPaG1q/Ye1SDVP5+ljlO1RR577LFJ&#10;kve///1JZ5xXw1Edz2obreP9ta99Lek0N9YceOmll2Z8ao2opq1Ra1A1im288cbJeBqQqjGw/k69&#10;n7rua02adtppk8581m9equurrsP+GlHnp9bEahethqd+01upNarmkzvuuCPpNGSNWruqubEanaqt&#10;uRqo6jrv23vvvZPOHqOuw1H657saG/fff/+h+71QNU/UutNX77MaMuu89VXjYu0Zqgmw3wRWqr20&#10;mrXquFfjZKnjVNdJNXWVarCsPUWpcVXXSX0GqrbTvmr6q/MzITUOax486qijhn5f7c11fGvd7rvs&#10;ssuSzrpUDXyj1GeVmheqBbdabUt95uk3N5ZaJ6rJra6X+eeff+h+n/jEJ5LnaC7sq3Fb+4uaJ6sZ&#10;8aqrrurc+x/qOq15q+aXuk77qrmw5qfa09dx6au/X8e3Gjwn9bjVuKrH1XnuHzcAAAAAYPKlWQ0A&#10;AAAAAAAAAIDmNKvxL1UtMy9/+cv7v/q3Ui0UV155ZZLk0UcfTTqtHtV6UQ1p1T5TrRzVMjFKtSfU&#10;t9n/XVWbRTUdVfPTzDPPnHTaduo4VStHfbue8bvtttuSJCeddFLSuR5e85rXDN2vPPTQQ0mS+++/&#10;P0kyzTTTJJ1msKWWWip5EY772WefnXRaVmrc1/NWa0w1YPWNalartpxqtaiWmHreGjfVslDvr6/a&#10;OGo8PvXUU0mnTebNb35z597/aOSqRrFqFXnjG9+YdFpIquGwmsVKPf8f//jHJMnWW2+dJJltttmG&#10;7jch1ax23XXXJUkWXHDBpNP6Uqrdp9plXve61w39/uGHH06SzD333EnnOqzH9dssarzU+aq2n2qZ&#10;qlajUq0pNb9Vk12pxrqjjz466bR8VOtQ3b9aRvqqjaqepxrXaltS7S3VvFmvs1p5ppxyyqH733PP&#10;Pdlpp52S8byXarb62c9+lnRa5mrs9e//fFUjzVe+8pUkyR/+8IckyRxzzJF0mk6qWayvWu9++ctf&#10;Jp32wdIfg9VQ1R+ro/Tnmmo2GdXM9sADDySdc1rNU3VuqrGlxmZ/La9zU3+3xmo1DNW5LNW0VK2G&#10;1eZZx6HWoFFthtX0Vce/Gvaqsar+fo25ajCqxqGNNtooSTLXXHMlnWa7Gtv9a73WvKmnnjrpNOD0&#10;VWNNNbMttthiSed4VltkNdXU+ajXVcexXnc1C1XTVrUqljpu9fiaa0s1NNX4rCa1auyruXdC+uNp&#10;QmtXjZsaVy907aoGt5qzq7GqVNNf7cGq2ajOZ7V51nV12mmnJZ3Gv9qbjWpmrD1sNYr115ZFFlmk&#10;c+9/nN8aNxtssEEynkbHanCrObGul2rEOuyww5LOdfn2t7896TQ5VgNWX12vd999dzKe81RrRK2d&#10;1bhU769aMvtzb62dNc7uvPPOpNO41L9uHnnkkaQz//THZ43zapaq51t00UWTToPhxKq/V8elGuvq&#10;Onyx1ZpY11c1xa244opD96u9S43P1VdfPemsuXWd1HiodWSKKaZIOuO2zkfNb7UHrz1Bqb1jzS+j&#10;mrZqnFZTWT2u9nR13uszSzUB1jiuprF6vRNSe4063/W4el91nde6WeO97wc/+EGS5De/+U3yHI2M&#10;1eBXn+Gq0bL2VLV3GdXQOSF13Ot1136j1D6h9tZ1fOt6r711v3W81qPLL788Gc/xrXm/9nbVyFdN&#10;izXv9PdatZeu9tx63bV+1Hmo+bTOV63H9XM1pPWbFCdWHbdqkNOwBgAAAACTP81qAAAAAAAAAAAA&#10;NKdZDTrfFq+2gnPPPTdJsttuuyWdb59X20Y1ilWDU7WwVMtAfXu9vgW/2mqrpatafKpRqb7lv8oq&#10;qyRJDj/88M69/32cddZZSaf5qt/mAl2jmtWqpaZalAD456vmoGqcuuaaa5LxNILBf4JqeKvmxdpr&#10;V7PmoYcemiQ5//zzB4+Bvl122SXpNG8uvPDCSWc81WfCalKsz4T1c6nmtPqsOLnbddddk04z3/M9&#10;bvX4D33oQ0O3AwAAAACTH81qAAAAAAAAAAAANKdZjcna448/nnQa0y666KIkyYMPPph0GtW+853v&#10;JEnOO++8pPNt8GoO22yzzZIkl112WdJphDrssMOSJJ/97GeTJBtvvHGS5IgjjkjXl770pSTJzjvv&#10;nCRZYIEFkiQ77rhjkmTs2LFJkv333z9JsuiiiyZJvvrVryZJ3va2tyWdZjf4T3DwwQcnST760Y8O&#10;3b7ddtslSb7+9a8P3Q5Ae/fee2+SZO655046e5FqtIH/JN/97neTJNtss03S2TPXnn/zzTdPkiy1&#10;1FJJpzUZuqp5b6+99kqS7L777knns94oTz/9dJJk6aWXTpJcddVVSZIxY8YM3T65erGP22mnnZYk&#10;2WijjTr3BgAAAAAmR5IvAAAAAAAAAAAANKdZjcnar3/96yTJO97xjiTJNNNMkyRZaaWVhn7+7W9/&#10;myRZd911kyR77LFHkuRlL3tZuqqtodoZ6t/bbrttkuS4445Lkqy44opJkocffjhJcsMNNyRJtthi&#10;iyTJy1/+8iTJ4YcfnnRaTe6+++4kyTe+8Y0kyYEHHpgkWXnllZMka6+9dpJkzjnnTJKssMIKSZLp&#10;p58+8O/mE5/4RNIZx+Xd7353kuSHP/zh0O0AtHPllVcmSbbffvuks+c54IADhu4H/0k+/OEPJ0mO&#10;PPLIodurUa2aBH/0ox8lSaaeeuqh+0GS7LPPPkmnLXv55ZdPOq3b/c+E5eKLL046ny3XWmutJMn3&#10;v//9oftNrl7s43b66acnSaaaaqrOvQEAAACAyZFmNQAAAAAAAAAAAJrTrMZk7dprr02SbLXVVkmS&#10;jTfeOEky22yzJUlmmWWWJMnqq6+ePEfbwsc//vEkyec+97kkyS233JIkuemmm5JOs9quu+6aJHn9&#10;61+fJPn973+fJHnwwQeTJGeccUaS5K677kqSzDDDDEmSU089NUmy6qqrpusnP/lJkuSII45Ikjz6&#10;6KNJ53Wff/75SZJlllkmSXL22WePeyT865x00klJkt122y1Jcv/99w/9vtoSqg1l7733TpLMOOOM&#10;Q/cD4MVTLbJ/+ctfkiSLLbZY7x7wn+fWW29NOnvo+rkanWovXXtlGJ+///3vSZJPf/rTSactu8wx&#10;xxxJZw/72GOPJUle8pL//e5fNYPtu+++g8f8X+C4AQAAAADPl2Y1AAAAAAAAAAAAmtOsxmTtoYce&#10;SjoNZpPqtNNOS5JsttlmSZINN9wwSfKd73wnSXLHHXckST75yU8mSd74xjcmSaabbrokydixY5Mk&#10;TzzxRJLk5ptvTpIssMACSZLDDjssSfLwww8nneerb6H3XXrppUmS2267Lek0WFVbhG+l8+/ghhtu&#10;SJI8/fTTSZJXvvKVQ7//61//mnTGe43f/v0AACZGNQbee++9SZK55547STLFFFMM3Q8mxdVXX510&#10;GsHqP51Uc98SSyzRuTfFcQMAAAAAJkSzGgAAAAAAAAAAAM1pVoPnsOKKKyZJLrrooiTJFVdckSRZ&#10;csklh+533333JUl+/OMfJ0le+9rXJklmn332JMlTTz2VdJrXpplmmiTJz3/+8yTJ3nvvnSTZfvvt&#10;kyTbbLNNAAAAAAAAAABgcqJZDQAAAAAAAAAAgOY0qwEAAAAAAAAAANCcZjUAAAAAAAAAAACaE1YD&#10;AAAAAAAAAACgOWE1AAAAAAAAAAAAmhNWAwAAAAAAAAAAoDlhNQAAAAAAAAAAAJoTVgMAAAAAAAAA&#10;AKA5YTUAAAAAAAAAAACaE1YDAAAAAAAAAACgOWE1AAAAAAAAAAAAmhNWAwAAAAAAAAAAoDlhNQAA&#10;AAAAAAAAAJoTVgMAAAAAAAAAAKA5YTUAAAAAAAAAAACaE1YDAAAAAAAAAACgOWE1AAAAAAAAAAAA&#10;mhNWAwAAAAAAAAAAoDlhNQAAAAAAAAAAAJoTVgMAAAAAAAAAAKA5YTUAAAAAAAAAAACaE1YDAAAA&#10;AAAAAACgOWE1AAAAAAAAAAAAmhNWAwAAAAAAAAAAoDlhNQAAAAAAAAAAAJoTVgMAAAAAAAAAAKA5&#10;YTUAAAAAAAAAAACaE1YDAAAAAAAAAACgOWE1AAAAAAAAAAAAmhNWAwAAAAAAAAAAoDlhNQAAAAAA&#10;AAAAAJoTVgMAAAAAAAAAAKA5YTUAAAAAAAAAAACaE1YDAAAAAAAAAACgOWE1AAAAAAAAAAAAmhNW&#10;AwAAAAAAAAAAoDlhNQAAAAAAAAAAAJoTVgMAAAAAAAAAAKA5YTUAAAAAAAAAAACaE1YDAAAAAAAA&#10;AACgOWE1AAAAAAAAAAAAmhNWAwAAAAAAAAAAoDlhNQAAAAAAAAAAAJoTVgMAAAAAAAAAAKA5YTUA&#10;AAAAAAAAAACaE1YDAAAAAAAAAACgOWE1AAAAAAAAAAAAmhNWAwAAAAAAAAAAoDlhNQAAAAAAAAAA&#10;AJoTVgMAAAAAAAAAAKA5YTUAAAAAAAAAAACaE1YDAAAAAAAAAACgOWE1AAAAAAAAAAAAmhNWAwAA&#10;AAAAAAAAoDlhNQAAAAAAAAAAAJoTVgMAAAAAAAAAAKA5YTUAAAAAAAAAAACaE1YDAAAAAAAAAACg&#10;OWE1AAAAAAAAAAAAmhNWAwAAAAAAAAAAoDlhNQAAAAAAAAAAAJoTVgMAAAAAAAAAAKA5YTUAAAAA&#10;AAAAAACaE1YDAAAAAAAAAACgOWE1AAAAAAAAAAAAmhNWAwAAAAAAAAAAoDlhNQAAAAAAAAAAAJoT&#10;VgMAAAAAAAAAAKA5YTUAAAAAAAAAAACaE1YDAAAAAAAAAACgOWE1AAAAAAAAAAAAmhNWAwAAAAAA&#10;AAAAoDlhNQAAAAAAAAAAAJoTVgMAAAAAAAAAAKA5YTUAAAAAAAAAAACaE1YDAAAAAAAAAACgOWE1&#10;AAAAAAAAAAAAmhNWAwAAAAAAAAAAoDlhNQAAAAAAAAAAAJoTVgMAAAAAAAAAAKA5YTUAAAAAAAAA&#10;AACaE1YDAAAAAAAAAACgOWE1AAAAAAAAAAAAmhNWAwAAAAAAAAAAoDlhNQAAAAAAAAAAAJoTVgMA&#10;AAAAAAAAAKA5YTUAAAAAAAAAAACaE1YDAAAAAAAAAACgOWE1AAAAAAAAAAAAmhNWAwAAAAAAAAAA&#10;oDlhNQAAAAAAAAAAAJoTVgMAAAAAAAAAAKA5YTUAAAAAAAAAAACaE1YDAAAAAAAAAACgOWE1AAAA&#10;AAAAAAAAmhNWAwAAAAAAAAAAoDlhNQAAAAAAAAAAAJoTVgMAAAAAAAAAAKA5YTUAAAAAAAAAAACa&#10;E1YDAAAAAAAAAACgOWE1AAAAAAAAAAAAmhNWAwAAAAAAAAAAoDlhNQAAAAAAAAAAAJoTVgMAAAAA&#10;AAAAAKA5YTUAAAAAAAAAAACaE1YDAAAAAAAAAACgOWE1AAAAAAAAAAAAmhNWAwAAAAAAAAAAoDlh&#10;NQAAAAAAAAAAAJoTVgMAAAAAAAAAAKA5YTUAAAAAAAAAAACaE1YDAAAAAAAAAACgOWE1AAAAAAAA&#10;AAAAmhNWAwAAAAAAAAAAoDlhNQAAAAAAAAAAAJoTVgMAAAAAAAAAAKA5YTUAAAAAAAAAAACaE1YD&#10;AAAAAAAAAACgOWE1AAAAAAAAAAAAmhNWAwAAAAAAAAAAoDlhNQAAAAAAAAAAAJoTVgMAAAAAAAAA&#10;AKA5YTUAAAAAAAAAAACaE1YDAAAAAAAAAACgOWE1AAAAAAAAAAAAmhNWAwAAAAAAAAAAoDlhNQAA&#10;AAAAAAAAAJoTVgMAAAAAAAAAAKA5YTUAAAAAAAAAAACaE1YDAAAAAAAAAACgOWE1AAAAAAAAAAAA&#10;mhNWAwAAAAAAAAAAoDlhNQAAAAAAAAAAAJoTVgMAAAAAAAAAAKA5YTUAAAAAAAAAAACaE1YDAAAA&#10;AAAAAACgOWE1AAAAAAAAAAAAmhNWAwAAAAAAAAAAoDlhNQAAAAAAAAAAAJoTVgMAAAAAAAAAAKA5&#10;YTUAAAAAAAAAAACaE1YDAAAAAAAAAACgOWE1AAAAAAAAAAAAmhNWAwAAAAAAAAAAoDlhNQAAAAAA&#10;AAAAAJoTVgMAAAAAAAAAAKA5YTUAAAAAAAAAAACaE1YDAAAAAAAAAACgOWE1AAAAAAAAAAAAmhNW&#10;AwAAAAAAAAAAoDlhNQAAAAAAAAAAAJoTVgMAAAAAAAAAAKA5YTUAAAAAAAAAAACaE1YDAAAAAAAA&#10;AACgOWE1AAAAAAAAAAAAmhNWAwAAAAAAAAAAoDlhNQAAAAAAAAAAAJoTVgMAAAAAAAAAAKA5YTUA&#10;AAAAAAAAAACaE1YDAAAAAAAAAACgOWE1AAAAAAAAAAAAmhNWAwAAAAAAAAAAoDlhNQAAAAAAAAAA&#10;AJoTVgMAAAAAAAAAAKA5YTUAAAAAAAAAAACaE1YDAAAAAAAAAACgOWE1AAAAAAAAAAAAmhNWAwAA&#10;AAAAAAAAoDlhNQAAAAAAAAAAAJoTVgMAAAAAAAAAAKA5YTUAAAAAAAAAAACaE1YDAAAAAAAAAACg&#10;OWE1AAAAAAAAAAAAmhNWAwAAAAAAAAAAoDlhNQAAAAAAAAAAAJoTVgMAAAAAAAAAAKA5YTUAAAAA&#10;AAAAAACaE1YDAAAAAAAAAACgOWE1AAAAAAAAAAAAmhNWAwAAAAAAAAAAoDlhNQAAAAAAAAAAAJoT&#10;VgMAAAAAAAAAAKA5YTUAAAAAAAAAAACaE1YDAAAAAAAAAACgOWE1AAAAAAAAAAAAmhNWAwAAAAAA&#10;AAAAoDlhNQAAAAAAAAAAAJoTVgMAAAAAAAAAAKA5YTUAAAAAAAAAAACaE1YDAAAAAAAAAACgOWE1&#10;AAAAAAAAAAAAmhNWAwAAAAAAAAAAoDlhNQAAAAAAAAAAAJoTVgMAAAAAAAAAAKA5YTUAAAAAAAAA&#10;AACaE1YDAAAAAAAAAACgOWE1AAAAAAAAAAAAmhNWAwAAAAAAAAAAoDlhNQAAAAAAAAAAAJoTVgMA&#10;AAAAAAAAAKA5YTUAAAAAAAAAAACaE1YDAAAAAAAAAACgOWE1AAAAAAAAAAAAmhNWAwAAAAAAAAAA&#10;oDlhNQAAAAAAAAAAAJoTVgMAAAAAAAAAAKA5YTUAAAAAAAAAAACaE1YDAAAAAAAAAACgOWE1AAAA&#10;AAAAAAAAmhNWAwAAAAAAAAAAoDlhNQAAAAAAAAAAAJoTVgMAAAAAAAAAAKA5YTUAAAAAAAAAAACa&#10;E1YDAAAAAAAAAACgOWE1AAAAAAAAAAAAmhNWAwAAAAAAAAAAoDlhNQAAAAAAAAAAAJoTVgMAAAAA&#10;AAAAAKA5YTUAAAAAAAAAAACaE1YDAAAAAAAAAACgOWE1AAAAAAAAAAAAmhNWAwAAAAAAAAAAoDlh&#10;NQAAAAAAAAAAAJoTVgMAAAAAAAAAAKA5YTUAAAAAAAAAAACaE1YDAAAAAAAAAACgOWE1AAAAAAAA&#10;AAAAmhNWAwAAAAAAAAAAoDlhNQAAAAAAAAAAAJoTVgMAAAAAAAAAAKA5YTUAAAAAAAAAAACaE1YD&#10;AAAAAAAAAACgOWE1AAAAAAAAAAAAmhNWAwAAAAAAAAAAoDlhNQAAAAAAAAAAAJoTVgMAAAAAAAAA&#10;AKA5YTUAAAAAAAAAAACaE1YDAAAAAAAAAACgOWE1AAAAAAAAAAAAmhNWAwAAAAAAAAAAoDlhNQAA&#10;AAAAAAAAAJoTVgMAAAAAAAAAAKA5YTUAAAAAAAAAAACaE1YDAAAAAAAAAACgOWE1AAAAAAAAAAAA&#10;mhNWAwAAAAAAAAAAoDlhNQAAAAAAAAAAAJoTVgMAAAAAAAAAAKA5YTUAAAAAAAAAAACaE1YDAAAA&#10;AAAAAACgOWE1AAAAAAAAAAAAmhNWAwAAAAAAAAAAoDlhNQAAAAAAAAAAAJoTVgMAAAAAAAAAAKA5&#10;YTUAAAAAAAAAAACaE1YDAAAAAAAAAACgOWE1AAAAAAAAAAAAmhNWAwAAAAAAAAAAoDlhNQAAAAAA&#10;AAAAAJoTVgMAAAAAAAAAAKA5YTUAAAAAAAAAAACaE1YDAAAAAAAAAACgOWE1AAAAAAAAAAAAmhNW&#10;AwAAAAAAAAAAoDlhNQAAAAAAAAAAAJoTVgMAAAAAAAAAAKA5YTUAAAAAAAAAAACaE1YDAAAAAAAA&#10;AACgOWE1AAAAAAAAAAAAmhNWAwAAAAAAAAAAoDlhNQAAAAAAAAAAAJoTVgMAAAAAAAAAAKA5YTUA&#10;AAAAAAAAAACaE1YDAAAAAAAAAACgOWE1AAAAAAAAAAAAmhNWAwAAAAAAAAAAoDlhNQAAAAAAAAAA&#10;AJoTVgMAAAAAAAAAAKA5YTUAAAAAAAAAAACaE1YDAAAAAAAAAACgOWE1AAAAAAAAAAAAmhNWAwAA&#10;AAAAAAAAoDlhNQAAAAAAAAAAAJoTVgMAAAAAAAAAAKA5YTUAAAAAAAAAAACaE1YDAAAAAAAAAACg&#10;OWE1AAAAAAAAAAAAmhNWAwAAAAAAAAAAoDlhNQAAAAAAAAAAAJoTVgMAAAAAAAAAAKA5YTUAAAAA&#10;AAAAAACaE1YDAAAAAAAAAACgOWE1AAAAAAAAAAAAmhNWAwAAAAAAAAAAoDlhNQAAAAAAAAAAAJoT&#10;VgMAAAAAAAAAAKA5YTUAAAAAAAAAAACaE1YDAAAAAAAAAACgOWE1AAAAAAAAAAAAmhNWAwAAAAAA&#10;AAAAoDlhNQAAAAAAAAAAAJoTVgMAAAAAAAAAAKA5YTUAAAAAAAAAAACaE1YDAAAAAAAAAACgOWE1&#10;AAAAAAAAAAAAmhNWAwAAAAAAAAAAoDlhNQAAAAAAAAAAAJoTVgMAAAAAAAAAAKA5YTUAAAAAAAAA&#10;AACaE1YDAAAAAAAAAACgOWE1AAAAAAAAAAAAmhNWAwAAAAAAAAAAoDlhNQAAAAAAAAAAAJoTVgMA&#10;AAAAAAAAAKA5YTUAAAAAAAAAAACaE1YDAAAAAAAAAACgOWE1AAAAAAAAAAAAmhNWAwAAAAAAAAAA&#10;oDlhNQAAAAAAAAAAAJoTVgMAAAAAAAAAAKA5YTUAAAAAAAAAAACaE1YDAAAAAAAAAACgOWE1AAAA&#10;AAAAAAAAmhNWAwAAAAAAAAAAoDlhNQAAAAAAAAAAAJoTVgMAAAAAAAAAAKA5YTUAAAAAAAAAAACa&#10;E1YDAAAAAAAAAACgOWE1AAAAAAAAAAAAmhNWAwAAAAAAAAAAoDlhNQAAAAAAAAAAAJoTVgMAAAAA&#10;AAAAAKA5YTUAAAAAAAAAAACaE1YDAAAAAAAAAACgOWE1AAAAAAAAAAAAmhNWAwAAAAAAAAAAoDlh&#10;NQAAAAAAAAAAAJoTVgMAAAAAAAAAAKA5YTUAAAAAAAAAAACaE1YDAAAAAAAAAACgOWE1AAAAAAAA&#10;AAAAmhNWAwAAAAAAAAAAoDlhNQAAAAAAAAAAAJoTVgMAAAAAAAAAAKA5YTUAAAAAAAAAAACaE1YD&#10;AAAAAAAAAACgOWE1AAAAAAAAAAAAmhNWAwAAAAAAAAAAoDlhNQAAAAAAAAAAAJoTVgMAAAAAAAAA&#10;AKA5YTUAAAAAAAAAAACaE1YDAAAAAAAAAACgOWE1AAAAAAAAAAAAmhNWAwAAAAAAAAAAoDlhNQAA&#10;AAAAAAAAAJoTVgMAAAAAAAAAAKA5YTUAAAAAAAAAAACaE1YDAAAAAAAAAACgOWE1AAAAAAAAAAAA&#10;mhNWAwAAAAAAAAAAoDlhNQAAAAAAAAAAAJoTVgMAAAAAAAAAAKA5YTUAAAAAAAAAAACaE1YDAAAA&#10;AAAAAACgOWE1AAAAAAAAAAAAmhNWAwAAAAAAAAAAoDlhNQAAAAAAAAAAAJoTVgMAAAAAAAAAAKA5&#10;YTUAAAAAAAAAAACaE1YDAAAAAAAAAACgOWE1AAAAAAAAAAAAmhNWAwAAAAAAAAAAoDlhNQAAAAAA&#10;AAAAAJoTVgMAAAAAAAAAAKA5YTUAAAAAAAAAAACaE1YDAAAAAAAAAACgOWE1AAAAAAAAAAAAmhNW&#10;AwAAAAAAAAAAoDlhNQAAAAAAAAAAAJoTVgMAAAAAAAAAAKA5YTUAAAAAAAAAAACaE1YDAAAAAAAA&#10;AACgOWE1AAAAAAAAAAAAmhNWAwAAAAAAAAAAoDlhNQAAAAAAAAAAAJoTVgMAAAAAAAAAAKA5YTUA&#10;AAAAAAAAAACaE1YDAAAAAAAAAACgOWE1AAAAAAAAAAAAmhNWAwAAAAAAAAAAoDlhNQAAAAAAAAAA&#10;AJoTVgMAAAAAAAAAAKA5YTUAAAAAAAAAAACaE1YDAAAAAAAAAACgOWE1AAAAAAAAAAAAmhNWAwAA&#10;AAAAAAAAoDlhNQAAAAAAAAAAAJoTVgMAAAAAAAAAAKA5YTUAAAAAAAAAAACaE1YDAAAAAAAAAACg&#10;OWE1AAAAAAAAAAAAmhNWAwAAAAAAAAAAoDlhNQAAAAAAAAAAAJoTVgMAAAAAAAAAAKA5YTUAAAAA&#10;AAAAAACaE1YDAAAAAAAAAACgOWE1AAAAAAAAAAAAmhNWAwAAAAAAAAAAoDlhNQAAAAAAAAAAAJoT&#10;VgMAAAAAAAAAAKA5YTUAAAAAAAAAAACaE1YDAAAAAAAAAACgOWE1AAAAAAAAAAAAmhNWAwAAAAAA&#10;AAAAoDlhNQAAAAAAAAAAAJoTVgMAAAAAAAAAAKA5YTUAAAAAAAAAAACaE1YDAAAAAAAAAACgOWE1&#10;AAAAAAAAAAAAmhNWAwAAAAAAAAAAoDlhNQAAAAAAAAAAAJoTVgMAAAAAAAAAAKA5YTUAAAAAAAAA&#10;AACaE1YDAAAAAAAAAACgOWE1AAAAAAAAAAAAmhNWAwAAAAAAAAAAoDlhNQAAAAAAAAAAAJoTVgMA&#10;AAAAAAAAAKA5YTUAAAAAAAAAAACaE1YDAAAAAAAAAACgOWE1AAAAAAAAAAAAmhNWAwAAAAAAAAAA&#10;oDlhNQAAAAAAAAAAAJoTVgMAAAAAAAAAAKA5YTUAAAAAAAAAAACaE1YDAAAAAAAAAACgOWE1AAAA&#10;AAAAAAAAmhNWAwAAAAAAAAAAoDlhNQAAAAAAAAAAAJoTVgMAAAAAAAAAAKA5YTUAAAAAAAAAAACa&#10;E1YDAAAAAAAAAACgOWE1AAAAAAAAAAAAmhNWAwAAAAAAAAAAoDlhNQAAAAAAAAAAAJoTVgMAAAAA&#10;AAAAAKA5YTUAAAAAAAAAAACaE1YDAAAAAAAAAACgOWE1AAAAAAAAAAAAmhNWAwAAAAAAAAAAoDlh&#10;NQAAAAAAAAAAAJoTVgMAAAAAAAAAAKA5YTUAAAAAAAAAAACaE1YDAAAAAAAAAACgOWE1AAAAAAAA&#10;AAAAmhNWAwAAAAAAAAAAoDlhNQAAAAAAAAAAAJoTVgMAAAAAAAAAAKA5YTUAAAAAAAAAAACaE1YD&#10;AAAAAAAAAACgOWE1AAAAAAAAAAAAmhNWAwAAAAAAAAAAoDlhNQAAAAAAAAAAAJoTVgMAAAAAAAAA&#10;AKA5YTUAAAAAAAAAAACaE1YDAAAAAAAAAACgOWE1AAAAAAAAAAAAmhNWAwAAAAAAAAAAoDlhNQAA&#10;AAAAAAAAAJoTVgMAAAAAAAAAAKA5YTUAAAAAAAAAAACaE1YDAAAAAAAAAACgOWE1AAAAAAAAAAAA&#10;mhNWAwAAAAAAAAAAoDlhNQAAAAAAAAAAAJoTVgMAAAAAAAAAAKA5YTUAAAAAAAAAAACaE1YDAAAA&#10;AAAAAACgOWE1AAAAAAAAAAAAmhNWAwAAAAAAAAAAoDlhNQAAAAAAAAAAAJoTVgMAAAAAAAAAAKA5&#10;YTUAAAAAAAAAAACaE1YDAAAAAAAAAACgOWE1AAAAAAAAAAAAmhNWAwAAAAAAAAAAoDlhNQAAAAAA&#10;AAAAAJoTVgMAAAAAAAAAAKA5YTUAAAAAAAAAAACaE1YDAAAAAAAAAACgOWE1AAAAAAAAAAAAmhNW&#10;AwAAAAAAAAAAoDlhNQAAAAAAAAAAAJoTVgMAAAAAAAAAAKA5YTUAAAAAAAAAAACaE1YDAAAAAAAA&#10;AACgOWE1AAAAAAAAAAAAmhNWAwAAAAAAAAAAoDlhNQAAAAAAAAAAAJoTVgMAAAAAAAAAAKA5YTUA&#10;AAAAAAAAAACaE1YDAAAAAAAAAACgOWE1AAAAAAAAAAAAmhNWAwAAAAAAAAAAoDlhNQAAAAAAAAAA&#10;AJoTVgMAAAAAAAAAAKA5YTUAAAAAAAAAAACaE1YDAAAAAAAAAACgOWE1AAAAAAAAAAAAmhNWAwAA&#10;AAAAAAAAoDlhNQAAAAAAAAAAAJoTVgMAAAAAAAAAAKA5YTUAAAAAAAAAAACaE1YDAAAAAAAAAACg&#10;OWE1AAAAAAAAAAAAmhNWAwAAAAAAAAAAoDlhNQAAAAAAAAAAAJoTVgMAAAAAAAAAAKA5YTUAAAAA&#10;AAAAAACaE1YDAAAAAAAAAACgOWE1AAAAAAAAAAAAmhNWAwAAAAAAAAAAoDlhNQAAAAAAAAAAAJoT&#10;VgMAAAAAAAAAAKA5YTUAAAAAAAAAAACaE1YDAAAAAAAAAACgOWE1AAAAAAAAAAAAmhNWAwAAAAAA&#10;AAAAoDlhNQAAAAAAAAAAAJoTVgMAAAAAAAAAAKA5YTUAAAAAAAAAAACaE1YDAAAAAAAAAACgOWE1&#10;AAAAAAAAAAAAmhNWAwAAAAAAAAAAoDlhNQAAAAAAAAAAAJoTVgMAAAAAAAAAAKA5YTUAAAAAAAAA&#10;AACaE1YDAAAAAAAAAACgOWE1AAAAAAAAAAAAmhNWAwAAAAAAAAAAoDlhNQAAAAAAAAAAAJoTVgMA&#10;AAAAAAAAAKA5YTUAAAAAAAAAAACaE1YDAAAAAAAAAACgOWE1AAAAAAAAAAAAmhNWAwAAAAAAAAAA&#10;oDlhNQAAAAAAAAAAAJoTVgMAAAAAAAAAAKA5YTUAAAAAAAAAAACaE1YDAAAAAAAAAACgOWE1AAAA&#10;AAAAAAAAmhNWAwAAAAAAAAAAoDlhNQAAAAAAAAAAAJoTVgMAAAAAAAAAAKA5YTUAAAAAAAAAAACa&#10;E1YDAAAAAAAAAACgOWE1AAAAAAAAAAAAmhNWAwAAAAAAAAAAoDlhNQAAAAAAAAAAAJoTVgMAAAAA&#10;AAAAAKA5YTUAAAAAAAAAAACaE1YDAAAAAAAAAACgOWE1AAAAAAAAAAAAmhNWAwAAAAAAAAAAoDlh&#10;NQAAAAAAAAAAAJoTVgMAAAAAAAAAAKA5YTUAAAAAAAAAAACaE1YDAAAAAAAAAACgOWE1AAAAAAAA&#10;AAAAmhNWAwAAAAAAAAAAoDlhNQAAAAAAAAAAAJoTVgMAAAAAAAAAAKA5YTUAAAAAAAAAAACaE1YD&#10;AAAAAAAAAACgOWE1AAAAAAAAAAAAmhNWAwAAAAAAAAAAoDlhNQAAAAAAAAAAAJoTVgMAAAAAAAAA&#10;AKA5YTUAAAAAAAAAAACaE1YDAAAAAAAAAACgOWE1AAAAAAAAAAAAmhNWAwAAAAAAAAAAoDlhNQAA&#10;AAAAAAAAAJoTVgMAAAAAAAAAAKA5YTUAAAAAAAAAAACaE1YDAAAAAAAAAACgOWE1AAAAAAAAAAAA&#10;mhNWAwAAAAAAAAAAoDlhNQAAAAAAAAAAAJoTVgMAAP4/e/fyatvT7ge9apwIUUElDbGTm5CYjqjx&#10;AhI1YAT/AwOaRiDnj/AGIjaMLW3Z8NYL4gUERY2XnjbikUQlMQlGk2MUQYwJKDZyzjtH2Rij5lpr&#10;/vb67f3bv1Vj1qrv57N42O+e633fveceVaNq1HyeZwEAAAAAAMBwktUAAAAAAAAAAAAYTrIaAAAA&#10;AAAAAAAAw0lWAwAAAAAAAAAAYDjJagAAAAAAAAAAAAwnWQ0AAAAAAAAAAIDhJKsBAAAAAAAAAAAw&#10;nGQ1AAAAAAAAAAAAhpOsBgAAAAAAAAAAwHCS1QAAAAAAAAAAABhOshoAAAAAAAAAAADDSVYDAAAA&#10;AAAAAABgOMlqAAAAAAAAAAAADCdZDQAAAAAAAAAAgOEkqwEAAAAAAAAAADCcZDUAAAAAAAAAAACG&#10;k6wGAAAAAAAAAADAcJLVAAAAAAAAAAAAGE6yGgAAAAAAAAAAAMNJVgMAAAAAAAAAAGA4yWoAAAAA&#10;AAAAAAAMJ1kNAAAAAAAAAACA4SSrAQAAAAAAAAAAMJxkNQAAAAAAAAAAAIaTrAYAAAAAAAAAAMBw&#10;ktUAAAAAAAAAAAAYTrIaAAAAAAAAAAAAw0lWAwAAAAAAAAAAYDjJagAAAAAAAAAAAAwnWQ0AAAAA&#10;AAAAAIDhJKsBAAAAAAAAAAAwnGQ1AAAAAAAAAAAAhpOsBgAAAAAAAAAAwHCS1QAAAAAAAAAAABhO&#10;shoAAAAAAAAAAADDSVYDAAAAAAAAAABgOMlqAAAAAAAAAAAADCdZDQAAAAAAAAAAgOEkqwEAAAAA&#10;AAAAADCcZDUAAAAAAAAAAACGk6wGAAAAAAAAAADAcJLVAAAAAAAAAAAAGE6yGgAAAAAAAAAAAMNJ&#10;VgMAAAAAAAAAAGA4yWoAAAAAAAAAAAAMJ1kNAAAAAAAAAACA4SSrAQAAAAAAAAAAMJxkNQAAAAAA&#10;AAAAAIaTrAYAAAAAAAAAAMBwktUAAAAAAAAAAAAYTrIaAAAAAAAAAAAAw0lWAwAAAAAAAAAAYDjJ&#10;agAAAAAAAAAAAAwnWQ0AAAAAAAAAAIDhJKsBAAAAAAAAAAAwnGQ1AAAAAAAAAAAAhpOsBgAAAAAA&#10;AAAAwHCS1QAAAAAAAAAAABhOshoAAAAAAAAAAADDSVYDAAAAAAAAAABgOMlqAAAAAAAAAAAADCdZ&#10;DQAAAAAAAAAAgOEkqwEAAAAAAAAAADCcZDUAAAAAAAAAAACGk6wGAAAAAAAAAADAcJLVAAAAAAAA&#10;AAAAGE6yGgAAAAAAAAAAAMNJVgMAAAAAAAAAAGA4yWoAAAAAAAAAAAAMJ1kNAAAAAAAAAACA4SSr&#10;AQAAAAAAAAAAMJxkNQAAAAAAAAAAAIaTrAYAAAAAAAAAAMBwktUAAAAAAAAAAAAYTrIaAAAAAAAA&#10;AAAAw0lWAwAAAAAAAAAAYDjJagAAAAAAAAAAAAwnWQ0AAAAAAAAAAIDhJKsBAAAAAAAAAAAwnGQ1&#10;AAAAAAAAAAAAhpOsBgAAAAAAAAAAwHCS1QAAAAAAAAAAABhOshoAAAAAAAAAAADDSVYDAAAAAAAA&#10;AABgOMlqAAAAAAAAAAAADCdZDQAAAAAAAAAAgOEkqwEAAAAAAAAAADCcZDUAAAAAAAAAAACGk6wG&#10;AAAAAAAAAADAcJLVAAAAAAAAAAAAGE6yGgAAAAAAAAAAAMNJVgMAAAAAAAAAAGA4yWoAAAAAAAAA&#10;AAAMJ1kNAAAAAAAAAACA4SSrAQAAAAAAAAAAMJxkNQAAAAAAAAAAAIaTrAYAAAAAAAAAAMBwktUA&#10;AAAAAAAAAAAYTrIaAAAAAAAAAAAAw0lWAwAAAAAAAAAAYDjJagAAAAAAAAAAAAwnWQ0AAAAAAAAA&#10;AIDhJKsBAAAAAAAAAAAwnGQ1AAAAAAAAAAAAhpOsBgAAAAAAAAAAwHCS1QAAAAAAAAAAABhOshoA&#10;AAAAAAAAAADDSVYDAAAAAAAAAABgOMlqAAAAAAAAAAAADCdZDQAAAAAAAAAAgOEkqwEAAAAAAAAA&#10;ADCcZDUAAAAAAAAAAACGk6wGAAAAAAAAAADAcJLVAAAAAAAAAAAAGE6yGgAAAAAAAAAAAMNJVgMA&#10;AAAAAAAAAGA4yWoAAAAAAAAAAAAMJ1kNAAAAAAAAAACA4SSrAQAAAAAAAAAAMJxkNQAAAAAAAAAA&#10;AIaTrAYAAAAAAAAAAMBwktUAAAAAAAAAAAAYTrIaAAAAAAAAAAAAw0lWAwAAAAAAAAAAYDjJagAA&#10;AAAAAAAAAAwnWQ0AAAAAAAAAAIDhJKsBAAAAAAAAAAAwnGQ1AAAAAAAAAAAAhpOsBgAAAAAAAAAA&#10;wHCS1QAAAAAAAAAAABhOshoAAAAAAAAAAADDSVYDAAAAAAAAAABgOMlqAAAAAAAAAAAADCdZDQAA&#10;AAAAAAAAgOEkqwEAAAAAAAAAADCcZDUAAAAAAAAAAACGk6wGAAAAAAAAAADAcJLVAAAAAAAAAAAA&#10;GE6yGgAAAAAAAAAAAMNJVgMAAAAAAAAAAGA4yWoAAAAAAAAAAAAMJ1kNAAAAAAAAAACA4SSrAQAA&#10;AAAAAAAAMJxkNQAAAAAAAAAAAIaTrAYAAAAAAAAAAMBwktUAAAAAAAAAAAAYTrIaAAAAAAAAAAAA&#10;w0lWAwAAAAAAAAAAYDjJagAAAAAAAAAAAAwnWQ0AAAAAAAAAAIDhJKsBAAAAAAAAAAAwnGQ1AAAA&#10;AAAAAAAAhpOsBgAAAAAAAAAAwHCS1QAAAAAAAAAAABhOshoAAAAAAAAAAADDSVYDAAAAAAAAAABg&#10;OMlqAAAAAAAAAAAADCdZDQAAAAAAAAAAgOEkqwEAAAAAAAAAADCcZDUAAAAAAAAAAACGk6wGAAAA&#10;AAAAAADAcJLVAAAAAAAAAAAAGE6yGgAAAAAAAAAAAMNJVgMAAAAAAAAAAGA4yWoAAAAAAAAAAAAM&#10;J1kNAAAAAAAAAACA4SSrAQAAAAAAAAAAMJxkNQAAAAAAAAAAAIaTrAYAAAAAAAAAAMBwktUAAAAA&#10;AAAAAAAYTrIaAAAAAAAAAAAAw0lWAwAAAAAAAAAAYDjJagAAAAAAAAAAAAwnWQ0AAAAAAAAAAIDh&#10;JKsBAAAAAAAAAAAwnGQ1AAAAAAAAAAAAhpOsBgAAAAAAAAAAwHCS1QAAAAAAAAAAABhOshoAAAAA&#10;AAAAAADDSVYDAAAAAAAAAABgOMlqAAAAAAAAAAAADCdZDQAAAAAAAAAAgOEkqwEAAAAAAAAAADCc&#10;ZDUAAAAAAAAAAACGk6wGAAAAAAAAAADAcJLVAAAAAAAAAAAAGE6yGgAAAAAAAAAAAMNJVgMAAAAA&#10;AAAAAGA4yWoAAAAAAAAAAAAMJ1kNAAAAAAAAAACA4SSrAQAAAAAAAAAAMJxkNQAAAAAAAAAAAIaT&#10;rAYAAAAAAAAAAMBwktUAAAAAAAAAAAAYTrIaAAAAAAAAAAAAw0lWAwAAAAAAAAAAYDjJagAAAAAA&#10;AAAAAAwnWQ0AAAAAAAAAAIDhJKsBAAAAAAAAAAAwnGQ1AAAAAAAAAAAAhpOsBgAAAAAAAAAAwHCS&#10;1QAAAAAAAAAAABhOshoAAAAAAAAAAADDSVYDAAAAAAAAAABgOMlqAAAAAAAAAAAADCdZDQAAAAAA&#10;AAAAgOEkqwEAAAAAAAAAADCcZDUAAAAAAAAAAACGk6wGAAAAAAAAAADAcJLVAAAAAAAAAAAAGE6y&#10;GgAAAAAAAAAAAMNJVgMAAAAAAAAAAGA4yWoAAAAAAAAAAAAMJ1kNAAAAAAAAAACA4SSrAQAAAAAA&#10;AAAAMJxkNQAAAAAAAAAAAIaTrAYAAAAAAAAAAMBwktUAAAAAAAAAAAAYTrIaAAAAAAAAAAAAw0lW&#10;AwAAAAAAAAAAYDjJagAAAAAAAAAAAAwnWQ0AAAAAAAAAAIDhJKsBAAAAAAAAAAAwnGQ1AAAAAAAA&#10;AAAAhpOsBgAAAAAAAAAAwHCS1QAAAAAAAAAAABhOshoAAAAAAAAAAADDSVYDAAAAAAAAAABgOMlq&#10;AAAAAAAAAAAADCdZDQAAAAAAAAAAgOEkqwEAAAAAAAAAADCcZDUAAAAAAAAAAACGk6wGAAAAAAAA&#10;AADAcJLVAAAAAAAAAAAAGE6yGgAAAAAAAAAAAMNJVgMAAAAAAAAAAGA4yWoAAAAAAAAAAAAMJ1kN&#10;AAAAAAAAAACA4SSrAQAAAAAAAAAAMJxkNQAAAAAAAAAAAIaTrAYAAAAAAAAAAMBwktUAAAAAAAAA&#10;AAAYTrIaAAAAAAAAAAAAw0lWAwAAAAAAAAAAYDjJagAAAAAAAAAAAAwnWQ0AAAAAAAAAAIDhJKsB&#10;AAAAAAAAAAAwnGQ1AAAAAAAAAAAAhpOsBgAAAAAAAAAAwHCS1QAAAAAAAAAAABhOshoAAAAAAAAA&#10;AADDSVYDAAAAAAAAAABgOMlqAAAAAAAAAAAADCdZDQAAAAAAAAAAgOEkqwEAAAAAAAAAADCcZDUA&#10;AAAAAAAAAACGk6wGAAAAAAAAAADAcJLVAAAAAAAAAAAAGE6yGgAAAAAAAAAAAMNJVgMAAAAAAAAA&#10;AGA4yWoAAAAAAAAAAAAMJ1kNAAAAAAAAAACA4SSrAQAAAAAAAAAAMJxkNQAAAAAAAAAAAIaTrAYA&#10;AAAAAAAAAMBwktUAAAAAAAAAAAAYTrIaAAAAAAAAAAAAw0lWAwAAAAAAAAAAYDjJagAAAAAAAAAA&#10;AAwnWQ0AAAAAAAAAAIDhJKsBAAAAAAAAAAAwnGQ1AAAAAAAAAAAAhpOsBgAAAAAAAAAAwHCS1QAA&#10;AAAAAAAAABiuttba44uU8gf+hX+/lFLKH/mP/sTxwi/J61vK7Rz2/9BvOX/9bW9fZ4ytHr/+L//3&#10;8eu//aeOX3+D+TWlX/zi+PWf+IPHr7dff/NtLraf8+d3/sXz95903vT7wJ/9n49f+zg7Xy77+etn&#10;ent/9Vw7/tP/6/j1l/qbgWc6x+Wvn5Pqn/+Hj19/7fbyX/lMtvOm8Cf/x7e/hymc8+0Xf9Px61//&#10;956v90UtRJ+X/80fO3791T9//FqtiwAAAABAoP04I/49f/ffWkop5b/+V3/54b+Qy6c8AAAAAAAA&#10;AAAADKez2jt++V/6D0oppfyb/8n/cLygs9paege13/Obj1//gbPD2vl6r/03OT5WPTsqtT//l48X&#10;/r0/ffyqs9qceser3/8Hjl91Vnuu3lntd/zvb3//2fTOav/T2W2lj7NTPW+87TO9vV87/9L/+V86&#10;ftVZjSk8dFb7Z37v+ftP3lntT/2Zt7+HKTx2Vvvd5+uhndX+2185fv2Lv3r8qrMaAAAAAJDo7Kz2&#10;j/xdx0/6+y/+5fMnmqGzGgAAAAAAAAAAAONJVgMAAAAAAAAAAGA4yWoAAAAAAAAAAAAMJ1kNAAAA&#10;AAAAAACA4SSrAQAAAAAAAAAAMJxkNQAAAAAAAAAAAIaTrAYAAAAAAAAAAMBwktUAAAAAAAAAAAAY&#10;TrIaAAAAAAAAAAAAw0lWAwAAAAAAAAAAYDjJagAAAAAAAAAAAAwnWQ0AAAAAAAAAAIDhJKsBAAAA&#10;AAAAAAAwnGQ1AAAAAAAAAAAAhpOsBgAAAAAAAAAAwHCS1QAAAAAAAAAAABhOshoAAAAAAAAAAADD&#10;SVYDAAAAAAAAAABgOMlqAAAAAAAAAAAADCdZDQAAAAAAAAAAgOEkqwEAAAAAAAAAADCcZDUAAAAA&#10;AAAAAACGk6wGAAAAAAAAAADAcJLVAAAAAAAAAAAAGE6yGgAAAAAAAAAAAMNJVgMAAAAAAAAAAGA4&#10;yWoAAAAAAAAAAAAMJ1kNAAAAPko9I147AwAAAAAAXkhWAwAAAAAAAAAAYLjaWosudX5598d/qPUo&#10;gf9Df/g/LKWU8m/9x3/8+PZvkNe3lNt5vX/Pby2llNL+wd98/P58vfXLvf/c6fHslgr97//e3+Pn&#10;vr8f1//Uth3/qbbzlb/wl4/X/90/ffze/JpS/cUvjv/w+//xUkop7bY//BfGjp949wXql45f9vPf&#10;/3f+H+fvz29/Nts53//cny+llFJ//ddKKaW0d+9TE+pj/7yn1V8/fm1/9P86Xj8vGTzDfXj2tfev&#10;nvfyf+73Hq//1dv9vzvGoLWh3zv+1J99+3uYwvls8Yu/8fjdX/f3nK+f8+0TLXE/y3YugL/yx45f&#10;f/V/PX7t6+Kg2wMAQJz7oevD61e74u9xxZ8BAACjnPkmv+93/7ZSSin/5b/yB0sppbR+pnxP50g5&#10;RH7hUx4AAAAAAAAAAACG01mtl+T07ihnwuI/+a/9Z6WUUv6d/+ro3vAbfkle3whPG3xnBuv/97t+&#10;UymllP/3b/ubSyml1P3Xj+/Xs/z/w6fHR///fc3Xxu3gv885ofqfsp2lcO3//H+OX//onzu+YX5N&#10;6eh3Vcpf+/v+0VJKKbfbMT96h7xWXbeR6sP6dE+s/61H9642ujnSz/bO/eXshrT96v9WSnndse+d&#10;//6E6nlv7X/j/RfHe9h+5a/c/xtLu7+9d65Z76LJc5xlOK2P018cN4v6y3/n8f1fe+e6fbN+73/8&#10;/+nXfVDbx3tXxl89f//R4+z8/6vn39845jts7W8opZTSfuPvOl5on2yNO/d233tE0M7Oar/pL/yZ&#10;Ukopv/Gv/KVSXu1pPlUX1SX59wfI8n3rOZ9L7fu3Uc9hX/ODYTZwv/G1swgAAJjQ7cxL+ft/x99S&#10;Sinlj/yz/1gpr85g6721Wt7n7nnvGAAAAAAAAAAAgMvprHb+Wvs/w9kJ6p/+4/99KaWUf/FP/Knj&#10;dZ2fPtYsP3N3P7qNbPvRBWAvZ/eRUVVgP+jS8fj7D9a7gzzbOb/a2QWl//u2v+Z8/9F3oQndm8uc&#10;1+3eFeS8D95/+23jq84y3z+Ztp//3tuZWd+b/Zzfn+Vf9XH61nOet/aVdbN3Seoe1uG5nWtFO9aO&#10;1q/R+Z6eVtF8mcernuZcy+5jtY/l/vvntj1s5RiX9b6nOcfpr53dY/vc+8mPAOfc3p70/u7FRV+5&#10;t3yY9+5F772+Jmv4T3N/tD4X7XtX4XMv9YNHgdn07tLf6d5BrXff7R0Q72/8p953gA/Tp6H7eibX&#10;PcTjdX78PUt6+vx+3N89/v5neO+tPf09X+W9ruZdyr9DqPve7WvjAACY3nlm/Id++28tpZTyb/zu&#10;v/14+Vzf743VYva5L676tAcAAAAAAAAAAIBg8Z3VftBV4sxY/Kd+5eis9of/uz95vH5ZF4csz+7W&#10;0DNV9/M/1F71/9F/rXfbKLz3+gd5cme1eyLww697/86Trz9fcb89vrNMfOP1e/Y8/7QeOo29ZNgP&#10;uk99kNb/YvfKv694vFF8IvcOMudfvr+Fd2bMwp671jxLvY/xuQbvfRze/0MfkR9TjduevLd4nm+8&#10;py3GGv5TnfOrdxetZyfC++/P/9qk7neH773u92eq47cvS3zfyzCz77zqfBI/mN8ueBTreZb7M7mJ&#10;HuX58/xhp3dvD/HxfrCmxcp8Ro1j7wYAn9/5k8x++bf/llJKKf/63/d3HK/3n0x3X+7zFnw7WgAA&#10;AAAAAAAAAIaTrFbr2zi1H9YDMUBrrTyzuV+rR9Tzq9RBVSq1fTne9UEjsG1v42KP/5z9Xd3/vZlb&#10;v4CP98mH++XXPHuef1oP/87D71MfpJZ27zj2ZQ/3t8nfz4853qm9w6e+iD9Da3tpbb4uY/dxeP8P&#10;/fp8zAitbSv1CXuK59sjuwj2Ndxa/q3O+Xbf629HfJLb5H3r11qp33O9z4erl/XxiI+5+zBav05i&#10;zXi50O2I/QwiWMezvKzEe6mB+9dUz5/nL3u/UurQs+ifvWddRuYzapy+d+sBAHxae2kvP32ulPvn&#10;wJ/k6HiIMU8MAAAAAAAAAAAA8IpkNabw/OqvJ6n7ET+od07OoWVVsfM8VG23UtvN/S3CQwV1mNR7&#10;W2211JZ3vX94T8uSOt5jqd6H9emwFsU6DuuLnOfxe9bsZ9QY/TLbuwHAp5X5CdqPk6wGAAAAAAAA&#10;AADAcJLVmEpk9VcppdR2xOhKqLa9jSfrb/v+9okQO89D1baX2r7UQZL1pNaF7KWUvbR2K63dHr+5&#10;sON617aVOsGe4jr3cuYzYF39rr45OID12apH8UyepZa9VPvWONPM87aV0uoRg2T3ei+vFnGLeZT4&#10;joIAwAqcOQMAAAAAAAAAADCcZDWmNE3119W0GAMW9dJhjfX1Hjy5dc2RBlfLzyuzer3v1WP37GFc&#10;ZwjQu3NkLmux3N/TmOA8y0VnAzpNkeR1Mz3DHgD4pCSrAQAAAAAAAAAAMJxkNZhR3Y8YrW1nPHZD&#10;eU5JjsZyWVRxZ6rtVmq7Pb7Mknr19EVV1JNo7XbGXlpQN8Hav9pWakt6xOh7pv2MTNb0DLW1I6Lu&#10;6hDm3mFNd5ok1vEMtbQ3QYap5vf9HPqMQfqeNY9n00j2bADAJzbuqQAAAAAAAAAAAABOktWY2lTV&#10;X09xVYezx/4Ij7+/lg5rWczzUG0/ggDPXVOe51jDY+9xP+jaCixD9T6s796cpR1BhNh9a5xjgtey&#10;l6r7Uowp5/fgZ8bcDmvdVZ8rMAXPaADAJyRZDQAAAAAAAAAAgOEkq/EpTFn9dYXeYqzuR4w2uKIN&#10;fkzsPA9VSzui3Uptt8dvs6QtdOu5P0SG2r/aETkyr3dnLc/Su1Wk9s+EKLp1wMJ0X0oy13793EUO&#10;Po/O7bDW53bms2mc++XWFRcA+DwSPzEEAAAAAAAAAADgYpLV+FTmqv56htHVjr2ibTviyXpjueFv&#10;m6mY56HafgQsKvfepudSotzxHkrHJVifZ/Io1vEsveu5iZ5lrnl+zTNjboe1zhwHAGAuz89GAQAA&#10;AAAAAAAAYHmS1fiU5qr+ulBvNVb3I0abpcNaj95pjQix8zxUr+au7VZquz1+m6VsD5GltVtp7RZX&#10;1VzbVuoEe4rr7Q+RxVqeRbcKCLC3I4hgHc9yfya/d1ojwVTzvNUjBsvds/YziMxn0zh9z5Z19AQA&#10;fDKJnxgBAAAAAAAAAABwMclqfGpTVX+t7KLKtm+lw1oW8zxUa0fAolLvbbkd1rrMsubU8R7LGg7r&#10;M8+jWMfTHPvVWvZSdV+KMcc8P3+2xlXn0NYyEhjnAMDEkj8pAgAAAAAAAAAA4CKS1VjCHNVfT1D3&#10;tzHMxZVt8AWx8zxUr+JWzZ1ge4gUR8eC1m6ltVtcx63cDmv9Omdd785anuF8crgHsKC+jO3tCCJY&#10;x1Nl7ltTzTHPr9lF3verrZX69Pf8DPtDsLS+Z3NLBwAmkvgJEQAAAAAAAAAAABeTrMZS5qj+Wtk1&#10;lW3fqrYjVARlMc/DtHYELK61vbQWWM0c27XV5oUAfQ23lgMsxTN5llpaqcGdgVNNMc/bdsZFz4z2&#10;rCQwzgGAiUhWAwAAAAAAAAAAYDjJaixpiuqvZ6j72xilV7a956qKt1Pv93bvtEaE2Hkeqrbbm2Bl&#10;2xlzdfO8Smu30oLGeO1fbSv1x/YWy8rsUNHXcGt5hsy7OYTZ2xGZy1os63iWlw5rJJljnp+7ycHn&#10;zS/ny63Up7/nZ7CIR7F3AwAmkPiJEAAAAAAAAAAAABeTrMbS5qj+WljvsPZY2fbkFmdP/uO5mHke&#10;qrUjWFh2L57ce1vade9lzPsZmXLHe5bcLhUQxB49knU8jTY8ieaY59d0WLuLW9M8m0aKG+cAwEwk&#10;qwEAAAAAAAAAADCcZDVYWd2PGO7iyjYgXi37Ga1UVd2L285I67jVq5mzqpprq2dspbbERxWdKlif&#10;DmsQYG9HWNaizNF5idH6M3h/JofrXXM20P+Ua/60GVnEo+iwBgA8QeInQAAAAAAAAAAAAFxMshoR&#10;VHdeVQmVW2vG85nnoVT+BclcY/q9Lfcel3bd+57tqr3bXHLHeSYd1iCAvXok6zmsa6r53bYzBv+k&#10;j76Wxa1p2c+mcfpl7t1xAQAuIFkNAAAAAAAAAACA4SSrESW2O0ltR1xVCdUr256sv+372ydC3PyO&#10;d9zXatsfv8GyttAt7H7Gey5a4y9WWz1jK3WCvcV1sqvYreVZdFiDAL1LR+ayFst6nqGW/U2QYa75&#10;fU037v6n5O1ds59NY+mwBgBcIOkTHwAAAAAAAAAAAJ5EshokubcZ248YrdUj4AnmqvJkvKO7mg5r&#10;Sa6pnp5Na7fS2u0LVc2Z/x7r69f5a5311mQtD9PaEcC6zPNI1vM0j88prMz8TpL9bBrL3g0AGEiy&#10;GgAAAAAAAAAAAMNJViOa6q/R1Y5nl5e2HfFk98ZyZ5DBPE/S72mj723MoXcSy+wo1tpeWtvjxntt&#10;2xm11MjurVnXu7OWZ7jf0Vsr1fWGte3tCGA5tbQz9lJ1X4oxxX69nz9fdA5tz5r5bBrHUSsAMND4&#10;XTsAAAAAAAAAAADxJKvBLNVfz3BvMXZRaUyrR8ATxM7zQLXtZ6RXua7qcc3qvXi2yK3tS4e1NJkd&#10;9ZQ1E6W1I4B1medR+jO5Z3NYV+T8jl3LPJtGiR3nAMBIeZ/oAQAAAAAAAAAAcDnJau+492pQGBIl&#10;svqrXNlh7ZxZbTviyS5720wldp5H2kspvctaYuepVX2to1Zqh7Vbae32+PLyaqulRnZtzdy86MiS&#10;pd/tdUqFhfXlbG9HEMV6nqGWvdSyx+5fU00xv/v58+BzaHvW14frie8/TN+zudwAwAcYt0sHAAAA&#10;AAAAAACAk2S1b3TvwESEKaq/nqEP9LofEeJrPXpYU+w8j3SU++mwRoLW9tKixvmxiuuwBgFaOwJY&#10;l3kOy6qllWrfGifx3E2HteOnHLA4ezYA4ANIVgMAAAAAAAAAAGA4yWo/kQ5rZBncraNtZ9Qjnuw+&#10;vwe/beaiw1qS1xPcNV/fdkZa/8xjfLd2K63dHr+5sLTr3GXf16zhWfosT53tECF7WYtlPc9Sy15q&#10;2U30INPM8fs59Bmj6TxFgr0d4ZYOAHyHC3blAAAAAAAAAAAApJOs9p10WMswTeXXs1zWamyu/ghz&#10;/W24Svx8D1LbfkYr1TUPkH1Xb20vre2PLy+rtq3Uibq2Xmf0Xm1u1vAwulTA+szzSNbzLLW0UoP3&#10;r6xPV+D9DCLYuwEA30GyGgAAAAAAAAAAAMNJVoNv0Ks7Y6s8r2ol2La38WRXvW3mEjvPI51VntkN&#10;iYJsoVvfY4C3diut3R6/uazav9oROXr1emYVuzU8S++QqlMqLGxvpezNs3kY63mWWvZSA/etiaY7&#10;X7+fQQ/uyn12nMrds2Y+m8Y6924AAN8i8RM7AAAAAAAAAAAALiZZ7WdS3UmWzPZD5nmmaSo9GU4l&#10;d5p6Rqa8e9txvfM6rHWZe7e8cU4pL10rgPXc7+uZy1os63kaEzzNPHP82jOC3A5r5ngUz2YAwDeQ&#10;rAYAAAAAAAAAAMBwktU+iM5LWeap/LpYH+h1P2K0th0xCfMcVnVUd+ZWt6bpVdNb6FZ4f4gU11bL&#10;z6NXr6dd70Psnj1U6iyHKLp0RLKeZ6ilnaHzOU/Sz6FbPYIPlv1sGud+udsRAABfkPgJHQAAAAAA&#10;AAAAABeTrPbBdF7KorrzIrNVtPXKICL0eW6+J1DdmSmzF0/qPa22rVTV8nFSx3ssnZdgfbp0ACxj&#10;vnO3a84Ienf/a/40eDJ7NwDgCySrAQAAAAAAAAAAMJxktUF0WMsyT+XXxer+NoY5a8wm6YLSK97M&#10;80yx8z1Ibbc3wer6XX2L3Bq3dnsTKWr/akfk6B0kM9vEWsMzvOzVj24VwMJ06YgyX/clRqplL/VH&#10;O59n7me5UNuOGC22K3D2s2ksezcA4JULdtsAAAAAAAAAAACkk6w2msKQKKo7Rw/4uTqs3Y1+28Bz&#10;xVa5kihvL3PsLfI6rGVvXvLGeTYd1iCA/Xok63mGlw5rj/vX3kuV1cTO7di17HFuEyF2vAMAr0lW&#10;AwAAAAAAAAAAYDjJaoP1Gq/ajiBDbAVYH+h1P2KYuaonzfNMsfM8UK/k3toRrG47Y6615jr7GWnS&#10;r7dqdgKo3od19WVsb0cAy6mllXqf7OY5F2rbGWN/0sfL+XJqV2DPplFe385dbgCIJVkNAAAAAAAA&#10;AACA4SSrXU2lAHyciyrb4MfosJajnV+kSO20dWhtLy2wk2BtW6ktsbNe5kOKNTzLvVtF2OyGSDqs&#10;RbGeZ3npsMbq5pvbdpHXyHw2jdW7X+uCDQCRJKsBAAAAAAAAAAAwnGS1i90rudsRrK1XgM1XCXaR&#10;uh8xvCLqnFmTdFgzvzPFzvNAtd2OUNEdYnuIFMfandthrZY6wZ7ievsZWazhYc6q/XoGsDAd1qJY&#10;z7PUspcauG9NNN35ev9JH+/5oPPpvlfN3bP2Z9PRnyswhX6Z7d0AIMqP7KoBAAAAAAAAAADgY0hW&#10;gwtNUwF2tctajemwxvPFzvNEZ2cWWNtR3praYS1XZvW6NTxTbrcKCGLfHsV6niZz38oEeoe1x3Po&#10;UQfCsWuZOQ4AsCrJagAAAAAAAAAAAAwnWe3JeqHNqIIbmErdjxheEXV2WJuE+Z1JNXeC415W2+2I&#10;0kodem9jDtsZc6014x3jPe3eVtv2JnL0vdroPduc0sY5wPKyl7VY1vMM/Tm8lr3UohN0gvnm9jU/&#10;6aOfQPQTiTz7GUTY2xEAwNIy97UAAAAAAAAAAABcSrIaPMF8FWAXu6rVWNvOGFvZ9s1UccPa2n4E&#10;IdI6q3W9mtmitqbHcd2vc2YVe/yePUxt7YjQuztEaO1tAAvynJJivr36NbvI+d731czxKPZsALA0&#10;yWoAAAAAAAAAAAAMJ1ltMr3h1FWNp3iu+Eqouh8x3DWVbV/T/xbmd5Y+z+Pne5Da9lJ1WAsyxxpz&#10;tdb2N5Gitq3Umbq2frjvrVL/3v/d52AND6N6H9a39rLFA8/kWWppZ+ylBnYGTjTdHO8/6WOw3K7A&#10;fRHP7P4d53652xEAwFLG75oBAAAAAAAAAACIJ1ltdqo9I0xT+fU0Bjo5zPcExz1Nh7UU976ZcfXM&#10;h2O8x3VYO7/y9Or1x71bxvi3hofRYQ3Wp0sHAKNc1Y07fs/6+GzK0uzdAGApktUAAAAAAAAAAAAY&#10;TrLa5O49ChSIRIjt1lDbGfsRo7TtbTzZ/W2fAaxGh7UsGZ2l3tc3q1mb1tq2Utt2XdX8NDKvdxe7&#10;Zw9z75nZWqmuN6wtczmLZR3PUsv+JljfPHP83E1edA7d96x5JxPZz6ax4jsKAsAaxu+SAQAAAAAA&#10;AAAAiCdZ7ZPIq4jJNk8FGDCKeb6uVmo5allfXimlldpupbbbq9dZ03ZG5u6ttb20tsdVNdfzK0/W&#10;dX5kLQdYRO/Okb2sxbGOA5e6qht3bMcpi3iUfrlddgD41CSrAQAAAAAAAAAAMJxktU+mtiPIEFvl&#10;Wfcj3vVBJTNtextP1ue3eZ4ldp4v7Oir9j3X9IPubUyid1ZL77CWpbat1LZdVzU/jf2MTNbyDLW1&#10;NwEsqHej2c8ggnU8Sy37m2BdfW7PM8fPs4GLzqFz96z92dQZW4R7d9zUjoIA8LmN3xUDAAAAAAAA&#10;AAAQT7LaJ6XzUpZ5KsAudu+w9lgJldmlhrXFzvNAtd1KbTf3thjpHdYy722ZV7t84b6WJXW8x1K9&#10;D+vTYS2KdTxV9v41Sewcj92zmttR+uW2dwOAT0WyGgAAAAAAAAAAAMNJVoNPJLYC7N5KcHBFVNve&#10;xpP1t62TYpbYeR6otr3U9qXukawptdfWXkrZS2u30trt8ZsLO653bUfkuJcznwHr6nf1zcEKrM92&#10;PYpn8iy1tFLvk9x1TzDNHL+fQdcjBsnu9V5ePZua41FcbgD4FJypAgAAAAAAAAAAMJxktU/uqoZT&#10;zGWaCrCraTEGLOilwxoZeg+e3LrmLOnXOfMhpe/VY/fsYVxnCNDaGZHLWiz39ywvHdbgahc9M97X&#10;sjPiWMSj2LsBwKcgWQ0AAAAAAAAAAIDhJKstotffaDyVJbbKs+5HjNa2M+oRL994SkmO+Z1FV5Y8&#10;td1KbbfHl1nWffd2TRX1JFq7nbGXFtRRsLbtTeToe6b9jEzW8gy1tSOi7uoQJr4rTSbreBYd1nJM&#10;N7fv59BnDGKvmv1sGseeDQCmNm7XCwAAAAAAAAAAACfJaovSgSnLdJVgl7mqw9ljzdnj769lfsPi&#10;2n4EIZ67pjzPsYbH7mF+0LUVWIbqfVjfvXFoO4IIsfvWOMcEr2UvVfelCNPO7cHPjL0rcK6rPldg&#10;Cp7RAGBKktUAAAAAAAAAAAAYTrIa8Hn1FmN1P2K0wRVt8GOmrfTkw9XSjmi3Utvt8dssawvdmu8P&#10;kaH2r3ZEjszr3VnLs/RuFan9MyGKbh2wMN2XUsy3Vz93kYPPo3M7rPW5nflsGud+uXXFBYCZJH4i&#10;BgAAAAAAAAAAwMUkqy2uN55SBJahV4DNVwl2ldEDvVe0bUc8mfmdKXd+B2v7EbCw3HubnkuJcsd7&#10;KB2XYH2eyaM4e8vSO5+b6Dnmm9vXPDPmdljrzHEAgKs9P9sCAAAAAAAAAACA5UlWC3FN/Q08WW81&#10;VvcjRpulw1qP3mmNCPNVejJKr+Su7VZquz1+m+VsD5GltVtp7RZX1VzbdkYttSXt2veHyGItz6Jb&#10;BQTY2xHAcu7P5fdOa6xuur16q0cMlrtn7WcQmc+mcfqezd4NAJ4q7xMwAAAAAAAAAAAALidZLYzO&#10;S1mmqwBb1UWVbd/KPM9ingdq7QhYWO69Lb0fcq9mz5I73kNZx2F95nkU63iaY79ay16q7ksR5pnj&#10;57PiVefQ1jKSZB5FAMDTSVYDAAAAAAAAAABgOMlqoXReyjJPBdjF6v42hrm4sg2+IHaeB+oV3Cq5&#10;U2wPkeIoa23tVlq7xZW51raV2pKud9evc9b17qzlGXr/xPQ+irC0vozt7QgiWMdTZe5bE80zx6/Z&#10;Rd73q62VOsX7vtr+ECzt7CToc1MAuFbiJyAAAAAAAAAAAABcTLIaBJmnAmxV11S2fat7JZAizyjm&#10;eZCz6g8StLaX1vKqmWurpUZ2bbV5IUBfx63nAEvxTJ6lllZqcGfgRNPM8badcdFP+rBnJcA08xsA&#10;QkhWAwAAAAAAAAAAYDjJauF65yU/iz1LbIVI3d/GKL2y7T1XVbyder838zxL7DwPVNvtTbC67Yy5&#10;unlepbVbaVHj/LjOtW2l/tjeYlmZHSr6Gm4tz5B5N4cwezsic1mLZR3P8tJhjRTzzPFzNzn4vPnl&#10;fLmVOsX7vtr+ECzN3g0ALpH4iQcAAAAAAAAAAAAXk6wGweapAFtU77D2WNn25BZnT/7juZh5Hqi1&#10;I1hcdi+e2Hvb455ieb2MObt6PXa8h8ntUgFB7NMjWcez6LCWZ545fk2HtTtrGgmMcwAYSrIaAAAA&#10;AAAAAAAAw0lW443ecUnnJSLU/YjhLq5sA6LVsp+hojvDdkZap7XeaSur41btX20rtSU+yvVOa7Au&#10;HdYgwN6OsKxFmaf7EmMdE9vzOM9zzdlA/1Ou+dNmZBGP0vduAMCHSvyEAwAAAAAAAAAAgItJVnuH&#10;H0VOEtWdV1VC5daa8XzmeSCbmTCZa0y/t8Xe4+K6tvY921V7t7nEjvNQOqxBAPv1SNbzFJn71WTT&#10;ze22nTH4mTF2Lct+No2lwxoAfCjJagAAAAAAAAAAAAwnWe09tR1xVoZMVxlzkf7PoEAkQ2x3kqsH&#10;eq9se7L+tu9vnwhx8zvacU+rbS+17Y/fZFlb6BZ/P+M9F63xF6v9q22lTrC3uM7rfdt61/VrrOVZ&#10;dFiDAL1LR+ayFst6nqGW/U2wvvnm9jVd2PueNW/vmv1sGkuHNQD4EEmfaAAAAAAAAAAAAPAkktV+&#10;ovkqY65xTf0NPNm9zdh+xGitHgFPkLqeZTqqO3VYS5O5e2vtVlq7faGqOfPfY339On+ts96arOVh&#10;zq7vwMLM80jW8zSPzymsKn5ux61p2c+mseLGOQB8LMlqAAAAAAAAAAAADCdZ7TulVsb0xlOKwDKk&#10;jvMXowf62eWlbUc82b2xXJ/nRDDPk7xewF3z9fVOYpkdxVrbS2t73HivbTujlhrZvTXrenfW8gz3&#10;O3prpbresLa9HQEsp5Z2xl6q7ksRptmr9/Pni86hM08iXst8No3jqBUAfpbxu1IAAAAAAAAAAADi&#10;SVbju6iMyTJNBdjVrm4l2OoR8ASx8zxQbfsZOrOs6XHN6ru2LXLr/9JhLU3qbl1ZM0FaOwJYl3ke&#10;xTM5rC12jseuZZ5No8SOcwD4efI+sQIAAAAAAAAAAOByktV+ptiKmNO98RQRYsf7ZR3Wzi4obTvi&#10;yS5720wldp5H2kspvctaYuepVX2to1Zqh7Vbae32+PLyattKnWBPcb3MzUtfw63lGfrdXqdUWFhf&#10;zvZ2BBGs51lq2Uste+z+NdE0c7ufPw8+h7ZnfX24nvj+w9izAcBPMm4XCgAAAAAAAAAAACfJah9k&#10;moqYJ9FhLUvseO8Dve5HhPhajx7WFDvPIx3VnTqskaC1vbTAca7DGgRo7QhgXeZ5JM/mGWpppdq3&#10;Rkmd2zqsHT/lgMX1DmuOJADgRyV+YgEAAAAAAAAAAMDFJKt9sNSKmE6HNbIMLo1p2xn1iCe7z+/B&#10;b5u5pK9rWV5PcNd8fdsZaf0zj/Hd2q20dnv8JsvJvq9Zw7P0u3naXR2iZC9rEKGWvdSym+hBptmz&#10;38+hzxgtvluoOR6hj3OXGwC+6IJdJwAAAAAAAAAAAOkkqw0yTUXMYO8VBOiwliFlnL/rslZjc/VH&#10;mOtvw1Xi53uQ2vYzWqmueYDsu3pre2ltf3x5WbVtpU7UtfU6o/dqc7OGh4nvUgEBzPNI1vMstbRS&#10;g/evrE9X4NefKZjry7N3A4AvkqwGAAAAAAAAAADAcJLVBlu96i238oXX+jhffby/66pWgm17G092&#10;1dtmLrHzPNJ+hCLPEFvoo8ExwFu7ldZuj99cVu1f7Ygc533tHlms4Vl6h1SdUmFheytlb57Nw1jP&#10;s9Sylxq4b0003fn6/Qx6cFfus+NU7p7VoVuUc+8GABwSP5ECAAAAAAAAAADgYpLVLjJNRczFVHeS&#10;JbMSyjzPlLquJVLJnSa7b27eve243nkd1rrMvVveOKeUl64VwHru9/XMZS2W9TxLLa1UEzzKPHP8&#10;2jMCHdaI4NkMAEqRrAYAAAAAAAAAAMAVJKtdbJ6KmGvpvJQldZzfB3rdjxitbUdMwjyHVR3VnbnV&#10;rWl61fQW+qiwP0SKa6vl59Gr19Ou9yF2zx4qdZZDFF06IlnPU5zP5Tqs8Sz9HLrVI/hg2c+mce6X&#10;ux0BAKESP4ECAAAAAAAAAADgYpLVniS16k3npSyp4/xys1W09cogIvR5br4nUN2ZKbMXT+o9rbat&#10;VNXycVLHeyydl2B9unTAMnovtdevHK/upXo+jzDfuds1ZwS9u/81fxo8mb0bAKEkqwEAAAAAAAAA&#10;ADCcZLUnm6ci5lo6rGVJHeel7m9jmLPGbJIuKL3izTzPFDvfg9R2exOsrt/Vt8hHh9ZubyJF7V/t&#10;iBy9g2Rmm1hreIaXvfrRrQJYmC4dUebrvsRHOPqqfc/1zNzPcqG2HTFabFfg7GfTWPZuAIS5YDcJ&#10;AAAAAAAAAABAOslqk4itelMYEiV2nN+NHvBzdVi7G/22geeKrXIlUd5e5thb5HVYy9685I3zbDqs&#10;QQD79UjW8wy17KV+sftS76XKaqab21edQ8euZY9zmwix4x2ANJLVAAAAAAAAAAAAGE6yGk/Va7xq&#10;O4IM01WAXaUP9LofMcxc1ZPmeabYeR6oV3Jv7QhWt50x11pznf2MNOnXWzU7AVTvw7r6Mra3I4Dl&#10;1NJKvU9285wrnc+KgzusvZwvp3YF9mwa5fXt3OUGYGGS1QAAAAAAAAAAABhOstpk4jvRqBSAj9O2&#10;M8ZWtsGPiV/XgrTzixSpnbYOre2lBXYSrG0rtSV21st8SLGGZ7l3qwib3RBJh7Uo1vMsLx3WWN3z&#10;5/bjM1LvsHaeRzPI4787S+vdr3XBBmBRdo0AAAAAAAAAAAAMJ1ltUs+vjHmOeyV3O4K19XGeOt5L&#10;3Y8YXhHVK9vm6LBmfmeKneeBarsdoaI7xPYQKY61O7fDWi11gj3F9fYzsljDw5xV+/UMYGE6rEWx&#10;nmepZS81cN+a6Hnn69/Zj/eDzqf7XjV3z9qfTUd/rsAU+mW2dwNgMUmfKAEAAAAAAAAAAPAkktUm&#10;d31FDDxP7Hi/rNWYDms8X+w8T3R2ZoG1HeWtqR3WcmVWr1vDM+V2q4Ag9u1RrOdpMvetTKBtZzyc&#10;Q486EI5dy8xxAODzkqwGAAAAAAAAAADAcJLVPonUqrdeaDOq4AamUvcjhldEnR3WJmF+Z0pd17Ic&#10;97LabkeUVurQextz2M6Ya60Z7xjvafe22rY3kaPv1Ubv2eaUNs4Blpe9rMWynmfoz+G17KUWnaAT&#10;zDe3r/lJH/0Eop9I5NnPIMLejgCATy5z3wYAAAAAAAAAAMClJKt9MvNVxsDHix/nV7Uaa9sZYyvb&#10;vpkqblhb248gRFpnta5XM1vU1vQ4rvt1zqxij9+zh6mtHRF6d4cIrb0NYEGeU1LMt1e/Zhc53/u+&#10;WuazaSx7NgA+OclqAAAAAAAAAAAADCdZ7ZNKrRDpDaeuajzFc6WO87u6HzHcNZVtX9P/FuZ3lj7P&#10;4+d7kNr2UnVYCzLHGnO11vY3kaK2rdSZurZ+uO/tRPG9/7vPwRoeRvU+rG/tZYsHnsmz1NLO2EvV&#10;fSnCdHO8/6SPwXQF1mEtQt+z7e0IAPhkxu8KAQAAAAAAAAAAiCdZ7ZObpiLmWVR7Rogf56kDPfRt&#10;pzPfExyTW4e1FPe+maH1zMd4j+uwdn7l6dXrj5uYjPFvDQ+jwxqsT5eOSNZz4BJXdeOO37M+Ppuy&#10;NHs3AD4ZyWoAAAAAAAAAAAAMJ1ltEalVb/ceBQpEIqSO81LbGfsRo7TtbTzZvQ/P+faB1RyLtw5r&#10;KTI6S72vb1azNq21baW27bqq+WlkXu8uds8e5mWv3kp1vWFtmcsZRKhlfxOsb569+rmbvOgcuu9Z&#10;804msp9NY8V3FATgsxi/CwQAAAAAAAAAACCeZDWWkFcRk22eCjAupQAsinm+rlZqOWpZX14ppZXa&#10;bqW226vXWdN2RuburbW9tLbHLWr1/MqTdZ0fWcsBFtG7c2Qva3Gs48ClrurGHdtxyiIepV9ulx2A&#10;yUlWAwAAAAAAAAAAYDjJaovpVW+p1W+1HUGG1HFe6n7Euz6oZKZtb+PJeg8e8zxL7Dxf2NFX7Xuu&#10;6Qfd25jE/a4e3mEtS21bqW27rmp+GvsZmazlGWprbwJYUO9Gs59BBOt4llr2N8G65vsc6TwbuOgc&#10;OnfP2p9NnbFFuHfHTe0oCMDsxu/6AAAAAAAAAAAAiCdZbXHzVMZcS+elLKnj/KXD2mMlVGaXGtYW&#10;O88D1XYrtd3c22Kkd1jLvLdlXu3yhftaltTxHkv1PqxPh7Uo1vFU2fvXJLFzPHbPam5H6Zfb3g2A&#10;yUhWAwAAAAAAAAAAYDjJasAyYivA7q0EB1dEte1tPFl/2zopZomd54Fq20ttX+oeyZpSe23tpZS9&#10;tHYrrd0ev7mw43rXdkSOeznzGbCuflffHDzB+mzXo3gmz1JLK/U+yV33BNPM8fsZdD1ikOxe7+XV&#10;s6k5HsXlBmASzgwBAAAAAAAAAAAYTrJaiF4RM01lzEWuajjFXNLG+Z0WY8CCXjqskaH34Mmta86S&#10;fp0zH1JSn01Tuc4QoLUzIpe1WO7vWV46rMHVLnpmvK9lZ8SxiEexdwNgEpLVAAAAAAAAAAAAGE6y&#10;GhF6/Y3GU1liqzzrfsRobTujHvHyjaeU5JjfWXRlyVPbrdR2e3yZZd13b9dUUU+itdsZe2lBHQVr&#10;295Ejr5n2s/IZC3PUFs7IuquDmHiu9Jkso5n0WEtx3Rz+34OfcYg9qrZz6Zx7NkAeLJxuzoAAAAA&#10;AAAAAAA4SVYLNV1lzMV0YMqSO96v6nD2WHP2+Ptrmd+wuLYfQYjnrinPc6zhsXuYH3RtBZaheh/W&#10;148i9nYEEWL3rXGOCV7LXqruSxGmnduDnxl7V+BcV32uwBQ8owHwJJLVAAAAAAAAAAAAGE6yGsCq&#10;eouxuh8x2uCKNvgxU1Z5MkQt7Yh2K7XdHr/NsrbQR5f9ITLU/tWOyJF5vbtpuzYwRO9Wkdo/E6Lo&#10;1gEL030pxXx79XMXOfg8OrfDWp/bmc+mce6XW1dcAK6V+IkPAAAAAAAAAAAAF5OsFm6+iphr9cZT&#10;isAy9PGeO+5HD/Re0bYd8WTmd57cuR2u7UfAwnLvb3ouJcod76F0XIL1eSaP4uwtS+98bqLnmG9u&#10;X/PMmNthrTPHAYCP9/xsAgAAAAAAAAAAAJYnWY1SVL1dVH8DT9ZbjdX9iNFm6bDWo3daY3mpa1mq&#10;Xsld263Udnv8NsvZHiJLa7fS2i2uqrm27Yxaakvate8PkcV6nkW3CgiwtyOA5dyfy++d1ljddHv1&#10;Vo8YLHfP2s8gMp9N4/Q9m70bAIPlfcIDAAAAAAAAAADA5SSrwSs6L2WZrgJsVRdVtn0r8zyHOR6q&#10;tSNgYbn3N/2QE+WO90y53SogiP16FOt4mqP7Ui17qbovRZhnjp/PiledQ1vLSNIb6wHAB5OsBgAA&#10;AAAAAAAAwHCS1fiieSpinkPnpSyx473ub2OYiyvb4EHsHA/VK7hVcqfYHiLFUdba2q20dosrc61t&#10;K7UlXe9uf4gs1vMsOqzBwvq2ZW9HEME6nso1TzHPHL+mG3f/U3L3rNnPpnHOToI+NwXgoyWe8AMA&#10;AAAAAAAAAHAxyWr8qHkqYmA84320ayrbvtW9EiirGU00czzMWfUHCVrbS2t51cy11VJ1bYUlvLcl&#10;z+1WAbAmz+VZ6n2Fd81TTDPH23bGRT/pwxkUAaaZ3wAsQ7IaAAAAAAAAAAAAw0lW45v0jPm0zPne&#10;ecnPYs+SNs7v6v42RumVbe+5quLt1Pu9mec5Yud4qNpub4LVbWfM1c3zKnkd1o7rXNtW6o/tLZaV&#10;2aUi9dl0dZl3baCUUsrejshc1mJZx3PU0s4OaySZZ46fu8zB580v58upXYH3h2Bp9m4AfJDEE30A&#10;AAAAAAAAAAAuJlkN4B3zVIAtqndYe6xse3KLsyf/8VzIHIeVpfboOcpa8zqsnR73FMvrZczZ1evW&#10;8wy5XSogSGtHEMU6nkOHtUzzzPFrOqzdWdNIYJwD8DNJVgMAAAAAAAAAAGA4yWp8l3kqYq7VOy7p&#10;vESEuh8x3MWVbUC02m5HlL3U4E5EObYz0jqtZXZYq/2rbaW2xEfd3mkN1qXDGgTY2xGWtSipZ81Z&#10;jkmtwxrPdc3ZQP9TrvnTZmQRj9L3bgDwEyWe4AMAAAAAAAAAAHAxyWoAX6G686pKqLlqzXRQzGGO&#10;h2rtCELMtcaM8/g+jzW8tVtp7fbq9RBxXVv7nu2qvdtcrOdZdFiDAPbrkaznCTL3qummm9ttO2Pw&#10;M2PsWpb9bBpLhzUAfiLJagAAAAAAAAAAAAwnWY2fpVfETFcZc5F75yUFIhFix/vVA71Xtk1Ch7Uc&#10;cXObUkopte2ltv3xZZa1Lf4I9L1r9ff+7+ZW+1fbSp1obzHe633betf1a6znWXRYgwC9S0fmshbL&#10;er6+WvY3QYb55vZjd/Ix+p41b++a/WwaS4c1AL5R0ok9AAAAAAAAAAAATyJZjQ81X2XMNa6pv4En&#10;6y3G6n7EaK0eARdLXctyHdWdOqylydy9tXYrrd2+UNWc+e+xvn6d9zOyWM/DtHYEsC7zPJL1PMnj&#10;Mwor63N7mjl+9Tl03JqW/WwaK26cA/BTSVYDAAAAAAAAAABgOMlqDDFNRczFeuMphWAZUsf5i9ED&#10;/ezy0rYjnuzeWK7Pc5Znjqd5vYC77uvrncQyO4q1tpfW9rjxXtt2Ri31yqr5aWRd7856nuF+R2+t&#10;VNcb1qZLByyplnbGXqrOS1yun0Nf02Et8yTitcxn0ziOWgH4iud/+g8AAAAAAAAAAMDyJKvBACpj&#10;ssR2a7i6leBFlW3wKHaOh6ptP0NnljU9rll917ZFPhq9dFhLk7pbV9ZMEJ2XYF19GdvbEUTwXA5r&#10;m2eOX/ysGLtn9WwaJXacA/A1eZ/IAAAAAAAAAAAAcDnJagw1T0XMc9wbTxEhdrxf1mHtrGxr2xFP&#10;dtnbZhqxczzWXkrpXdYSO0+t6mtV0qkd1m6ltdvjy8urbSt1gj3F9TI3L30dt55n6Hd7nVIhgA5r&#10;UaznOWrZSy177N411TRzu58/Dz6Htmd9fbie+P7D2LMB8GDcLgsAAAAAAAAAAABOktW4xDQVMU+i&#10;w1qW2PHeB3rdjwjxtR49rCd2jsc6qjtfqrrJkHl3b20vLbCToA5rmaznYVo7AliXeR7Jer6+Wlqp&#10;wXvWVKlzW4e146ccsLjeYS37SAIAyWoAAAAAAAAAAABcQbIal0qtiOl0WCPL4NKYtp1Rj3iy+/we&#10;/LaZR/qaFufeqcEkz9A7q6V1WDvGd2u30trt8Zss5/U9zX2NtaXe1SGKZQ2W9tLt3CRPMs3Z2/0c&#10;+ozR4ruFmucR+jh3uQFiXbCrAgAAAAAAAAAAIJ1kNZ5imoqYwd4rCNBhLUPKOH/XZa3G5uqPMNff&#10;hivEz/Uwte1ntFJd9wDZd/XW9tLa/vjysmrbSp2oa+t1Ru/V5mYdDxPfpQICmOeRrOc5ammlBu9d&#10;U6XNcV2BX3+mkHPdY9m7AcSSrAYAAAAAAAAAAMBwktV4qtUrYnIrX3itj/PVx/u7rmol2La38WSX&#10;NZZjGrFzPNZ+hDkeYgt9dDoGeGu30trt8ZvLqv2rHZHjvK/dI4t1PEvvkKpTKixsb0fYr0exnueo&#10;ZS81cM+abpo5fj+DHtyV++w4lbtntYhH6Xs3AGIkfuICAAAAAAAAAADAxSSrMYVpKmIudlXDKZhD&#10;ZiWUDot5Ute0VKq506R2WDvk3d+OVTyvw1qXuXfLG+eU8tK1AliQ+R3Jep6jllZq4J413Txz/NqT&#10;Xx3WiGDvBhAj95MWAAAAAAAAAAAALiNZjanMUxFzLR3WsqSO8/tAr/sRo7XtiEmY57Cqo7qztr3U&#10;dsG9jUmkdljbHyLFtdXy8+jV62nX+xC7Zw/VZ3nqbIcIeztCc5Yo1vME5zO5Dms8Uz+HbvUIPlj2&#10;s2mc++U+924ALCvxExYAAAAAAAAAAAAuJlmNKaVWvem8lCV1nF9ORRtP0ue4uZ5Ci4ZMmT14Uu9r&#10;tW2lqpaPkzreY7V2BLAu8xyW0HupvX7leHUvVeelGPOdvV1zRlBbO+KSPw2eTIc1gGVJVgMAAAAA&#10;AAAAAGA4yWpMbZ6KmGvpsJYldZyXur+NYc4as0m6oPT5bZ7niZ3rYWq7vQlW1+uYt8hHq9ZubyJF&#10;7V/tiBz7GZmdJK3jWXq3CmBhunREma/7Ej/X0Vfte65l5l6Wi7XtiNFiu4VmP5vGsncDWM4FuyUA&#10;AAAAAAAAAADSSVbjU4itelMYEiV2nN+NHvBzdVi7G/22geeKrXIlUd5e5thb5HVYy9685I3zbDqs&#10;QQD79UjW8/XVspf6xc5LvTs2XOCqc+jYtexxfhMhdrwDrEeyGgAAAAAAAAAAAMNJVoOJ9Tqv2o4g&#10;Q2x1Zx/odT9imLkqKM3zPLFzPFSv5t7aEaxuO2OuteY6+xlp1c2ud9b1BmApfRnb2xHAUmpppd4n&#10;ujm+uvnO3M5nxcEd1l7Ol1O7Ans2jfL6lu5yA3xqktUAAAAAAAAAAAAYTrIan8p8lTEXUykAH6dt&#10;Z4ytbIP3xK9pYdr5RYrUTluH1PtbbVupLbGzXuZDSh/nqeM9Te9SkTa7IZIOa1Gs4zleOqyR4Plz&#10;+/EZqXdYO8+jGeTx352ltfY2APh07IoAAAAAAAAAAAAYTrIan9LzK2Oeo1dx13YEa4vv1lD3I4ZX&#10;RPWH8salAAD/9ElEQVTKtjk6rPX5bZ7niJ3joWq7HaGqO8T2ECmOtbu1vbS2P35zebXVUifYU1xv&#10;PwMWdlbt905rwMJ0WIviuTxHLXup9qwxnne+/p39eD/ofPreFTh2z9qfTUd/rsAU+mW2dwP4dJI+&#10;MQEAAAAAAAAAAOBJJKvxqV1fEQPPEzveL2sxNleHNfLEzvFUZ2cWWFt2h7VcmdXr1vFMud0qIIh9&#10;exTreZLMPSuTaNsZD+fQo87BY9cy8xwAZiZZDQAAAAAAAAAAgOEkq7GE1Kq3XmgzquAGplL3I4ZX&#10;RJ0d1iZhfudJXdPyHPey2m5HlFbq0Hsbc9jOmGutGa+v3aPX8LnUtr2JHJnXu7OOAywme1mLZT1f&#10;X38Gr2UvtegCnWK+uX3NT/roJxD9RCLPfgYR9nYEANPL3JcAAAAAAAAAAABwKclqLGW+yhj4ePHj&#10;/KpWY207Y2xl27e66m0DT9L2IwiR1lnt0NpeWruiSyrP8Tiu+3XOrGKP37OHqa0dEXl3hxCtvQ1g&#10;MZ5Rksy3V79mFznf+75a5rNpLHs2gOlJVgMAAAAAAAAAAGA4yWosKbVCpHde0oEpQ+o4v6v7EcNd&#10;U9n2rczvHH2Ox8/1MLXtpeqwFmSuNeYqvcPaS6e1DLVtpU7UtfXjfa0bRWYVu3U8jOp9WF9f7vZ2&#10;BEvzXJ6jlnbGXmrgnjXVdHO8/6SPwXQFznw2jWPPBjC98bseAAAAAAAAAAAA4klWY2nTVMQ8y9ea&#10;G7CE+HGeOtBD33Yycz3FMbl1WEvR65hT65mP8R7XYe38ypW5ibGOZ+ndKgBYi/Uc1jbNHL+qG3d8&#10;V+DMZ9NYOqwBTEeyGgAAAAAAAAAAAMNJViPCNBUxF7v36FAgEiF1nJfaztiPGKVtb+PJ7n14zrcP&#10;rOZYvHVYS5HaWa3rm9WsTWttW6ltu65qfhr9Ou9nZInds4dKv7tDhKztC8SoZX8TcK1zF3nROXTv&#10;Cpy3d808i4gX31EQYB7jdzkAAAAAAAAAAADEk6wGAfIqYrLp1hBKAVgMc3xtrdRy1LK+vFJKK7Xd&#10;Sm23V6+zpu2MzN1ba3tpbY9b1Or5RRbreQhV+7C+Ps+zti/xrOPApa7qxh27d7WIR+mX22UHeDrJ&#10;agAAAAAAAAAAAAwnWY0oveottfqttiPIkDrOS92PeNcHlcy07W08We/BY57niJ3jizv6qr1/XXVY&#10;S3G/q4d3WMtS21Zq266rmp/GfkYm63mG2tqbABbUu9HsZxDBOp6jlv1NsLb5Pkc6zwYuOofO3bP2&#10;Z9MP+vyAud2746Z2FAR4vvG7GgAAAAAAAAAAAOJJViPaPJUx19J5KUvqOH/psPZYCZXZpYZ1xc7x&#10;dKr+QuiwFtlhLfJqly/s2bJYz8NYx2F9OqxFsY4nyt67pomd47F7VvM7Sr/c9m4Al5OsBgAAAAAA&#10;AAAAwHCS1QBCxFaA3VsJDq6IatvbeLL+tnVSzBE7x0PVsr8JVpfaa+v1+p10fzuud21H5LiXM58B&#10;6+p39c3BHKwvtitNJs/lOWpppUY+q2SbZo7fz6DrEYNk93ovr55NzfMoLjfAZZyJAQAAAAAAAAAA&#10;MJxkNXhVETNNZcxFrmo4xVzSxvmdFmPAinqnBh0bQvQePFl1za3tpbXETltZ1/mHMh9SYvfqoVxv&#10;CPD63M10j+H+nuOlwxo8w0XPjPFnTxbxKPex7rIDjCZZDQAAAAAAAAAAgOEkqwH3+huNp7LEVnnW&#10;/YjR2nZGPeLJzO8cqd1C09Wyl1ouuLcxifvu7Zoq6km0dnsTKWrb3kSOXsa8n5HFep6ltnZE1F0d&#10;wsR3pclkHc+hw1qW6eb2/Rz6jEHsVTOfTWPZswEMN27XAgAAAAAAAAAAACfJavAF01XGXEwHpiy5&#10;47136xhtrpoz8xsW1/YjCDHXGnO12D3MJF1buVbseE+jeh/W148i9nYEEazjCY7Jret5lmnn9uBn&#10;xt4VONdVnyswBc9oAMNIVgMAAAAAAAAAAGA4yWoAZOotxup+xGhtO2NsZRs8mrbKkyFqaUe0W6nt&#10;9vhtlrWFPtrtD5Gh9q92RI7M602m3q0iu38mhNCtAxal81KS+c7ezl3k4HPo3A5r9zapnk0T3C+3&#10;rrgAHy3xEw0AAAAAAAAAAAAuJlkNfsR8FTHX6o2nFIJl6OM9d9xfNdDn6I9gfufJndvh2n4ELCz3&#10;/jbHnoJr5Y73UDouwfpeP5eb7stz9pajdz03ubPMN7eveWbM7bDWmecA8D0kqwEAAAAAAAAAADCc&#10;ZDX4BulVb9fU38CT9VZjdT9itLYd8WR9ft87rbG81LUsVa/mru1Wars9fpvlbA+RpbVbae0WV9Vc&#10;23ZGLbUl7dr3h8hiPc+iWwUE0EkRlnR/Jr93WiPBdHv1Vo8YLHfP2s8gMp9N4+ztbQDw3fI+wQAA&#10;AAAAAAAAAOByktWAb6bzUpbpKsC4hHmewxwPpWMDAXLvb/ohJ8od75lyu1VAEPv1KNbxJEfnpVr2&#10;UnVeijHPHD+fFS/qsGYtI0pvrAfATyZZDQAAAAAAAAAAgOEkq8F3mKci5jl0XsoSO97r/jZGadsZ&#10;F1W2wYPYOR6qV3Gr5k6xPUSKo6y1tVtp7RZX5lrbVmpLut7d/hBZrOdZdFiDhfVty96OIIJ1PFHW&#10;M0q6eeb4Nd24+5+Su2fNfjaNc3YS9LkpwE+XeIINAAAAAAAAAADAxSSrwc8wT0UMjGe8j3ZNZdu3&#10;ulcCKfSMYY6HOav+IEFre2ktr5q5tlqqrq2whPe25LndKgDW5Lk8Ry2t1PsK75qnmGaOX/2TPpxB&#10;EWCa+Q3wiUhWAwAAAAAAAAAAYDjJavABesZ8WuZ877zkZ7FnSRvnd3V/G6P0yrb3XFXxdur93szz&#10;HLFzPFRttzfB6rYz5urmeZW8DmvHda5tK/XH9hbLyuxSkfpsurrMuzZQSillb0dkLmuxrOM5Xjqs&#10;kWSeOX7uMgefN7+cL6d2Bd4fgqXZuwF8s8QTawAAAAAAAAAAAC4mWQ2A7zJPBdiieoe1x8q2J7c4&#10;e/Ifz4XMcVhZao+eo6w1r8Pa6XFPsbxexpxdvW49z5DbpQKCtHYEUazjOXRYyzTPHL+mw9qdNY0E&#10;xjnAV0lWAwAAAAAAAAAAYDjJajDAPBUx1+odl3ReIkLdjxju4so2IFpttyPKXmpwJ6Ic2xlpndYy&#10;O6zV/tW2UlviUUDvtAbr0mENAuztCMtalNSz5izHpNZhjee65myg/ynX/GkzsohH6Xs3AH4g8YQa&#10;AAAAAAAAAACAi0lWA+BnUd15VSXUXLVmOijmMMdDtXYEIeZaY8Z5fJ/HGt7arbR2e/V6iLiurX3P&#10;dtXebS7W8yw6rEEA+/VI1vMEmXvVdNPN7badMfiZMXYty342jaXDGsAPSFYDAAAAAAAAAABgOMlq&#10;MFCviJmuMuYi985LCkQixI73qwd6r2ybhA5rOeLmNqWUUmrbS23748ssa1v8EfF71+rv/d/Nrfav&#10;tpU60d5ivNf7tvWu69dYz7PosAYBepeOzGUtlvV8fbXsb4IM883tx+7kY/Q9a97eNfvZNJYOawB3&#10;SSfSAAAAAAAAAAAAPIlkNbjQfJUx17im/obZxI333mKs7keM1uoRcLG4uR3vqO7UYS1N5u6ttVtp&#10;7faFqubMf4/19eu8n5HFeh6mtSOAdZnnkaznSR6fUVhZn9vTzPGrz6Hj1rTsZ9NYceMc4IckqwEA&#10;AAAAAAAAADCcZDV4gmkqYi7WG08pBCPD6IF+dnlp2xFPdm8s1+c5y0tdy3K9XsBd9/X1TmKZHcVa&#10;20tre9x4r207o5Z6ZdX8NLKud2c9z3C/o7dWqusNa9OlA5ZUSztjL1XnJS7Xz6Gv6bCWeRLxWuaz&#10;aRxHrQCS1QAAAAAAAAAAABhPshpwOZUxWXq3hriuDVe3Eryosg0exc3tcLXtZ+jMsqbHNavv2rbI&#10;R8eXDmtpUnfrypoJovMSrKsvY3s7ggiey2Ft88zxi58VY/esnk2jxI5zgMRPHAAAAAAAAAAAALic&#10;ZDV4onkqYp7j3ngKVnZZh7Wzsq1tRzzZZW+baaSvaXn2UkrvspbYeWpVX6uSTu2wdiut3R5fXl5t&#10;W6kT7Cmul7l5ie2GHKrf7XVKhQA6rEWxnueoZS+17LF711TTzO1+/jz4HNqe9fXheuL7D2PPBgQa&#10;t4sAAAAAAAAAAACAk2Q1mMA0FTFPosNaltjx3gd63Y8I8bUePawndo7HOqo7X6q6yZB5d29tLy2w&#10;k6AOa5ms52FaOwJYl3keyXq+vlpaqcF71lSpc1uHteOnHLC43mEt+0gCCJF44gwAAAAAAAAAAMDF&#10;JKvBRFIrYjod1sgyuDSmbWfUI57sPr8Hv23mkb6mxbl3ajDJM/TOamkd1o7x3dqttHZ7/CbLeX1P&#10;c19jbal3dYhiWYOlvXQ7N8mTTHP2dj+HPmO0+G6h5nmEPs5dbmBhF+waAAAAAAAAAAAASCdZDSY0&#10;TUXMYO8VBOiwliFlnL/rslZjc/VHmOtvwxXi53qY2vYzWqmue4Dsu3pre2ltf3x5WbVtpU7UtfU6&#10;o/dqc7OOh4nvUgEBzPNI1vMctbRSg/euqdLmuK7Arz9TyLnusezdgIVJVgMAAAAAAAAAAGA4yWow&#10;sdUrYr5W+aLDWoY+zlcf7++6aqC37W082WWN5ZhG7ByPtR9hjofYQh8tjwHe2q20dnv85rJq/2pH&#10;5Djva/fIYh3P0juk6pQKC9vbEfbrUaznOWrZSw3cs6abZo7fz6AHd+U+O07l7lkt4lH63g1gIYmf&#10;KAAAAAAAAAAAAHAxyWrwCUxTEQMMdHEl1OjKtm/0tQ6LrMealkU1d5rUDmuHvPvbsYrndVjrLt67&#10;TSJvnFPKS9cKYEHmdyTreY5aWqmBe9Z088zxa09+dVgjgr0bsJDcTxIAAAAAAAAAAAC4jGQ1+ETm&#10;qYi5Vm1vg7WljvOXAX5VJdRZ2TZLhzXzGxZ13NNq20ttOqzlSO2wtj9Eimur5efR92xp1/sQu2cP&#10;1Wd56myHCHs74qojCaZgPU9wPpPrsMYzte2MOc6h15P9bBrnfrnPvRvAJ5b4CQIAAAAAAAAAAAAX&#10;k6wGn5CqNxLEjvPLW4zpj8Bz9DkeO9fjaNGQKXONSb2v1baVqlo+Tup4j9XaEcC6zHNYQu+l9vqV&#10;49W9VJ2XYsx39nbNGUFt7YhL/jR4Mh3WgE9MshoAAAAAAAAAAADDSVaDT2yeiphrXd54iqearwLs&#10;InV/G6NN0gWlz2/zPE/cHA9V2+1NsLpex7xFPnq2dnsTKWr/akfk2M/I7CRpHc/Su1UAC9OlI0rs&#10;2dvCjr5q33MtM/eyXKxtR4wW2y00+9k0lr0b8AldsBsAAAAAAAAAAAAgnWQ1WEBs1ZvCEKKMHvBn&#10;95tJOqzdjX7bTCd2TUsVW+VKorz727G3yOuwlr15yRvn2XRYgwD265Gs5+urZS/1i52XendsuMBV&#10;59Cxa9nj/CZC7HgHPiPJagAAAAAAAAAAAAwnWQ34tHqdV21HkCG2urMP9LofMcxcFZTmOaytV3Nv&#10;7QhWt50x11pznf2MtOpm1zvregOwlL6M7e0IYCm1tFLvE90cX9185+rns+LgDmsv58upXYE9m0Z5&#10;fUt3uYHJSVYDAAAAAAAAAABgOMlqsJD5KmMuplIAPk7bzhhb2QbviV/TwrTzixSpnbYOqfe32rZS&#10;I/cWmQ8pfZynjvc0vUtF9t0dQuiwFsU6nuOlwxoJnj+3H5+Reoe18zyaQR7/3Vlaa28DYEJWfQAA&#10;AAAAAAAAAIaTrAYLen5lzHP0Ku7ajmBt8d0a6n7E8IqoXtk2RxeUPr/N8xyxczxUbbcjVHWH2B4i&#10;xbF2t7aX1vbHby6vnl959jNgYWfVfu+0BixMh7Uonstz1LKXas8a43nn69/Zj/eDzqfvXYFj96z9&#10;2XT05wpMoV9mezdgQkmfCAAAAAAAAAAAAPAkktVgYc+rjIHrxY7zy1qMzdVhjTyxczzV2ZkF1pbd&#10;YS1XZvW6dTxTbrcKCGLfHsV6niRzz8ok2nbGwzn0qHPw2LXMPAfguSSrAQAAAAAAAAAAMJxkNWBZ&#10;vdBmVMENc4qt8qz7EcMros4Oa5Mwv/PEzvE4x72sttsRpZU69N7GHLYz5lprxutr9+g1fC61bW8i&#10;R+b17qzjAIvJXtZiWc/X15/Ba9lLLbpAp5hvbl/zkz76CUQ/kcizn0GEvR0BMIHMdRcAAAAAAAAA&#10;AIBLSVaDIPNVxgAf7qpWY207Y2xl27e64i0DT9T2IwiR1lnt0NpeWruiSyrP8Tiu+3XOrGL3bJql&#10;tnZE5N0dQrT2NoDFeEZJMt9e/Zpd5Hzv+2qZz6ax7NmACUhWAwAAAAAAAAAAYDjJahAotUKkN5y6&#10;qvEUz5U6zu/qfsRw11S2fQtzO0uf4/FzPUxte6k6rAWZZ425Uu+w9tJpLUNtW6n3zq0rHlV8rRtF&#10;ZhW7dTyM6n1YX1/u9nYES/NcnqOWdsZeauCeNdV0c/yiZ0VdgTOfTePYswETGL+qAwAAAAAAAAAA&#10;EE+yGgSbpiIGBjLOv9bFY0GBbxlzPccxwXVYS9HrmFPrmY/xHtdhLfRqv8jcyFjHs/RuFQCsxXoO&#10;a5tmjrd6xGjxXYEzn01j6bAGPIFkNQAAAAAAAAAAAIaTrPaO2o6QOU+CaSpiLtbn+X2+s7TUcf5q&#10;QRtbCdW2t/FE9x485jYs7Lin6bCWIr3X1ut1PGdhq20rdZK9xbX6dd7PyBK7Zw+VfneHCFnbF4hR&#10;y/4m4FrnLvKiZ8XeFThv75p5FhFPXgRwofGrOAAAAAAAAAAAAPEkq73rzBTPLGYmlCp2EsSM81aP&#10;6O5tBPcjkij+ihIzx0O1UstRy/rySimt1HYrtd1evc6atjPy6plLKaW1vbS2xy1smVcb63kIVfuw&#10;vj7Ps7Yv8azjwKUez8FHid27WsSj9MvtsgMXkKwGAAAAAAAAAADAcJLVvuYs4657K3WXQkyG1Oq3&#10;3niKDMuP8+8e0B9UMtO2t/FEvSPLd/+T8CktP8dDHX3V3r+uOqyluN/ZI3tuvXRYy1LbVmrbvlA1&#10;/0F7l2llt3u3nmeorb0JYEG9G81+BhGs4Tlq2d8Ea+t79Hn26ufZwEXn0Ll71v5suvozOKW82rvF&#10;dhQErjB+1QYAAAAAAAAAACCeZLWfSgYxQeapjLmW7ktZUsd5qfsRP6iEyuxSw7pi53g6e/YQOqxF&#10;dlg7v16/knH9H/dsWaznYazjsD4d1mJYw2F9qfM8t8Na9rNpnH657d2AASSrAQAAAAAAAAAAMJxk&#10;tZ+od1yqeytVBjHAMlIrwF5aCQ6uiGrb23ii+1qui2KU2Dkeqpb9TbC6lM5aj16v33n3t9pqqS3p&#10;ut/Lmc+AdfW7+ubgEtank2IMz+RZPJNnmmae38+g6xGD5XZY68+mmWcSsVxu4AM58wEAAAAAAAAA&#10;AGA4yWrAV/WKmGkqYy5yVcMp5pI2zu+0GQNW1Ds16NgQovfgyeq01tpeWkvsVnBc59q2Up/ctfU5&#10;Mh9SYvfqoVxvCPD63M10j+DeDlxnzNnAe0tWboe19/5FWNL9nNVlB36+xBNdAAAAAAAAAAAALiZZ&#10;7WeqeztCQxpYVq+/Mc+zxFZ61v2I0dp2Rj3iicztLKndQtPVspdaLri3MYn77m1IFfWsWru9iTR5&#10;HdZ6GfN+RhbreZbepSLrrg5hdESOYw3PUksrVQueGNPN7/s59Bk/kz3pezKfTWPZswEf4OevygAA&#10;AAAAAAAAAPAVktU+igxiiKELU5bpKsEu07t1jDZPLZq5nSl3jodq+xGEmGeNeYbY+9sEXVu5Xux4&#10;T+PsDdbXjyL2dgTLs4anOCa3rudZpp3fg58Ze1fgXFd9rsAUPKMBP4NkNQAAAAAAAAAAAIaTrPbB&#10;6t6O0J2FhU1bEQN8nL6Q1f2I0dp2xtjKNiBbLe2Idiu13R6/zbK20Eff/SEy1P7VjsiReb3J1LtV&#10;ZPfPhBC6dcRw3pxG56Uk883vcxc5+Bw6t8Nan9+eTSPcL7euuMBPl3hiDwAAAAAAAAAAwMUkq42i&#10;6osA81XEXOveQVEhWIT08X7dQH9+fwRzO5M5HqrtR8DCcu9vz99TcL3c8R7K2Rus7/WzuekewVqe&#10;oXc9N7mzzDe/r3lmzO2w1pnnAHyZZDUAAAAAAAAAAACGk6w2WN3bEb1LCyyoV8TMVxlzjWvqb5hF&#10;6ji/L2R1P2K0th3xRH1uW8OzxM7xUL2au7Zbqe32+G2Wsz1EltZupbVbXFVzbVupbSul1SNi7A+R&#10;xXqeRbcKCKCTIizp/kx+77RGgun26hc9K+buWfsZROazaZy9vQ2AH5F3Qg8AAAAAAAAAAMDlJKtd&#10;RfUXLE/3pSzTVYAxnDmexRwPZc9OgNT7Wz2/yJI63lPldquAIPbrMazhaY7OS7Xspeq8FGOeeX7+&#10;fI2LOqxZy4hivAM/QrIaAAAAAAAAAAAAw0lWu1jdW6l+RjOLm6ci5jl0X8oSO97r/jZGadsZF1W2&#10;wYPYOR6qV3Gr5k6xPUSKo2tBa7fS2u3++xS1baW2pOvd7Q+RxXqeRYc1WFjftuztCJZnDU+V9YyS&#10;bp55fnZYG6z/Kbl71uxn0zjn7dznpsCXJJ7QAgAAAAAAAAAAcDHJas/iZzQTYJ6KGBjPeB/tmsq2&#10;b3GvAlLkGcUcD2OvTpDW9tJaXjVzboc1WM972/LcbhUA6/FMnqWWVup9hXfdU0wzz6/+SR/OoAgw&#10;zfwGpuJkFgAAAAAAAAAAgOEkqz1J78pS91bqLpOYtfWM+bTM+fs897PYo6SN87u6v41RemXbl1xV&#10;7Xbqvd7M8SyxczxUbbc3weq2M+bp5nklHdbSZHapSH02XV3mXRsopZSytyMyl7VI1vAsLx3WSDLP&#10;PD93mYPPnF/OmFO7Au8PwdLs3YBXEk9kAQAAAAAAAAAAuJhktVn4meQEmacyBsYxzgeXxvQOa68r&#10;257c4uzJfzwXM8dhZak9eo61O7XD2uhq+fn0vVp29br1PENulwoI4mw9jjU8iw5rmeaZ59d0WLuz&#10;ppHAOAckqwEAAAAAAAAAAHAFyWqT6N1YdGWBdZnnmeapALvYfaD3GOVVZRvAYLXdjih7qcGdiHJs&#10;Z6R1WjvW7rQOa7V/ta3UlnhUMnrPBs+nwxoE2NsRlrUYseducY5JrcMaz3XN2UD/U67502aU3f07&#10;jr0bREs8gQUAAAAAAAAAAOBiktVm42c0A7CSy1oJzlNndtlbZgq9ils1dxh79jAp9cyP77N3WLuV&#10;1m6vXg/R0jq39jLmzHJm63gWHdYggP16HGt5isy9arrp5nfbzhj8zBi/lpnvUeLHO2SSrAYAAAAA&#10;AAAAAMBwktUmVfd2hO4sLCy9G819fisQiZA+3i8Z6L2qbRLWcFhfbXupbX98mWVtiz9Cf+9a/b3/&#10;u7nV/tW2UifaX4z3+gFlvev6Nbl79Uw6rEGAvR2RuaxFspZnqGV/E2SYb34/dicfo+9Z8/au2c+m&#10;sfreDYiQdOIKAAAAAAAAAADAk0hWm13/Gc0SxwkwX2XMNa6pv2E2ceO9txmr+xEjtXoEPEHc3I53&#10;bNJ1WEuTuXtr7VZau32hqjnz32N9/TrvZ2SxnofpZ2/AuszzONbyNI/PKKysz+9p5vnVZ9Fxa1r2&#10;s2msuHEOmSSrAQAAAAAAAAAAMJxktU8i72eRk2yaipiL9cZTCsHIMHKgnx1e2nbEk92byvU5ToTU&#10;tSzX6wXcdV9f7ySW2VGstb20tseN99q2M2qpV1bNTyPrenfW8wz3O7qzN1ifLh2wpFraGXupOi9x&#10;uX4WfU2HtewTiRL7bBrHUStEeP4nuAAAAAAAAAAAACxPstonU/dW6i6FGFaWWxGTqXdriOvacGUr&#10;wYuq2uBL4uZ2uNr2M3RmWdPjmtV3bVvko/VLh7U0qbt1Zc0E0XkJ1tWXsb0dwfI8k8P65pnnFz8r&#10;xu5ZPZtG6eM8drzD2vJO1AEAAAAAAAAAALicZLVPSoc1EsxTEfMc98ZTsLJLOqydVW1tO+LJLnnL&#10;TCd9Tcuzl1J6l7XEzlOr+lqVdGqHtVtp7fb48vJq295EjswNTGw35FD9bq9TKgTQYS2GtTxLLXup&#10;ZY/du6aaZn73M+iLzqJz96yvD9gT338YlxmWNH6VBAAAAAAAAAAAIJ5ktc/Oz2gmwDQVMU+iw1qW&#10;2PHeB3rdjwjwtf48rCl2jsc6yv5eqrrJkHmHb20vTSfBINllzdbzMM7eYH3meRxreYZaWqnBe9ZU&#10;qfNbh7XjpxywuN4VN/tIApYhWQ0AAAAAAAAAAIDhJKt9ci+NaFqpuxRi1pZaEdPpsEaWgaUxbTuj&#10;HvFk97k98C0zn/Q1Lc69U4OJnqF3VkvrsHaM79ZupbXb4zdZzut7mvsaa0u9q0MUyxos7aXbuUme&#10;ZJqzt/tZ9BkMZp5H6GetLjd8alZFAAAAAAAAAAAAhpOstpr+s5phYdNUxAz2XkGADmsZUsb5uy5p&#10;NzZXb4T/n717224b17IACqj//5PF3Q8k5EiJ4zpVJgVjzemxH8rVPU4pxI0IsDTXfw1Xie/rYXpt&#10;R1XrnnuA7JG9amtV2+uvl9Xr1vpEya3XOXOtNj/zeJhHUiqwLP08jrk8S2/VevDaNVVaPx97Trk7&#10;Er/+nULOc49l7QY/msNqAAAAAAAAAAAAnM5htcWMk/J9q9YlrLG41W/EfHXzRcJahtHOV2/vn7qi&#10;odftud7sklA5phPbx2Nte+nnIW6hr957A6+6t6r7679cVh8/tVeOY1x7VBbzeJZHWoWkVFjX+PYS&#10;6/UY5vIsvW2tB65Z003Tzx/70Cench+JU7lrVpN4FN88Bz9S4o45AAAAAAAAAAAAF3NYbXW+q5kA&#10;09yIAU504U2os2+1/UNfpSuyJnNaFre506QmrO3yxrd9Js9LWBsuXLtNJK+d05q9N1ia/h3HXJ6l&#10;t2o9cM2abp5+fu3ur4Q1Ili7wY+Su1MOAAAAAAAAAADAZRxWW1yv54KVzXMj5lr6eZbUdv7RwK+4&#10;CXXcapslYU3fhoXtY1qvrfWSsJYjNWFte6kU196Wn8dYs6U9713smj3U6OWpvR0ibLXXFVsSwIWO&#10;d3IJa7xT3Y6aYy96PdnvpnEej/tYuwFTS9whBwAAAAAAAAAA4GIOq6UY39Hsu5oJ4BY7CWLb+aUx&#10;Y7IReJ/YPh5LREOmzHkmdXzrdWvdbfk4qe09lj03WJ9+HsMcvraRpfbrb/bfbq1LXoox+vk8/f2a&#10;PYJetdcl/2vwZhLWYGoOqwEAAAAAAAAAAHA6h9XCXBpIA282z42Ya+nnWea7AXaRvj3XmSZJQBl9&#10;Wx/PEtvHQ/W6PxWrG/eYb5Gv5lX3p0rRx0/tlWM7KjNJ0jyeZaRVAAuT0hHDO/ma9ly1z5+nhDXe&#10;qm57nS02LXS8m44igrUbTOmC2Q4AAAAAAAAAAIB0DquF6lu17gQxIWJvvmWGFhDrzMZ+JN9MkrD2&#10;oI9Hip3TUsXeciVR3vi2ry/yEtayFzB57TybhDUIYL0ex1yeJnvtyptdtBdtzaqfR7F2g6k4rAYA&#10;AAAAAAAAAMDpHFZL58A4LOvIgmq99iJD7A3PXq31ba/TjF41B30c1tfb1nrb2q32YnW3o+aab66z&#10;HZX2kup5Zz1vAJYyprGt9gKW0lsdtb+bs7b59tWv/baP1DfTXybzo1jaeNy2ImAKDqsBAAAAAAAA&#10;AABwOofVwo3vIpfKQoL5bsZczE0B+B51O+qaW23wJ/FzWpg6fkiRe5+5BY9vvW6tR64vMl9SRjtP&#10;be9pHntv0aM7hJCwFsMcDut6f/9+fUcaCWvHnvRZqvaCBNo7TOHEWQ0AAAAAAAAAAAB2DquxO04Q&#10;920vWNn7b8a8x7jFLUkxQ3RaQ9/2+u0W2ncbt9rmSEAZfVsfzxLZx4P1uu/VqvVTxzfmcHupFPv8&#10;XbW1qu31Xy6vHz95tqNgYWPv7ShgYRLWYngnz9Lb1ro1a4z37a9/kcd7csLaxzdypa5Zx7vp2X+3&#10;wBTGms3aDd7ivNkMAAAAAAAAAAAADg6r8UcS1kjwvpsxcL3Idn5ZxNhcCWtkiuzjyY5kFlhbdsJa&#10;rszb6+bxTLlpFRDEuj2GuTxN5pqVULFzmX4eKba9w3s4rAYAAAAAAAAAAMDpHFbj7xwch2WN0KnL&#10;wqeYQuRNz77tdfqkdiSsTULfzhTZxyPt41mv+16tWj91fGMOt6Pmmm/ON+bvs+fxufS6PVWOzOc9&#10;mMcBFpM9rcGyxjt4b1vrTQp0iunW6nU76txv+xg7EGNHIs92FBGs2eBSmfMKAAAAAAAAAAAAl3JY&#10;jb/qVUdJZ2F9092MAb7XVZPZRbfa/qmrPjbwRrXtRYi0ZLVd1daqrkhK5T1e2/V4zpm32L2bZnns&#10;vUWO7hCi6rlYljk8lXeUJPP182tWkfN97qtlvpvGsmaDSzisBgAAAAAAAAAAwOkcVuOfOU4Qj9ue&#10;sLLUGyIjfUkKU4bUdt5aa61ve53umltt/5S+nWX08ei+HqjX1rqEtSBzzTNXGQlrH0lrGXrdWn+k&#10;t664lfNVGkXmLXbzeBi392F9Y7rbai+W5Z08S2911NZ64Jo11XT9/KJ3RanAme+mcazZ4BLnz1oA&#10;AAAAAAAAAADEc1iN/81xkrhv1bqTxCxumhsxcKLsdv5VgseiQj92uuy+nmTv4BLWUox7zKn3mff2&#10;HpewFvq0P2QuZMzjWXyrAcB6zOWwvmn6efW9zhafCpz5bhpLwhqcwmE1AAAAAAAAAAAATuewGv9N&#10;/Ml5EkxzI+ZivZ6LtUW280fjPvkWVN2e680eGTz6NixsH9ckrKVIz9r6dS7Pmdh63VqfaH1xnfGc&#10;t6OyRK7Zg6WP7hAha/kCMXrbngqudawiL3pXHKnAeWvXzL2IeM5FwLc6f5YCAAAAAAAAAAAgnsNq&#10;/CdSWUjiFjsJItp59b2GR4Tgtlcal7+iRPTxYNV62++yfvymtWq97q3X/Zffs6bbUXn3mVtrrWpr&#10;VVvcxJb5tDGfh3BrH9Y3+nnW8iWaORy43Ote+Fli164m8SjjcXvs8C0cVgMAAAAAAAAAAOB0Dqvx&#10;LfpWrW+OEJMh9QacJMUsS7fzf92Yv+m6TN2e681GIsu//mPhR1q6jwfbc9U+f64S1lI8RvbIzK2P&#10;hLUsvW6t1+0Pt+a/af0yre2oTObzDL3qqYAFjTSa7SiWZw7P0tv2VKxt9O95+vmxN3DRXnTumvWr&#10;d9PV383DPNJxUxMF4XucPysBAAAAAAAAAAAQz2E1vpcTxASZ52bMtaQvZYls533b67fbTpkJNawt&#10;so9jzR5Dwlpkwtrx8+tvMp7/67oti/k8jHkc1idhLYY5HNaX2s8lrL2+o6a8m4cZj9naDf4Vh9UA&#10;AAAAAAAAAAA4ncNqfKuRuNS3at0JYoBlRN4Ae8QIvt6C+mZ1e643e8zlUhSjRPbxYL1tT8XqUm/v&#10;/jqH541vvXrrlfTcH9eZj4J1jVH9ZmMX1idJMYZ38izeyTNN088f+9B9r5PlJqxl70nE8rjhf2JP&#10;AwAAAAAAAAAAgNM5rAbwH40bMdPcjLnIVaFTzCWtnbf2a2MHWMxIapDYEGJk8GQlrVVtrSoxrWB/&#10;zr1urU+Q3Hq9zJeUyLV6MM8bAvy676a7RzC2A9c5Z2/gsylLwhoRHvusHjv8E4k7lgAAAAAAAAAA&#10;AFzMYTVO1bfaSygNLGvcv9HPs0Te9OzbXmer21F9rzcbfVsfz5CaFpqut631dsH4xiQeq7dTblHP&#10;qur+VGnyEtbGNebtqCzm8ywjpSJrVIcwEpHjmMOz9Fati+CJMV3/fuxFH/UfWZN+JvPdNJY1G/wj&#10;/33WAQAAAAAAAAAAgC84rMY1nCCGGNKXskx3E+wSI6njbO6h8X6ZfTxYbXsRIjNhbYgd3yZJbuVa&#10;se09jb03WN/YjthqL5ZnDk+xd26p51lS+/dIBc511d8tMAXvaPBXDqsBAAAAAAAAAABwOofVuFTf&#10;ai/JSyws9UYMxBiTWN/2OlvdjpKEApyrt9qr7q3X/fVfs6zMZLXWtpfK0MdP7ZUj83mTaaRVpI7u&#10;EEVaRwz7zWkkLyWZrn9ftBedm7A2+rd30wiPxy0VF/7EYTUAAAAAAAAAAABO57Aa7+HWFwGmuxFz&#10;sUeCootgEbLb+1WNfI5sBH07U3YfD1bbXrCw3PFtjnUF18pt76HsvcH6fn03190jmMszjNRznTvL&#10;fP37mnfG3IS1QT8HcjmsBgAAAAAAAAAAwOkcVuOt+lZ7jZQWWNC4ETPfzZhrXHP/hllEtvMxifVt&#10;r7PVba83G33bHJ4lso8HG7e5e91br/vrv2Y5t5fKUnVvVfe4W829bq3XrbXqe8XYXiqL+TyLtAoI&#10;IEkRlvR4J38krZFgurX6Re+KuWvWsQeR+W4aZ6vngnB5O9AAAAAAAAAAAABczmE15uD2FyxP+lKW&#10;6W6AcTp9PIs+HsqanQCp41s/fsiS2t5T5aZVQBDr9Rjm8DR78lJvW+uSl2LM08+P79e4KGHNXEYU&#10;7Z1wDqsBAAAAAAAAAABwOofVmErfqnXf0czi5rkR8x7Sl7JEtve+PddZ6nbURbfa4A8i+3iwcYvb&#10;be4Ut5dKsacWVN1b1f3xzyl63VqvpOc9bC+VxXyeRcIaLGwsW7bai+WZw1NlvaOkm6efHwlrJxv/&#10;K7lr1ux30zjHcO7vTUmVuAMJAAAAAAAAAADAxRxWY06+o5kA89yIgfNp72e65lbbP/W4BeSSZxR9&#10;PIy1OkGqtlaVd5s5N2EN1vPZsjw3rQJgPd7Js/RWrT9meM89xTT9/Opv+7AHRYBp+jdczM4jAAAA&#10;AAAAAAAAp3NYjSmNVJa+Veubk8SsbZyYTzs5/+jnvos9Slo7b6211rfnOsu41faZq267HUbemz6e&#10;JbKPB+t1fypWdztqrkTPq0hYS5OZUpH6brq6r0ZtCWuwsK32ypzWIpnDs3wkrJFknn5+rDJP3nP+&#10;2GNOXbNuL8XSrN0Ik7jjCAAAAAAAAAAAwMUcVuNn8J3kBJnnZgycJ7udn3wtZiSsvd5qe3PE2Zv/&#10;57lYdh8PZs0e4quMnlXt83dqwtpv64rljfVa9u1183kY8zisS/+OYw7PImEt0zz9/JqEtQdzGgm0&#10;c0I4rAYAAAAAAAAAAMDpHFbjRxhpLFJZYF36eaZ5boBd6NHIR53l4lttQLzetqdidbej0pLW9vk7&#10;LWGtj5+6tV6JW0lnr9vg/cZonjaqQ5St9jKtxYjcd4u0d2oJa7zXNatIa9bs9O841m4sLnGHEQAA&#10;AAAAAAAAgIs5rMbP4juaAVjFZTGCc90zuyxYjimMW9xuc4cZa3Zr9xBzzTPnef2c+0RWdW9V919+&#10;HyIuufXXxUveuGYeD2Meh/Xp33HM5Sky16rppuvfdTvq5HfG+LlMf48S395ZlcNqAAAAAAAAAAAA&#10;nM5hNX6kvtVeV4XSwBukp9FIX8qS3d4vauTjVtskXvNpgPX0Vq1fMb4xidviWwx/n6/TEtb6+Klb&#10;6xOtL8736wvK5+1hVZlr9VzW6xBgq70yp7VI5vIMvW1PRYb5+vexmjw5Ya1XPVWO7HfTWGPtBotI&#10;2lEEAAAAAAAAAADgTRxW42cb39Hs4DgB5rsZcw23uTNFtfcRI9i3vc528m02+Juovs3jdmevrfW6&#10;YHxjEtmrN+NcirEJsR2VRTsPM/begHXp53HM5Wn8BVqS0b/n6ecX7xHEzWnZ76ax4to5q3JYDQAA&#10;AAAAAAAAgNM5rMYS8r6LnGTz3Ii51gifchGM9Z3dyI/bbHXb680ewXKjjxMhdS7L9esE7rmvb9ya&#10;voVuOYzbzFm3mnvdjuqtRya4Gt9Y1xjV7b1BACkdsKTe6qit9aB3FCZz0V70Y+16bZ7bRLybRrDV&#10;yiLOnxUAAAAAAAAAAACI57AaS+lbtb45Qgwry70Rk2mkL0WlMF0dI1h9L3iDqL5N67UdJZklS+bq&#10;LXIN01rs80691pzXvmmtSV6ClY1pbKu9WJ65HNYX289j16yZ76axRjuPbe/8dA6rAQAAAAAAAAAA&#10;cDqH1ViShDUSxN6IOTzCp2BVlyWsHQkoddvrzS772EwlfU7Ls7XWRsra9vovWc5I2rqFbkHs7T1N&#10;r9tT5ci8xZ6bJJhpjOqSUiGAhLUY5vIsvW2tty1uzZpumv499qAv2ovOXbNmvpvG8pj5oc6fBQAA&#10;AAAAAAAAAIjnsBpr8x3NBJjmRsybSFjLEtneRyPv214hRmIDWSL7eLT92t/HrW4yZI7wVVsrSYJB&#10;sq81m8/D2HuD9enncczlGXqr1oPXrKlS+7eEtczU9zgjFTd7S4IfxGE1AAAAAAAAAAAATuewGkv7&#10;CKOp1jdHiFlb6o2YQcIaOU6+FlO3o/peb/bo2yd/bOaSPqfFeSQ16OgZRrJaWsLa3r6r7q3q/vov&#10;WZbb66wvdVSHKL8u1S3XYTkfaec6eZJp9t4ee9FHcTL9PMLYa/W4mZxRHwAAAAAAAAAAgNM5rEaW&#10;8V3NsLBpbsSc7LMLARLWMqS08z+6LGpsrmyEuf5ruEp0Xw/UazuqWvfcA2SP7FVbq8pJ3Op1a32i&#10;5FauYR4P80hKBZaln8cxl2fprVo/da+RGaX187HnlLsj8evfK+Q891jWbkzOYTUAAAAAAAAAAABO&#10;57AaUcZJ+b5V6xLWWNzqN2K+uvkiYS3DaOcrt/VPXdXI6/Zcb3ZZsBxTie3nsba96igWdwvdmtgn&#10;sqp7q7q//stl9fFTe+U4xrVHZTGPZ3mkVUhKhXX59pI45vIsvW2tB65Z003Tzx/70Cench+JU7lr&#10;VpvrUazdmFTijjAAAAAAAAAAAAAXc1iNbL6rmQDT3IgBTnLxLaizb7X9Q1+lK7Imc1qW3qr1K8c3&#10;3iw1YW2XN77tM3lewtpw8fptEnntHGBxI6Ujc1qLZC7P4p080zz9/NrdXwlrRHAugsnk7gQDAAAA&#10;AAAAAABwGYfViNbruWBl89yIuZZ+niO1jX807qtuQR232mZJWNO3YXm97q3X/fXXLCs1YW17qRTX&#10;3pafx1i3pT3vXey6PdRIqUjt7RBhpHRctS0BXGTv1BLWeKu6HTXHXvR6st9N4zwe95GOC2+WuAMM&#10;AAAAAAAAAADAxRxWg/br7S/f1cz63GJndbFt/PKIsbmyES7/+LxVbD+HKHPNM1dJHd963Vp3Wz5O&#10;anuPZc8N1qefxzCHr21kqf36m/23W+uSl2KMfj5Pf79mj0AqMFEkrPFmDqsBAAAAAAAAAABwOofV&#10;PvG4BOQ2UBSpLCSZ50bMtfTzHPPd/rpI357rbJMloOjjWWL7eahe96O21uuC8Y03G/eYb5FbF1X3&#10;p0rRx0/tlWM7ak+tSGMezzLSKoCFSemI4Z18TXuu2ufPU8Iab1W3vc4Wez5gvJuOIoK1G29ywWgO&#10;AAAAAAAAAABAOofV/iE3Q7L0rVp3gpgQseNbZmgBkc5u7EfyzWQJa6d/bKYUO6fFOTp47C3XVCNp&#10;jQz7885LWMtewJjHs0hYgwD6eBxzeZrstWua6fr3RXvR1qz6eRR7rVzMYTUAAAAAAAAAAABO57Da&#10;/2i6k+Ocy4FxWNbI5ui1F+uLncNHI+/bXqeZK/FGH4f19bbtVXuxujGy3yK3MqrurereWtuOSjHX&#10;+uI64zlnbkrErtsBVlOtta32ApbTWx21v5vDtY53xasS1kLfTD/eSdP2IkKNx525FcEb5O3wAgAA&#10;AAAAAAAAcDmH1f4ltzwzjO8il8pCgvhxzU0B+B51O+qaW23wJ/FzWhyTeKbMe82p41uvW+uR64vs&#10;8S21vad57L1FjuoQRMJaFHM4rOv9/fv1HWkkrB170mep2gsSaO9c5MRRGwAAAAAAAAAAAHYOq/1H&#10;7z9BziWOE8R92wtWljqujVvckhTXN9p4altvfdvrt1to323capsjAeXRt8/+2Ewltp+H6nXfq1Xr&#10;OnqAsXq7RW5tVG2tanv99fL68ZNnOwoWNvbejgIWJWEtinfyLL1trVuzxnjfHvsXebwnJ6x9fCNX&#10;6pp1vJvaZI8w1m3Wb5zkvNEaAAAAAAAAAAAADg6rfZPrT47zThLWSPC+mzFwrdg2flmM4GQJa3+/&#10;e8eiYvt5qiOZBda232JOTVjLlXl73TyeybodFmfNHsVcniZzzZoutp/Hzmf6eaTY9s5ZHFYDAAAA&#10;AAAAAADgdA6rwX/h4Dgsa4ROXRY+xdvF3v7q216nT2pzZSPo25li+3mcfTzrdd+rVeunjm/M4XbU&#10;XPPN+cb8ffY8Ppdet6fKkfm8B/N4GLf2YW3ZUxosbbyD97a13qRA8yZ1O+rcb/sYOxBjRyLPdhQR&#10;rNv4ZpnjJgAAAAAAAAAAAJdyWO2bueWZpVcdJZ2F9RnfYHFXTWYX3Wr7p6762MAb1bYXIdKS1XZV&#10;W6u6IimV93ht1+M5Z95i926a5bH3Fjm6Q4CRoihNMYI5PJV3lCTz9fNrVpHzfe6rZb6bxrJu45s4&#10;rAYAAAAAAAAAAMDpHFY7iRPUYY4TxOO2J6wsdXwb6UtSmNaX2sYf+rbX6a651fZP6dtZRj+P7+9h&#10;em2tS1gLMtc8c5WRsPaRtJah1631R3rriltdX6VRZN5iN4+HcXsf1jamuq32YmneybP0VkdtrQeu&#10;WVNN188veleUCpz5bhrHuo1vcv6oDAAAAAAAAAAAQDyH1U423clxznWcJO5bte4kMYszrrE6bXxc&#10;jzlZ9b1mcdHHZi76e4q9g0tYSzHuMafeZ35cc4261Zz6tD9kLmTM41l8qwHAeszlsL5p+vlVe9Hx&#10;qcCZ76axJKzxLzmsBgAAAAAAAAAAwOkcVoMzxZ+cJ8E0N2Iu1uu5WFdqG/9o3GffgjoyUK661faF&#10;RwaPvg0L28c1CWspsrO2PtYxZ8/nc+l1a71urY2K8euzznneQ+y6PZSENVichA5YVm/bU5Hl/Wv2&#10;sRd9zbviWLPm7Uxkv5vGci6C/9H5ozAAAAAAAAAAAADxHFa72PtPjHMlqSwkMb6xupg2/ppw9ogQ&#10;3PY6zaT3y1z+ihLTz0NV622/y/rxmz1h7d563X/5PWu6HTXpfHOyqq1VbXETW+bTbnHP+ZX5HGAh&#10;EjqimMOBy73uhZ8ldj7LfjeNMx63x84/5LAaAAAAAAAAAAAAp3NY7U3cEMnSt2p987zJkDq+SVLM&#10;sXwb/9eN+Zuuy9Ttud5sJLL86z8WfqTl+3moPVft8+cqYS3FY2SPzNz6SFjL0uvWet3+cGv+m9Yv&#10;09qOymQ+z9CrngpYzJiqt9qLCObwLL1tT0WGefr5sTdw0V507pr1q3fT1d/Nw4wkwdhEQf6p80dd&#10;AAAAAAAAAAAA4jms9mbznBznEk4QEyR1fJO+lCO1jbe+7fXbbafMhBrWFtvP01mzh5CwFpmwdvz8&#10;+puM5z9usb+u3zKYz8OYx2FtEtaimMNhfan9XMLa67tpyrt5mPGYrd/4hMNqAAAAAAAAAAAAnM5h&#10;tUmknhxPMxKX+latO0EMsITYOfwRI/h6C+qb1e253uwxl0tRjBLbz0P1tu0Ve8s1Tert3X3+jk1Y&#10;q9565T53WNkY1W82vmFtUhSjeCfP8ngnP4oM0/Tzxz503+tkuXtPv/69QuLnD+Vx88I7OwAAAAAA&#10;AAAAAKdzWG0y05wcB/gmY1xLG9+uCp1iHmlt/EHEGLCs7SgyjAyetKS11MXq/px73VqfILn1fK/P&#10;+fWfM8Su10N53rC4X/fcdPUYxnbgOufsDXw2bUlYI8JIxvXYOSTsyAEAAAAAAAAAAPBmDqtNyg2R&#10;DH2rvYTSwLLG/Rv9PEfsHN63vc5Wt6P6Xm82+rY+niE1LTRdr3vrdX/9Nct6rN5OuUU9q6r7U6VZ&#10;P2HttT2Pa8yZCZLm8ywjpeK1FwCLeCR0HEUEc3iW3qp1ETwxpuvfj73oo/4ja9LPZL6bxrJu4/Df&#10;R1UAAAAAAAAAAAD4gsNqk5vuBDnncIIYYkhfypE7h4+kjrO5h8b75fbzTB8Ja1eNc7xXZsLaEDu+&#10;TZLcyrVi23sae2+wtrFE32ovIpjDU+wdvLetdclLMVL790gFzmXPLYp3tHgOqwEAAAAAAAAAAHA6&#10;h9VgIn2rvSQvsbDUGzEQY0xifdvrbHU7ShIKcI1eW+t1wfjGJDKT1VrbXipDHz+1V47M502mkVaR&#10;OrpDDMEsUew3p9HBk0zXvy/ai85NWBv927tphMfjloybymE1AAAAAAAAAAAATuew2g8xTo5Pd4Kc&#10;c/iOZgKkj2ePBEUXwZaX3tava+RzZCPo25n08xQvHbu2vWBhuePbHOsKrpXb3kPZe4O1jT7u3TyK&#10;uTxDb9X6o3N73inm69/XvDPmJqwN+jmszGE1AAAAAAAAAAAATuewGkysb7XXSGmBBY0bMfPdjLnG&#10;NfdvmEFqG39MYn3b62x12+vNRt82h2eJ7ecxnmftcZu71731uj/9X7Ki20tlqbq3qnvcreZet9br&#10;1lr1vWJsL5XFfJ5FWgUsTooiLOvxTv5IWiPBdGv1i94Vc9esYw8i8900zlbPxfLydlgBAAAAAAAA&#10;AAC4nMNq8BO4AQbLk76UY7rbX6u66FbbP6WPZ9HPQ1mzEyB1fOvHD1lS23uq3LQKCGGtHsUcnmZP&#10;Xupta13yUox5+vmRwn/VXrT5jCTa+/IcVgMAAAAAAAAAAOB0Dqv9UPOcGOdKfavWfUczi0sf36Qv&#10;5Yht6317rtNcfKsN/iC2n4cat7h77cXqbi+VYk8tqLq3qvvjn1P0urVeSc972F4K1iVhDRY1lixb&#10;7UUE7+Spst5R0s3Tz4+96JON/5XcNat30yjHcO7vTdeVuMMGAAAAAAAAAADAxRxW++HmOTHOpXxH&#10;MwGMb6TQ1r/b6+3JkbB22+vNHreAXv8zWZp+nubo4Po5Aaq2VoFJgrkJa5nM42v7bLrOTasAWI+5&#10;PEtv1fpjhvfcU0zTz8ce9FXf9uHviwkwTf/m29lZAwAAAAAAAAAA4HQOqy1inCh1sjTDSGXpW7W+&#10;ed6sLXV8e/Rz38UeI62NP/Ttuf6zI0ntf3XVbbfD+K/Ux7PE9vNQvd33qr1Y3e2ofzkP/XAS1tJk&#10;plSkvpuu7qtRW8IaLGqr5yKCOTzLR8IaSebp5+PbPs7dc/7YY05ds24vxdLGui1zS2JJiTtqAAAA&#10;AAAAAAAAXMxhNViB7yQnyDw3Y+Ac2vjJ12LqdtTLrbY3R5y9+X+ei+nnoazZQ3yV0bOqff5OTVj7&#10;bV2xvLFey769bj4PYx6HtZ28FcFczOFZJKxlmqefX5Ow9mDNSgLtfBkOqwEAAAAAAAAAAHA6h9UW&#10;Nc+Jca4w0likssC69PM8sXP5o5Gffa354lttQLzetqdidbej0pLW9vk7LWGtj5+6tV6JW21nr9vg&#10;/cZonjaqQ4wjocO+W5bYvbc4+1pVwhrvdc0q0po1O/07zlZ72ZL4sRJ30AAAAAAAAAAAALiYw2qL&#10;czMkjO9oBmAVl11nnuue2WXBckxhrNWt2cOMNbu1e4i55pnzvH7OfSKrureq+y+/DxGX3Prr4iVv&#10;XDOPhzGPw9KM6Zk89xSZa9V00/Xvuh118jtj/FpVf48S395/LofVAAAAAAAAAAAAOJ3DaiGkNmTp&#10;W+11VSgNvEH6uCZ9KUd6W7+skY9bbZN4zacB1tNbtX7F+MYkbotvwfx9vk5LWOvjp26tT7S+ON+v&#10;Lyift4dV5a7XM1mvw+K22itzSotlLs/Q2/ZUZJivfx+ryZMT1nrVU+XIfjeNNdZv/BhJO2YAAAAA&#10;AAAAAAC8icNqoeY7Qc4pfEczQVLHNbe588S19REj2Le9znbybTb4m7j+HW+/3dlra70uGN+YRPbq&#10;zTiXYtxe347Kop2HsfcGa9PHI5nL00heSjJf/754jyBuXst+N40V185/LofVAAAAAAAAAAAAOJ3D&#10;ahCgb9X6Vi6IEGG+mzHXGOFT+jnrO7uRH7fZ6rbXmz2C5UYfJ0LqXJbr1wncc1/fuDV9C92SGbeZ&#10;s24197od1VuPTHA1vrGuMar3qtat32BdW+0FLKe3OmprPegdJd10e28X7UU/1q7X5rlNxLtpBFut&#10;P8b5ox4AAAAAAAAAAADxHFaDIG55wvpyb8TkGbe/prsFdrarYwSr7wVvENe/w/XajrJmz5K5eotd&#10;x4Q+79RrzXntm9Zaa1V7AWuSsBbFXA7ri+3nsWvWzHfTWKOdx7b3+TmsBgAAAAAAAAAAwOkcVguX&#10;e5s5W9+qdTfAWFz6uPYIn4JVXZawdiSg1G2vN7vsYzOV9Dktz9ZaGylr2+u/ZDkjaesWukWzt/c0&#10;vW5PlSPzFru9tyxjVJeUCouTsBbFXJ6lt631tsWtWdNN07/HHvRFe9G5a9bMd9NYHvO0zh/lAAAA&#10;AAAAAAAAiOewGk+mOTnONXxHMwHSxzUJayxvNPK+7RViJDaQJX1Oy7Nf+/u41U2GzBG+amslSTBI&#10;9rVm83kYe2+wNn08krk8Q2/VevCaNVVq/5awlpn6Hmck42ZvSUzFYTUAAAAAAAAAAABO57Dap8aR&#10;ysyjlaknx9N8hNFU65vnzdrSxzUJa+tLb+MfTl671e2ovtebPfr2yR+buejvYR5pDTp6hpGslpaw&#10;trfvqnurur/+S5bl9jrrSx3VIcavy3RLdVjSR9q5jp5kmr23x170UZxMP48w9lo97rczqgEAAAAA&#10;AAAAAHA6h9U+84icEldBkPFdzbCwaW7EnOyzWUvC2vpS2vinLlu7zZWNMNd/DVeJ7+9hem1HVeue&#10;e4Dskb1qa1U5iVu9bq1PlNzKNczjYR5JqcCS9PFI5vIsvVXrp+41MqO0fj72nHJ3JH79e4Wc5x7L&#10;+u3tHFYDAAAAAAAAAADgdA6rferlzHBoFE3aifF0o9X3rVqXsMbiVh/fvrr5EjqtRRltfPW2/qmr&#10;GnndnuvNLguWYyqx/TzWtlcdxeJuoVs3+0RWdW9V99d/uaw+fmqvHMe49qgs5vEsj7QKSamwJt9c&#10;EslcnqW3rfXANWu6afr5Yx/65FTuI3Eqd81qcz2K9dvbJO54AgAAAAAAAAAAcDGH1f5nmSdppzkx&#10;zrV8VzMBjG+wuovXbmffavuHvkpXZE3mtCy9VetXjm+8WWrC2i5vfNtn8ryEteHi9dsk8to5wMJG&#10;QkfmlBbLXJ7FO3mmefr5tbu/EtaI4FzE5XJ3OgEAAAAAAAAAALiMw2r/q15HbXuFmefEOFd4NPej&#10;YGWp45t+niO1jX807qtuQR232mZJWNO3YXm97q3X/fXXLCs1YW17qRTX3pafx1i3pT3vXey6PdRI&#10;qUjt7bC8kdBx1ZYEcKG9Y0tY463qdtQce9HryX43jfN43EdCLqdL3OEEAAAAAAAAAADgYg6r8a+4&#10;5RnmcQPMdzWzPuMbq4tt45dHjM2VjXD5x+etYvs5RJlrnrlK6vjW69a62/JxUtt7LHtusDZ9PIo5&#10;fG0jS+3X3+y/3VqXvBRj9PN5+vs1ewRSgYkiYe10DqsBAAAAAAAAAABwOofV/qu+PVeYeU6Mc4WR&#10;ytK3at1JYhaXOr5JX8ox3+2vi1y9dpssAUUfzxLbz0P1uh+1tV4XjG+82bjHfIvc2qm6P1WKPn5q&#10;rxzbUXtqRRrzeJaRVgEsSkJHFO/ka9pz1T5/nhLWeKu67XW22MTQ8W46igjWb6e5YLQCAAAAAAAA&#10;AAAgncNq384tT4CVpI5v0pfypLb189duR/LNZAlrp39sppTbz9McHTz2lmuqkbRGhv155yWsZS9g&#10;zONZJKzB4qzVI5nL02SvXdNM178v2ou2ZtXPo1i/fTuH1QAAAAAAAAAAADidw2rfbUTR9G2vMNOd&#10;HOdcDozD8iSssbzL1m5zJd6M/xp9HNbV27ZX7cXqxsh+i9zqqbq3qntrbTsqxVzri+uM55y5KWHv&#10;DWABYwrbai9gOb3VUfu7OVzr2m/7SH0z/WVCD9uLCDUed+ZWxCnydjABAAAAAAAAAAC4nMNqnMIt&#10;zwzju8ilspAgflxzUwC+R92OuuZWG/xJ/JwWxySeKfNec+r41uvWeuT6Int8S23vaR57b5GjOgSR&#10;sBbFHA7ren//fn1HGglrx570War2ggTa+7c5cVQCAAAAAAAAAACAncNqZ+vbXr+dZM7w/hPkXOI4&#10;Qdy3vWBlqePauMUtSXF9o42ntvXr1m7jVtscCSiPvn32x2Yqsf08VK/7Xq1a19EDjNXbLXLrp2pr&#10;Vdvrr5fXj58821GwsLH3dhSwKAlrUbyTZ+lta92aNcb79ti/yOM9OWHt4xu5Utes493UJnuEsW6z&#10;fvvXzhuNAAAAAAAAAAAA4OCw2lXCo2iuPznOO0lYI4FxjRSxbf2ytdtkCWt/v3vHomL7eaojmQXW&#10;tt9iTk1Yy5V5e908nsm6HRZnzR7FXJ4mc82aLrafx85n+nmk2Pb+7zmsBgAAAAAAAAAAwOkcVrta&#10;3/aCBE4QEyD1RswInbosfIq3S23rH2u3s29DzZWNoG/DyvbxrNd9r1atnzq+MYfbUXPNN+cb8/fZ&#10;8/hcet2eKkfm8x5i1+up7LnB2rKnNFjaeAfvbWu9+fti3qRuR537bR9jB2LsSOTZjiKCddv/LHNc&#10;AAAAAAAAAAAA4FIOq71LaMKaW55ZJC+RxPgGi7tqMrvoVts/ddXHZg7mslC17UWItGS1XdXWqq5I&#10;SuU9Xtv1eM6Zt9jN51l61V6RozsEGCmK0hQjmMNTeUdJMl8/v2YVOd/nvlrmu2msT9ZtRvvfOawG&#10;AAAAAAAAAADA6RxWezcJayQ4ThCP256wstTxTZJijtQ2/nDZ2u2aW23/lL6dZfTz+P4eptfWuoS1&#10;IHPNM1cZCWsfSWsZet2eaj1f3U/OvMVuHg/zye19YBFjqttqL5bmnTxLb3XU1nrgmjXVdP18fNvH&#10;yaQCZ76bxnldtx0N/lZ7/S63R5w/6gAAAAAAAAAAABDPYbVpfHULdE3TnBjnGkcz71u17gYYizO+&#10;sTpt/KK1W/W9ZnHRx2Yu+nuKvYNLWEsxbm2m3t58XHN1qzlK5kLGPJ7FtxoArMdcDuubpp9ftRcd&#10;nwqc+W4a61578RuH1QAAAAAAAAAAADidw2qz6LVX6EnaaU6Mc634k/MkSB3fxrT2mN5YVmobv27t&#10;diTeXHWr7QuPDB59Gxa2j2sS1lKkJqvtPtYxZ8/nc+l1e6ocvz7rnOc9xK7bQ0lYg8VttRewnN62&#10;pyLL+9fsYy/6ttfJxpo1b2ci+90UhvNHGQAAAAAAAAAAAOI5rDab8JiK958Y50qSl0hifGN1MW38&#10;NeHsMZFte51m0vtlLn9Fiennoar1tt9l/fjNnrB2b73uv/yeNd2OmnS+OVnV1qo2E1uM7OdsPgdY&#10;iG8uiWIOBy73uhd+ltj5LPvdNM3Wqm1/eN7JrcBhNQAAAAAAAAAAAE7nsNqsvkznWPuMpRsiYWJP&#10;zJModXyToJhj+Tb+VWP+cg33H9Xtud5s5O989cfCWpbv56H2XLXPn6uEtRSPkT08YS1Lr1vrdfvD&#10;rfm1955a247KZD7P0KueCljMmKq32osI5vAsvW1PRYZ5+vmxN3DRXnTumvWrd9PV380zfLbT9tnv&#10;E5w/qgAAAAAAAAAAABDPYbXZPdI5Xk/MZpyxnOfkOJeQsEaQ1PFN+lKO1Db+4XXtBuvRz0NZs4eQ&#10;sBaZsHb8/PqbjOc/brFnrt/M52HM47A2CWtRzOGwvtR+LmHt9d005d2cNA6rAQAAAAAAAAAAcDqH&#10;1X6KRxTN60naDKknx9OMZt63at0NMIAlxM7hH5PakZJ7kro915s9PrYURVhWb9tesbdc06Te3t33&#10;XmIT1qq3XrnPHVY2RvWbvxiAtUlRjBK79xbq8U5+FBmm6eePfei+18ly955+PROS+PlJ4Z0UAAAA&#10;AAAAAACA0zms9tOEx1RMc3Ic4JuMcS1tfAsPDI2U1sYhif6dajuKDCODJy1pLXWxuj/nXrfWJ0hu&#10;Pd/rc3795wzm8yyeNyzu1z03XT2GsR24zjl7A59NWxLWYE0JO04AAAAAAAAAAAC8mcNqP1Xf9grl&#10;hkiGvtVe2YGCsLRx/0Y/zxE7h1+1dqvbUX2vNxt9Wx/PMPp3bD8P1eveet1ff82yHqu3U25Rz6rq&#10;/lRp1k9Ye23P4/Z6ZoKk+TzLSKl47QXAIqqeiwjm8Cy9VeuSl2JM178fe9FH/UdfrUlzE9Yy301Z&#10;338fNQAAAAAAAAAAAOALDqv9eNnfVTzdCXLO4eYXQdLHNelLOXLb+lVrt6/uocH5cvt5po+EtavG&#10;Od4rM2FtiB3fJklu5Vqx7T2NvTdY21iib7UXEczhKfYO3tvWuuSlGPH9O3btas+NtTisBgAAAAAA&#10;AAAAwOkcVvvpRgRN3/aChfWt9pK8BMBPdfXarW5HSUIBrtFra70uGN+YRGayWmvbS2Xo46f2ypH5&#10;vMnUq/YKHd0hhmCWKPEJTHF08CTT9e+L9qJzs94fUaneTVmCw2oAAAAAAAAAAACczmG15WSemB8n&#10;x6c7Qc45Yr+LnCTp49kjQTFzWouS3tava+Rz3DPTtzPp5yleOnZte8HCcse3OdYVXCu3vYey9wZr&#10;G33cu3kUc3mG3qr1R+f2vFPM178vemd8zGepa1f9nJ/NYTUAAAAAAAAAAABO57DaakZcRd/2goX1&#10;rfYaKS2woHEjZr6bMdd43L9xQWR5qW388rVb3fZ6s9G3zeFZYvt5jOdbs+M2d69763V/+r9kRbeX&#10;ylJ1b1X3uEVrr1vrf11XXHSb/nLbS2Uxn2fpVa173rCu2CSabObyDI938kfSGgmm69/V9zrZqm+e&#10;Xxt7EJnvpvx8f9tRAgAAAAAAAAAAgG/hsBpLmu7kOOdyA4wgqeNb7s2YPKONp7b1y1x0q+2fkrCW&#10;Rf8OZc1OgNTx7SNh7XXVPm55s6LU9p5Kwhoszlo9krk8xb4m721rXfJSjHn69/GOeNVetPkMfhSH&#10;1QAAAAAAAAAAADidw2qr69tzwcLc8oT1SV9ieZet3S6+1QZ/MM8tT64wbnH32ovV3V4qxZ5aUHVv&#10;Vfe4ZLFevfUa6WpJ64vtpWBd9t5gUWPJstVewMKy3lHSzbP3ds074uNtNHbN6t2UnyVpxxAAAAAA&#10;AAAAAIA3cViNpc1zYpxLHBdC+latuwHG4oxvpNDWv9vr7cmRsHbb680e6Ymv/5ksTT9Pc3Rw/ZwA&#10;VVurwCTBj4Q1EpjH1/bZdJ2bVgGwnjGXm9Mz9FatP2Z4zzvFNP177EFf9W0fVXsBU3r/30gBAAAA&#10;AAAAAACwPIfV0vTtuUK4GZJJwhoJUse3kb70SGFieWlt/OHb125Hktr/6qrbbofxX6mPZ4nt56F6&#10;u+9Ve7G621H/ch764XIT1m6tT5Dcer3MlIrUd9PVfTVqS1iDRW31XMByJKxlmmetPr7t49w95489&#10;5tQ16/ZSMJfEHSMAAAAAAAAAAAAu5rAakeY5Oc4lfCc5QYxvrE4bP1ndjnq51fbmiLM3/89zMf08&#10;lDV7iK8yela1pxWkJqz9tq5Y3kinyL69bj4PYx6HtY2pjQjm8CwfCWskmaefX5Ow9mDNClNxWA0A&#10;AAAAAAAAAIDTOayWrm97wcJGGotUFpLMczPmGvp4nrQ2/jDWbqev4S6+1QZ/ENvPQ/W2PRWrux2V&#10;lrSWmbDWx0/dWq/ErUhxNKxvjOZpozrEOJJo7L1l8U6exbs473XNKtKaNTv9m/kk7hABAAAAAAAA&#10;AABwMYfVOGTe8nQzJIzvIgdYjrn8bHPdM3vc4s5cusbSz8OMNbu1e4i55pnzvH7OkbB2b1X3X34f&#10;Ii659dfFS964Zh4PYx6HpRnTM3nusK7p+nfdjjr5nTF+rZr5bsp8HFYDAAAAAAAAAADgdA6rfaJX&#10;b/3ME7uzCY+pGCfHpztBzin6VnuNZg8LSxzXwqe0WIltfXdRQx+32ibxmk8DrKe3av2K8Y1J3Bbf&#10;ovr7fJ2WsNbHT91an2h9cb5fX1I+bw+ryl2vZ7Jeh8VttVfmlBbLXJ6ht+2pyDBf/z5WkycnrPWq&#10;p8qR/W7KPJJ2hAAAAAAAAAAAAHgTh9V4NuJo+rZXqPlOkHOK+O8kJ0niuOYmd6a4tn712u3k22zw&#10;N3H9O95+u7PX1npdML4xiewVnHEuxbi9vh2VRTsPY+8N1qaPRzKXp5G8lGS+/p29R3C+7HdT3s9h&#10;NQAAAAAAAAAAAE7nsNpX6tZa3Vqv3npkikT2ifn5TpBzhr5V61ulN3dCJI5rI3hKHyfD2Q39uM12&#10;rJHf7REsN/o5ERLnsmy/TuKe+/rGrelb6JbVuM2cdau51+0oe2+wmjGq96rWrd9gXVvtBSyntzpq&#10;az3oHSXddHtvF+1FjzVrbp6bd1OudX6vBgAAAAAAAAAAIJ7Dav9Y6BlacTQEccsT1hY6k8cat7+m&#10;uwV2tqvXbtX3gjeI69/hem1HWbNnyVzBxa5jQp93aoJkXvumtdZa1V7AmiSsRTGXw/pi+3nsmjXz&#10;3ZT3cVgNAAAAAAAAAACA0zms9onq1ar/fmK01+2pYlyd0jGZ2JPjofpWrbsBxuKSx7XHlAYru2zt&#10;diSg1G2vN7vsYzOV5Dkt09ZaGylr2+u/ZDkjaesWuoW1t/c0sXtvobfYc5MEM41RXVIqLE7CWhRz&#10;eZbettbbFrdmTTdN/x570BftReeuWTPfTbne+b0YAAAAAAAAAACAeA6r8b8ZcRV92yvMNCfHuUbs&#10;d5KTJHlck7BGhNC120hsIEvynJZpv935caubDJkjfNXWSpJgkOzb6+bzMPbeYG36OCyrt2o9eM2a&#10;KnWtLmEtM/Wd8zmsBgAAAAAAAAAAwOkcVvvKI4Xiz7cae92O6q1X3u3ez/5cVpd6cjzNRxhNtb55&#10;3qwteVyTsJYhuY0/O3ntVrej+l5v9ujfJ39s5qK/h3mkNejoGUayWlrC2t6+q+6t6v76L5c39t7y&#10;uL3O+lJHdYjx6zLdUj2Gd/IsH2nnOnqSafr5Yy/6KE6mn/O99FoAAAAAAAAAAABO57DaP1S9Wv01&#10;diX0/pe4CpJstRcsbJobMSf6bMaSsJYhoY3/1WVrt7nWxnP913CV+P4eptd2VLXuuQfIHtmrtlYV&#10;mLg1SXIr1zCPh3kkpQJL0scjmcuz9Fatn7rXyIzS+vnYc8rdkfj17xVynjvncVgNAAAAAAAAAACA&#10;0zms9j+q4+czvW6tJ34ncmgcTdqJ8XTjpHzfqnUJayxu5fHtq1svoVNanNHGV27rf3VVQ6/bc73Z&#10;ZcFyTCW2n8fa9qqjWNwtdGtrn8iq7q3q/vovl9XHT+2V4xjXHpXFPJ7lkVYhKRXW5JtLIpnLs/S2&#10;tR64Zk03TT9/7EOfnMp9JIbmrlltrvM9Enf0AAAAAAAAAAAAuJjDav+rI46h+taqOxn+u8yTtNOc&#10;GOdax8l5WFn0+JY5pRHn4oZ+9q22f+irhEXWFD2nBeqtWr9yfOPNUhPWdnnj2z6T5yWsDRev3yaR&#10;184BFjYS1jKntFjm8izeyTPN08+v3f299n9tJiZy/pvcnTwAAAAAAAAAAAAu47Daf/RZwlqvW+sV&#10;+Md7JM+1vu0VZp4T41zh0dyPgpUljm/jNow+niGxjbf2awO/6hbU0bNmSVjTv2F5ve6t1/311ywr&#10;NWFte6kUqffXx7ot7XnvYtftoXrVXqG9HZY3vrnkqi0J4EJ7x5awxlvV7aiT96Jjv4kr+92U/y5x&#10;Bw8AAAAAAAAAAICLOax2skfC2tkndpmKW55hHjfAUk/Ok8T4xupi2/jlEWNzZSNc/vF5q9h+DlHm&#10;mmeukjq+2XvLlNreY9lzg7Xp41HM4WsbWWq//mb/7da65KUYo5/P09+v2SOQCgz/G4fVAAAAAAAA&#10;AAAAOJ3Dat+k+rbX8fOqj5/aK0bfnivMPCfGucJIZelbtb557qwtcXyTvJRlvttfF7l67TZZAop+&#10;niW2n4fqdT9qa70uGN94s3GP+Ra59VV1f6oUsXtvbTtqT61IYx7PMtIqgEVttRcRvJOvac9V+/x5&#10;Sljjreq219liE0PHu+ko+LsLeiMAAAAAAAAAAADpHFb7bkccw0ha+136txS75QmwksTxTfJSpsS2&#10;vjt77XasjSdLWDv9YzOl3H6e5ujgsbdcU6XvxaTZn3dewlr2AsY8nkXCGizOWh0CZK9d00y3Vr9o&#10;L9qaVT/n7xxWAwAAAAAAAAAA4HQOq53uzydG8253HkYcTd/2CjPdyXHO9efuDyxCwhoRLlu7zZV4&#10;M/5r9HNYV2/bXrUXqxsj+y1yK6zq3qrurbXtqBRzrS+uM55z5qaEvTeABYwpbKu9iGAOz9JbPRVc&#10;69pv+8hNWHtM6GF7EfxTeTt0AAAAAAAAAAAAXM5htZNVr1Z/jGPYT+z2urVet8tO7jIHN0QyjJPy&#10;UllIED2uZQYWwDnqdpS1Me8TPadFMpFnykzcSh3fcvfesse31Pae5rH3FjmqQxAJa1HM4Wmy16xp&#10;3t+/X9vbSFg79qSBS+l1AAAAAAAAAAAAnM5htYtU31r1z7+Ltx8/cbc8+7bXbyeZM7z/BDmXqGqt&#10;qvVtL1hZ4rg2bnBLUcww2nhiW2/tyrXbuNU2x9r40b/P/thMJbafh+p136tV6zp6gLGCu0VujVVt&#10;rerzPapVPfbe4mxHwcLG3ttRwKIkrEXxTp6lt611a9YY79tj/yKP9+SEtY9v5Epds453U5vs7M7r&#10;bQAAAAAAAAAAAHBwWO1yfz8pGnvLMzyO5vqT47yThDUSGNdIEdvWL1u7TZaw9ve7dywqtp+nOpJZ&#10;YG373lRqwlquv+9Jrso8nsm6HRZnzR7FXJ7lI2Etc+2aarp+ftVedOx8pn+zc1gNAAAAAAAAAACA&#10;0zmsdrHqddTWqn9+MrxXb/2KE7uz6dtekCD2xDxJprsRc4EROHVZ8BRTSGzrrf26dvvzmvb7zJWN&#10;oH/DyvbxrNd9r1atnzq+MYfbUXPNN+cb8/fZ8/hcet2eKkfm8x5i1+up7LnB2rKntFjm8izexXmv&#10;a77tY+xAjB2JPNtRJvRUme0eAAAAAAAAAACASzms9mafnxNNu837IjRhzc2QLNKXSGJ8g8VdNZnV&#10;7ahzb7X9U1d9bOZgLgtV216EyNyLqdpaldvM63pt1+M5j1vsWcznWXrVXpGjOwQYKYrSFGEhr+8k&#10;r//MyuZbq1+zipzvc19NP0/lsBoAAAAAAAAAAACnc1jt3Y44hvHzqtftqeJIWCPBcfNr3PaElSWO&#10;b1IUsyS28SeXrd2uudX2T+nfWUY/j+/vYXptrUtYCzLXPHOVkbD2kbSWYf29t69uqUtYI4DUJVjb&#10;mOq22ouleSdf3fO7WG911NZ64Jo11XT9fHzbx8mkAme+myY7v1cBAAAAAAAAAAAQz2G1WYhj+MJX&#10;t0DXNM2Jca5xNPO+VetugLE44xur08YvWrtV32sWF31s5qK/p9g7uIS1FOMec+p95jGhudWcJXMh&#10;Yx7P4lsNANZjLof1TdPPL0pYkwqc+W6a6ILeBAAAAAAAAAAAQDqH1SZTfdvr+HnV6/ZUMR7Jc5kn&#10;aac5Mc614k/OkyBxfBtTmlDVDIltvLUr125H4s0kCWuPDB79Gxa2j2sS1lKkJqvtPtYxZ8/nc4nd&#10;e3s856znPcSu20NJWIPFbbUXsJzetqciyzRr9osS1saaNW9nYryTSntf3fm9CAAAAAAAAAAAgHgO&#10;q81KHMOfhf+5THNinEtIXyKJ8Y3VxbTx14Szx0S27XWaSe+XZQaTxIrp56Gq9bbfZf34zZ6wdm+9&#10;7r/8njXdjpp0vjlZ1daqNhNbjOznbD4HWIhvLoliDgcu97oXfhbzGYtyWA0AAAAAAAAAAIDTOaw2&#10;uerbXsfPq1631ut23cndWXyZzrH2LVA3RMI4MU+QxPFNemKW5dv4Vw36yzXcf1S353qzkb/z1R8L&#10;a1m+n4fac9U+f64S1lI8RvbwhLUsn++9rb331Np2VCbzeYZe9VTAYsZUvdVeRDCHZ+lteyoyzNPP&#10;j72Bi/aic9esX72brv5uvq7zew0AAAAAAAAAAADxHFb7Kb6IY+jHT5xHOsfridmMW87znBznEhLW&#10;CJI4vn0x1bOYxDb+7HXtBuvRz0NZs4eQsBaZsPbb3lvK8x+32DPXb+bzMOZxWJuEtSjmcFhfaj+X&#10;sPb6bprybr4eh9UAAAAAAAAAAAA4ncNqP0z1rVX//PZqr1vrdWut+l4pHnE0rydpM6SeHE8zmnnf&#10;qnU3wACWEDuHf0xqR0ruSer2XG/2+NiSFGFZvW17xd5yTZN6e3ffe4lNWKveetKe20PmnhtZxqh+&#10;8xcnsDYpilFi995CPd7JjyLDNP38sQ99zTmN3L2nX8+EJH7+dXjnAgAAAAAAAAAA4HQOq/1QXyas&#10;HT9xwmMqpjk5DvBNxriWNL6Fh4XGSmrjkEb/TrUdRYaRwZOWtJa6YN2f8+PbDZb3+pxf/zmD+TyL&#10;5w2L+3XfTVePYWwHrnPO3sBn05aENX6qhB0VAAAAAAAAAAAA3sxhtR/uy4S1mFueL/q2Vyg3RDL0&#10;rfbKDhSEZY27N/p4ltg5/Kq1W92O6nu92ejf+nmG0b9j+3moXvfW6/76a5b1WMGdcot6VlX3p0qz&#10;/t7ba3set9czEyTN51lGSsVrLwAWUfVcRDCHZ+mtWpe8FGO6/v3Yiz7qP/pqTZqbsJb5brqC/94r&#10;AAAAAAAAAAAA4AsOqy3j79/J26u3PkF6xPX+/ueyuulOkHMON78IkjyuSV7KktvWr1q7fXUPDc6X&#10;288zfSSsXTXO8V6ZCWtD7Pg2SXIr14pt72nsvcHaxhJ9q72IYA5PsXfw3rbWJS/FiO/fsWtXe24/&#10;jcNqAAAAAAAAAAAAnM5htUVUr72On9/tt3njEtZGDE3f9oKF9a32kr4EwE919dqtbkdJQgGu0Wtr&#10;vS4Y35hEZrJaa9tLZejjJ23vLfR5k6lX7RU6ukMMwSxR4hOY4ujgSabr3xftRedmvY/+7d30p3BY&#10;DQAAAAAAAAAAgNM5rLaal0il35PWRsLarfVKfPyZJ+bHyfHpTpBzjtjvIidJ8nj2mOozp7Q4yW19&#10;d1VDn+Oemf6dST9P8dKxa9sLFpY7vs2xruBaue09lL03WNvo497No5jLM/RWrT86t+edYr7+fdE7&#10;42M+S1276uezSzytBAAAAAAAAAAAwMUcVltU9a1V//qWdlzC2oir6NtesLC+1V7PgYuwlHEjZq5b&#10;Mdd43L1xOSRCaju/fO1Wt73ebPRvc3iW2H4e4/nW7LjN3eveet2f/i9Z0e2lslTdW9U9buH69Z7b&#10;RbfpL7e9VBbzeZZe1brnDeuKTaLJZi7P8HgnfyStkWC6/l19r5Ot+ub5tbEHkflu+hP8bccEAAAA&#10;AAAAAAAAvoXDaqv7p3EMF53cZQ7TnRznXG6AESJ1bMu9FZNptPPU9n6ZydbG/3RJzxr071DW7ARI&#10;Hd8+EtZeV+7jljcrSm3vqSSsweKs1SOZy1Psa/LettYlL8WYp38f74hX7UWbz5iMw2oAAAAAAAAA&#10;AACczmG1ENW3Vn379NZmHz+1V4y+PRcszC1PWJvkJSJctna7+FYb/ME8tzy5wrjF3WsvVnd7qRT7&#10;nlTVvVXdP92jWtXHnttrwtrqtpeCddl7g0WNJctWewELy3pHSTfP3ts174iPt9HYNat309kk7YgB&#10;AAAAAAAAAADwJg6rhalerf4au3LNyV3mMM+JcS5xXAjpW7XuBhgLM7aRRHv/bq+3J0fC2m2vN3sk&#10;KL7+Z7I0/TzN0cH1cwJUba0CkwTjvtUgnHl8bZ9N17lpFQDrGXO5OT1Db9X6Y4b3vFNM07/HHvRV&#10;3/ZRtRe8yfv/xgUAAAAAAAAAAIDlOaz2icctx0lSFL5b9a1V//z2aq9b6wt+7i/17blCuBmSScIa&#10;q0sd20by0iOBiQhp7fzh29du/zJl+KrbbofxX6mfZ4nt56F6u+9Ve7G621H/ch764XIT1kL33kJT&#10;KlLfT1f31agtYQ0WtdVzAcuRsJZpnrX6+LaPc/ecP/aYU9es20txtcQdEQAAAAAAAAAAAC7msNo/&#10;dfLJ1Xep4+czubc8s81zcpxL+E5yQhjbSKCdn2ykLr++G7w54uzN//NcTD8PZc0e4quMnlXtaQWp&#10;CWu/rSuWN9Ipsm+vm8/DmMdhbWNqI4I5PMtHwhpJ5unn1ySsPVizcjGnkAAAAAAAAAAAADidw2r/&#10;UB8/tdcyjhiG6lur/vltxtiEtb7tBQsbaSxSWUgxz62Ya+jjmdLa+cNYu52+hrv4Vhv8QWw/D9Xb&#10;9lSs7nZUWtJaZsLax55j6N6bOBoCjNE8bVSHGEcSjb23LN7Js3gX572uWUVas2anf79D4g4IAAAA&#10;AAAAAAAAF3NY7X+29lnSOn4+FZsekXnL082QML6LHGA55vKzzfVu8LjFnbl0jaWfhxlrdmv3EHPN&#10;M+d5/ZwjYe3equ6//D5E3N7br4uXvHHNPB7G/A1LM6Zn8txhXdP177oddfI7Y/yaNfPd9B0cVgMA&#10;AAAAAAAAAOB0Dqv9S71uR/XWzzy5erUjjqH61qr//p28ffwcnz9GeEzFODk+3QlyTtG32ms0e1hU&#10;6pgWPqXFSm3vlzX0cattEq/5NMB6eqvWrxjfmMTtqFVH+L/P12kJa7F7bxLWQtfrmXpV6543rGur&#10;vTKntFjm8gy9bU9Fhvn697E3cHLC2liz5q1ds99Nr5S04wEAAAAAAAAAAMCbOKz2n616q5U/GnE0&#10;fdsr1HwnyDlF/HeSkyJ1TLOCyRTX3q9eu518mw3+Jq5/x9tvd/baWq8LxjeYgHEuxbi9vh2VRTvP&#10;kpdSAWHsr0cyl6eRvJRkvv7tb3nOlf1uegWH1QAAAAAAAAAAADidw2rfpNet9Vrvj7P69lSvxufu&#10;1VuPTJHIPjE/3wlyztC3an2r9OZOgNQxbQRP6eNkOLuhH7fZ6rbXmz2C5UY/J0LqfJbr10ncc1/f&#10;uDWdent63GbOutVs7834xvokrMHittoLWE5vddTWetA7Srrp9t4u2osea9bUHQnvpt/v/FYLAAAA&#10;AAAAAABAPIfVvlnuLcfQM7TiaAjiliesLXQmjzVuf013C+xsV6/dqu8FbxDXv8P12o6yZs+QvXKL&#10;XcfEPvdf1245zzuvfdNaa61qL2BNEtaimMthfbH9PHbNmvlueiaH1QAAAAAAAAAAADidw2rfbr/l&#10;2OvW+gXfDXy16ttTvRqfe9XP/6mrUzomE3tyPFTfqnU3wFhY+pj2mNJgZZet3Y4ElLrt9WbjY+vn&#10;WdLntTxba22krP3+zs5qbi+VZm/vaWL33kJvsecmCWYa+YmSUmFxEtaimMuz9La13ra4NWu6afr3&#10;2IO+aC86d82a+W56hvNbKQAAAAAAAAAAAPEcVjtb9b3I8Iiq2PYKM83Jca4R+53kpEgf0yQvESF8&#10;7UaW9Hktz3678+NWNxlGJk+WqnururvVHGM858xkPfN5GHtvsDZ9HJbVW7Xu3SRO6lpdwlrmu+l3&#10;cFgNAAAAAAAAAACA0zmsdrI+furW+gXfDXy16lur/vl3b4/P3au3Hpkw9+c/l9WlnhxP8xFGU61v&#10;njfrSh/TJKxlSG/nH05eu9XtqDnSlx9zuX4eRX8P80hrOHl8YxIjWS01YW1rVXm3mVfdcwR+GdFj&#10;0ypgcb8u03XxGN7Js3yknevoSabp54+96KM4mX7+v9IqAQAAAAAAAAAAOJ3DalebJEXhu1WvVn+N&#10;Y8i81fsRU+EkLQG22gsWNc1tmJN9NmNJXsqQ0s4/ddnaLXRtzFTi+3uYXttRklkypM0zz/N2asLa&#10;qnuO/Jl5HGAhIw35kYpMAnN5lt6q9VP3GplRWj8fe05pOxIffv17hZzn/l84rAYAAAAAAAAAAMDp&#10;HFa7WB8/dWt9we8GruPnM6t+7i+FxtGknRhPN07K961al7DGwlYf27669RI6pcUZ7Xz19v6pqxp6&#10;3Z7rzS4LlmMqsf081tZaGylrgclTcW5HfbXC++leP98+kVXdW9X9l9+v7WPPca8c+7j2UVnM41ke&#10;aRWSUmFN3sUjmcuz9La1HrhmTTdNP3/sQ5+cyn0kheauWU3o/9T7/0YEAAAAAAAAAACA5Tmsxvc6&#10;4hiqb626k+G/yzxJO82Jca51nJyHVcWPbZlTGnEubuhn32r7h17zacgQP6/F2cc3CWspskf2vPFt&#10;f955CWvDxeu3SeS1c1qz9wbL2mqvzCktlrk8S2/Vug4eZ55+fu0ewbX/azMxkX/FYTUAAAAAAAAA&#10;AABO57Dam/W6HbXmbcfPEtbG545zJM+1vu0VZp4T41zh0dyPglWljm3jNow+niG1nX808KtuQR09&#10;a5aENf0bAlw1vjGHW+hW4NZa21rVXjlS76+PcW1/7mli1+2hHu/lob0dljfSEy3ZYUF7x5awxlvV&#10;7aiT96Jj04DHBH4/ileJO1QAAAAAAAAAAABczGG1aWTef3okrJ19YpepuOUZ5nEDLPXkPCmMbSSI&#10;beeXR4zN9W5w+cfnrWL7OUSZa565TmYsib23TObzMPbeYG36dhRz+NpGltqvv9l/u7UemAqcavTz&#10;efr7NXsEvWqvS/7XZpL3if8ph9UAAAAAAAAAAAA4ncNqk3ncdlxM9W2v4+dVHz+Lfv5P9e25wsxz&#10;YpwrjFSWvlXrm+fOulLHNslLWea7/XWRq9dukyWg6OdZYvt5qF73o7bW64LxjTcbt3pvkVuDVfen&#10;SvGx97ZXju2ozGQ983gWmQ2wuK32IoJ38jXtuWqfP08Ja5mm6ed12+tssYmhme+kf3NBawMAAAAA&#10;AAAAACCdw2qTWjZh7IhjGElrvMo8UTvNiXGAb5Q6tkleypTa3s9fux3ZCJMlrJ3+sZlSbj9Pc3Tw&#10;2FuuqbKzePLGt/155yWsZS9g8tp5tl7VuucN67JWhwDZa1fe7KK9aGtWFjwNBQAAAAAAAAAAwGwc&#10;VuOtPktYWzZZ7isjjqZve4VxyzOMiyGwNAlrRLhs7TZX4s34r9HPYV29bXvVXqxujOy30K3C7aVS&#10;zLW+uM54zpmbEvbeABYwprCt9iKCOTxLb/VUcK1rv+1DwlquxB0oAAAAAAAAAAAALuaw2uQeCWMX&#10;nVydTfrnT+WGSIZxUl4qC6uLH9MyAwvgHHU7ytqY94mf1+KYyDNlJm6N8S1tnMvde8se39LaearH&#10;3lvkqA5BJKxFMYenyV6zpnl//35tbyNh7diThm+mVQEAAAAAAAAAAHA6h9V+iD5+aq/VVN9a9e31&#10;1w/j88fd8uzbXr+dZM7w/hPkXKKqtarWt71gValj2rjBLUUxQ2oiycNla7dxq22OtbH+nSm2n4fq&#10;dd+rVeunjm/MYazgbqFbh2fP43N67L3F2Y7KZD4PMfbejgIWJWEtijk8S29b68Fr1jTv22P/Io/3&#10;5IS1j2/ksmZNcV5rAgAAAAAAAAAAgIPDaj/OfqJ11YS1r26vxt7yDI+ruP7kOO8kYY3VGdNIEtve&#10;L1u7SVjj/WL7eaojmQXWtu9NVW2tSnpBDglr5vMcX2RmAD+dNXsUc3iWj4S1v/99OmuZrp9ftRdt&#10;Pluew2oAAAAAAAAAAACczmG1H2vN+0/V66itVf/8ZPi6yXJf6NtekMCJeRY33W2Yi4zkJQlMWVLb&#10;+8fa7c9r2u8z17uB/g0r28ezXve9WrV+6vjGHG5HzTXfnG/M32fP43PpdXuqPNkJa4Sw5wZry1zC&#10;xIvdewvlXTzTPP38mm/7GDsQY0eC9XiuAAAAAAAAAAAAnM5htR/uccvx5JOr7/L5xY+027wvQhPW&#10;5jkxzhWkL5HC2AYBrprM6nbUHO8GV31s5mA+C1XbXoTI3Iup2lrVFUmpzCXzeY/53LyeoVftFTm6&#10;QwApirCg1zXq6z/Dla5ZRXo3WZfDagAAAAAAAAAAAJzOYbVF9PFTey3jiGMYP69GstwjYS6NhDUS&#10;HDfAxm1PWFXq2CZFMUtqO3+4bO12za22f0r/ziKRJVOve+t1f/01y7pFbimOhLWPpLUMuXtvI6Vi&#10;OwoWNtKXpDDBmrZ6LpbmnXx1z3t+vdVRW+vWrDGm6+fj2z5OJhV4Pee3GgAAAAAAAAAAAOI5rLac&#10;/SzpqglrfGbc9swyzYlxrnE0875V626AsTBjGwm084vWbtX3msVFH5u56O9Zem2tByVOkZmwJnEr&#10;VeZCxjyeRUoFhJCiGMVcDuubpp9flLBmHlvHBa0FAAAAAAAAAACAdA6rLWvNe1DVt72On1e9bk8V&#10;45E855YnQZycZ3GpY9uY0oSqZkht59et3Y53gkkS1sYbiv4NK9vHtV731uv++i9hKR/rmLPn87nE&#10;7r09nnPW8x5i1+2helXrnjesK3Mqgwi9bU9FlmnW7BclrI0165qnYjKc30oAAAAAAAAAAACI57Da&#10;4h63HCdJU/g24hj+LPzPZZoT41xC+hIpjG0kiGnnr2vyx0S27XWaSe+Xuc0dJaaf86y2vVjc7ahJ&#10;55uTVW2tajOxxch+zuZzgIX45pIo5nDgcq974Wcxn/1YDqsBAAAAAAAAAABwOofVQvTjZzXVt72O&#10;n1fLJst95ct0jrVvgbohEsaJeUKkjm3SE7Ms386/atBfruH+o7o915uN/J2v/lhYy/L9nCe91V51&#10;b73ur/+a5TxG9uiEtY+ktQyf772tvffU2nZUJvN5hl71VMBixlS91V5EMIdn6W17KjLM08+PvYGL&#10;9qKtWX+e81sFAAAAAAAAAAAA8RxWYw1fxDGsmiz3pUc6x+tt1oxbzvOcHOcSEtYIkTq2fTHVs5jU&#10;dv7hde0G69HPQ1mzh8hOWEudx3/fe0t5/iNhLfO5m8/DmMdhbRLWopjDYX2p/VzC2s/hsBoAAAAA&#10;AAAAAACnc1gtTK/bU62m+taqf/6d24/PXX2vFI84Grc8Wddo5n2r1t0AA1hC7Bz+MakdKbknqdtz&#10;vdnjY0tShGX1tu3llmuIlGStP6u6t6r766+X16u3nrTn9pC550aWR2ameRzWJkUxSuzeW6jHO/lR&#10;ZJimnz/2oa85p2HNOr/3/40EAAAAAAAAAAAAy3NYjSV9mbB2/MQJj6mY5uQ4wDcYY1ra2BYeFhor&#10;rZ1DEv071XYUGW5HZSet5dif86rf6vC71xeT13/OYD4HWMiv+26G9hjmcuA65+wNfDZtSVibV8KO&#10;AQAAAAAAAAAAAG/msFq4xy3Hi74b+GpfJqzF3PJ80be9QrkhkqFvtVd2oCAsa9y90cezxM7hV63d&#10;6nbUHO8Go3/r5xlSE0PT9bq3XvfXX7OsxwrulFvUs6q6H7W1qgvm88msv/f22p7Hff7MBEnzeZaR&#10;UvHaC4BFVD0XEczhWXqr1v+YRcWKpuvfj73oo/6jr9akEtbm89+fOgAAAAAAAAAAAHzBYTVaa631&#10;42dd41bjn/XqrU+QHnG9v/+5rG66E+Scw80vQqSPaZKXsuS296vWbl/dQ4Pz5fbzTI+ENWv3EJkJ&#10;a2Mejx3fJkluBU5g/oa1ja2IrfYiQuyaNc7ewXvbWg9MBU4V37+tXafhsBoAAAAAAAAAAACnc1jt&#10;U+OqwFXpBXPodWu9bsvddqxeex0/v9tv88YlrI0Ymr7tBQvrW+0lfQmAn+rqtVvdjprj3cAcDutz&#10;mztNWrLasLXWtla1V4rxrQ5xe2/H8/6oLPGpDWF61V6hozvEyPpr03jm8jQ6eJLp+vdFe9GpWe8z&#10;clgNAAAAAAAAAACA0zms9qnXZLWsk8TjtuNyXuIYfk9aGwlrR8JcnKx2PoyT49OdIOccvoucxaWP&#10;ZY+pPnNKi5Pe3q9r6JPdM7vqYzMF/TzFS8eubS9C3I6abL45XeqElvacaebzPPbeYG2jj6cuZUKZ&#10;yzP0Vq0/OrfnnWK+/n3RO+NjPrN2fZfE0zgAAAAAAAAAAABczGG1T72e2Mw8QfxIGDv5u4GvVn1r&#10;1b++pR2XsDbiaPq2Fyysb7XXc+AiLCM9NfKxkstcwsVJbeeXr93qttebjf5tDs8S289jPO/BjNvc&#10;ve6t1/3p/5KVve7FZai6t6p73ML16z23VdvD9lJZzOdZumcNa5NEE8lcnuHxTv5IWiPBdP37ovMp&#10;q755/gR/2xEAAAAAAAAAAACAb+Gw2v8s65bjsOyJ0n8ax3DRyV3mMN3Jcc7lBhghUse2Zdcw/NFo&#10;56nt/TKTrY3/6ZKeNejfoazZCZA6vn0krL2u3DP3YFOktvdEvUrCGqzOWj2SuTzFvibvbWs9MBU4&#10;1Tz9+3hHvGov2nx2OYfVAAAAAAAAAAAAOJ3Dav+zcatvOyrFfnK1116rqb616tuntzb7+Fn083+q&#10;b88FC3PTE9YmeYkIl63dLr7VBn8wzy1PrjBucffai9XdXirFvidVdW9V90/3qFb1sef2mrC2urHH&#10;nLbXTBr7brCwx1+b1l7AwrLeUdLNs/d2zTvi423UuvUySTs+AAAAAAAAAAAAvInDavyPrjm5+i7V&#10;q9VfY1fW/vw8m+fEOJc4LoT0rVp3A4yFGdtIor1/t9fbkyNh7bbXmz0SFF//M1mafp7m6OB1FCys&#10;amsVmCQY960G4czja/vTk5VUAbCWMZeb0zP0Vq0/Nt487xTT9O+xB33Vt33Yezrd+/9GAQAAAAAA&#10;AAAAgOU5rPafbS+VodftqVZTfWvVP3+eq37uL/XtuUK4GZJJwhqrSx3bRvLSI4GJCGnt/OHb125f&#10;pAzPkrA2Sj+PEtvPQ/W27VX31uv++q9Zzu2oL+ahReUmrIXuvYWmVKS+n67ubyO2hDVY2FbPBSxH&#10;wlqmedbq49s+zk1Y+9hjtm49S+IbPwAAAAAAAAAAABdzWO3bhZ4gPvnk6rvU8fOZ3Fue2eY5Oc4l&#10;fCc5IYxtJNDOM0lYy6Kfh7JmD5GZrDb2GlMT1lbdc/zc2FvO+hYPgpnDYX36eRTv5Fk+EtZIMk8/&#10;vyZh7cF89u2csgEAAAAAAAAAAOB0Dqt9u8zbb3381F7LOGIYqm+t+ufPMzZhrW97wcJGGotUFlLM&#10;cyvmGvp4prR2/jDWbmev4ep21EW32uAPYvt5qN62p2J1t6PSktYyE9Y+9hxD995Cv8XDPJ5jjORp&#10;IzpEOaYye29ZzOVZvIvzXtesJK1bv1/iGz4AAAAAAAAAAAAXc1iNb7b2WdI6fj4Vmx7hlicBfBc5&#10;wHLM5Web693gcYs7c+kaSz8PM9bs1u4h5ppnzvP6OfeJrOrequ6//D5E3N7br4uXvHHNPB7E3A3L&#10;M6Zn8txhXdP176u+7cO69ds4rAYAAAAAAAAAAMDpHFY73XZU1u23Xrejeutnnly92hHHUH1r1X//&#10;7u0+fo7PHyM8pmKcHJ/uBDmn6FvtNZo9LCp1TAuf0mKltvfLGvq41TaJ13waYD29VetXjG9M4nbU&#10;qiP83+frtIS12L03CWuh6/U8vap1zxrWttVemVNaLHN5ht62pyLDfP372Bs4OWFtrFutX/+9pDd6&#10;AAAAAAAAAAAA3sRhtcukXhFY9VYrfzTiaPq2V6j5TpBzCt9JTojUMc0KJlNce7967XbybTb4m7j+&#10;HW/fg3GbmyTGuRRjj3l8m0cW7TyHhAoIYH89krk8Ter5iEzz9W9/yzM7h9UAAAAAAAAAAAA4ncNq&#10;lxu33rJOEve6tV7rNbfq21O9Gp+7V289MkUiq52/mu8EOWfoW7W+VXpzJ0DqmDaCp/RxMpzd0I/b&#10;bHXb680ewXKjnxMhdT6L9UhrOHt8Yw7j1nTq7ensPUd7b1nM5zkkrEGArfbKnNJgab3VUVLPk0y3&#10;Vr9oL3qsW1N3JP6N858KAAAAAAAAAAAA8RxWe5vMKwK5txxDz9CKoyGIm56wttCZPNa4/TXdLbCz&#10;Xb12q74XvEFc/w7XazvKmj1D9sqtamtViakFqc/917Wb8Y2FPdJSgWXp51G8k8P6Yvu5+ewfc1gN&#10;AAAAAAAAAACA0zms9nbbUSn2W469bq1f8N3AV6u+PdWr8blX/fyfujqlYzKxJ8dD9a1a3zxv1pU+&#10;pj2mNFjZZWu3IwGlbnu92fjY+nmW9Hktz74HM5LWWN3tpbJU3VvV/fXXy4vdewtNWItNRA40shOl&#10;pEKArfYigrk8S29b622LW7Omm6Z/jz3oi/aiH+vW1BDwf+D8pwAAAAAAAAAAAEA8h9WmEXqCuPpe&#10;ZHhEVWx7hZnm5DjX8J3kLC59TJO8RITwtRtZ0ue1PPsezMetbjJkXmf+SFgL3XuMM55z2rd57Mzn&#10;Qey7wfr0c1hWb9W6d5M4sWv1bWtt27yR/4HDagAAAAAAAAAAAJzOYbVpjLOUWWcq+/ipW+sXfDfw&#10;1apvrfrn3709Pnev3npkwtyf/1xWF3tyPMxHGE21vnnerCt9TJOwliG9nX84ee1Wt6PmSF9+zOX6&#10;eRT9PcwjreHk8Y1JjGS11IS1rVXlJW2tuucI6R6jeVXr1m6wpl+X6bp5DO/kWT7SznX0JNP088de&#10;9FGnOVaunySGJrf+M//UAQAAAAAAAAAAoDWH1WbweptznJ3cjgozSYrCd6terf4ax/DaDkI8YiqS&#10;zwwTY6u9YFHT3IY52WczluSlDCnt/FOXrd1C18ZMJb6/h+m1HSWdJUPaPPM8b6cmrK2658ifmccB&#10;FjKSaD5JpGFN5vIsvVXrp+41MiP9HIfVAAAAAAAAAAAAOJ3Dam/3b1MJ/u3/39z6+Klb66d+N/B7&#10;1PHzmVU/95dC42icGM8y7u73rVqXsMbCVh/bvsrhCJ3S4ox2vnp7/9RVDb1uz/VmlwXLMZXYfh5r&#10;T7kfSWus7nbUVyu8n+718+0TWdW9Vd1/+f3aPvYc98oxvr0j81s8zOM5RjqqlFRYmHfxSObyLL1t&#10;rQeuWdNN088f+9DnpHKPHYiHY157fWNP8v4dfwAAAAAAAAAAAJbnsNr0xq231ysDyWcsf7AjjqH6&#10;1qo7Gf6713aeYZoT41yrai9YVPzYljmlxcpt75kN3ZtYptx+nmof3ySspcge2fPGt/155yWsDZnr&#10;t7x2jn03WNhWe2VOabHM5Vl6q9Z18Djz9PPsPYIrOawGAAAAAAAAAADA6RxW+zHGFYGsqwK9bket&#10;edvxs4S18bnjHMlzrW97hZnnxDhXeDT3o2BVqWPbuHujj7O0RwO/6B2lbkf1vd5M/4YEF41vTOIW&#10;ulW6f6tD1V45Um/Lj3FtfJtHltT300SPd/LQng4RRoKiJTssaO/YEtZ4q8n2oleUuAMDAAAAAAAA&#10;AADAxRxW+3FSrwhk3oF6JKw5sRvFLc8wjxtgR8GijG0kiG3nl0eMzfVucPnH561i+zlEmWueuU7m&#10;nqO9t0zm8yD23WB9+ncUc/jaRpbar7/Zf7u1HpgKnGr083n6e+oewfkcVgMAAAAAAAAAAOB0Dqv9&#10;WNtRWR63HRdTfdvr+HnVx8+in/9TfXuuMPOcGOcKI5Wlb9X65rmzrtSxTfJSlvluf13k6rXbZAko&#10;+nmW2H4eqtf9qK31umB8483Grelb5NZp1f2pUnzsve2VY+wxZybrmcdzyMOAAFvtRQTv5Gvac9U+&#10;f54S1jJN08/rthffxp8mAAAAAAAAAAAAp3NY7cfLvPW2bMLYEccwktZ4ldnepzkxDvCNUsc2yUuZ&#10;Utv7+Wu3Ix9hsoS10z82U8rt52mODl5HESI7jydvfNufd17CWvYCJq+d5+pVrXvWsDZrdQiQvXbl&#10;zWbbi/7BFjztAwAAAAAAAAAAwGwcVvvxxsnh7ShW8lnC2rLJcl8ZcTR92yuMW55Z+latb543rErC&#10;Wqa4ufyytdtciTfjv0Y/h3X1tu1Ve7G6MbLfQrdSx55j2t7jXOuL64znnJlWEbdeB1jR469Nay8i&#10;mMOz9FZPBdea9Ns+fqDEHRYAAAAAAAAAAAAu5rDacrJuvT0SxkJPrqZ//lRuiISp2gsWFT+mZS3d&#10;4Fx1O8ramPeJn9fimMgzZSZujfEtbZzL3XvLHt/S2nmiXrVX5IgOYSSsRTGHp8les6Z5f/9+bW8j&#10;Ye3Yk+Z/5k8NAAAAAAAAAACA0zmstpxxonM7KkMfP7XXaqpvrfrnz3N8/rhbnn3b67eTzBnef4Kc&#10;K/Q6aqvW3QBjYalj2rjFPfo6GVLb+3Vrt3GrbY61sf6dKbafh+p136tV66eOb8xhrOBuoVurZ8/j&#10;c3rsvcXJ2mN+ZT4PcHyjwUhaAxYmYS2KOTxLb1vrwWvWNKN/X9/Pv8jklbD2P/OnBQAAAAAAAAAA&#10;wOkcVmMx+4nWVRPWvrq9GnvLMzyu4vqT47yThDVWZ0wjSWx7v2ztJmGN94vt56mOdBZY2743VbW1&#10;KukFOSSsmc8zfJGXAazAmj2KOTzLR8La3/8+nbVM188n2Yv+CRxWAwAAAAAAAAAA4HQOqy1v3HpL&#10;u/225h2o6nXU1qp/fjJ83WS5L/Rtr0/+XGApboCxuOluw1xkJC9JYMqS2t6vW7vN9W6gf8PK9vGs&#10;132vVq2fOr4xh9tRc8035xvz99nz+Fx63Z4qT9oeM3Hst8H6Mpcw8WL33kJ5F880Tz+f69s+Zpb4&#10;Rg0AAAAAAAAAAMDFHFZjaY9bjoueXP384kfabd4XoXEV85wY5wrSl0hhbIMAV01mdTtqjneDqz42&#10;czCfhaptL0Jk7sVUba3qiqRU5pL5vMd8bl5fX6/aK3JkhxCSFGFBr2vU13+GKx0rSZvAn3JYDQAA&#10;AAAAAAAAgNM5rBZne6kMffzUXss4TuKOn1cjWe6RMJemb3uFcbszzHEDbNz4hFWljm1SFLOktvOH&#10;y9Zux602CWu8gUSWTL3urdf99dcs6xa55ToS1j6S1jLk7r2NlIqsPWYCjeQlCUywrq2ei6V5J1/d&#10;cyZqb3XU1ro1a4zp+vn2f3vJ7P1N0hs0AAAAAAAAAAAAb+KwWrxxCy7FfmJ11YQ1PpPWznfTnBjn&#10;Gkcz71u17gYYCzO2kUA7v2rtNtlttqs+NvA2vbbWgxKnyExYk7iVKnMhY92eY7I3B+BMkhSjmMth&#10;ffr5vBJ3TAAAAAAAAAAAALiYw2rxxq23tNtva96Fqr7tdfy86nV7qhgjea5ve4VxYjxU2rBOnNSx&#10;7TGlCVWNkNrOPxr4RZNZ3fZ6s/GGon9nie3nsfZxrde99bq//ktYysf4dtF8PonYvbfYPead+TxH&#10;r2rds4a1ZU5lEKG37anIYs0+n6Q3ZgAAAAAAAAAAAN7EYTUOmVcFHrccq++1CnEM/IET41nGTU/D&#10;AasztpEgpp2/rsnD03FDX9FixfRzntW2F4u7HbVmyv9XqrZWtZnYYmQ/Z/M5wEKq9iKCORzgeg6r&#10;AQAAAAAAAAAAcDqH1T5Rx0+ezNtv/fhZTfVtr0/a87LJcl/5Mp1j7X7ghkgYN8AIkTq2SU/Msnw7&#10;/6pBf7mG+4/q9lxvNvJ3vvpjYS3L93Oe9FZ71b31ur/+a5bzGNmjE9Y+ktYyxO69te2oTObz9X18&#10;o8FewILGXxNttRcRzOFZetueigz6+TzevwMPAAAAAAAAAADA8hxW+0pcIs3jqkD07bflfBHHsGqy&#10;3Jce6Ryj3T/+RcQtZyfHw8TNZ6RKHdu+mOpZTGo7//C6doP16OehrNlDZCespc7jsXtvjz3mzOdu&#10;Pg9iDof1SViLYg6H9enn7+ewGgAAAAAAAAAAAKdzWO0fyj1ZmXXrrdftqVZTfWvVP0/Me3zu6nul&#10;eMTRZLX3IXd8yzKaed+qdTfAAJYQO4dftXar23O92WMul6QYJbafh+pt26uqdc89QGqy2q7q3qru&#10;r79eXuze29nrNnizR16mORzWJ0kxinfyLI938qPIoJ+/z/t33AEAAAAAAAAAAFiew2r/o7yTlb8m&#10;FiR97rV9mbB2/MQJj6nIG9+AlY0xLW1suypwirmktfOH8LUbsLLtKDLcjspOWkuTs/f2+mLy+s8Z&#10;YtfrACv6dd/N0B7DXA7w/RxWAwAAAAAAAAAA4HQOq/1LeSeoM68K9Lq1XrfWqu+1mC8T1sbnT9O3&#10;vULljW+Z+lZPBatLG9tGLofgqSxp7fzhqrVb3Y6a491g9G/9PMPo37H9PFSve+t1f/01y3qs4KIS&#10;1qruR22t6oL5fDLr7729tuext5yZIGk+z9Gr9ooa0SFM1XMRwRyepbdqPehcRDr9+3orvwkDAAAA&#10;AAAAAAAwCYfV/qO8E5aZt9/68bOu8Vz/rFdvfYL0iOv9/c9ldXnjW7js5g7Lk7yUJXYOfySsnT2p&#10;yUfg/WL7eahHwprUhhCZCWtj/ja+AUsxd8P6xhbEVnsRwZo1xd7Be9taDzoXkU7/vo7DagAAAAAA&#10;AAAAAJzOYTX+o7NTC+bS69Z63Vqrvtciqtdex8/v9tu8cQlrI4bmkdIB6+pVrVe1W7V2+9MwAAA/&#10;xVVRgnU7ao53g6s+NvA+bnOnSUtWG/Zvc6jaK8XYc4zbe3t8e0fWt3gMUhtyjH231JEdomT9tWk8&#10;c3kaHTyJ/n0+h9UAAAAAAAAAAAA4ncNq32ScrMw7YTlOEGedJO7Hz3Je4hh+T1obCWtHwlycrHY+&#10;5I5vmTxnVpfexh9TfeaUFievvb827Nd/Pstk+QhXfWymkNfPU7107Nr2IsTtqMnmm9OlTmhpz5lm&#10;Ps9StRewrtHPU5cyoczlGXqr1h+d2/NOoX+fJ/G0CQAAAAAAAAAAABdzWI1vknmC+JEwVn2vRVTf&#10;WvXt0wS5kbgWl7A24mj6tlcoJ8gz9K32eg5chGWMsSx1TBt5Dfp4hpx2/pJEcvXarW57vZn+nSmn&#10;n6d6Ht/Gbe5e99br/vR/ycoyE7eq7q3qHrf3+PWe26rtYXupLObzHL2qdc8a1iZJMZK5PMPjnfyR&#10;tEYC/fv7/e2NFwAAAAAAAAAAAL6Fw2p8s6xbjsOqdxlHwtrrc/0tcW2xZDngF26AESL9VowEpgzp&#10;7fwyk62N9e8s+nkoa3YCpI5vHwlrr7uPmXuwKVLbeyIJaxDAWj2SuTzFvibvbWs9MBU4lf79fRxW&#10;AwAAAAAAAAAA4HQOq50k90TluNWXdrtvv93Ya6/VVK9W/fPnOpLWVv38n+rbc8HC+latb7/3f1hN&#10;7hqOJLHt/LK125F8MlnCGlli+3mocYu7116s7vZSKfY9qap7q7p/uke1qo89t9eEtdVtLwVrkrAG&#10;CxtLlq32AhaW9Y6Szt7bf5e0owEAAAAAAAAAAMCbOKx2stwTlaknh9e+3fiRsPaZtT8/z3LHt2wS&#10;1gDWYS7/bq/vQCNh7bbXm/Xa67f/TJamn6c5OngdBQur2loFJgnGfatBOPP4uj5bkktYA1iLuTxL&#10;b9X6Y5b33FPo5//e+3fMAQAAAAAAAAAAWJ7DahcZJyrzTlZuL5Wh1+2pVlN9a9U/f56rfu4v9e25&#10;QuSOb9kkrLG61LFtJC89EpiIkNbOH7597fZFyvAsCWuj9PMosf08VG/bXnVvve6v/5rl3I76Yh5a&#10;VG7CWujeW2hKRer76cq+GrElrMHCtnouIpjDs4yEtY+kNRLo5/+7xDdaAAAAAAAAAAAALuawGhfL&#10;vP3Wqu+1mDp+PpN7yzObk+NhqvaCxRnbSKCdZ5KwlkU/D2XNHuKrnJ5V7XuNqQlrq+45fm7sLWd9&#10;iwfBzOGwPv08infyNPvadaSfk0E//+ecIgEAAAAAAAAAAOB0Dqu9Se6Jyszbb3381F7LOGIYqm+t&#10;+ufPMzZhrW97hcod57KMNBapLKRIG9v08Uxp7fxhrN3OXsPV7ai0JBRmEtvPQ41b3G5zp7gdlZa0&#10;tu85piWsfew5hu69hX6Lh3k8xxjJ00Z0iHJMZfbespjLARxWAwAAAAAAAAAA4AIOq72Zk9Np1r4D&#10;VcfPp2LTIzJveRKmai8AluFd5WxzvRs8bnFbukbRz8OMNbu1e4i55pnzvH7OfSKrureq+y+/DxG3&#10;9/br4iVvXDOPBzF3w/KM6Zk8d1jXo3+/vrLy4LAaAAAAAAAAAAAAp3NYbRLjZGXeCertqKzbb71u&#10;R/XWV7rteMQxVN9a9e3137Y+fo7PHyM8piJ3fMvUt2p985xZX+qYFj6lxUpt75c19LrtNQmX/TLl&#10;9vNMvVXrV4xvTOJ21Koj/N/n67SEtdi9Nwlr5vEQvap1zxrWttVemVNaLHN5ht62pyLEMa6P4Z0P&#10;SW+sAAAAAAAAAAAAvInDapPKO0GdekVg1Vut/NGIo+nbXqHyxrdMj4S11OGdGKljmhVMprj2fvXa&#10;rfpe8EZx/TzWvkh3m5skxrcUYxNifJtHFu08h4Q1CFC1F1HM5Wn8BVoSf6fyO4fVAAAAAAAAAAAA&#10;OJ3Dakxm3HrLOknc69Z6rdcdq29P9Wp87l699cgUiax2/soNkQyPm57ZzZ0AqWPaCJ7Sx8lwdkM/&#10;7tfVba83ewTLjX4OrOeR1nD2+MYcxj3u1Pvc2XuO9t6ypL6fJpKwBgG22itzSotlLs/QWx0l9ZxM&#10;798BBwAAAAAAAAAAYHkOqzGpzCsCubccQ2/1iqMhiJuesLbQmTzWuN0Zd8vz6rVb9b3gDWL7eahe&#10;21HW7BmyV25VW6tKTC1Ife6/rt2MbyzskZYKLEs/B2AxDqsBAAAAAAAAAABwOofVJuc283ZUiv2W&#10;Y69b67Ve96y+PdWrx+dOS5G4OqVjMrnjW6a+Veub58260se0x5QGK7ts7XYkoNRtrzcbH1s/h5Xt&#10;ezAjaY3V3V4qS9W9Vd1ff728sfe26t7j535du+UsZPzdQo6RnSglFQJstRcRzOVZettab1vcmpXc&#10;5530RgoAAAAAAAAAAMCbOKz2w+SenA49Ubp8wtifn+u4CRbnEVWx7RUmd3wLVbUXLCp9TJO8lCW2&#10;vYev3cgS289j7e/qH7e6yZC5G/ORsPbnPar1pT338ZzTvs1jZz4PYt8N1qefRzKXZ+itWo98NyGN&#10;w2oAAAAAAAAAAACczmG1Hyrv5PS49ZZ1y7GPn7q1Xut11+rV6o+xK/utzvG5e/XWl06Y+0xWex/y&#10;xrdMH2E01frmebOu9DFNwhpZTl671e2oOdKXH3O5fh4lfV6L80hrOHl8YxIjYSstaWtXtbWqvKSt&#10;jz23zOcOq3r06qrWrd1gTb8u03VzWNJH2rmOzprWO/0CAAAAAAAAAADAdBxWY3Kvt/rGyeHtqDCT&#10;pCh8tzp+PvfaDkI8YiqcmCfAVnvBouKTaExlEeLb+WVrt9C1MVOJ7+9hem1HSWfJkDbPPM/bqQlr&#10;q+458mfmcYCFjDTkRyoyCcZcbk7P0Fu1fupeI7yHw2oAAAAAAAAAAACczmG1H279E9P/NpXg3/7/&#10;za2Pn7q1Xgt13yOF4quEteU+9z/1SOnIsv74xq/G3f2+VesS1lhY6tj26OOZU1qc+NudVyWs1e25&#10;3uyqj81cYvt5rD3lfiStsbrbUasnrb1+vn0iq7q3qvsvv1/bx3q9tx6VsDa+vSPzWzzM4zlGOqqU&#10;VFiYd3FYXm9b64FrVtb1/h1tAAAAAAAAAAAAluew2iJyb0GNW2+vVwZeb0XyI4yEtb616k6G/+61&#10;nWfIHd/CVe0Fi4of2zKntFix7T00StCbWKbYfh5rn8glrKXIHtnzxrf9eeclrA2ZLyp57Rz7brCw&#10;rfbKnNJimcuzSFhjFQ6rAQAAAAAAAAAAcDqH1RaTe3J6XBHIuirQ63bUmrcdP0tYG587zkjn6Nte&#10;YXLHt0yP5p4ZSkOQ1LFt5HPo40S4au1Wt6P6Xm+mf0OCrD0YbqFbyfu3OlTtlSM1UW+Ma+PbPLKk&#10;vp8meryTh/Z0iDASFC3ZYVkS1vjpEncYAAAAAAAAAAAAuJjDaovKvQWVekUg8w7UI2FtkvQIrpE7&#10;voV63AA7ChZlbCOBdn6Vud4NJKxl0c8hwVzzzHUy9xztvWUynwex7wbr07+jmMNTZb6r8PM5rAYA&#10;AAAAAAAAAMDpHFZbXO4J6u2oLI/bjoupvu11/Lzq42fRz/+pvj1XmNzxLdNIZelbtb557qwrdWyT&#10;vJRltPO49n712m2yBBT9PEtsPw/V637U1npdML7xZiNZ7Ra5tVx1f6oUH3tve+UYe8yZaRXm8Ryp&#10;mZkQZau9iOCdPEtvddTWeuD5CH6uvB0FAAAAAAAAAAAALuewWojck9OZt96WTRg74hhG0hqvMtt7&#10;7vgGrCx1bJO8lCm1vZ+/djvyESZLWDv9YwNvdHTwOooQ2Xk8eeuY/XnnJaxlL2Dy2nmuXtW6Zw1r&#10;s1aHANlrV36OBU+zAAAAAAAAAAAAMBuH1cLk3YIaJ4e3o1jJZwlryybLfWXE0fRtrzB541u2vlXr&#10;m+cNq5KwliluLr9s7TZX4s34r9HPs8T173C9bXvVXqxujOy30K3mseeYtvc41/riOuM5Z6ZVmM8B&#10;FvD4a9Paiwjm8Cy91VPBrBJ3EAAAAAAAAAAAALiYw2qhck9QZ916eySMVd8rTPrnT5U7voWq2gsW&#10;FT+mZS3d4Fx1O8ramPeJn9fimMgzZSZujfEtbZzL3XvLHt/S2nmiXrVX5IgOYSSsRTGHp8leszI/&#10;h9UAAAAAAAAAAAA4ncNq4fJOUI8TxNtRGfr4qb1WU31r1T9/nuPzx93y7NteoSfn88a3TL2OcvuL&#10;xaWOaeMW9+jrZEht79et3Y6eNcnaWP/OFNvPQ/W679Wq9VPHN+YwVnC30K3ns+fxOT323uJk7TG/&#10;Mp8HOL7RYCStAQuTsBZlzOHm8gy9ba0Hr1mZV+KOAQAAAAAAAAAAABdzWI3W3IIKst9uXTVh7avb&#10;q7G3PMPjKoxvOfpWEtZYnjGNJLHt/bK1m4Q13i+2n6c60llgbfveVNXWqqQX5JCwZj7PMLIzgYVZ&#10;s8OyPhLW/v736XAVh9UAAAAAAAAAAAA4ncNqhBu33tJuv615B6p6HbW16p+fDF83We4Lfdvrkz8X&#10;WIbbXwRIvbk+kpckMGVJbe/Xrd3mejfQv2Fl+3jW675Xq9ZPHd+Yw+2oueab8435++x5fC69bk+V&#10;J22PmTj23GB9mUuYeLF7b6G8izOLxDdGAAAAAAAAAAAALuawGk+cnM7yuOVYfa/FfH7xI+0274vQ&#10;uArjWw7JSyQxtkGAqya0uh01x7vBVR+bOZjPQtW2FyEy92KqtlZ1RVIqc8l83mM+N6+vr1ftFTmy&#10;QwhJirCg1zXq6z/DtRxWAwAAAAAAAAAA4HQOq/FHubeftpfK0MdP7bWMI46h+taq//48R7LcI2Eu&#10;Td/2CpM7vgU6bn+N256wstSxTZJiltR2/nDZ2u3IR5CwxhtIZMnU69563V9/zbJukVvSI2HtI2kt&#10;Q+7e20ipyNpjJtBIXpLABOva6rlYmnfy1T1novZWR22tW7PyBklviAAAAAAAAAAAALyJw2r8lRPU&#10;ad/VvJ+oXi5h7SHtef5TmX8uueNaoKOJ961ad/uLxRnbSKCdX7V2e75t+XZXfWzgbXptrQclTpGZ&#10;sCZxK1XmQiZ7zZ5lsjcH4EySFKPYgwPOlLgjAAAAAAAAAAAAwMUcVoO/Grfe0m6/rXkXqnodtbXq&#10;v99e7XV7qhi9jtr2CuNmSKC0IZ1IqWPbY0o7irWltvOPBn7RhFa3vd5svKHo31li+3msfVzrdW+9&#10;7q//EpbyMb5dNJ9PInbvLXaP2Vyeple17nnD2vKmMsznMXrbngrOlvRGCAAAAAAAAAAAwJs4rMb/&#10;JPfkdOZVgcctx+p7wcJyx7c845anZBYSGNtIENPOX9fk4em4oa9osWL6Oc9q24vF3Y5aM+X/K1Vb&#10;q9pMbDFyn7O5HGAxVXsBwL/ksBoAAAAAAAAAAACnc1iNfyX3JlTm7bd+/Kym+rbX8fMqNlnuy3SO&#10;tftB7vgWyO0vgqSObRIUsyzfzr9q0F+u4f6juj3Xm438na/+WFjL8v2cJ73VXnVvve6v/5rlPEb2&#10;6IS1j6S1DLF7b207Ko+5PMPHtxrsBSxo/DXRVnsRwTyepbftqeC7vX+HGQAAAAAAAAAAgOU5rMZ/&#10;kneC+nFVIPb225K+iGNYNVnuS490jtHuH/8i4pZz3vgWTMIaQVLHti+mehaT2s4/vK7dYD36eSjr&#10;9hDZCWup83js3ttjjznvuZvLw5jDYX0S1qKYx4Hv4LAaAAAAAAAAAAAAp3NYjW+Re4I669Zbr9tT&#10;rab61qp/npj3+NzV90rxiKPJau9D7viWYzTxvlXrbn8BLCN2Dr9q7Va353qzx3wuSTFKbD8P1du2&#10;V1XrnnuA1GS1XdW9Vd1ff7282L23s9dt8GaPvExzOKxPkmIU7+RZHu/kR8F/9f4dZQAAAAAAAAAA&#10;AJbnsBrfKu8E9a+JBUmfe21fJqwdP3HCYyryxjdgZWNMSxvbrgqcYi5p7fwhfO0GrGw7igy3o7KT&#10;1tLk7L29vpi8/vP6YtfqAKv6dd/N8B7DfA78Gw6rAQAAAAAAAAAAcDqH1ThF3gnqzKsCvW6t1621&#10;UYv5MmFtfP40fdsrVN74lqdv9VSQIG1sG7kcgqeypLXzh6vWbo/3gr7Xm43+rZ9nGP07tp+H6nVv&#10;ve6vv2ZZjxVcVMJa1f2orVVdMJ9PZv29t9f2PPaW8xIkzeVZetVeUSM6hKl6LiKYx7P0Vq0HnYvg&#10;+638pgcAAAAAAAAAAMAkHFbjVHknqDNvv61/A2o81z/r1VufID3ien//c1ld3vgWLLupQwTJS1li&#10;5/BHwtrZE9v6bwfML7afh3okrEltCJGZsDbmb+MbsBRzN6xvbEFstRcRrFlT7B28t631oHMRfB+H&#10;1QAAAAAAAAAAADidw2pwqrNTC+bS69Z63VobtYjqtdfx87v9Nm9cwtqIoXmkdMCaelXrVe1Wrd3+&#10;NAQAwE9yVZTg472g7/VmV31s4H3c5k6Tlqw27N/mULVXirHnGLf39vj2jqxv8WgSWeKMvbfUkR2i&#10;ZP21aTzzeRodnP/NOqdJAAAAAAAAAAAAmJbDalxinJzOO0E9ThBnnSRe9gbUSxzD70lrI2HtSJiL&#10;k9XOh9zxLY9nTIL0dv6Y6jOntDh57f21Yb/+81kmezu46mMzhbx+nuqlY9e2FyFuR00235wudUJL&#10;e86Yy8NU7QWsa/Tz1KVMKPN5ht6q9Ufn9rz5WuJpCgAAAAAAAAAAAC7msBpcIvME8SNhrPpeDz/7&#10;z6P61qpvrR8/r0biWlzC2oij6dteodwQWV/faq/nsEVYyhjLUse0kdegn2fIaecvSSRXr93qtteb&#10;6d+Zcvp5qufxbdzm7nVvve5P/5esLDNxq+requ4/fq/tf/X1ntuq7WF7qRzm8iy9qnXPG9YmSTGS&#10;+TzD4538kbQGf/a3NzoAAAAAAAAAAAD4Fg6r8Ra5J6ezbjkOvyeQrXG7cSSsvT7X3z7vb8lywBLc&#10;/iJI7tptJ4EpQ3o7v8xka2P9O4t+Hsq6nQCp49tHwtrrXmPmHmyC1LaeSsIaBLBWj2Q+T7GvyXvb&#10;Wg9LBeafcVgNAAAAAAAAAACA0zmsBpcat/oyb/f16q1PlKLwXapXq/75cx1Ja6t+/k/17blgUX2r&#10;1rff+z6syK03EsS288vWbkfyyWQJa2SJ7eehxi3uXnuxuttLpdj3pKrurer+6R7Vqj723F4T1la3&#10;vRSsScIaLGwsWbbaC1hY1jsKX0t6YwcAAAAAAAAAAOBNHFbjrXJvM6eeHN5vN/a6tV7rDT8fCWuf&#10;SbvdmS13fMslYQ1gLeby7/b6DjQS1m57vVmvvX77z2Rp+nmao4PXUbCwqq1VYJJg3LcaBDOHr+2z&#10;JbmENYC1mM+z9FatP2Z5zx2H1QAAAAAAAAAAALiAw2pMYZyczjtBvb1UlnUT1rZW/fPnuern/lLf&#10;nitE7viWS8IaCVLHtpG89EhgIkJaO3/49rXbFynDsySsjdLPo8T281C9bXvVvfW6v/5rlnM76ot5&#10;aFG5CWuhe2+BKRWp76ar+2rElrAGC9vquYhgHs8yEtY+ktZIlfjGBgAAAAAAAAAAwMUcVmNKuSeo&#10;826/tdZaq77XYur4+UzuLc9sueNboKq9IICxjQTaeSYJa1n081DW7SG+yulZ1b7XmJqwtuqe4+fG&#10;3nLmt3gQyBwO69PPo3gnT7OvXUf6OXmckgAAAAAAAAAAAOB0DqvBVDJvv/XxU3st44hhqL616p8/&#10;z9iEtb7tFcoNkfWNJBaJLCRJG9v080xp7fxhrN3OXsPV7ai0JBRmEtvPQ41b3G5zp7gdlZa0lpmw&#10;9rHnGLr3FvgtHubwLGMkTxvRIcoxldl7y2I+hwyJb2gAAAAAAAAAAABczGE1pubkdJq170DV8fOp&#10;2PSIvFuehKnaC4CleFc521zvBo9b3JauUfTzMGPdbv0eYq555jyvn3OfyKrurer+y+9DxO29/bp4&#10;yRrXzOFhzN2wPON6Js8d1uawGgAAAAAAAAAAAKdzWI0fYZyczjtBvR2Vdfut1631uq132/GIY6i+&#10;terb679tffyMz58iPKYid3zL07dqffOMyZA6poVPabFS2/tlDb1ue03iNZ+GDLn9PFNv1foV4xuT&#10;uB31OsJfNM+d7u+fIy1hLXbv7Sld7fP2sCJzeJZe1brnDWvbaq+8KS2a+TxDb9tTsb6kNzIAAAAA&#10;AAAAAADexGE1fqS8E9SZVwTGbcdYqyXLfWXE0fRtr1B541ueR8Ja5tBOmNQx7TWXgwxx7f3qtVva&#10;2pgpxfXzWPtC3W3uNK8ruNd/XpvxLcXYiBjf5pFDG8/ySFgbBaxH/45kPk/jL9FW57AaAAAAAAAA&#10;AAAAp3NYjR8t7wT1uPWWdZK41631Wm+4qr491auRLLfq5/9aVjt/lTe+5fm45Rnd1AmROqaN4Cn9&#10;nAxnN/Qj4aZue73ZI1hu9HNgPY+0hrPHN+aSlaj2IXvPsVdvPTLBNet5t+B301SpIzpE2WqvvCkt&#10;mvk8Q291lNTzVb1/hxcAAAAAAAAAAIDlOawGP1LmFYHchLFD9b1SiKMhxCNhDViW29xZxu3OuFue&#10;V6/d0tbGTCW2n4fqtR1l3Z5hrNxukVvnVVurSkwtSF2x/7p2M76xsEdaKrAs/Rzgx8l74wYAAAAA&#10;AAAAAOByDquxhNzbzNtRWVZNWKu+PdWrfvzEpUhcndIxmdzxLU/fqvXNs2Zt6WPaY0qDlV22djsS&#10;UOq215uNj62fw8r2PZiRtEaK1IS1e6u6v/56eWPPcdW9x8/9unbLWMhISc0yshOlpEKArfYigvk8&#10;S29b622LWrOuLumNCwAAAAAAAAAAgDdxWI2l5J6cDj1BvHzC2J+f67gJFucRVbHtFSZ3fAtUtRcs&#10;LH1Mk7yUJba9h6/dyBLbz2Pt7+oS1tJk7saMhLXccS7tuY+9yLxv88ht46HsvcH69PNI5vMMvVXr&#10;f/j7c34eh9UAAAAAAAAAAAA4ncNqLCnv5PS49TYqQx8/dWu91hvOqlerP8au7Lc6x+fu1VtfOmHu&#10;M1ntfcgb3/J8BNFU65tnzdrSxzQJa2Q5ee1Wt6PmSF9+zOf6eZT0eS1P5l5MrpGwlZa0NeQlbbXW&#10;ftlzS33usKZHr65q3doN1mSpDsvrbWu9bTr6D7be6Q4AAAAAAAAAAACm47Aa/Givt/rGyeHM246z&#10;pCh8tzp+PvfaDkI8YiqcmGdxW+0FC4tPojGVRYhv55et3ULXxkwlvr+H6bUdJZ0lQ9o88zxvV22t&#10;yp5jjrw9ZnN4qKq9gPWM/q2fRxnzuXk9Q2/V+ql7jZzFYTUAAAAAAAAAAABO57AaS1v/xPS/TSX4&#10;t/9/c+vjp26t10LD25FC8VXC2nKf+596pHRkWX98Yxj39vtWrUtYY3GpY9ujn2dOaXHib3delbBW&#10;t+d6s6s+NnOJ7eex9gSikbTG6m5HrZ609vr59oms6t6q7r/8fm0f6/XeuoS1CObwLB99XEoqLMu7&#10;OCyvt631sDXrT/f+HVsAAAAAAAAAAACW57AaEXJvQo1bb69XBl5vRfIjjIS1vrXqTob/7rWdZ8gd&#10;34JV7QULix/bMqe0WLHtPTRK0JtYpth+HmufyCWspcge2fPGt/155yas5b2o5LVxWrP3Bkvbaq+8&#10;KS2a+TyLhLWfw2E1AAAAAAAAAAAATuewGlFyT06PKwJZVwV63Y5a87bjZwlr43PHGekcfdsrTO74&#10;lufR1DMDaQiTOraNfA79nAhXrd3qdlTf680e/TvrFQ3CHB1cOkuIW+hW+/6tDlV75UhN1BsLl/Ft&#10;HjlS301TPd7JQ3s6RBhrdO/ksCwJa/NLfIMGAAAAAAAAAADgYg6rESn3JlTqFYHMO1CPhLVJ0iO4&#10;Ru74Fuhx+0tSA+sztpFAO7/KXO8Gc/3XcDb9PJPb3GlSE9b2Pce0cc7eW560Nh7P3husT/+OYh5P&#10;lXo+Yn6Jb84AAAAAAAAAAABczGG1T/Tjh7XlnqDejsoybjs+bj0uovq21/Hzaoxnq33uL/XtucLk&#10;jm95eh21VeubZ87aUse20c/JMNp5XHu/eu02WQKKfp4ltp+H67W1XheMb0wiNWFt33Osureq++u/&#10;XNbH3tteOcYec15ahTk8izRkCLDVXkTwTp6ltzpK6vlsEt+YAQAAAAAAAAAAuJjDahB9Eyrv1tvS&#10;jjiGkbTGq8z2nju+AStLHdskL2VKbe/nr92OfITJEtaAlR3jWh1FiOw8nrx1zP688xLWzl63zSuv&#10;jWfLHtEhhLU6BMhdu87GYTUAAAAAAAAAAABO57DaZ8bJaQcro+TdhBoNfDuKlXyWsNbr1noFDv8j&#10;jqZve4XJG99y9a1a3zxrWJmEtUxxc/lla7e58hEeH1s/jxLXv8P1tu1Ve7G6Mc/cQrfix55j2t7j&#10;XOuL64znnPeXKubyEBKXYH2PvzatvYhgHs/SWz0V75P4hgwAAAAAAAAAAMDFHFb7ynFy2q3mLLkn&#10;qLNuvT0SxqrvFSb986fKHd8Cue1JgPgxLWvpBueq21HWxrxP/LwWx0SeKTNxa4xvaeNc7t5b7viW&#10;1sZT9aq9Ikd0CCNhLYp5PE3umnUWDqsBAAAAAAAAAABwOofVPvFIUhtXI0Y6iQOWUfJOUI8Gvh2V&#10;oY+f2ms11bdW/fPnOT5/nL7tFTqw541vecZapm/VuttfLC51TBuvKlKgs6S29+vWbkfPmiQBRf/O&#10;FNvPQ/W679Wq9VPHN+YwVnC30K35s+fxOcXuvbUr1m5zMpeHOP7ecCStAQuTsBZlzOPm8wy9ba0H&#10;nYuYSeIbMQAAAAAAAAAAABdzWO1/5IZEJienU+y3W1dNWPvqJuO6n/sL4XEVxrccEtZIYEwjSWx7&#10;v2ztJmGN94vt56mOdBZY29ibyvpWh2x/349cnbk8y8jOBBZmzQ7L+khYy16/XslhNQAAAAAAAAAA&#10;AE7nsNq/JGGNDOOWY9ptxzXvQFWvo7ZW/U/PcyTL3VqvwOmhb3s5Mc/q3P4iQOrt9ZG8JIEpS2p7&#10;v27tNte7gf4NK9vHs173vVq1fur4xhxuR80135ztY/1y9jw+l7Hnlrn3lra/TCR7brC+X5cvunuM&#10;2L23UN7Fr5P2RgQAAAAAAAAAAMAbOKz2bzkxHcnJ6SyPW47V9yJDaFyF8S2H5CWSGNsgwFUTWt2O&#10;muPd4KqPzRzMZ6Fq24sQWclqQ9XWqq5ISmUemc/aXJ5lfDNT5sgOISQpwoJe16mv/8x3c1gNAAAA&#10;AAAAAACA0zms9h/1rZ6KDLk3obaXytDHT+21iurbU70ayXKPhLk0fdsrTO74Fui4/TVue8LKUsc2&#10;SYpZUtv5w2VrtyMfQcIabzD6eXx/D9PrfpR1e4bbS2UYCWsfSWsZMvfeRkJF1v7yYA4PY+8N1rfV&#10;c7E07+Sre85E7a2O2loPXLdeIeUNCAAAAAAAAAAAgDdyWO27+Y7qKE5Oj5twKfYT1aslrH1Ie57/&#10;VOafi/EtyNHEpcSSwNhGAu38qrXb823Lt7vqYwNvlJlCRJoxoWnvOTIXMdbsmSSsQQDnBKKYz+G/&#10;cVgNAAAAAADg/9m7o/XEcSQMoBLv/8qo9sKWk9DNpGe2MY7+c/jqYic3SyOVZKEqAAAAeDmX1f6y&#10;Xlvc9iBD7s3pWfmWVgF3sS4Kf0n12mO06r9Wr/a6fYkYM7H3sUWY3PwWLC2lEyk1tx1L2h6sLXWc&#10;fwzwkxa0um3xZvMJxfzOEjvPw/UarVfesylZPvLbSev5RWSevX3+nHM+68laDrCY7GUtlvU8Q2/j&#10;S/D/S3niAQAAAAAAAAAA4I1cVnsRN2gz5X7umSUCR5Vj9S1gYbn5LU+v2kNnFtYnt5EgZpw/7snD&#10;u+OGPqLFipnn7PYJXmMLFnfbY80u/9+pGq1qWNgiZH/G1nKAxVRtAcBTLqsBAAAAAAAAAADwci6r&#10;vVgftYXuJFFyK6EyK+D6/lpN9bHF/noU21nu2+4ca8+D3PwWSPUXQVJzm2eULMuP8+8G9Ld7uP9T&#10;3b7Gm83+O9/9s7CW5ec5X/RWW9S99bo//pnlHJk9usPaR6e1DJlnb+MhsljLM3z8qsEWwMJGbUEE&#10;63iW3saX4N97/wkqAAAAAAAAAAAAy3NZ7Sy6k0TKu0E9O0plVr4t65t2DKt2lvvW0Z1jjvvjDxFV&#10;znn5LZg9DEFSc9s3Sz2LSR3nHx73brAe8zyUfXuI7A5rcx2P67CWevbWWuzezVoexhoO69NhLYp1&#10;HP6My2oAAAAAAAAAAAC8nMtqJ+ujttC9IEruDeqsyrdety+xmuqjVX9etXq87+pbpDgSetZ4n3Lz&#10;W445xOceBoA1xK7hZ+3d6vY13uxYz51FRImd56F6G1tUte5zD5DaWW168Tp+UZlnb5/3bXmfubU8&#10;w9Ev0xoO68tczmJZx7Mcz+R78L33n5gCAAAAAAAAAACwPJfV3sVv0EfKu0GdXfm2qm87rO2vOOFt&#10;KvLyG7CymdPScttZDae4lrRxfgjfuwErG3uQ4bZHeqe1LLFnbwDw0837Ac7eosSevcE3XFYDAAAA&#10;AAAAAADg5VxWe7M+qvXhJm2avBvUn1t05LzvXrfW69bajMV822Ftvv80fWwRKi+/5Zl7F3sYkqTl&#10;ttmXQ+OpLGnj/HDW3u14LuhbvNmc3+Z5htSOoel63bdoo3Wd1gIcO7ioDmtV9z1Gq8ob51lnb/Nc&#10;ObN7pLU8S6/aIiqjQ5ijw5pfYktiHc/SW7X+6V7EL7tYC73LagAAAAAAAAAAALyey2oXoTtJprwb&#10;1JkVcOtfjJ6f6+/16q1foHvE+f7532V1efktWPZQhwg6L2WJXcOPDmuvXtjWfzrg+mLneaqjW8Or&#10;8xvXkNlhbY5v+S1Jdk4z1kPouATrm8vZqC2IYB1PMSf4vbV2bzeXs37h3wMAAAAAAAAAAICXc1nt&#10;YnRYI0tWBVyvW+t1a23GIqrXFvvrV1s17/H+U8w2NEeXDlhTr2q9qt2qtdvvUgAA/CRntRI8ngv6&#10;Fm921tsG3qfXaL3O6CDJNaR1Vpu2X3Oo2iLFPHPL+nWDoxVN1C94kGmevaVmdohiqx5Fh7UU2wr+&#10;7Hv05GkfdGsAAAAAAAAAAACAd3FZ7c2e3ZTUYS3LvDmdd4N6zoBnM2FNy1ZA/Wk7hot0jzhf1jif&#10;cvNbHp8xCdLH+bHUZy5pcfLG++PAfvzfr3Kxp4Oz3jaXkDfPaZ+6s5DitsfF1puXS13Q0j7nzzI/&#10;c+duYaq2ANY153nmshbLOp7CxH7kshoAAAAAAAAAAAAv57Lam31X66TDGhkybxL3urVet990GvvZ&#10;/x7VR6s+Hv/zL473n2K2o+lji1AqRNY39y5/2mwRfqL06vX5DGOeZ8gZ5w9P52fv3eq2xZuZ35ly&#10;5jmb7cyh1731uj/+kWV9dwq9pqp7q7r/+LO2f+v7M7cVx8P8jMcesC5dUiGADmuRPJtn6vsr0T89&#10;sQAAAAAAAAAAAMBf4bLaT+G36KPk3pzOLBH49cb0GtWNHx3Wvn6uv7zfXzrLAUuwdyFI7t5towNT&#10;hvRxfpqL7Y3N7yzmeagaW8DCUvPbR4e1x7PGzDPYBKljPZUOaxDAGXsk6zkpXFYDAAAAAAAAAADg&#10;5VxW+yFmNbOqZtY2q/oyq/t69dYv1EXhb6lerfrzz3V2Wlv1/T/Vx9eARfVRrY9f5z6sSNUbCWLH&#10;+Wl7t73zycU6rJEldp6H6q22qHvrdX/8M8u5PUSK7Uyq6t6q7k/PqFb1ceb22GFtZeMhYF06rEGA&#10;rK0LECLpiRQAAAAAAAAAAIA3cVntp5m/Te03qiPkVjOnlghs1Y29bq3Xeun5o8PaM0nVneTmt1w6&#10;rAGsxVr+tz0+A80Oa7ct3uzo8v74f5OlmeehamwBC6sarQLHedyvGgSzhofyvSGsy/yOZD1nde8/&#10;8QQAAAAAAAAAAGB5Lqv9UEdVMxHmzem8G9TjIbKs22FttOrPP89V3/e3+vgaIXLzWy4d1kiQmtvm&#10;M4pnlSxp4/zw1/du33QZvkqHtRnmeZTYeR6qt9qi7q3X/fHPLOf2EFmq7q0Cx3nm2Vtme9jUZ9NU&#10;H3v1at3nDWsa9TWIYB1nVWlPJAAAAAAAAAAAALyBy2o/nd+ojpR7gzqzAq5V32Ixtb+eyazyJDe/&#10;BbKHIYjcRgLj/CQXezbQYS2LeR7Kvp0AVaNV/Y1OqT/MxfYVrzXPlTN/wYNQ1nBYn3kexTM5q3EL&#10;AAAAAAAAAAAAgJdzWe2Hm1XMfVTrfpua5WVWwPX5qi2WsSew6qNVf/55xnZY62OLUCpE1nfsYXRk&#10;IUhabjPPM6WN88Pcu718D9e3iOqEwtXEzvNQvY0vwepuD5FiO3Osureq++Mfl/Vx5ph49jbPmbNY&#10;w7PsTw5HAAvalzNnb1ms56wi7QkEAAAAAAAAAACAN3BZbTWjtiCCm9Np1q6Bqv31VGz3iMxKT4JU&#10;bQHAUjyrvNq1ng2OKm5b1yjmeZi5b7d/J0DVaFWBnQSjzt4+b1zycpo1PIy1G5Ynr2fyufPTuawG&#10;AAAAAAAAAADAy7mstpjj9+dHta7DWox5czrvBvXYI6sCrtet9bqtV+24t2OoPlr1X6tX+3zN958i&#10;vE1Fbn7LY+9CktScFr6kxUod76cN9LptcRHX6vfGWXLneabeqvUz8hsXcdvjMcOftM69zfb+qu6t&#10;6v74x2Vlnr19fkBZeUz/nnO3LL2qdZ8zrG3+AlvmshbLOs5PlfLEAQAAAAAAAAAAwBu5rLY6v0Uf&#10;Ke8GdWaJwKx2jLVaZ7nvzHY0fWwRKi+/5Tk6rGWmdsKk5rTHvhxkiBvvZ+/dLtZhjUxx8zzWtlHv&#10;NVqvE/IbF/G4g3v832uT3xLMQ4j5Sx6wrqPDmu8PYV3mdyR7Vn4aJ5kAAAAAAAAAAAC8nMtqizuK&#10;ufcgS94N6ln5ltWOp9et9QW7KFQfX+LR7Cy36vv/XtY4f5SX3/J8VHlGD3VCpOa04xnFPCfCSQP9&#10;Ih3WnEVAgs+LuImeI6uj2ofsM8devfWkXzdoLe6znlKfTVOlZnSIMmqLzGUtlvWcn+L9J5gAAAAA&#10;AAAAAAAsz2W1FH6bmiiZJQK5HcZ21bdIoR0NIY4Oa8CyVHNnmdWdcVWeZ+/d0vbGXErsPA/Va+xh&#10;355h7txukV8tVI1W9Wv3//Ul7tg/79vkNhbn+0NYn3kOXFDeEyUAAAAAAAAAAACnc1ktTB/1JciQ&#10;W8089siyaoe16uNLPOr7K66LxNldOi4mN7/lsXchQXpOO5Y0WNlpe7e9A0rdtniz+bbNc1jZdgYz&#10;O62RIrXD2r1V3R//8/LmmeOqZ4+/93nflrOJ0SU1y+ydqEsqBBi1BRGs51xdyhMFAAAAAAAAAAAA&#10;b+SyWjq/UR0l9+Z0VuXbYfkOY7//XGclWJyjVcXYIkxmbgtl70KA3D3bRuelLLHjPXzvRpbYeR5r&#10;e1bXYS1N5mnM7LCWm+eSPvd5Dpn5Sx65YzyUszdYnw5rkaznXI3LagAAAAAAAAAAALycy2rhjmJu&#10;3Qui5N2cnpVvMzL0+apb67Veuq9erX6buLaqzvm+e/XWl+4w90zWeG+RuS3TRyOaal31F4tLz2ue&#10;Ucjy4r1b3fa4RvdlZxGZ0te1PJlnMblmh62kTlufZXbb+jhzS/3c81jLMxyzuqp1nzesTYc14I3W&#10;u70AAAAAAAAAAADA5bisxmb+Br3fomcpj1V9s5o3s9rxKl0U/rbaX889joMQR5sKVewsTvUXAeKr&#10;1y1lEeLH+Wl7t9C9MZcSP9/D9Bp76M6SIW2d+bpuV41W5cwxQ+j5Mpl8bwjrc8YeZT6Tezbn3VxW&#10;AwAAAAAAAAAA4OVcVuOLo5ibCOvfmP6uK0FWBVyfr7q1Xgul/z1xfddhbbn3/acCE/v6uY3PZt1+&#10;H9W66i8Wl5rfjnmet6RFiq/uPKvDWt2+xpud9ba5lth5Hms7g5md1ljdbY/VO609vr9tIau6t6r7&#10;p/++to/9em9dh7UI1vAsH3Ncl1QA4O95/4kkAAAAAAAAAAAAy3NZjd/SnSSLSijl+0uYHdb6aNXz&#10;Khq/lzfO5bZQVVvAwuLzW96SFi12vIe2EnzsT0OG2Hkea1vIdVhLkZ3Z8/Lb9nlndljLfEjJG+O0&#10;5uwNljZqi8xlLZb1nHdxWQ0AAAAAAAAAAICXc1mNf+bmdJTcm9NzoI89MvS67bFmteOzDmvzfcc5&#10;unPkJfbc3JZpDvXQhjSESc1vsz+HeU6EPrZ4tbrt0bd4s+CtKwTZJ7juLCFuoV9FbGeNVVvkSOyo&#10;l3m+PKU+m6Y6nskDZzrEmHt0z+TACyU+IQIAAAAAAAAAAHAyl9X4R71qD10LkqiESpNZA3V0WLtI&#10;94jTBCd0uS2MDg0Ekd9IYJyf5VrPBtf6f8OrmeeZehutB3YhypXaYW1rS5KW5yLP3cKljfF4R+cl&#10;Z3CwLPM7inWcsyU+GQIAAAAAAAAAAHAyl9X4M/vN6T62IEPuDeqxR5bZaezoOLaI6mOL/fWoz9di&#10;7/tbfXyNILm5LdPcu9jDkCA1vwU3DY00x3nceD9773axLijmeZbYeR6u12i9TshvXERqh7XtzLHq&#10;3qruj39c0se52xY55vny1lUvjTU8i27IEGDUFkTwTM5ZEp8IAQAAAAAAAAAAOJnLavwnqpqz5N6c&#10;zqx8W9aeuGanNR7ljffc3BZu7xYLK0vNb55RMqWO99fv3fb+CBfrsAasbM9r9uthsvvxZO1jts86&#10;r8Paq/ds15Y1xsnO6BDCXh34i1xWAwAAAAAAAAAA4OVcVuO/mTenswuD4uRVQs0BPvZgJc86rPW6&#10;tV6By+NsR9PHFkHycls2nZdgfeZ5prj1/LS927X6Ixxv2zyPEje/w/U2tqgtWN1cZ26hX1XMM8ek&#10;s8dr7S3OMz/jzC9UrOUhdFyC9R1fm9YWRLCO8yqJT4AAAAAAAAAAAACczGU1/i+9ag9VzUlyb1Bn&#10;Vb4dHcaqbxEm/f0nys1toVR7EiA+r2Vt3eC16raHvTHvE7+uxbGQZ8rsujXzW1Keyz13y85tSWM8&#10;2fG9YWRGhzA6rEWxjvO3uawGAAAAAAAAAADAy7msxt8xu5PoUhIl7wb1rHwbe2To81VbrKb6aNWf&#10;f57z/cfpY4vAis+83JZpdoXto1pX/cXiUvParOLWBTpL6ng/b++2z6yLdEExvzPFzvNQve5btGr9&#10;pfmNa5g7uFvoVxevXsevJ/bc7ThfzvvMm7U8x/594ey0BixMh7Uocx23nvP/SnziAwAAAAAAAAAA&#10;4GQuq/FXqWrO5OZ0iq26ddUOa99VMq77vr8RnNjltiw6rJEgPq/981LPYmLH+2l7Nx3WeL/YeZ7K&#10;rzkQYW5Ys37VIVv2Q4q1PMvsnQkszJ4d+BdcVgMAAAAAAAAAAODlXFbjJXQnIcOsckyrdlyzBqp6&#10;7TFa9d99nrOz3K31Clw++9givOKTAKq/CJBavT53MDowZUkd7+ft3a71bGB+w8q2fNbrvkWr1l+a&#10;37iG2x7XWm9e7WP/8up1/DrmeVvsuVvc+TKRnLnB+j5vX0z3GLFnb/zfEnf9AAAAAAAAAAAAnMxl&#10;NeCvcXM6y1HpWH0LMgS2q5DbsswhHjjUCRSf31R5kuCsBa1ue1zj2eCst801xK9nqWpsQYiszmpT&#10;1WhVZ3RK5ToyP2treZZetUVkZocQOikCf8BlNQAAAAAAAAAAAF7OZTVeqo/6EmTIrYQaD5Ghz1dt&#10;sYrq40s8mp3ljg5zafrYIkhubgu1V3/Nak9YWWp+m1XcOjBlSB3nh9P2bvvM0mGNN5jzPH6+h+l1&#10;38O+PcPtITLMDmsfndbWl3vuNjurZZ0vT9bwMM7eYH2jvgZL80zOv5W0y+cKtP2MYjFKs30xtdql&#10;tQ/zsIiv8v5d5LYw+xB38Z4E8hsJ4sf52ZfWriJvywqBMi92kGYuaMZ7jsxNTPyePZRLaxDAPYEo&#10;1nO+47IaAAAAAAAAAAAAL+eyGqeaP8GhO0mW3JvTmT8LerkuCn9J9drDz4J+cfy2Ul6lZ25uC5c3&#10;1AmUmt+OZxU/GxghdZwfzuqwVrct3szP/maKn+eheo3WQ34mkVwf+S3nATX23O34jHM+68+s5QCL&#10;yV7WYlnPeSZpVw8AAAAAAAAAAMCbuKwGnMbN6SxHpWP1LVjL4+f60TrznC4dFyK3ZelVe+jMwvrk&#10;NxIY56HlzKFvO5V5nmaf4DW2YHG3Pdbs8v+dqtGqhoUtQvZnbC0HWEzVFkA0l9UAAAAAAAAAAAB4&#10;OZfVeKs+agvdSaLkVkJlVsD1/bWa6mOL/fVo+c5y/zlxrzsPcnNbKNVfBEnNb/95qeNHSh3np3XH&#10;rdvXeLPZf8c8zzLneex8D9NbbVH31uv++GeWc2T26A5rH53W1rf8udtT4yGyWMMzfPyqwRbAwkZt&#10;QQTrOI/ef0IIAAAAAAAAAADA8lxW4xp0J4mUd4N6dpTKrHxb1jftGFbtLPetozvHHPfHH5avcs7L&#10;beHsYQiSmt++WepZTOo4//C4dwNYhH17iOwOa3Mdj+qwlnrudsjcu9mzh7GGw/p0WItiHWdyWQ0A&#10;AAAAAAAAAICXc1mNS+mjttC9IEruDeqsyrdety+xmupji/316Hjf1bdIcST0rPHeonNbljnE5x4G&#10;gDXEruNn7d3q9jXe7FjPnUVEiZ3noXobW1S17nMPkNpZbXrxOn5Bsedux2ed95k3a3mMo1+mNRzW&#10;l7mcxbKO8/4TQQAAAAAAAAAAAJbnshrX5DfoI+XdoM6ufFvWN+0Y+v6K882/y8rychuwupnX0vLb&#10;WQ2nuJa0cX4I3rsBqxt7kOG2R3qntRyx524AsIJ5P8DZW5TYszdcVgMAAAAAAAAAAOD1XFbj0vqo&#10;1oebtGnyblB/btGR87573VqvW2szFlN9tOrPq7WP95+mjy0C5eW2THPvYg9DkrT8NvtyaDyVJW2c&#10;H87aux3PBX2LN5vz2zzPkNoxNF2v+xZttK7TWoBjBxfVYa3qvsdoVVnjPO/cbZ4rZ3aPtJZn6VVb&#10;RGV0CHN0WPNLbEms43mSdusAAAAAAAAAAAC8ictq/Ai6k2TKu0GdWQG3fgXU/Fx/r1dv/QLdI873&#10;z/8uK8vLbeFUf8HydF7KEruOHx3WXr2HW//pgOuLneepjv36q/Mb15DZYW2O78T85twtU+JYj+TM&#10;DdY3l7NRWxDBOp7DZTUAAAAAAAAAAABezmU1fhQd1siSVQHX69Z63VqbsYjqtcdo1X/XMW+r5j3e&#10;f4rZhubo0gFrmkP9tgesTNUbBDirleDxXNC3eLOz3jbXYl3L0mu0Xmd0kOQa0jqrTduvOVRtkWGe&#10;u6V1WDta0UT9ggeZetUWoZkdotiqR/FMvr6gb8UBAAAAAAAAAAB4F5fVuLRnF6R1WMsyb07n3aCe&#10;M+DZTFhTfAXURbpHnC9rnLfo3JbJ50yS1PF+dF7KW9Ii5Y3zx4H9+L9f5WJPB2e9beBtZncWUtz2&#10;uNh683LrL2i1vz6E/rLBYf3P/HecvYWp2gJY15znmctaLOv4uhJ35QAAAAAAAAAAAJzMZTUu7bua&#10;Nh3WyJBZInBUOv7Saexn/3tUH636ePzPv4ir9JztaPrYIpDqkAxz73J0YIKFpea1+QxjnmfIGecP&#10;T+dn793qtsWbmd+ZcuY5m+3Mode99bo//pFlfXcKvaaqe6u6//iztt/p++vfW3UszM947AHr0iUV&#10;AuiwFsmz+Xref9IHAAAAAAAAAADA8lxWYw1+iz5K7s3pzBKBXysh16hw/Oiw9vVz/eX9/tJZDliC&#10;vQtBcvduGx2YMqSP89NcbG9sfmcxz0PV2AIWlpjfPn7R4PGcMfP8NUXiWE+mwxoEcMYeyXq+DpfV&#10;AAAAAAAAAAAAeDmX1VjCrGZW1czaZmVfZoVfr976hboo/C3Vq1V//rnOTmurvv+n+vgaQVSFZOmj&#10;trCHIYD8RoLYcX7a3m3vfnKxDmtkiZ3noXqrLereet0f/8xybg+RYjuTqrq3qvvTM6oVfZy3PXZY&#10;W914CFiXDmsQIGfrAktJeuICAAAAAAAAAADgTVxWYy1+mzpKbjVzaonAVuHY69Z6rbd8fXRYeyat&#10;wpPcHBfKHgaWp4NiFuv43/b4DDQ7rN22eLNjfj/+32Rp5nmoGlvAwqpGq7BxHveLBuGs4aGcvcG6&#10;zO9I1vOf7/0negAAAAAAAAAAACzPZTWW1Ee1PtykTTFvTufdoB4PkWXdDmujVX/+ea76vr/Vx9cI&#10;kpfbstnDkCB377bRYS1L6jj/+3u3b7oMX6XD2gzzPErsPA/VW21R99br/vhnlnN7iCxV91Zh4zz2&#10;3C20PWz6s2maj716te7zhjWN+hpEsI7/XIm7bgAAAAAAAAAAAE7mshpLO7qTZBYGxcq9QR060Ktv&#10;sZjaX8/kVnpOeeM9N7eFqtoCAshvJDDOT3KxZwMd1rKY56Hs2wlQNVrV3+iU+oNcbE/xevOcLfMX&#10;PAhlDYf1medRdEz9eZK/5QYAAAAAAAAAAOAkLqsRwW/QkyGzAq7PV22xjL0NQ/XRqj//PGM7rB1t&#10;KmbkUBWSYQ5xHVlgXeZ5pth1vI+v8TJ9i7huKFxJ7DwP1dv4Eqzu9hAptrOXqnuruj/+cUkf542h&#10;526B523NGh5nf3I4AljQvpw5e4NrStxlAwAAAAAAAAAAcDKX1cjit6mjqIRKs3YNVO2vp1K7RyiJ&#10;YXVz72IPQwB7N5IY7692rWeD4KbA0czzMPbtBKkarSqsk2DcudvnjUteTrOGh7F2w/Lk9Uw+9+tz&#10;WQ0AAAAAAAAAAICXc1mNKLOauY9qfbhJm2LenM67QT32yKqA63VrvW7rVTzuCaz6aNV/rV7t8zXf&#10;f5ycMT7l5rZMmgiSJDWv6byUKXW8nzbQ67bFRVyr3xtnyZ3nmXqr1s/Ib1zEbY/HDH/SOvc22/ur&#10;ureq++Mfl5R77vb5AWXlMf17zt6y9KrWfc6wtlFbZC5rsazj15W0qwYAAAAAAAAAAOBNXFYjm9+i&#10;j5R3gzqzRGBWPMZarbPcd7a2mVuEysttmY7usJmpnTCpee2xLwcZ4sb7R9vzc/ZvF+uwRqa4eR5r&#10;26j3Gq3XCfmNi3jcwT3+77XJbwnmIcT8JQ9Y19FhzfeHsC7zO5I96/U4qQMAAAAAAAAAAODlXFYj&#10;2kcx996lhCh5N6hn5VtWO55et9YX7KJQfXyJR7Oz3Krv/59ljXEyfVR5Gu6sL2/PtpnPKuY5GU4a&#10;6BfpsHacRcx5Dizo8yJuoufI6qj2Ie/McZ639eqtJ/2ywSHns/4s9dk0VWpGhyijtshc1mJZz6/j&#10;/Sd0AAAAAAAAAAAALM9lNfjMzWkiZA70zA5jn1TfIkF4KxpVIVmODmvAslRzZ5nreNx6fvb+LWlv&#10;zOXEze9wvcYe9u0Z5s7tFvnVS9VoVb92/19b6m79875NbmNxVVsA6zLPI3k2f7+8JyYAAAAAAAAA&#10;AABO57IafDKrHPvYggy5N6fHHllW7bBWfXyJR31/RXWROLtDx8Xk5rZM9i4kiO04tQtf1mLFjffT&#10;BvreBaVuW7zZfNvH2ydC3PyOt53BzE5rpEjtsHZvVffH/7y0ed646rnjc5/3bTlrWvqzaZrZP1GX&#10;VAgwaguiWM/fJ2nXDAAAAAAAAAAAwJu4rAb/xG9UR8m9OZ1V+XZYvsPY7z/XWQkW5WhTMbYIk5vb&#10;Qtm7wPIi13LyhO/fyGK/nmZ7VtdhLU3mDm7rsBaa45Y/d3w0zyEzf8kjdpyncvYG69NhLZL1/Hwu&#10;qwEAAAAAAAAAAPByLqvBPziKufcgQ97N6Vn5NiNDn6+6tV7rLYfVq9VvE9dWzTvfd6/eelSlZ4sb&#10;61Nebsv00YimWlf9xeLS85pnFLK8eP9Wtz2u0QXFWUSm9HUtT+ZZTK7ZWS2xw1pmp6157niVvQXn&#10;sJZnOLJ5Ves+b1ibDmvwUut9Ow8AAAAAAAAAAMDluKwGf2L+Br3fomcpj9Wcs5o3s+Jx1UrH2l/P&#10;PY6DAEeLChXsBFD9RQDV6ySIH+en7d8C98ZcTvx8D9Nr7KE7S4a0deZjTFeNVpV33nh0WIsTer5M&#10;Jt8bwvqcsUeZz+SezV/PZTUAAAAAAAAAAABezmU1+BeOYm4irH9j+ruuBFkVcLPSsdet9VpoedwT&#10;13cd1pZ7338iNKmrCsky6/b7qNZVf7G41Lw2l7PQZS1O/Dp+Voe1un2NNzvrbXMtsfM81nYGMzut&#10;sbrbHqt3Wvv1Fx2q7q3q/um/Z+jVW1/wFx2+l3W+PFnDsxxnb7qkAsC/8v4TNwAAAAAAAAAAAJbn&#10;shr8B7qTZFEJpXx/CbPDWh+t+nj6uWZWev7+3wKWVLUFLCx+72ZZixI73o92gmOLEKv33+H3Yud5&#10;rG0h12EtRW5mz8tt22edee7WYh9S8sY5rTl7g6WN2iJzWYO/zmU1AAAAAAAAAAAAXs5lNfh/uDkd&#10;JbcSag70sUeGXrc91qx4rF6t+u/Gc2BV7+zMEZrUc3NbpqMRzRz2sLDU/DZXcvM8S+p4P03d9uhb&#10;vFn49jWWeZ5mn+C6s4S4BX5Vs50zVm2RI/DcrbXY8+XJGp7leCYPne0QYe7RPZNHsI6/TtoTEAAA&#10;AAAAAAAAAG/gshr8H3rVHroWJHGDOs3qNVC/L/2YneWu0j3iFOHJXG4Lo0MDQeQ34O+51rPBtf7f&#10;AK/Q22g9sAtRrsQOa9u5VNqePfLcjbhxHu/ovOQMDpZlfkexjv99aU8+AAAAAAAAAAAAvIHLavA3&#10;7Den+9iCDLk3qMceWWbF41H5uIjqtcX+etTna7H3/Y/6+BphcnNbprl3sYchQWp+m41DwxuIxpjj&#10;PG68n71/u1gXFPM7S+w8D9drtF4n5DcuIrHD2nbeWHVvVffHPy7r49xtixzzfHnrrJfGGp5FN2QI&#10;MGoLIngm/3vSnngAAAAAAAAAAAB4A5fV4AVUNWfJvTmdWfm2rD1xVR+tzuhG8aNkjvXc3BZu7xYL&#10;K5PfSJI73l+9f9v7I1yswxqZcud5mj2v2a+Hye3Hk5fbts86r8Paq/ds15Y3zrPlZnQIYq8O/4rL&#10;agAAAAAAAAAAALycy2rwCvPmdHZhUJy8Sqg5wMcerORZh7Vet9YrbPsw22X2sUWYvNyWTXdYWJ95&#10;niluPT9t/3at/gjH2zbPYVm9jS1qC1Y315lb4Fc587wx7dzxWnuL88zPOfMLlbi9eiodl2B9x9em&#10;tQURrOP/XdoTDgAAAAAAAAAAAG/gshq8UK/aQ1Vzktwb1FmVb0eHsepbhEl//4lyc1so1Z4ESM9r&#10;nlHgL6rbHvbGvM9c19LXtxxZZzBMeV23UnNb7rlbdm5LG+epju8N4zI6BNJhLYp1/N9zWQ0AAAAA&#10;AAAAAICXc1kNzjC7k+hSEiXvBvWsfBt7ZOjzVVuspvpo1Z9/nvP9R+lji9Bqz7zclml2XOqjWlf9&#10;xeLS85oOa1lix/tp+7e9P8JFuqCY37C+XvctWrX+0vzGNcw+PLfAr3ZevYZfU+S5W2ufzpczP/fY&#10;PXua/fvC2WkNWJgOa1HmOm49/17aEw0AAAAAAAAAAABv4LIanEhVcyY3p1Ns1a2rdlj7rpJx3ff9&#10;D8KTutyWRYc1EsTntX9e6llM7Hg/bf+mwxrvFzvPU/k1B5Y3N6tZv+gwRZ67tRb/kGItzzJ7ZwIL&#10;s2fPVKO1GvL8b7isBgAAAAAAAAAAwMu5rAZvoDsJGWalY1rF45p346vXHqNV/93nOTvL3VqvsO1F&#10;H1uEV3sSQvUXAVKr1+cORgemLKnj/bz927WeDcxvWNmWz3rdt2jV+kvzG9dw2+Na680rfexdXr2G&#10;X808d0vtsJZ2vkwkZ26wvs9bGNM9SM5e/d8K+zYZAAAAAAAAAACAd3BZDeAksV0LQh0dxqpvwfpC&#10;W1XIbVnmMA8d7oSJz2+qPElw1oJWtz2u8Wxw1tvmGuLXs1Q1tiBEXreGqtGqzuiSejV5n/VXaZ/3&#10;xlqepVdtET7bYWk6KUJrLqsBAAAAAAAAAABwBpfV4I36qC9BhtxKqPEQGfp81RarqD6+xKPZWe7o&#10;MJekjy3C5Oa2UHv116z2hJWl5rdZxa0DU4bUcX44bf+2zywd1niDOc/j53uYXvc97Nsz3B5ifbPD&#10;2kentQy5526zs1rW+fJkDQ/j7A3WN+prsLa5jeGQtIsFAAAAAAAAAADgTVxWgyvxG9VRVEKl2boo&#10;rNZh7YOSgF9l/pvIbWH2Ya5LLAnkNxLEj/OzO6xdRea2FcJkdiEiyVzMjPUsmZuY+D17KB3WIIB7&#10;AoRxWQ0AAAAAAAAAAICXc1kNLqTXHrqTRMmthJqVjmkVjxfrovCXVK89RqvfdKPodfsSEWZSV+VJ&#10;kszhTpjU/HY8q8zljaWljvPDWR3W6rbFm80nFPM7S/w8D9VrtF4n5Dd4k4/clvVwGnnu1tqnzznr&#10;856s5QCLyV7WCJS0awUAAAAAAAAAAOBNXFYDuAiVUFmOSsfqW7COx8/0o23mOR06LkZuy9Kr9tCZ&#10;hfXJbyQwzkPLmUPfdirzPM0+wWtsweJue6zZ5f+fVI1WNSxqMbI/Z2s5wGKqtoDFuawGAAAAAAAA&#10;AADAy7msBhfWR22hO0mU3EqozAq4vr9WU31ssb8eLd1Z7j8n7bXnQG5uC6X6iyCp+e0/L3f8SKnj&#10;/LQOuXX7Gm82+++Y51nmPI+d72F6qy3q3nrdH//Mco7MHtth7aPTWoalz93+0XiILNbwDB+/arAF&#10;sLBRW8Ci3n8CBgAAAAAAAAAAwPJcVoOfQHeSSHmVULOrVGbl27K+acewame5f3R05phj/vhDRIVz&#10;Xm4LZw9DkNT89s1Sz2JSx/mHx/0bwCLs20Pkdliba3hch7XEc7cvMvdu9uxhrOGwPh3WWJTLagAA&#10;AAAAAAAAALycy2rwg/RRW+heECW3Eiqr8q3X7UuspvrYYn89Ot539S0SHMk8a6xPubktyxzmcw8D&#10;wBpi1/Gz9m91+xpvdqznziKixM7zUL2NLapa97kHSOysNr14Db+oyHO31j593pmfu7U8w9Ev0xoO&#10;68tczljY+0+8AAAAAAAAAAAAWJ7LavAT+Q36SHmVUNmVb8v6ph1D319Rvvk3WV1ebgNWN/NaWn47&#10;q+EU15I2zg/h+zdgZWMPMtz2SO60liXy3A0AVjHvBzh7YxEuqwEAAAAAAAAAAPByLqvBD9ZHtT5c&#10;nU6T173gc4uOnPfd6/YlVlN9tOrPq7VXfd//qI8tQuXltkxz72IPQ5K0/Db7cmg8lSVtnB/O2r/V&#10;bY++xZvN+W2eZ0jtGJqu132LNlrXaS3AsYOL6bBWdd9jtKq8MZ537jbPlTO7R1rLs/SqLWIyOgQ6&#10;Oqz5JTZ+tqTdKAAAAAAAAAAAAG/ishosQHeSTHmVUNkVcOuan+vv9eqtX6B7xLn++d9kdXm5LZzq&#10;L1iezktZYtfxo8Paq/dx+iPwfrHzPNWxX391fuMa8jqszbGdmtsyz91afE5LHe9xnLnB+uZyNmoL&#10;+GFcVgMAAAAAAAAAAODlXFaDheiwRpasCrhety+xiuq1x2jVf9cxb6vmXe19/6PZgubo0AHrmsP9&#10;tgesTPU6BDirlWDd9uhbvNlZb5trsa5l6TVarzM6SHINSZ3Vpu2XHKq2yDHP3dI6rB2taPyCB8vr&#10;VVsEZnaIY6vODxPyrS8AAAAAAAAAAADv5LIa/GDPLkjrsJZlVjPnVTXPGfBsJrCki3SPOFfmGM/N&#10;bZl8ziRJHe9H56XMZS1O3jh/HNiP//tVLtYf4ay3DbzN7M5CitseF1tvXipjMav99SHwlw2+yPjc&#10;Hzl7C1O1BbCuOc8zlzV+oMRdJwAAAAAAAAAAACdzWQ1+sO9q2nRYy5RXCZVZInBUOv7Saexn/3tU&#10;H636ePzPv4iq9JytaPrYIlRebss09y5HByZYWGpem88w5nmGnHH+8HR+9v6tblu8mfmdKWees9nO&#10;HHrdW6/74x9Z1nen0Oupureq+48/Z3um769/b9WxMD/nsQesS5dUCKDDGj/E+0+yAAAAAAAAAAAA&#10;WJ7LapDAb9ETIbNE4NdKyDUqHD86rH39XH95v790lgOWYO9CkPSONDowZUgf56e52N7Y/M5inoeq&#10;sQUsKjW3ffyiweM5Y+b5a4rU8Z5KhzUI4Iydi3NZDQAAAAAAAAAAgJdzWQ0CzGpmVc2sbVb2ZVb4&#10;9eqtX6iLwt9SvVr155/r7LS24nt/qo+vEUaVZ5Y+agt7GALIbySIHeen7d/27icX67BGlth5Hqq3&#10;2qLurdf98c8s5/YQCbbzqKp7q7o/PZ9a1cd542OHtdWNh4B16bAGAbK2L/wgKU8UAAAAAAAAAAAA&#10;vJHLapDEb1NHya1mTi0R2Coce91ar/WW948Oa88kVXfSonNcKHsYWJ4Oilms43/b4zPQ7LB22+LN&#10;jvn9+H+TpZnnoWpsAYuqGq0Cx/iqv+jA71nDQzl7g3WZ31zU+0+sAAAAAAAAAAAAWJ7LahCoj2p9&#10;uEGdYlZC5VVEjYfIsm6HtdGq//7znO85rtqzj68RJi+3ZbOHIUHu3m2jw1qW1HH+9/dveye1Z67S&#10;YW2GeR4ldp6H6q22qHvrdX/8M8u5PUSOqnurwDG+6nnj9zLbw6Y/m6b52KtX6z5vWNOorwFvlrir&#10;BAAAAAAAAAAA4GQuq0GwoztJZmFQrNxKqNCBXn2LxdT++r1vOkssL3Os5+a2UFVbQAD5jQTG+Uku&#10;9mygw1oW8zyUfTuLqxqt6m90Sf1hLraneL151pb5Cx6EsobD+sxz3sxlNQAAAAAAAAAAAF7OZTXA&#10;b9CHyqtqzqyA6/NVWyxjb8NQfbTqv/88e91ar8CtztGiYkaWvNyWaQ5zHVlgXeZ5pth1vI+v8TJ7&#10;B+K4bihcSew8D9Xb+BKs7vYQCbazl6p7q7o//nFZH+eNoWdvztwIMH+7JP03TGBp+3Lm7I13SdxF&#10;AgAAAAAAAAAAcDKX1YAPfpsaFrZ2DVT9QzXjcl3l/pRyGBLMvYs9DAFUsZPEeH+1az0bhDcGjmWe&#10;h7FvJ0TVaFWBXQTjurZ+3rjk5TRreBhrNyxPXuddXFYDAAAAAAAAAADg5VxWAw6zmrmPan24QZ1i&#10;3pjPuzk/9siqgOt1a73+Yfn/qZWQvVr10ar/rnp16xzx7XtfVtYYn3JzWyaNBEmSmtd0XsqUOt5P&#10;G+h12+IirtXvjbPkzvNMvVXrZ+Q3LuL2m+x+0hr3Ntv7q7q3qvvjH5fV5yvu7O3zA8rK4/r3nL1l&#10;6VWt+5xhbaO2yFzWeIOkXSMAAAAAAAAAAABv4rIa8Jzfoo+UVwmVWSJwVDo+dlJLaE/0+J5X99E2&#10;c4tQebkt09EdNjO1EyY1rz325iBD3Hg/e/92tQ5rAY8k/CpunsfaNuq9Rut1Qn7jAh53b4//e21y&#10;W4p5CDF/yQPWdXRY8/0hrMv85iTXOYkCAAAAAAAAAABgWS6rAU99FHPvXUqIklf5Nyvfstrx9P21&#10;Urex6uNLPJrv+eguFydrjJPpo8rTcGd9eXu2zdF5yTwnwkkDXYc14DSfF3ETPUNWR7UPoeeN+5lb&#10;r976IueN/07W5z2lPpumSs3qEGXUFpnLGie4zgkUAAAAAAAAAAAAy3JZDfhzbk4TIXOgHx3WEi3U&#10;Ve6PhLeiUeWZ5eiwBixLNXeWuY7Hredn79/S9sdcStz8Dtdr7GHfvr65a7tFfi1VNVrVr93/15e6&#10;W/+8b5PbWFzVFsC6zHNeJO+pAAAAAAAAAAAAgNO5rAb8sVnl2McWZMitah57ZOl1a73W2h5UH1/i&#10;0dFVLq2DxNkdOi4mN7dlsnchQWzHqV34shYrbryfNtD3Lih12+LN5ts+3j4R4uZ3vO0MZnZaI0Fq&#10;h7V7q7o//uflzfPGFc8d/9nnfVvOmpb+bJpm9k/UJRUCjNoC/pKkXSEAAAAAAAAAAABv4rIa8N/5&#10;jeoouZVQWZVvh6W7jP3+M51VYHGONhVjizC5uS2UvQssL3Y9J0v4/o0s9utptud1HdaSZO7eZoe1&#10;2By39Lnj78yzyMxf8ogd56mcvcH6dFjjL3FZDQAAAAAAAAAAgJdzWQ34z45i7j3IkFcJNSvfft+N&#10;a1V9vurWeq21XaherX6btLZq3vmee/XWo6o8p6yxPuXltkwfjWiqddVfLC49r3lGIcuL92912+Ma&#10;XVCcRWRKX9fyZJ7FZJqd1TI7rKV22prnjlfZW5wvM7dZyzMcGb2qdZ83rE2HNf5Pa337DAAAAAAA&#10;AAAAwCW5rAb8/+Zv0PstepbyWNE5K94yKx5XrHSs/fXc4xgIcbSoyKzyJIzqLwKoXidB/Dg/bf8W&#10;uj/mUuLne5heYw/dWdaXtsZ8XbOrRqvKO288OqzF+bxvk9tYnO8NYX3O2PmPXFYDAAAAAAAAAADg&#10;5VxWA/6ao5ibCOtXM39X2ZbVYW1WOva6tV6LbB/2pPVdh7XjPS/YXe4fhSb1mdvWz3G0T7X7fVTr&#10;qr9YXGpem8tZ6LIWJ34dP6vDWt2+xpud9ba5lth5Hms7g5md1ljZ7ZuvrVbpwPb4PrZFrOrequ6f&#10;/nuGXr31pDO3Q+bmxRqe5Th70yUVgAf/tOsHAAAAAAAAAACAv8JlNeCv050ki0qozAq4pcwOa320&#10;6uPpZ/pY85rj9/8esKSqLWBh8Xs3y1qU2PF+tBMcW4TI3a9ni53nsbaFXIe1BLPD2mN2z9jMVY1W&#10;UWN8+5x1WMtiDQ/l7A3WNWqLzGWN/8BlNQAAAAAAAAAAAF7OZTXgddycjpJbCTUH+tgjQ6/bHutV&#10;PFavVv13Y/mxmjfE7MwRmtRzc1umoxHNHPawsNT8Nldz8zxL6ng/Td326Fu8Wfj2NZZ5nmaf4Lqz&#10;BDh2b2FnMtsYr7q3qvvjHxeW9jlPc9OSdb48WcOzpGZ1iDL36J7J+YbLagAAAAAAAAAAALycy2rA&#10;y/SqPXQtSKISKs26NVC1vx7NrnJX6RxxmvBkLreF0aGBIPIb8Pdc69ngWv9vgFfobexRrf/m+Z2V&#10;ZGf1qtGqcjpuxZ69hfNsGubovOQMDpZlfvMNl9UAAAAAAAAAAAB4OZfVgNfbb073sQUZciuhxh5Z&#10;ZsXjUfm4gr2T2NMOa/srrsqzj68RJje3ZZp7F3sYEqTmt9k4NLyBaIw5zuPG+9n7t4vtj83vLLHz&#10;PJ2uDUFuoV9rVWutWtW9Vd0f/7isefbWa4sc83x5+9zTWMOzZPfNhBCjtoAHibt6AAAAAAAAAAAA&#10;TuayGnA6Vc1ZciuhMivfljQ7rPXR6jedKHKrPKfMsZ6b28Lp2EAA+Y0kueP91fu3vT+CDmtcQO48&#10;T7PnNfv1INm9ePJy2/Z55529vXrPdm154zxbr2rd5w1rs1fngctqAAAAAAAAAAAAvJzLasD55s3p&#10;7MKgOHmVUHOAjz2y9Lq1XqtuM54lr9Cq3tmioo8twuTltmw6ssD6zPNMcev5afu3a+6PzXNYV29j&#10;i9qClc015hb6Ndc8b0w7d7zm3uL15uf87ExybXF7dYBVHV+b1hbES9zFAwAAAAAAAAAAcDKX1YC3&#10;mb9Br6o5S24lVGblW6u+xUKq1xb769HRVW7B985zubkt1OwSCwtLz2ueUeAvqtse79kfP3sSM8+z&#10;zHUtfX3L8Wzms67MjlupuS337C07t6WN81TH94aRWR3C6LAWz2U1AAAAAAAAAAAAXs5lNeD9ZncS&#10;XUqi5FVCzcq3sUeGPl+1xVK+acUw33ucPrYIrfbMy22Z5vTvo1pX/cXi0vPaN8s9i4kd76ft3/b+&#10;CCd3QdGVAXL1um/RqvWX5jfeb2b7W+jXXq9ew68p9uztOF/O/Nxj9+xp9u8LZ6c1YGE6rMVK3LUD&#10;AAAAAAAAAABwMpfVgMvQtSCTSqgUW4Xrkh3WvqliXPM9/4HwpC63ZdFhjQTxee2fl3sWEzveT9u/&#10;vafD2jOnvW0uJXaep6qxBSxr26xWjVaBYz327C38IcVankWHNQjgF9jiuKwGAAAAAAAAAADAy7ms&#10;BlyO7iRkGA+RYu+isJDqtcdo1X/3Wc6ucrfWK3Dr1ccW4dWehFD9RYDU6vW5g9GBKUvqeD9v/3at&#10;ZwPzG9bX675Fq9Zfmt94v9se11prXm+u3a9ew69m5V90+BNp58sALCl1GxMs8BtTAAAAAAAAAAAA&#10;zuayGgCXENu1INTRZaz6FkFi33toqwq5Lcsc5qHDnTDx+U2VJwnOWtDqtsc19sdnvW2uIX49S1Vj&#10;CwKkdVbbVI1WdUaX1KvJ/Lw/ZHZYs5Zn6VVbhM92WJpfL4nhshoAAAAAAAAAAAAv57IacFl91Jcg&#10;Q24l1Kx8y6qA6/NVW6yg+vgSz8z3HqePLcLk5rZQe/XXrPaElaXmt1nFrQNThtRxfjht/7bPLB3W&#10;eIM5z+Pne5he9y1atR7VfSrR7SEyzA5rH53WMsxfNTh+3SBO1vnyZA0P4+wN1jfqa7CcxF0aAAAA&#10;AAAAAAAAJ3NZDfg5/EZ1FJVQabYuCit1WPtQe/BV5r+L3BZmH+a6xJJAfiNB/Dg/u8PaVWRuWyFL&#10;jS1gWdtiltZhjcxNjG6pmXRYA/h5XFYDAAAAAAAAAADg5VxWA36MXnvoThIltwJqPESKi3VR+Auq&#10;1x6j1W86UfS6fYkYM6mHV3kSJnO4EyY1vx3PKnN5Y2mp4/xwVoe1um3xZvMJxfzOEj/PQ/Uares6&#10;FeIW+vXY53OYnBwXe/YW+nkTzi80wbpGbWFZW0bSrgwAAAAAAAAAAIA3cVkNgB9BVXOWo9Kx+has&#10;4/Ez/WibeU6HjouR27L0qj10ZmF98hsJjPPQcubQt53KPE+zTfBe99br/vhHlrReh/8/UTVa1bCo&#10;xcj+nK3lWTKzOoTRQXEZLqsBAAAAAAAAAADwci6rAT9WH7WF7iRRciuhMivg+v5aSfWxxf56tHxX&#10;uf+ctNeeA7m5LZTqL4Kk5rf/vNzxI6WO89M65Nbta7zZ7NZgnmeZ8zx2vofSYS3BkdUje/HMDmsf&#10;ndYyLH/29tTYY+0ztmes4VnmrxsACxu1BT/W+094AAAAAAAAAAAAWJ7LasDPpztJpLxKqFnxNivg&#10;+PG+acWwYle5P3J05nis8syocs7LbeHsYQiSmt++We5ZTOo4//C4fwNYhH17gOwOa3MNj+uwlnr2&#10;Fr5ns2cPYw2H9emw9mO5rAYAAAAAAAAAAMDLuawGLKOP2kL3gii5lVBZFXC9bl9iJdXHFvvr0fGe&#10;q2+R4kjmWWN9ys1tWeYwn3sYANYQu46ftX+r29d4s2M9dxYRJXaeh+ptbFHVus99camd1aZtDU/L&#10;cbFnb8cveLx473ZRaeM81dEz0xoO68tczn6095/oAAAAAAAAAAAAsDyX1YD1+A36SHmVUJ87FiS9&#10;74V904qh76843/y7rC4vtwGrm3ktLb+d1XCKa0kb54fw/RuwstmFiPXd9kjttJY51mPP3sIfUmL3&#10;7ACrmfcDspe1H8VlNQAAAAAAAAAAAF7OZTVgWX1U68PV6TR5lVCfW3TkvO9ety+xkuqjVX9evXq8&#10;5+pbpOhji1B5uS3T3LvYw5AkLb/N3hwaT2VJG+eHs/ZvddvjGvvjOb/N8wypHUPT9bpv0ar1oLOY&#10;TMfuLbLDWtVoVSes5Rez4nnjn8nsqDdZyzP0qi0iszqEmB3Wxh5cVuJuCwAAAAAAAAAAgJO5rAYs&#10;T3eSTHmVULOzWnYF3Fr+uVtebvXXP/+7rC4vt4WbVWDAsnReyhK7jh8d1l69j7voDvnVb5tLiZ3n&#10;qWpsQYDUDmvbIpaa23r11i/QtfV82ZuX1PEex5kb5Mhe1i7NZTUAAAAAAAAAAABezmU1IIYOa2TJ&#10;KhXodTtiFdVrj9Gq/65Se6vmjavynC1ojg4dsK453G97wMpUr0OAs1oJ1m2PvsWbHT14sh7R4lnX&#10;svS6t153Ez1CWme1afslh6otcoSevR25zC94sL5etUVodocIs5OirfrlrPONLgAAAAAAAAAAAJfl&#10;shqwrGcXpHVYyzKrmfOqmucMeDYTWEd63VfmGM/NbZl8ziRJHe9Hw6nMZS1O3jh/HNiP//tVrrVP&#10;vtb/G+AVeo3Wo7pOJbvtkZbdz1rD36v214fZYW2tX3X4cxmf+yNnb2Fm5yVgXTqsXU7irgoAAAAA&#10;AAAAAICTuaz2hAvU8PN9V9emw1qmvEqovBKBo8qx+haHn/1vUX206v9Qob2/37gqz9mKpo8tQuXl&#10;tkxz73J0YIKFpea1+QxjnmfIGecPT+dn79/qtsVFmN9ZcuY5n/W6t173x//Mkr47gV5T1b1V3X/8&#10;WdszfX/9e6uOh/k5jz1gXb1qi0VnM9B0WLuQ65zUAAAAAAAAAAAAsCyX1b6jxRqszzwnQl6JwK9V&#10;kGvUQ310WPv6mf7yfn/pLAcsw96FIOkdaXRgypA+zk9zsf2x+Z3FPA9VYwtYVGpu+/hVg8ezxrzz&#10;V1iWszdYn3n+di6rAQAAAAAAAAAA8HIuq/0pNythWbOaWVUza5uVfXkVfr166xfqoPC3VK9W/fln&#10;Ojutrfr+n+rja4RJrWpO1UdtYQ9DAPmNBLHj/LT92979pG5bwBvEzvNQvdUWdW+97o9/Zim3h0ix&#10;nUlV3VvV/ekZ1ao+ztweO6ytbjxEBmt4pl7Vus8d1uYe0Nsk7ZoBAAAAAAAAAAB4E5fV/iU352Fh&#10;bk5Hyc3nWRWOm626sdet9QU7KHx0WHsmrbqTFp3jQtnDwPJ0UMxiHT9J9S3e7JjfiY9qwczzUDW2&#10;gEVVjVaBYzzuVw3CWcNDOXuDdXkWf5v1vrEFAAAAAAAAAADgclxW+5eO3iRuUMOy+qjWh/mdYlZC&#10;5VVEjYfIsW6HtdGqP/8s5/uOq/bs42uEyctt2exhSJC7d9vosJYldZyft3/bT/nqtsWbzTNH8zxL&#10;7DwP1VttUffW6/74Z5Zye4gsVfdWdY9rVbLqmeP3Ms+Z059N03zs1at1nzesadTX4OUSd00AAAAA&#10;AAAAAACczGW1/5Mb87CuoztJVgFYvNy8HjjQq2+xmNpfzx19YkMFjvXo3BZKF2iCyG8kMM5PcrHn&#10;Ax3WspjnoezbWVzVaFU5nbYOF9tTAC9gDYf1mecv57IaAAAAAAAAAAAAL+ey2v8pvTcJJPAb9Jny&#10;qppnt6mxx/r6fNUWy9hbMFQfrfrzz7LXrfUK3AoeLSp0WGNdc5jryALrMs8zxa7jfXyNl9lP+XRD&#10;4Y1i53mo3saXYGW3h8iS1mHt48wx9OzNmRsB5v0A9wRgYfty5uztdRJ3SQAAAAAAAAAAAJzMZbW/&#10;xW/WwvrMc1jU2vVPtb+eWa6z3J9SDkOCuXexhyGAKnaSGO+vdq3ng/DGwLHM8zD27SxvW8TSOqwd&#10;4rq2ft645OU0a3gYazcsT15/HZfVAAAAAAAAAAAAeDmX1f42VVCwrFnN3Ee1PszvFPPGfN7N+bFH&#10;TgVcr1vr9Q9bo59aBbknr+qjVf9d9erWOeLb97+snDH+WW5uy6SRIElS85rOS5lSx/tpA71uW1zE&#10;tfq9cZbceZ6pt7FF3Vuv++OfWcptj8fsftIa9zbb+6u6twoa432+4s7ePj+grDyuf8/ZW5ZetYU9&#10;O6xr1BaZy9pLJO2KAAAAAAAAAAAAeBOX1V7MjXlYmA6KkfLyel6JwFHl+NhJLaU10eP7Xt1H28wt&#10;QuXltkxHd9i81E6g1LymijtT3Hg/e/92tQ5rIY8lfBU3zyHG4+7t8X+vTW5LMQ8h5i95ZDLeQ/je&#10;ENZnnv811zlpAQAAAAAAAAAAYFkuq71YVh0MZPko5t67lBAlrxJqVr7ltOPp+2u1TmPVx5d4NN/3&#10;0WEuTs4YJ1evar10WCND3p5tc3ReMs+JcNJA12ENON1J+Y0LSP0mKe+8sbWPX3Xo1Vtf6Mzxz2V9&#10;3mQ6zt6AdY3awrL2n13nhAUAAAAAAAAAAIBluax2Fr9dC+tzc5oIeQP96LCWarHOct8Kb0WT2oEo&#10;lSpPWF9qj45Ucx2PW8/P3r+l7Y+5lLj5Ha7X2MO+fX1z13aL/NquarSqX7v/ry91t/553ya3sTZr&#10;OARwD+g/y9v1AgAAAAAAAAAAcDqX1c7mZiUsa1ZI9LEFGXKrmsceOXrdWq/1tk7Vx5d4dHSWS+sg&#10;cXaHjovJzW2Z7F1IENtxahe+rMWKG++nDfS9C0rdtniz+baPt0+EuPkdbzuDmZ3WSJDaYe3equ5x&#10;547zzHHVs8fnPu/bcta09GfTVDqsQYBRW/DHknY9AAAAAAAAAAAAvInLau+iwxqszzyPklsJlVX5&#10;1loL6DD2+8907x+R52hTMbYIk5vbQtm7wPJi13OynL1/W/75gCuzX0+zPa/rsJYkc/f2kdt+f0a1&#10;vLi9xfycszrqTdbyMM7eYH06rP0xl9UAAAAAAAAAAAB4OZfV3syNeVjXUcy9Bxny8vrnKseM993n&#10;q26t13pbqerV6rdJa6vmne+7V289qspzyhnrn+XltkwfjWiqddVfLC49r3lGIcur929715u6bfFm&#10;ziIypa9refa8pjtLgNlZLbXD2mhV44S1/Frm2WNeh7Up6/OerOUZjoxe1brPG9Y2O6xlbuP+yPtP&#10;UAAAAAAAAAAAAFiey2pv5iIlBJhVjqodWcrjCjYr3sYeQRatcqz99dzjGAhxtKjIrPIkzKz+goWp&#10;XidB/Dg/e/+26PMBP0P8fA/T29ijWj8jv/FGoWcwu9TcdnRYi/N535b3uRPG94awvvvYgl+4rAYA&#10;AAAAAAAAAMDLuax2FTovwfKOYm4irF/x911lW06HtVnl2OvWei20tdqT1ncd1o73ndZBIjSpz9y2&#10;fo6jfard76Na12GNxaXmtbmchS5rceLX8dM6rO0raN22eLPT3jaXEjvPU9VorUbre7Cy2zdf663a&#10;gW1bxKrurer++Mfl9eqtJ525HTI3L9bwLMfZW1XrPndY1DwjcA/o0T/tagEAAAAAAAAAAOCvcFnt&#10;qtyshGXpWpBFJVRmBdxSZoe1Plr18fQzXbV293u///eAJXlGIUD83s2yFiV2vB/tBMcWIXL369li&#10;53msbSHXYS3B7LD2mN0zNnNVo1XUGN8+Zx3WsljDQzl7A4K4rAYAAAAAAAAAAMDLuawGcLZZGZFZ&#10;EBQrtxJqDvSxx/p63fZYs9qxerX6bXvIx2reEEe7zMyknpvbMh2NaHSJJUBqfpuruXmeJXW8n6Zu&#10;e/Qt3ix8+xrLPE+zT3DdWQIcu7ewM5ltjFfdW9X98Y8LS/ucp7lpyTlf/swaniU1qwOZXFYDAAAA&#10;AAAAAADg5VxWuzrVT7CsXrWHrgVJVEIlWbv+qfbXo9lZ7iqdI04TnszltjCeUQgivwF/z7WeD671&#10;/wZ4hd7GHtX6b57fWUl2Vq8arSqn41bs2Vs4z6Zh5tmbMzhgYS6rAQAAAAAAAAAA8HIuq/0Ubk7D&#10;uvb53ccWZMithBp75JjVjkfV4yr2TmJPO6ztr7gqzz6+Rpjc3JZp7l3sYUiQmt9m49DwBqIx5jiP&#10;G+9n798utj82v7PEzvN0vlsIcgv92q9aa9Wq7q3q/vjHZc2zt15b5Jjny9vnnsYaniW7byawusRd&#10;KwAAAAAAAAAAACdzWe2HcWMe1qeqOUtuXs+ugFvK7LDWR6vfdKLIrfKcMsd4bm4Lp2MDAeQ3kuSO&#10;91fv3/b+CDqscQG58zzNntfs14Nk9+LJy23b55139vbqPdu15Y3zbL2qdZ83sBiX1QAAAAAAAAAA&#10;AHg5l9V+mKMeRhUUrGvO7+zCoDi5lVB5A73XrfVaeQv27DMNreqdLSr62CJMbm7LdAx3nVlgWeY3&#10;EU7bv11zf2yew7p6G1vUFqxsrjG30K8B5y86zEhxzb3F62X/goezNwB+qsRdKgAAAAAAAAAAACdz&#10;WQ3gouZv0KtqzpJTCfVY6fb4vwNU32Ix1WuL/fXo6Cy36Pvn93JyG601XaCJMPNaan7zjJIldZyf&#10;pm57vGd//OxJzDzPkr6u5Xk281lXZset1NyWe/aWndvSxnmq43vDyKwOrMZlNQAAAAAAAAAAAF7O&#10;ZbWfbnYt0L0A1rXP71kxQYb1K6Eea39m5dvYY319vmqL5XzTimG+/zh9bBFa7bl+buOzPqr14fOG&#10;lX2z3LOY2HX8tP3b/ox0cheUxyczIEev+xatWn9pfuP9Zra/hX4t+Oo1/Jpiz96O8+XMzz12z57G&#10;94bAAhJ3pQAAAAAAAAAAAJzMZbXFuDEPC9sLgXQpySKvJ9iqW5ftsPZNFeO67/sb4a1o5LYs9i4k&#10;iM9r/7zcs5jY8X7a/u09HdaeOe1tcymx8zxVjS1gWdtmtWq0ChzrsWdv4Q8p1vIsOqwBP5HLagAA&#10;AAAAAAAAALycy2qL2WsvjwCAn2k8RII1V+/qtcdo1X/3Wc7OcrfWK3Br2scW4dWehDDMCZBavX6c&#10;Q+jAFCV1vJ+3f7vW84H5Devrdd+iVesvzW+8322Pa601rzfX7lev4Vczz95SO6wlnS8DwM8R+I0g&#10;AAAAAAAAAAAAZ3NZbVGx1a0Ai5LXcxwdxqpvESb2/Ye2qpi5TY7L0Kv2iBzuhInPa2nNKsh01oJW&#10;tz2usT8+621zDfHrWaoaWxAgrbPapmq0qjO6pF5N5uf9IbPDmrU8y3H2Fj7bgZ/BZTUAAAAAAAAA&#10;AABezmW11VVtASynj/oSZMithJqVbzkVcH2+aotVVB9f4pn5/uP0sQWsbH9GmdWesLLUvdus4taB&#10;KUN8p9TT9m/7zNJhjTeIn+ehet23aNV6VPepRLeHyDA7rH10Wsswf9Xg+HWDODnny59Zw8M4ewN+&#10;gMRdCAAAAAAAAAAAACdzWS2FDmuwPvM8ikqoJFsHhdU6rH2oPfgq899FbguzD3NdYkkgv0GA0A5r&#10;odtWyFJjC1jWtpildVgjcxOjW2omHdaAK3JZDQAAAAAAAAAAgJdzWS2NzkuwrF576E4SJbcCajxE&#10;gr2DwmKq1x6j1W86UfS6fYkYM6mHV3kSJnO4EyY1vx3PKnN5Y2mp4/xwdoe1N5v/L8zvLPHzPFSv&#10;0bquUyFuoV8ffj6HyclxsWdvoZ834dwTAC4kadcBAAAAAAAAAADAm7islsrNaYClqGrOcVQ5Vt+C&#10;tTx+rh9tM0/q0HEtcluWXrWHziysT34jgXEe2qUj9G2nMs/TbBO81731uj/+kSVdo4vn2apGqxoW&#10;tRjZn7O1PEtmVgeuymU1AAAAAAAAAAAAXs5ltXQ6rMGy+qgtdCeJklsJlfee+/5aTfWxxf56tHxn&#10;ue+Stg5rJJjPKNnFzYRIzW9H49Bvlj3WkDrOT+uQW7ev8WazW4P5nWXO89j5HkqHtQRHVo/sxTM7&#10;rH10Wsuw/NnbU2OPzMMIa3iW+esGAO/0/hMMAAAAAAAAAAAAlueyGq25MQ9r00ExUl5er0/Vbyzh&#10;m1YMq3aW+3OqPFmfKk+SyG8kMM4z929kMt/DOHsMkN1hba7hcR3WYs/esvds1vAw1nDgjVxWAwAA&#10;AAAAAAAA4OVcVqO14HoYSNJHbfHPzYpYTGYlVFb1W6/bl1hN9bHF/np0vO/qW6SYybyPLcJk5rZc&#10;9i4Aa4ldx48F7cXPK3X7Gm92bFut57Cs3sYWOiMHSP8maVvD0/YysWdvx694vHjvdlFp4zzV0TPT&#10;Gg68wftPLAAAAAAAAAAAAFiey2p8tf82tRvzsDC/QR8pK69/7laQ8p4DfNOKoe8vsmTltmD2LgRJ&#10;zWtnNZziWlLH+3f7WoCfa3YhYn23PVI7rWWO9dyzt+yHlNg9OwAv57IaAAAAAAAAAAAAL+eyGr+V&#10;Wg8DSfqo1oeKmDRZlVCf23OkvOfWet2+xGqqj1b9efXq8b6rb5Gijy1CZeW2XHPvYg9DgpnX0vLb&#10;PIvQeCpL2jg/zP3bq/dxddvjGvvjOb/N8wyp61m6Xvctgs5ich27t8hvlKpGq3rhGn5Rq545fi+z&#10;o95kLc/Qq7aIzOrA2RJ3EwAAAAAAAAAAAJzMZTX+WdUWwLJ0J8mUVQk1O6tlV7+tpvbXM7nVX3O8&#10;Z8rKbXhWIUlqftN5KUvqOP/w6n3cRXfIr37bXIp5Hiaw41Su1A5r2yKWmtt69dYv0LX1fNmbl9Tx&#10;HseZG3ACl9UAAAAAAAAAAAB4OZfV+DNuUMPydFgjR1b1W6/bl1jG3mrleYe1rZo3rspztqDpYwtY&#10;2Bzutz0A4Ec7Wgm++Hmlbnv0Ld7s6MHz4rfNtejKkqPXvfW6m+Qx0jqrTduvOVRtkSP07O3IZ37F&#10;g/X1qi1CszvwWgt9YwkAAAAAAAAAAMBVuazGv6PDGqxv1BZEmNXMWVXNn7sVpLznhTx2gJgd1vpo&#10;9dtOYul1X5njPCun4fMmSep4P6vhFNeQOs7Pd6198rX+3wB/W6/RelTHqXS3PdKye8Zm9ddfOZgd&#10;1hb7VYc/lvG5P8r8XiGY+wHACyTuGgAAAAAAAAAAADiZy2r8N25Qw7JmvVsf1boOa3GyKqE+t+dI&#10;ec/to8rxsUPZT/l3OFqr/Ev7+42r8pz/Xn1sEUaVZ5a5d/mvaQJ+ktS8djyrmOcRUsf56fu3um1x&#10;EeZ3lth5HqzXvfW6P/5nlpXWWW1TdW9V959z1vYv9f31TNzZ2/E5jz1gXb1qi8jsDvxtSbsFAAAA&#10;AAAAAAAA3sRlNf4/OqzB+sxzlrdmleN3fq2CXKMeqvpo1ccvn+sv7/eXznIk0LkhhL0LQdLzmg5M&#10;GdLH+eO+9mUutj82v7OY54FqbAELk9uAZTl7A/4Cl9UAAAAAAAAAAAB4OZfV+DvcoIZlzWpmVc2s&#10;b+yRpVdv/UIdFP6W6tWqzy4Uvyav2Wlt1ff/VB9fAxbWR21hD0MAXRtIEDvOjwfyV+/f9k7LddsC&#10;3iB2ngfqrbaoe+t1f/wzy7k9RIrtTKrq3qruT8+oVtXrtkfY2dtxxpx11mwNz9SrWve5A/9R0q4Q&#10;AAAAAAAAAACAN3FZjb/KzXlYmA6KUeTzJFsHhVntuJqPDmvP7B0kiCLHhbGHgeUdHRSzmlXEso6f&#10;NNCrb/Fm5ncm8zxQjS1gYVWjVeQ4d/aWxBoeytkb8B+s940kAAAAAAAAAAAAl+OyGn/VUR/hBjUs&#10;q49qfZjfKWYlVFZF1HiILOt2WBut+vPPc77vXr31C3SQOE0fXyNMVm7DHoYEmXu3D3o2ZEkd50er&#10;sZfv3/YZVbct3mzO76PTGhFi53mg3mqLurde98c/s5zbQ2Spureqe1zb0FXPHL+Xedac/mya5mOv&#10;Xq37vIE/lLgrAAAAAAAAAAAA4GQuq/FSbszDuo7uJDopRsnM61lVjofqWyym9tdzerIkysxtuXRY&#10;I4n8RgLj/CQXez7QYS2LeR7IeSMBqkaryum0dbjYngJ4Aes48AdcVgMAAAAAAAAAAODlXFbjpfQm&#10;gfWpZs6UVdU8O6uNPTL0+aotlrEnreqjVX/+efa6tV6BW+U+vkaYrNyGDmuwrvmM4lklS+w6ftr+&#10;bT/l0w2FN4qd54F6G1+C1d0eIktah7WPM8fQs7fQX/GwhmeZ9wPcEwD+SeIuAAAAAAAAAAAAgJO5&#10;rMY5/DY1rG/UFsBi1q5/qv31zHKd5SDYs9plHdZIoIqdJMb7q13r+eDooPhsoWdJ5nmQ+b2C7xdY&#10;2raIpXVYO8R1bf28ccnLa9bwMNZv4B+4rAYAAAAAAAAAAMDLuazGuVRCwbKO35/XnSTKrITKqoga&#10;e2RVv/W6tV7/sHX8qVWQeyuG6qNV/1316pbdvn3/y8oa51NmblvftfrAwHuk5jWdlzKljvfTBnrd&#10;trgI63ym3Hmep7exRd1br/vjn1nObY/H7H7SGvc22/ururcKGud9vuLO3j4/oKw8rn/P2VuWXrWF&#10;PTvwSdKqDwAAAAAAAAAAwJu4rMZbuTEPC9NBMVJWXs+sejuqHB87qR0tSxb3+L5XNz/XPrYIlZXb&#10;ch3dYTPTO2FS85oq7kxx4/3s/dvVOqyFPJbwVdw8hxiPu7fH/702uS3FPISYv+aRyXgP4XtD4JPr&#10;nCQAAAAAAAAAAACwLJfVeKusOhjI8lHMvXcpIUpWJdSsestqxdP312qdxqqPLfbXo/m+jw5zcbLG&#10;OZl6VeulwxoZsvZsH47OS+Y5EU4a6DqsAac6KbdxEanfJIWeOe5nbr166wudOf65rM+bTMfZGxDt&#10;OicIAAAAAAAAAAAALMtlNa7Bb1TD+sxzlpdZ9XZ0WFvNn7ZiWKyz3LfCW9GkdiBKpcoT1pfaoyPV&#10;XMfj1vOz929p+2MuJW5+B+s19rBnzzB3bbfIrzWrRqsaj/85QOpu/fO+TX5jbdZxyJa3qwMAAAAA&#10;AAAAAOB0LqtxLTovwbJmMXcf1fowz1NkVjWPPbL0urVe620tq48v8ejoLJfWQeLsDh0Xk5nbctm7&#10;kCC249QufFmLFTfeTxvoexeUum3xZsdZxB82TmYNcfM72nYGMzutkSK1w9q9Vd3jzh7nmeOqZ4/P&#10;fd635axp6c+mqXRYg0xJqzoAAAAAAAAAAABv4rIa16TDGqzPPI+SWQmVVfV2WL7D2O8/171/RJ6P&#10;tplbhMnMbcHsXQiSmt9i13OynL1/W/75gCvTnSXJ9qyuw1qazN3bR077/RkVq5mfc1ZHvckaHsbZ&#10;G0RxWQ0AAAAAAAAAAICXc1mNS3NjHtZ1FHPvQYasvP65wjHlPbfW56turdd6W83q1eq3SWur5p3v&#10;u1dvPbKDRNZ4n7JyW66PRjTV+vB5w8o8o2Sxjr96/7Z3vanbFm/mLAJWt+c0nVlCzM5qqR3WRqsa&#10;J6zl1+LsLevznuzZMxwZvap1nzcs7/0nBAAAAAAAAAAAACzPZTUuLbMeBsLMSkcVjyzjcfWa1W5j&#10;jzDVt1hM7a/nHsdBiKNFRWaVJ2FGbQELS69e13kpS+x4P3v/tujzAT9D7DwP1NvYo1o/I7fxZqFn&#10;MLvc3Jb6uX/etyV+7kTxvSEszWU1AAAAAAAAAAAAXs5lNX4GnZdgeboWZFm74u+7qrasDmt9vurW&#10;ei209dyT1ncd1o73ndZBIjSpz9y2do5jmjXcfVTrOqyxuPS8FrqsxYod76d1WNtX0Lpt8WanvW0u&#10;JXaeJ6rRWo3W92B1t2++9ly1E9e2iFXdW9X98Y/L69VbTzpzO2RuXqzhWY6zt6rWfe6wnH/atQEA&#10;AAAAAAAAAMBf4bIaP5MOa7AsXQuyZFdCZVa/LWd2WOujVR9PP9dVa3e/9/t/jxTZOS6QZxQCxOe1&#10;7GUtTux4nw/lfWwRIne/ni12nkfaFnEd1lLMDmuP2T1jM1c1WkWN8+1z1mEtizU8lLM3WIrLagAA&#10;AAAAAAAAALycy2oAXMusjMgsCIqVWQk1B3nWYO9122PNasfq1eq37SEfq3lDYEh3QQAA18VJREFU&#10;HO0ys8Y5mY5GNLrEEiBz7/axmpvnWVLH+2nqtkff4s1sXzOZ50n2ya0zS4hj9xZ2JrON86p7q7o/&#10;/nFhaZ/zNDctY48s1vAsqVkdVuWyGgAAAAAAAAAAAC/nsho/mwooWFav2kPXgiSZlVCpJftr1z/V&#10;/no0O8tdpXPEacKTeWZuC+YZhSDyGwToY4uXu9bzwbX+33AW61qO3sYe1fpvnt1ZTXZWrxqt6oy1&#10;/Bpiz97CWcPDzLM3Z3Dwo7msBgAAAAAAAAAAwMu5rMYa3JyGde3zu48tyJBZCTX2yDKrHY+qx1Xs&#10;ncSedljbX3FVnrMzx2kdOq4lM7flmnsXexgSpOa3o3HoDJY2x3nqeD9t/3ax/XF4g+BYsfM8ke8V&#10;wtxCvxbdNqtV91Z1f/zjsubZW68tcswz5syHFGt4luy+mfDzJe7KAAAAAAAAAAAAOJnLaizFjXlY&#10;n6rmLJl5Pbv6bTmzw1ofrX7TiSK3ynPKHOeZuQ1dG0iQmt9Uc2dKHe+v37/tM0qHNS4gd54n2XOa&#10;vXqY7N1bXm7bPu+8s7dX79muLW+cZ+tVrfu84cdxWQ0AAAAAAAAAAICXc1mNpRz1MCqhYF1zfmcX&#10;BsXJrITKHOS9bq3XylvUZ59raFXvbFHRxxZhMnNbrmO468wCyzK/iXDa/u2a+2PzHNbU29iitmB1&#10;c425hX5NOn/VYUaKa+4tXi/7VzycvQFcV+IuDAAAAAAAAAAAgJO5rAbAjzR/g15Vc5aMSqjHKrfH&#10;/x2i+haLqV5b7K9HR2e5Rd8/v5eR2zjoAk2AmddS85tnlCyp4/w0ddvjPfvjZ09j5nmW9HUty7NZ&#10;z9oyO26l5rbcs7fs/JY2zlMd3xtGZnX4eVxWAwAAAAAAAAAA4OVcVmNts2uB7gWwrn1+z4oJMqxd&#10;CfVY9zOr3sYeGfp81RbL+aYVw3z/cfrYIrTac+3cxqM+qvXh84aVfbPcs5jYdfy0/dv+nHRyF5TH&#10;pzMgQ6/7Fq1af2lu4xpmtr+Ffm366jX8mj7O3tJW+3nGnPm5x+7Z0/jeEH6ExF0XAAAAAAAAAAAA&#10;J3NZjShuzMPC9kIgXUqyyOsJturGVTus1f56ZtX3/a3wVjRyWxZ7FxLE57XMpgWxYsf7afu393RY&#10;e+a0tw28R40tYGnbZrVqtAoc77Fnb+EPKbF79lA6rME1uawGAAAAAAAAAADAy7msRpTPvz6fWCcB&#10;wArGQ6RYdPXeWzE877A2O8vdWq/ArXsfW4RXexLCMCdAavX6cQ6hA1OU1PF+3v7tWs8H5neW2Pkd&#10;rNd9i1atvzS3cQ23Pa611rzeXLtfvYZfU+zZW9wZMwBXkbjqAgAAAAAAAAAAcDKX1Yik+g1gLXJ6&#10;jqPKsfoWq/jDVgzLvv/v/OG/z2rmntXeNUOv2iNyuBMmPq9lNqsgzVkLWt32uMb++Ky3zTXEr2eJ&#10;amxBiLTOapuq0arO6JLKtWR2WLOWZznO3iKzO1yPy2oAAAAAAAAAAAC8nMtqZKvaAlhOH/UlWF9u&#10;FdSsesuqfuvzVVusovr4Es/M9x+njy1gZfszyqz2hJWl7t9mFbcOTBniO6Ue+7dXd2fZZ5YOa7xB&#10;/DwP1Ou+RavWX5rbuIbbQ2SYHdY+Oq1lmL9qcPy6QZysM+bJGh7G2RtcQuIqCwAAAAAAAAAAwMlc&#10;VoOmwxpEMM9jqIJKs3VQWK3D2odXd6D4qTL/XeS3MPsw1yWWBPIbBDit1di1OqyFblshR40tYGnb&#10;YpbWYY3MTYxuqZl0WIP3cFkNAAAAAAAAAACAl3NZ7ZnZgUcnniw+b1jWLOLWnSRHbvXTeIgUeweF&#10;xVSvPUar/uvn2ev2JWIcnTmyqzwJkzncCZOa345nlbMaT/FWqeP80McWL3eN54P5/8L8zhI/zwP1&#10;Gq3rOBXkFvr16udzmJwcF3v2Fvp5E849AThV0qoKAAAAAAAAAADAm7isBr/j5jTAMlQ0ZzmqHKtv&#10;wVoeP9ePtpkndei4FvktS6/aQ2cW1ie/kcA4D+3SEfq2U5nnSbbJ3eveet0f/8iyrtHF82xVo1UN&#10;i1qM7M/ZWp4lM6vD+7isBgAAAAAAAAAAwMu5rPaH5s1pN6jD6LAGy+qjttCdJEbuGp5Z/db312qq&#10;jy3216PlO8t9l7R1WCPBfEbJTO+ESc1vR+PQb5Y91pA6zk/rkFu3r/Fms1uD+Z3Fdwt5dFhLcWT1&#10;yF48s8PaR6e1DMufvT019sg8jLCGZ5m/bgC81vuf0AEAAAAAAAAAAFiey2r/kRvUWXzesDAdFOPk&#10;5fRZ7Tar31jCN60YVu0s9+dUebI+VZ4kkd9IYJxn7t/IZL4Hce4YIrvD2lzD4zqsxZ69Ze/ZrOFh&#10;rOPwUi6rAQAAAAAAAAAA8HIuq/2f3KDOkFoPA0n6qC3+uVkRC8ldw7Oq33rdvsRqqo8t9tej431X&#10;3yLFTOZ9bBEmN79lsncBWEvsOn4saC9+Xqnb13izY9tqPYcl9Ta20BU5RPo3SdsanraXiT17O37F&#10;48V7t4tKG+epjp6Z1nF4ifc/kQMAAAAAAAAAALA8l9Xg39h/m9qNeViY36CPk5fTP3crSHrfi/um&#10;FUPfX2TJy2+h7F0IkprXzmo4xbWkjvfv9rUAP9PsQESG2x6pndYyx3vu2Vv2Q0rsnh3gL3BZDQAA&#10;AAAAAAAAgJdzWe0vcXM6S2o9DCTpo1of8nqSvLX8c3uOnPfd6/YlVlN9tOrPq1eP9119ixR9bBEq&#10;L79lmnsXexgSzLyWlt/mWYTGU1nSxvlh7t9evY+r2x7X2B/P+W2eZ0hdz5L1um/RqvWgs5hcx+4t&#10;8hulqtGqXriGX9SqZ47fy+yoN1nLM/SqLSKzOvx9iaslAAAAAAAAAAAAJ3NZ7S9zczpM1RbAsnQn&#10;yZO3ls/OatnVb6up/fVMbvXXHO+Z8vJbOM8qBEnNbzovZUkd5x9evY+76A751W+bSzHPg9TYghCp&#10;Hda2RSw1t/XqrV+ga+v5sjcvqeM9jjM3+CtcVgMAAAAAAAAAAODlXFZ7ETenw7hBDcvTYY0cWdVv&#10;vW5fYhl7q5XnHda2at64Ks/ZgqaPLWBhc7jf9gCAH+1oJfji55W67dG3eLOjB8+L3zbX4ruFHL3u&#10;rdfdJI+R1llt2n7NoWqLHKFnb0c+8yserK9XbRGa3eH/tdA3cgAAAAAAAAAAAFyVy2rwN+mwBusb&#10;tQXLm5XMeRXNn7sVJL3vRTx2gJgd1vpo9dtOYul1X5njPC+vZfN5kyR1vJ/VcIprSB3n57vWPvla&#10;/2+Av63XaD2q41S62x5p2T1js/rrrxzMDmuL/arDH8v43B/lfrcQyv0A+E8SV0UAAAAAAAAAAABO&#10;5rLai7kxHcoNaljWrHfro1rXYS1K3pr+uT1Hzvs+qhwfO5T9FEdrlX9pf79xVZ7z36uPLcKo8swy&#10;9y7/NU3AT5Ka145nFfM8Quo4P33/VrctLsL8zhI7z4P1urde98f/zLLSOqttqu6t6r7smWPfX8/E&#10;nb0dn/PYA9bVq7aIzO7w7yWthgAAAAAAAAAAALyJy2onUQUVSoc1WJ95zvLWrHL8zndVkD9V9dGq&#10;j18+11/e70/tLMf/xTNLCHsXgqTnNR2YMqSP88d97ctcbH9sfmcxzwPV2AIWJrcBy3L2Bn/EZTUA&#10;AAAAAAAAAABezmW1k6kUCOUGNSxrVjOramZ9Y48svW6t1+1ynRT+X9WrVZ9dKH5NXrPTWq8tYvTx&#10;NWBhfdQW9jAEcBZDgthxfjyQv3r/1reo2xbwBrHzPFBvtUXdW6/7459Zzu0hUmxnUlX3VnV/eka1&#10;qnnmGHf2dpwxZ501W8Mz9arWfe7wVNKuBwAAAAAAAAAAgDdxWe1N3KDO5HOHhemgGEMuzzQ7ja3m&#10;o8PaM3sHCaLIc2HsYWB5RwfFrGYVsazjJw30i3ReNr8zmeeBamwBC6sarSLHubO3JNbwUM7e4Ldc&#10;VgMAAAAAAAAAAODlXFZ7Mzeosxz1EW5Qw7L6qNaH+Z1gruF5a/l4iCy9bq3Xelvo6qNVf/55Hu/7&#10;Ih0kTtPH1wiTl9+y2cOQIHf/ttGzIUvqOD9ajb18/7bPqLpt8WZzfh+d1ogQO88D9VZb1L31uj/+&#10;meXcHiJL1b1V3ePahq565vi9zLPm9GfTNB979Wrd5w2HxFUPAAAAAAAAAACAk7msdhFuTmfyucO6&#10;ju4kOinGyM3pWVWOq6v99UzfX2TJzW+ZdFgjifxGAuP8JBfrQKzDWhbzPJDzRgJUjVaV02nrcLE9&#10;BfAC1nFozWU1AAAAAAAAAAAAzuCy2sWogsoyf6MaWJdq5jx5a/nsrDb2yNDrtkdvfaVqxz1pVR+t&#10;+vPPc77/OH18jTB5+S2bDmuwrvmM4lklS+w6ftr+bT/l0w2FN4qd54F6G1+C1d0eIktah7X5qwax&#10;Z2+hv+JhDc8y7we4J0C6xFUOAAAAAAAAAACAk7msdlFuUIfx29SwvlFbAItZu/6p9tczuVWesJ5n&#10;tcs6rJHAGQxJjPdXu9bzwdFB8dlCz5LM8yDzewXfL7C0bRFL67B2iOva+nnjkpfXrOFhrN+E880S&#10;AAAAAAAAAAAAL+ey2sW5QR1GJRQs6/j9ed1JYsw1PG8tH3tkVb9922Hsp1ZB7q0Yqo9W/Xn16rfv&#10;f1lZ43zKzW9ru1YfGHiP1Lym81Km1PF+2kCv2xYXYZ3PlDvP8/Q2tqh763V//DPLue3xmN1PWuPe&#10;Znt/VfdWQeO8z1fc2dvnB5SVx/XvOXvL0qu2sGcnTNKqBgAAAAAAAAAAwJu4rPZDuDkdSoc1WJf5&#10;HSdvLc+sejuqHB87qR0tSxb3+L5XNz/XPrYIlZffMh3dYTPTO2FS85oq7kxx4/3s/dvVOqyFPJbw&#10;Vdw8hxiPu7fH/702uS3FPISYv+aRyXgP4XtDwlznSRkAAAAAAAAAAIBluawGAG/wUcy9dymBZc2q&#10;t6xWPH1/rdZprPrYYn89mu/76DAXJ2uck6lXtV46rJEhtXr96LxknhPhpIGuwxpwqpNyGxeR1VHt&#10;Q+iZ437m1qu3vtCZ45/L+rzJdJy9weKu84QMAAAAAAAAAADAslxW+2FSq3rj+Y1qWJ95HiN3Lc+s&#10;ejs6rK3mT1sxLNZZ7lvhrWhy81smVZ6wvtQeHanmOh63np+9f0vbH3MpcfM7WK+xhz17hrlru0V+&#10;7Vs1WtV4/M8BUnfrn/dt8htrs46zurxdCwAAAAAAAAAAAKdzWe2HUgUVSuclWNYs5u6jWh/meYLc&#10;tXzskaXXrfVab+tdfXyJR0dnubQOEmd36LiY3PyWyd6FBLEdp3bhy1qsuPF+2kDfu6DUbYs3O84i&#10;/rBxMmuIm9/RtjOY2WmNFKkd1u6t6h539jjPHFc9e3zu874tZ01LfzZNpcMaq0patQAAAAAAAAAA&#10;AHgTl9V+ODenQ+mwBuszz2PkruVZVW+H5TuM/f5z3ftH5Plom7lFmNz8FsrehSCp+S12PSfL2fu3&#10;5Z8PuDLdWZJsz+o6rJHgI6f9/oyK1czPOauj3mQND+PsjcW4rAYAAAAAAAAAAMDLuay2CDenAdZy&#10;FHPvwfry1vLPFY4577vPV91ar/W24tWr1W+T1taLZb7vXr31yA4SWeN9ystvmT4a0VTrw+cNK/OM&#10;ksU6/ur9296zsG5bvJmzCFjdntN0Zglx2yOzP27VaFXjhLX8Wpy9ZX3ekz17hpnNe1XrPm8W8P4n&#10;YAAAAAAAAAAAAJbnstpi3JwOowIK1jfnufnOMh6rOWe129gjTPUtFlP767nHcRDiaFGRWeVJmFFb&#10;wMLSz2B0XsoSO97P3r8t+nzAzxA7zwP1Nvao1s/IbbxZ6BnMLje3pX7un/dtiZ87UXxvyA/nshoA&#10;AAAAAAAAAAAv57LaonIrBULpvATL07Ugx1zD113Lv6tqy+qw1uerbq3XQlvzPWl912Ftvu/l3v93&#10;QpP6+vmNz2YNdx/Vug5rLC49r4Uua7Fix/tpHdb2FbRuW7zZaW+bS4md54lqtFaj9T1Y3e2br4VX&#10;7cS1LWJV91Z1f/zj8nr11iO7tmZuXqzhWY6zt6rWfe78QP+0KwEAAAAAAAAAAIC/wmW1xblBHUqH&#10;NViWrgXkyKx+W87ssNZHq65K+1fZ49yzShjPKASIz2vZy1qc2PE+H8r72CLEqr12+Gex8zzStojr&#10;sJZidlh7zO4Zm7mq0SpqnG+fsw5rWazhoZy98cO4rAYAAAAAAAAAAMDLuawWwg1qgEXMyojMgqBI&#10;uWv4HORZg73XbY81qx0/Oqxlfa5PHe0y/XuwvqMRjS6xBEjdv83eHOZ5ltTxfpq67dG3eDPb10zm&#10;eZLPE9xnvr5j9xbWP3Mb31X3VnV//OPC0j7naeazsUcWa3iW1KzOz+WyGgAAAAAAAAAAAC/nsloY&#10;N6jD+G1qWFav2kPXghS5a3hqNe/a9U/Vq9VvktfsLHeVzhGnCU/mufktlGcUgshvEKCPLV7uWs8H&#10;1/p/w1msazl6jT2280dWl53Vq0arOmMtv4bYs7dw1vAw8+zNGRwX57IaAAAAAAAAAAAAL+eyWig3&#10;qMO4OQ3r2ud3H1uwvtw1fOyRZVY7HlWPi6n99ajvr7gqz9mZ47QOHdeSm98yzb2LPQwJUvPb0Th0&#10;Bkub4zx1vJ+2f7vY/ji8QXCs2HkeySKe5Rb6tfE2zqvurer++MdlzbO3XlvkmGfMmWfN1vAss2+m&#10;TqlcVeKuAwAAAAAAAAAAgJO5rBbODeowOqzB8lQ158hdw2fVW2h178U6Kfzf9qRVfbT6TSeK3CrP&#10;KXOc5+a3cJ5VCJCa32Y1N1lSx/vr92/7jLrYc4GziEy58zzJntPs1cNk797yctv2eTt7y5I3zoEr&#10;clkNAAAAAAAAAACAl3NZDQBWMisdMwuCIuVWQWUO8tlp7GqdFP6eZ59raFXvbFHRxxZhcvNbpmO4&#10;68wCyzK/iXDa/u2a+2PzHNbU29iitmB1c425hX6NPH/VYUaKa+4tXm+eRaZ93htnb8A7Je4yAAAA&#10;AAAAAAAAOJnLarT26ea0G9QhZuclYFm9ag9VzSly1vDHzluP/zvFmtWO1WuL/fWo1631ui3cWY7f&#10;yclvtOZZhQzpZzCeUbKkjvPT1G2P9+yPnz2NmedZ0te1LM9mPWtb8wzqO6m5zdlbprRxnur43jAy&#10;q3NFLqsBAAAAAAAAAADwci6r8VtuUIeYXQt0L4B17fN7VkywvvXX8Me6n1nVO/bIMP8VevXWV6xy&#10;/KYVQ99fcfrYIrSaff38xmd9VOvD5w0r+2a5ZzGx6/hp+7f9CeHkLiiPT2ePzHNYU6/7HqP1yjmL&#10;yTWz/S30a+XtzLHq3qruj39c1sfZ23er/WrmGfOr927XFLtnT+N7Qy4icVcBAAAAAAAAAADAyVxW&#10;Aw5uzMPC9kIgXUpyyOkpturGVTus1f56ZtX3/a3wFhXyWxZ7FxLE57XMpgWxYsf7afu393RYA1LN&#10;RdxiDquKPXsLz2uxe/ZQOqzxLi6rAQAAAAAAAAAA8HIuqwGHz78+n1gnAcAKxkOkWHT13jtQPO+w&#10;NjvL3VqvwEebPrYIr/YkhGFOgNTq9eMc4qzGU1xC6ng/b/92reeDOb/N8wyx8ztYr9F6jXbbg9Xd&#10;9rjWWnOeV6/h1xR79hZ3xky0qi3gJImrCgAAAAAAAAAAACdzWY1/pAoqk88dYB1yepajyrH6Fqv4&#10;wxYMy77/7/zhv89qZn6T5zL0qj0ihzth4vNaZrMK0py1oNVtj7D9MZcQvZaFet4VnTVldlarGq3q&#10;jC6pXEtmh7X4Z9MwR9fzyOzOO7isBgAAAAAAAAAAwMu5rMYf0bUglN+mhmX1UV+C9eWu4bPqLav6&#10;rc9XbbGK6uNLPDPff5w+toCV7c8os9MarCx1/3ZUcp/UeIr3ij9zPPZvr+7Oss+si3RYM79zxM/x&#10;UL3uW7Rq/aW5jWu4PUSG2WHto9NahvmrBsevG8TJOmOerONhnL1xksRVBAAAAAAAAAAAgJO5rMZ/&#10;4gZ1GB3WYH3meQxreJqtg8JqHdY+vLoDxU+V+e8iv4XZh7kusSSQ3yDAaa3GrtVhLXTbCjlqbEGY&#10;2Sc3xbaYpXVYI3MT49k0kw5rvIrLagAAAAAAAAAAALycy2r8X9ygDqPzEixrFnHrTpIjdw0fD5Fi&#10;zarW6rXHaNV//Tx73b5EjKMzhypPgmQOd8Kk5rfjWeWsxlO8Veo4P/Sxxctd4/lg/r8wv3PEz/FQ&#10;vUbrOk4FObL7Jdaa82wPpWl5Lvbs7TiEyDyMSBvn7NwT4C9LWjUAAAAAAAAAAAB4E5fVgH/PzWmA&#10;ZaiCynJUOVbfgrU8fq4fbTNP6tBxLfJbll61h84srE9+I4FxntmlI/VtJzLH02yTu9e99bo//pFl&#10;pXVWm+avOVjUMmR/ztbzLKl9M3kdl9UAAAAAAAAAAAB4OZfV+CvmzWk3qMPosAbL6qO20J0kRu4a&#10;nln91vfXaqqPLfbXo4/Ocnus5rukrcMaCeYzSmZ6J0xqfjsah36z7LGG1HF+Wofcz3vjC+yPj04N&#10;5ncM3ytk0mEtTWYPnqrxJVLk/qrD7Kj3zNqHFNbxMO4H8Je8/wkUAAAAAAAAAACA5bmsxku4QR3G&#10;DWpYl/kdJ28Nn1Vt31W/8aN804ohs6b3s7WrOZ/Jy2/ZelXrPm9CyG8kMM4z92/kMdfDOHcMcfTN&#10;DD2N2dbwuA5ri/6qw/fmGfPj3i1j/FvHw1jH+T+5rAYAAAAAAAAAAMDLuazGS7lBHcYNalhWH7XF&#10;PzcrYiG5a/hj1dvaet2+xGqqjy3216Pjfc9IMZN5H1uEyc1vmexdANYSu44fC9qLn1c+740vsD8+&#10;tq3Wc1hSb2MLXZFDZHSWem5bw9P2Mh9nb32LGJ/3bTmf95Q2zlMdPTOt4/xH73/iBAAAAAAAAAAA&#10;YHkuqwH/2dN6AB3WYF3md5y8KqjsqrdlfdOKIb22N1Vefgtl70KQ1Lx2VsMpriV1vH+3rwX4mcYe&#10;ZLjtkXoaM8d71ua17688WZ/zo9g9O/BHXFYDAAAAAAAAAADg5VxW4xRuTq8pte4FaK2Pan3I60ny&#10;1vLP7Tly3nev25dYTfXRqj+v1j7ed/UtDouPgz62CJWX3zLNvYs9DAlmXkvLb/OMQuOpLGnj/DD3&#10;b6/ex9Vtj8f98XvM+W2ery91LUvX69563R//8yeLP5vHOXZvkd80pea3Vc8cv5fdQTJ1vKfpVVtE&#10;ZnX+i8TVAAAAAAAAAAAAgJO5rMap3JwOU7UFsCzdSfLkreWzaje7+m01tb+e6fvr83/JqAfLrlLP&#10;y2/hPKsQJDW/6byUJXWcf3j1Pi5lP8xVmeNZPjqsPeY2uWhNqR3WtvGdmt969dYv0LX1fI95LUvq&#10;eI/jzI0/5LIaAAAAAAAAAAAAL+eyGm/h5nQYN6hheTqskSOr+q3X7UssY2+18m2HtbQqz9mCpo8t&#10;YGFzuN/2AIAf7Wgl+OLnlbrt0bd4s2P7qpNiDN8rZOk1Wq/x+tzGRaR1Vpu2X3Oo2iLH9nnHnb0d&#10;+cyveLC+XrVFaHbnewt94wQAAAAAAAAAAMBVuawGnEeHNVjfqC1Y3qxmzqtq/tytIOl9L+KxA8Ts&#10;sNZHq992EptVnot1lvtjmeM8L69l83mTJHW8n9VwimtIHefn0x8BOM9HhzUy3PZIW2syNqu//sqB&#10;s7eEz/1R7ncLodwP4InErA8AAAAAAAAAAMDJXFbjrdyYDuUGNSxr1rv1Ua3rsBYlb03/3J4j530f&#10;VY6PHcp+iqO1yr8zqz7jqjznv1cfW4RR5Zll7l3+Y5qAHyU1rx3PKuZ5hNRxfvr+rW5bXIT5nSN2&#10;jofrdW+97o//mWWldVbbVN1b1X3ZM8e+v56JO3s7PuexB6yrV20Rmd35naRsDwAAAAAAAAAAwJu4&#10;rMYlqIQKpcMarM88Z3lrVjl+57sqyJ+q+mjVxy+f6y/v96d2luP/4pklhL0LQdLzmg5MGdLH+eO+&#10;9mUutj82v3OY46FqbAELqxqtjHNCWM/DOHtj57IaAAAAAAAAAAAAL+eyGpfi5nQoN6hhWbOaWVVz&#10;jty1fOyRpdet9bpdrpPC/6t6teqzC8Wv43l2Wuu1RYw+vgYsrI/awh6GALn7N5LEjvPjgfzV+7e+&#10;Rd22gJPFzvFQvdUWdW+97o9/Zjm3h8hSdW9V96dnVKuaZ45xZ2/HGXPmWTNZelXr9m/R8lZ1AAAA&#10;AAAAAAAATueyGpekEiqTzx0WpoNiHDk9y+w0tpqPDmvP7B0kiCK/hbGHgeUdHRSzmlXEso6fNNAv&#10;0nnZ/M5jjoeqsQUsrGq0ihznzt6SWMcz6bCWy2U1AAAAAAAAAAAAXs5lNS7NDeosR32E7gWwrD6q&#10;9WF+J8lby8dDZOl1a73We8SoPlr155/n8b4v0kHiNH18jTB5+S2bPQwJZl5LzW96NmRJHedHq7GX&#10;79/2GVW3Ld5szu+j0xrLi53joXqrLereet0f/8xybg+Rperequ5xbUNXPXP8XuZZc/qzaSod1vIk&#10;ZnUAAAAAAAAAAABO5rIaP4Kb05l87rCuozuJTooxcnN6VpXj6mp/PdP3F1ly81smHdZIIr+RwDg/&#10;ycU6EOuwlsMcD+W8kQBVo1XldNo6XGxPwTms52Gs4zFcVgMAAAAAAAAAAODlXFbjR3FzOkvfA1iX&#10;auY8eWv57Kw29sjQ67ZHb32lasc9aVUfrfrzz3O+/zh9fI0wefktmw5rsK75jOJZJUvsOn7a/m0/&#10;5dMNhTeJneOhehtfgtXdHiJLWoe1+asGsWdvYWfMZJr3A9wTWF9iFgcAAAAAAAAAAOBkLqvxI6mE&#10;CuO3qWF9o7YAFrN2/VPtr2dyqzxhPbNP5iMd1kjgDIYkxvurXev54Oig+GyhZznmeJj5vYLvF1ja&#10;tohV3VvV/fGP64vt2pq5ebGOh7F+L883JwAAAAAAAAAAALycy2r8aG5Qh1EJBcs6fn9ed5IYcw3P&#10;W8vHHlnVb992GPupVZB7K4bqo1Ufj389fPv+l5U1zqfc/La2a/WBgfdIzWs6L2VKHe+nDfS67XGN&#10;5wDrfJ7cOZ6pt7FF3VtP7DwV57ZHZnZP67DW5yvu7O3zA0reeubsLUuv2iIyq68tKWsDAAAAAAAA&#10;AADwJi6rsQQ3p0PpsAbrMr/j5K3lmVVvR5XjYweFo2XJ4h7f9+rm59rHFqHy8lumoztsZnonTGpe&#10;U8WdKW68n75/u9bMSnks4UPcHIco11pjzia/pZiHEPPXPDIZ7yF8b7gcl9UAAAAAAAAAAAB4OZfV&#10;AIDL+Sjm3ruUwLJm1VtWK56+v1brNFZ9bLG/Hs33fXSYi5M1zsnUq1ovHdbIkFq9fnReMs+JcNJA&#10;r9sWF6HDGqyt12i9cjsQ5bntkdZpLfTMcT9z69VbX+jM8c9lfd6PUp9R0xxnb/x413kCBAAAAAAA&#10;AAAAYFkuq7EUN6ZD+Y1qWJ95HiN3Lc+sejs6rK3mT1sxLNZZ7lvhrWhy81smVZ6wvrTeHOnmOh63&#10;np+9f0vbH3MZcXM73p7TamxBiMzdW9VoFTnOMz/vjz3bSXs3eCNnbz+fy2oAAAAAAAAAAAC8nMtq&#10;LEklVCidl2BZs5i7j2p9mOcJctfysUeWXrfWa71Hk+rjSzw6OsuldZA4u0PHxeTmt0z2LiSI7Ti1&#10;C1/WYsWN99MG+t4FpW5bvNlxFvGHjZP5+eLmdrjeaosarUd2nkp1i/x6vOrequ4nrOXXMs8cVz17&#10;fO7zvi3n856s51l0WPu5krIyAAAAAAAAAAAAb+KyGktzczqUDmuwPvM8Ru5anln1tn6Hsd9/rnv/&#10;iDwfbTO3CJOb30LZuxAkNb/FrudkOXv/tvzzAVc117LUNS3P9qyuwxoJqkYr4zzIPIvM/DUP63gY&#10;Z28/jstqAAAAAAAAAAAAvJzLakRwcxpgLUcx9x6sL28tn1Vvv+/Etao+X3VrvdZ7VKlerX6btLZe&#10;LPN99+qtR3aQyBrvU15+y/TRiKZaHz5vWJlnlCzW8Vfv3/aehXXb4s2cRcDq9pymM0uI2x6Z/XGr&#10;7q3qfsJafi3O3rI+78mePcPM5r2qdZ/3j/D+JzwAAAAAAAAAAACW57IaUdycDqMCCtY357m5zjIe&#10;qzlntdvYI0z1LRZT++u5x3EQ4mhRkVnlSZhRW8DC0s9gdF7KEjvez96/Lfp8wPXFzvFQvY09qvUz&#10;chtvFnoGs6sarSrwzDH2c/+8b5PfWJzvDi/PZTUAAAAAAAAAAABezmU1IqmECvO585LPHZakY0GO&#10;uYavu5Z/V9WW1WGtz1fdWq+FHl32DhTfdVib73u59/+d0FY06+c3Pps13H1U6zqssbj0vBa6rMWK&#10;He+ndVjbV9C6bfFmp71tLiN2jqeq0VqN1vdgdbdvvjZfuxNX1b1V3R//8/J69dYju7Zmbl6s41mO&#10;s7eq1n3ul/RPqy4AAAAAAAAAAAD8FS6rEc0N6lA6rMGSdCwgS2b123Jmh7U+WnVV2r/KHueeVcJ4&#10;RiFAfF7LXtbixI73+WDexxYh1u61w+/EzvFY2yKuw1qK2WHtMbtnbOaqRquocb59zjqsZbGOh3L2&#10;djkuqwEAAAAAAAAAAPByLquBG9QAa5hVEZnFQLFy1/A50LMGfK/bHmtWO350WMv6XJ86Wmb692B9&#10;RyManWIJkLp/m705zPMsqeP9NHXbo2/xZraveczxNJ8nuM99fcfuLax/5ja+q+6t6v74x4Wlfc7T&#10;zGdjjyzW8SypWf3KXFYDAAAAAAAAAADg5VxWg0/coA7jt6lhSb1qDx0LkuSu4anVvGvXP1WvVr9J&#10;YLOz3FU6R5wmPKHn5rdQnlEIIr9BgD62eLlrPR9c6/8NZ7CmZek19tjOIFlddlavGq3qjLX8GmLP&#10;3sJZx8PMszdncG/nshoAAAAAAAAAAAAv57LaM7NJxb22IIob1GHcnIY17XO7jy3IkLuGjz2yzGrH&#10;o+pxMbW/HvX9FVflOTtznNah41py81umuX+xjyFBan47GofOYGlznKeO99P2b3Xb4iLCGwRHip3j&#10;sSziWW6hX6tv47zq3qruj39c1jx767VFjnnGnHnWbB3PMvtm6pT6PomrKgAAAAAAAAAAACdzWe07&#10;80rlqC2I4gZ1GB3WYGk6k2TJXcNn1Vtode9qncb2VgzVR6vfdKLIrfKcMsd5bn4L51mFAKn5bR49&#10;kiV1vJ+2f9NhjTfLneNp9pxmrx4me/eWl9+2z9vZW5a8cQ7vcZ0nNgAAAAAAAAAAAJblstq/pcMa&#10;APxsmcVAsXKroDIH+uw0tlyHtcOzzzW0qne2qOhjizC5+S3TMdx1ZoFlmd9ECN+/meewpt7GFrUF&#10;q5tnMLfQr9nnrzrMSBF69nacRaZ93htnb/BaiasoAAAAAAAAAAAAJ3NZ7b/SYS3KvDntBnWIqi2A&#10;JfWqPVQ0J8lZwx87bz3+7xRrVjtWry3216Net9brtnBnOX4nJ7/RmmcVMqSfwXhOyZI6zk9Ttz3e&#10;sz9+9jRmnudIX9PyPJv1rG3NM6jvpOY3Z2+Z0sZ5quO7w8is/h4uqwEAAAAAAAAAAPByLqv9v3RY&#10;i+QGdYjZtUD3AljTPrdntQQZ1l/DH+t+ZlXv2CPD/Ffo1Vtfscrxm1YMfX/F6WOL0Gr29fMbn/VR&#10;rTuLgKV9s9yzmNh1/LT92/6EcHIXlMens0fmOayp132P0XrlnMXkmtn+Fvq1+3bmWHVvVffHPy7r&#10;4+ztu9V+NfOM+dV7t2uK3bOn8d3haRJXTQAAAAAAAAAAAE7mstrfovMSLM+NeVjUXgSkQ0kWOT3F&#10;Vt24aoe12l/PrPq+vxXeokJ+y2L/QoL4vJbZtCBW7Hg/bf/2ng5rQKq5iFvMYVWxZ2/heS12zx5K&#10;h7XXcVkNAAAAAAAAAACAl3NZ7W9RIBHJzeksn399PrFOAmLolsrSxkOkWHT13jtQPO+wNjvL3Vqv&#10;wEe/PrbwkEYCw5wAqWcwxznEWY2nuITU8X7e/u1azwdzfpvn64ud2+F6jdZrtNserO62x7XWmvO8&#10;eg2/ptizt7gzZqL57vCvS8yaAAAAAAAAAAAAnMxltb/NjcpIKqKy+LxhbSqZs8jpWY4qx+pbrOIP&#10;E9ey7/87f/jvs5qZ3+S5DL1qj8jhTpj4vJbZrII0Zy1oddsjbH/M28WvZaGed0VnTZmd1apGqzqj&#10;SyrXktlhzXqe5eh6HpndX8NlNQAAAAAAAAAAAF7OZbVXGbUFUdygDqOTIiytj2rdWh4jdw2fVW9Z&#10;1W99vmqLVVQfX+KZ+f7j9LEFrGx/RrGPIUHq/u2o5D6p8RTvFd8p9di/vbo7yz6zLtJhzfzOET/H&#10;Q/W6b9Gq9ZfmNq7h9hAZZoe1j05rGeavGhy/bhAn64x5so6HmWdve/DfJWZJAAAAAAAAAAAATuay&#10;2qvNDms6MEVxgzqM+Q1rM8ejWMPTbB0UVuuw9uHVHSh+qsx/F/ktk84sJJDfSBI73k9b0K7VYS10&#10;2wo5amxBmNknN8W2mKV1WCNzExO7Vw+nw9p/57IaAAAAAAAAAAAAL+ey2lkyLxDHc4M6jO5LsKRZ&#10;wN1HtT7M8RS5a/h4iBRrVrVWrz1Gq/7r59nr9iViHJ05Mh/ScvNbqPmMkjncCZOa347nlbMaT8E7&#10;9bHFy13j+WD+vzC/c6SuZel6jdZ1nApyZPdLrDXn2R5K0/Jc7NnbcQiReRiRNs7ZuSfwryVlRQAA&#10;AAAAAAAAAN7EZbWzjdoCWJeb0wDLUAWV5ahyrL4Fa3n8XD9aZ57UoeNa5LcsvWoPnVlYn/xGAuP8&#10;pC4dddvjIs8HJ71t3s8cT7NN7l731uv++EeWldZZbZq/5mBRy5D9OVvPs6T2zfx/uKwGAAAAAAAA&#10;AADAy7ms9i46rEWZN6fdoA6jwxosqY/aQmeSKLlreGb1W99fq6k+tthfjz46y+2xmu8Stw5rJJjP&#10;KJnpnTCp+e1oHPrNsscaUsf5+R1yr9Ef4ejUYH7H8L1CJh3W0lxjjTlb1fgSKXJ/1WF21Htm7UMK&#10;63gY9wP+2ILfQAAAAAAAAAAAAHA1Lqu9m5uVkdygDmOew5rM7Uh5a/isavuu+o0f5ZtWDJk1vZ+t&#10;Xc35TF5+y9arWvd5E0J+I4Fxnrl/I4+5HsbZY4ijb2boacy2hsd1WFv0Vx2+N8+YH/duGePfOh7G&#10;Ov4tl9UAAAAAAAAAAAB4OZfV3m1eHB61BbAuN6hhSX3UFv/cqIjF5FZBPVa9ra3X7UuspvrYYn89&#10;Ot73jBRHQs8a71Nufsukwxqsz3NKlth1/Kz92+e98QX2x/Ntm+ewpt7GFvbsITI6Sz23reFpe5mP&#10;s7e+RYzP+7acz3tKG+epjqxeo7UaoaP9n73/iQoAAAAAAAAAAIDluax2NTovRXFzem1Pb0ib57Am&#10;cztS3lqeXfW2rG9aMcTW9n7z77K6vPwWSjonSHxeM9+jxI738P0bsKqxBxlue6SexszxnrV57fsr&#10;T9bn/Ch2zw47l9UAAAAAAAAAAAB4OZfVrmZeIB61BRHcnF5Tat0LpOujtlDQHSVvLZ+b1qzqt163&#10;L7Ga6qNVf16tfbzv6lscFh8HfWwRKi+/ZTr2L3vAymZeS8tv84zCc0qWtHF+OPZvL96n1m2Px/3x&#10;e8z5bZ6vL3UtS9fr3nrdH//zJy/OeZzs2L1FftOUmt9WPXP8XnYHydTxnmPP436d6ReJ2Q4AAAAA&#10;AAAAAICTuax2dW5YRnFzOoz5DWszxyPlreWzaje7+m01tb+e6fvr83+JqPI9q0PHReXlt3D2MQRJ&#10;zW86L2VJHefnDfSQ/TCXFTvHQ310WHt8NpWL1pTaYW0b36n5rVdv/QJdW8/3mNeypI53crmsBgAA&#10;AAAAAAAAwMu5rHZ18wJx9kXiOG5Oh9G1AJbWR7U+zHFSZG1ae92+xDL2DhTfdlhLrfI8rUMHvM8c&#10;5rc9AOBHO6tDbt326Fu82VzPbV9z+F4hS6/Rep2Q27iItM5q0/ZrDlVb5Ng+77yzt5nP/IoHJFjo&#10;GxUAAAAAAAAAAACuymW1n2J2XtKBCdZlfsPazPEos5o5r6p5Vr+p6v2RHjtAzA5rfbTqv6tmnFWe&#10;i3WWe+pxXD/+7wx5eS2bz5skqeP96LiUuazFyX1O2Z3WYiy1+w3wDh8d1shw2yNtrcnYrP76Kwdp&#10;Z2+PMj73R/F7dmIkZjUAAAAAAAAAAABO5rLaT5N5gTiWm9OhdF+CJc0C7j6q9WGOp8lby+emNWvz&#10;elQ5PnYo+yn+Y6eJWfW5fpXnQ9XyR2LfIoxnlSxz//If0wT8KKl5ba5y5jkRztq/1W2PazwfmN85&#10;UteydL3urdf98T+zrLTOapuqe6u6L3vm2PfXM+ufvT2an/PYA1hJUjYDAAAAAAAAAADgTVxW+6nW&#10;vDAOfKbDGqzNHCdCZvXbd1WQP1X10aqPXx5Gfnm/F+kcwbl0bwhh/0KQ9LymA1OG9HH+uK9NYX7n&#10;MMdD1dgCFlY1WiWPc2dvUaznrMplNQAAAAAAAAAAAF7OZbWfalYzZxZ/xXJzOpTuBbCkWcmsojmL&#10;tTxLr1vrdVuu2rF6terzQeTX8Tw7rfXaIkYfXwMW1kdtYR8DsITY55TjofzV+7e+xWLPBfwcsXM8&#10;VG+1Rd1br/vjn1nO7SGyVN1b1f3pGdWqYs/ejl/vyPoVD1hV3qoFAAAAAAAAAADA6VxW++l0WIuk&#10;EiqTzx0WpXtiJDk9y6x2XM1Hh7Vn9g4SRJHfwtjHECA9rx0dFJ09Rkgf768f6NfaH5vfeczxUDW2&#10;gIVVjVaR4/xaewteyzrOalxWAwAAAAAAAAAA4OVcVlvFrGYeexDBDeosR32E7gWwpD5qi1nZTIS8&#10;tXw8RJZet9ZrvUew6qNVf/55Hu+7+hYp+vgaYfLyW7a5j4GVzbyWmt/0bMiSOs6PB/JX79/q9jXe&#10;bM5v5xE5Yud4qN5qi7q3XvfHP7Oc20Nkqbq3qvveMjQnz6165vi9zLPm9GdT1pGYtQAAAAAAAAAA&#10;ADiZy2qryrowHs/N6Uw+d1jU7J5oLY+Sm9MN9JXU/nqm7y+y5Oa3TDqskUR+I4FxfpKLdSDWYS2H&#10;OR5qnj3CwqpGq8rptDXldljLZj3np5KtAAAAAAAAAAAAeDmX1ValK0skN6ez9D2ANfWq1uX0OHlr&#10;+dysjj0yzCrHXr31C3VQ+L/tLRiqj1b9+ecZW+XZx9eAhemwBuuaHZd0XsqS95yyO23/tp/yXazD&#10;Gjli53io3saXYHW3h8iiw1qarDNm+OkSsxQAAADA/9i7ty3HbWVLoIDO//9xi9EPJJiVcsnytouX&#10;xJpTAw/b7h7HSuKuiCAAAAAAACcTrDY7FdYiyYQKM8Y5MCWVSWBmc9dJre3zTm6WZyZnlLm9u3Kw&#10;jyGB+Y0k+vvR7nU+2CsovlvomY4xHmb//dDvC8xsXcSqnq3q+fov5xdbtTVz82Id56fxywAAAAAA&#10;AAAAAACHE6yWQoZEJBHUYYxzmJrKJFnGGp63li9by8p++1hh7KdmQW6lGKovrfry+m93H7//tLL6&#10;+ZA7v83tUx0Y+xgSpM5ro/LSXoGJCKn9vfXleztKPbZ2j3PAp3We+cSO8VC9LWurZ+uJlafiPLaW&#10;ObunVVjr4xN39zbu3Ny9Wc+5s6RZCQAAAAAAAAAAgIsIVkszAoiXWhsRRE6HUmEN5mRsR8pbyzOz&#10;3vYsx9cKCimlSl6/9+z2MjQHV+a4ubz5LZx9DAHMayTR3492r6o3KccSvhjjMLN7rTFnM7+lGHfM&#10;420emfR37kqwGgAAAAAAAAAAAIcTrAYA8IN8FeKp1lVJZXoj6y2r0lrfPrNVGqu+fGuvxvfeK8zF&#10;yernZNr3MSqzwLSMc7KctH+rx9puwviGufVaWq+/ntmZ1WNraZXWQu8ctzu3Xr31ie4c/7ms5/1K&#10;hTXu5j4nHAAAAAAAAAAAAKYlWA2CiJgOVbU2YE5LrY0IuWt5ZtbbXmEt1WSV5T7aS1Rk9vfc+S3U&#10;OKM4qzAx8xpJYvv72fu3tP0xtxE7xmNtc1otayNEWmW1VdXSKrKfZz7vrz3bSXs34G8JVgMAAAAA&#10;AAAAAOBwgtXSjWosqrJEkQkVStUCmNLIgepLtW4tj5G7li9by9Lr0XrNd3Srvnxrr0ZluVm//1tn&#10;V+i4mdz5LdPe3WFiY15Lnd/Cl7U4sf39tI6+3QDUY20XG1/bep4jbmyH663WVkvrkZWnUj0iwweq&#10;nq3qecJafi/jzi3u7i28wpr1nLtImnUAAAAAAAAAAAC4iGA1vlN5KYrI6VDGOczNGI+Su5ZnVlhr&#10;1ddGhr1MxbK2MLnzWyj7F4Kkzm+jIjRZ4vr72fs35wMuEje2462Vh1RYI0HV0ko/DzIqq2XeNVvP&#10;uZpgNQAAAAAAAAAAAA4nWI3v9gDiWhsRRE4DzGNP5N4aGXLX8qystz4+9Wi95jvKVV9a9eWXQ8l3&#10;43v36q1HVpD4/d8FZvBViKZadxcBU3NOIcvR+7etZmE91nYx9xF5cu8iUm1zmqrIIR5by6yPW/Vs&#10;Vc8T1vJ7cfeW9bwH6zlXuf4EAwAAAAAAAAAAwPQEqwE7kdNhZEDB3MYYN9aJkJn11qqvbTLVq9Xf&#10;lmLIzOr9KlGR1d+dUUKp9k6A9PlN5aUssf397P3bpOcD7i92jIfqbdlatX7G3MbFQu9gNlVLq8p5&#10;q8OX1Of+677N/AZHE6wGAAAAAAAAAADA4QSr8fdGNrMA4igyocKovgRTU7Egy1jD89bysVldtpah&#10;j089Wq/5jna1fd4Z33vW7//W2RU6biJ3fss0crj7Uq2rsMbk0uc155Ussf39tP3btoLWY20XO+Ur&#10;cyuxYzxVLa3V0vrWmN3jQ1jB3JW4qp6t6vn6j6fXq7ceWbU1cwNjHedsf7eqAAAAAAAAAAAAwB8h&#10;WI1/RsWlSCKoQxnvMCWVSciSmf02na0CRfWlVZel/RfhpWicVcI4oxAgfl6zfYsS29/H/q0vawsw&#10;d50d3okd47HWRVyFtRSjwtrrDJ+xmataWkX18/U5q7CWxTrOWQSrAQAAAAAAAAAAcDjBavxvllpb&#10;ZiBxLBHUABOxhkfJXcNHR8/q8L0eW5sz2/GrwlrWc/0oqDIHufZCNNkFBQmRun8btTmM8yyp/f3L&#10;wfvaemytr+1C+9g++CtzL8Z4msy7mFz77i2shubav6uerer5+i8nlvachzGfLVvLYh3naILVAAAA&#10;AAAAAAAAOJxgNf6dqrURRQR1GOMcptSrtqZiQZLcNTw1m3fubMfq1eo3E9ioLHeHyhGcJ3d+C+WM&#10;QhDzGwQ4rdzYfc4H9/kv4UzWtCy9lq2td5DMLntmr1paVU7FLXdvmazjHEWwGgAAAAAAAAAAAIcT&#10;rMZ/s9TaiCKCOozqBTCnbWz3ZW1kyF3Dl61lGdmOe9bjZGr7vOrbJy7Lsy/fW5jc+S3T2L/Yx5Ag&#10;dX5TCTrL6Oep/f20Dl+Ptd3AWV+Ze4kd47Hq4KqR3MsjNOxg7edVz1b1fP2X0xp3b73WlmPcMWfe&#10;NVvH+dMSVw0AAAAAAAAAAABOJliNP0OFtUgiqMOosAZTU5kkS+4aPrLeQrN7Z6s0tpVjqL60+k0l&#10;sdwszyGzn+fOb8DsUuc31Zcypfb30/ZvKqxxsdwxnmab0/yuEKZvLVPe/LY+b3dvWfL6OUe5x4kE&#10;AAAAAAAAAACAqQlW489SYQ0AfrbMZKBYuVlQmR19VBqbrsLa7t1zDc3qHWUq+rK2MLnzW6ZRIVZ1&#10;FhKkzm/GNxGC92/GOMyrt2VttTZmN+5gHqFhCOOtDqOlCL172+8i0573KvVsyp+TuEoAAAAAAAAA&#10;AABwMsFqHEOFtSgjcloEdYiqtQFT6lVbk9WcJGcNf6289fq/U8yZ7Vi91rZ9XvV6tF6PiSvL8Ts5&#10;8xutOauQJXV+c07JktrPT1OPrZ2/P353EjPGs/hdIc27kc/c5ryD+iR1fnP3limtn/PnCFYDAAAA&#10;AAAAAADgcILVOJYKa5FEUIcYVQtUL4A5bWN7VFojw/xr+Gs258jqXbaWYfwVevXWZ8xy3MoxvMvZ&#10;7tsnTl/W9vYvM7f55zd+1Zdq3V0ETE31pSyx6/hp+7fthHBiFZTXk9krYxzm1eu5taX1yrmLyTVm&#10;/EdoWMJ651j1bFXP1385rf3u7cS9xT2MO+aj9273FLtn519LXBUAAAAAAAAAAAA4mWA1zqHyEkxP&#10;xDxMaksCUqEkizk9xZrdOm2FtQ9ZjPN+7w/Cy1SY37LYv5Agfl77++WeycT299P2b+dXWINfxY7x&#10;WGMRt5jDrGLfbhA+r1nP+acEqwEAAAAAAAAAAHA4wWqcQ4JEJJHTWbbcy70Bk1ItlaktLy3FpKv3&#10;VoFifP5qVJZ7tF6BR+O+rC30kOasEiazmxMmdV7b7yHOKjzFLaT29/P2b/c5H4yxbYzDvHotrdfS&#10;Hltjdo+t3WetOdfRa/g9xd69xd0xw/8mcVYAAAAAAAAAAADgZILVOJdqLJFisx1Ded4wN9nMWczp&#10;WfYsx+prm8U/nLim/f6f/MO/z6zMcxl61daiuzsh4ue1zGIVpDlrQavH1sL2x1wufi0L9b4qOnPK&#10;rKxWtbSqM6qkci+ZFdas53wiWA0AAAAAAAAAAIDDCVbjGkutjSgiqMOopAhT60u1bi2PkbuGj6y3&#10;rOy3Pj61tllUX761d8b3j9OXtcHMtjOKfQwJUvdvo0bHWYWnuNbo56n9/Wv/dnR1lm1k3aDCmrGd&#10;JX6Mh+r1XFur1g+d27iHx0vLMCqsfVVayzDearC/3SBO1h3zYB3nncRZAAAAAAAAAAAAgJMJVuNa&#10;o8KaCkxRRFCHMb5hbsZ4FGt4mrWCwmwV1r4cXYHip8r8u5jfMqnOQgLzG0li+/tpC9p9KqyFblnj&#10;xY7xVLWsjTCjTm6KdUFLq7BG5kbGOs4rwWoAAAAAAAAAAAAcTrAa95AZQBxPBHUY1ZdgSiOBuy/V&#10;+mKMp8hdw5eXlmLOrNbqtbWlVf/r8+z1+NZi7JU5Mg9pufNbqHFGyezuhEmd3/bzylmFp+BKfVnb&#10;4a4/H4z/AmMb5tdraV3FqSD7DH/5WnOu9VCatmePvXvbLyEyLyPS+jnvJY16AAAAAAAAAAAALiJY&#10;jXtZam3AvFRYA5iGLKgse5Zj9bUxl9fn+lU686QKHfdifsvSq7amOgvzM7+RIL6fn7V/q8fWbnA+&#10;yCxMEit+jMdZB3ivZ+v1fP2XTCutstow3uZgYcuQ/Zyt5whWAwAAAAAAAAAA4HCC1bgnFdaijMhp&#10;EdRhVFiDKfWl1qYySZTcNTwz+61vn9lUX9a2fV59VZbb2mw+TdxnVei4mdz5LdQ4o2RO74RJnd/2&#10;wqEflj3mkNrPd6ft366vfjP+C4ztLH5XyKTCWprr15grVC3fWorctzqMinrvzH1JYR3PNeENOwAA&#10;AAAAAAAAAHcjWI17U3kpkgjqMMY5zMnYjpS3ho+stk/Zb/woH8oxZOb0/mrubM538ua3bL2qdc+b&#10;EOY3Eujnmfs38hjrYdw9hthrZ4bexqxreFyFtUnf6vDZuGN+3btl9H/reB7BagAAAAAAAAAAABxO&#10;sBr3NgKHl1obMC+ZUDClvtTa/r5QEZPJzYJ6zXqbW6/Htzab6svats+r/XuPlmKf0LP6+5A7v2VS&#10;YQ3m55ySJXYdP2v/9uve+OL98fjKxnim2LEeprdlbfbsITIqS723ruFp89vX3VtfW4xf9205z3tI&#10;6+fJrj0xAAAAAAAAAAAAEEGwGj+LCmtRRE7P7W0+gAprMCdjO1LeWp6d9TatD+UYYnN7P/xdZpc3&#10;v4UynRMkfl4z3qPE9vfw/Rswq2VrZHhsLfU2ZvT3rM1r3z55sp7zq9g9exDBagAAAAAAAAAAABxO&#10;sBo/kwprUUROzyk17wXS9aXWJqE7St5aPrLesrLfej2+tdlUX1r199na+/euvrbd5P2gL2sLlTe/&#10;Zdr3L1uDmY15LW1+G3cUzilZ0vr5bt+/HbxP/e3e+BpjbBvjWWLHeKhez9br+fqPf3HwnMfJ9t1b&#10;5C9NqfPbrHeOn2VXkEzt7wkSRzMAAAAAAAAAAAAnE6zGz1a1NiKInA5jfMPcjPFIeWv5yNrNzn6b&#10;TW2fd/r2+fWfRGT5nlWh46by5rdw9jEESZ3fVF/KktrPz+noIXthbi12jIf6qrD2ejY1H80ptcLa&#10;2r9T57devfUbVG493+u8liW1v89MsBoAAAAAAAAAAACHE6zGzzYCiLMDieOInA6jagFMrS/V+mKM&#10;kyJr09rr8a1NY6tA8bHCWmqW5ykVOuBao5s/tgYAP9oZFXLrsbW+touNtdzWNYvfFbL0Wlqvg+c2&#10;biStstqwvs2ham051uedd/c25jNv8WAOE/1iAAAAAAAAAAAAwF0JVmMOo/KSCkwwL+Mb5maMRxnZ&#10;zHlZzSP7TVbvj/RaBWJUWOtLq/67bMaR5TlZZbm3Xvv16//OkDevZfO8SZLa3/eqS5nLWpzcc8rm&#10;lDJjqZVvgKt8VVgjw2NraetNxmb1r285SLt7e5Xx3F/F79knkjhqAQAAAAAAAAAAOJlgNeaSGUAc&#10;S+R0KNWXYEojgbsv1fpijKfJW8vHpjVr87pnOb5WKPspPlSaeF9hbTV/ludL1vLXxL62MM4qWcb+&#10;5cM0AVNIndfGKmecE+GM/Vs9tnaPs4GxnSV1LUvX69l6PV//MdNKq6y2qnq2que0d459+7wz/93b&#10;q/Gcl63Bz5I0WgEAAAAAAAAAALiIYDXmtNTagHmpsAZzM8aJkJn99ikL8uf7kL16k+oRnEv1hhD2&#10;LwRJn9dUYcqQ3s8/7msnZGxnMcZD1bI2mFjV0iq5n7t7i2I9/7kEqwEAAAAAAAAAAHA4wWrMLS/5&#10;K5rI6VCqF8CURjazrOYs1vIsvR6t12O6bMfqtbWlVf9rFuuoLNdrbTH68r3BxPpSa7OPAZhC7Dll&#10;P5QfuX/ra5vsTMDPEjvGQ/VWa6tn6/V8/ddM5/HSslQ9W9Uz7gfz2Lu3/e0dWW/x4OfKm5UBAAAA&#10;AAAAAAA4nWA15jYqLmUFjMeTCZXJc4dJqZ4YyZyeZWQ75tmqSBDF/BbGPoYA6fPaXkHR3WOE9P5+&#10;bEe/197Y2M5kjIeqZW0wsaqlVWQ/v9f+gmNZx38ewWoAAAAAAAAAAAAcTrAaGUY287I1IoigzrLn&#10;R6heAFPqS61tZDcTIW8tX15all6P1mu+I2r1pVV//zw/fu/qa5tNX763MHnzW7axj4GZjXktdX5T&#10;syFLaj/fD+RH7t/q8b1dbIxtdxFZYsd4qN5qbfVsvZ6v/5rpPF5alqpnq3q2tNKhH+/eppV515x+&#10;Nv1JEkclAAAAAAAAAAAAJxOsRiYV1qKInA6lwhrMaYztrOSveLlreWZH79Vbn7CSWG2fd/Ysz9dK&#10;aso4TC13fsukwhpJzG8k0M9P8Lo3vpiteRZjPJTfFQhQtbSqnEpbQ26FtWzW8/syGgEAAAAAAAAA&#10;ADicYDWyZRariCVyGmAevap1c3qcvLV8bFaXraXorbW1utpUFda2MgzVl1b9/fPs2+duVSQO15fv&#10;DSamwhrMa1RdUn0pS945ZXPK/m09G8TtjbmV2DEeqrflW2N2j5eWRYW1NGl3zNxd4igEAAAAAAAA&#10;AADgZILVyDbePa/CWhSZUGHGOAempDIJzKO2z5dRYW3ObMe/ft/v9gprRHBGmdu7Kwf7GBKY30ii&#10;vx9pq7B2E3v1xHeLPFMyxsPsvx/6fYGZrQtZ1bNVPV//5fxiK7dmbmCs4/cz340/AAAAAAAAAAAA&#10;tyNY7a3MiNJYMiQiiaAOY5zD1FQmyTLW8Ly1fNnanGeVf11J7KdmQW7lGKovrfry+m93s1aW+2zO&#10;fv5J7vw2t0+1YOxjSJA6r43qS3sVJiKk9vfWl+/tCPXY2j3OAJ/WeOYUO8ZD9basrZ6tJ1aeivPY&#10;WuYMn1ZhbdxF5t29jTs3d2/W82sljToAAAAAAAAAAAAuIlgNfjUCiJdaGxFETgNMRPXESHlreWbW&#10;257l+FpFIaVUyev3nt1ehubAyhw/QN78Fs4+hgDmNZLo70e6V8WblCMJ3xnjMLN7rTNnM7+l2AMj&#10;tpZJf7+OYDUAAAAAAAAAAAAOJ1jtoxFJmh1RGktWM8zL+IYpfRXiqdZVSWV644ySVWmtb5/ZKo1V&#10;X761V+N77xXm4mT1czLt+xjVWWBaxjlZTujk9VjbTRjbML9eS+v11zM7s3psLa3SWuid43bn1qu3&#10;PtGd4z+X9bxfqbB2vvvs4gEAAAAAAAAAAJiWYDX4O9kBxHFETIdSYQ3mttTaiJC7lmduWvcKa6km&#10;qyz30V6mIrO/585vocYZxVmFiZnXSBLb38/cu6XtjbmV2DEea5vXalkbIdIqq62qllaR/TzzeX/t&#10;207avxFPsBoAAAAAAAAAAACHE6z2PxvvaB6NCKqyRJEJFUrVApjSyIHqS7VuLY+Ru5ZnnlF6PVqv&#10;+Y621Zdv7dWoLDfr939LhbXQ+S3T3t1hYmNeS53fwpe1OJH9/bROvp3+67G2i42vbS3PEjW2ab3V&#10;2mppPbLyVKpHZHhF1bNVPU9Yz+9l3LnF3b2FV1iznp8naVQBAAAAAAAAAABwEcFq8L9QeSmKyOlQ&#10;xjnMzRiPkruWZ1ZYa9XXRoa9VMWytjC581so+xeCpM5voyI0WaL6+9l7N2cDLhQ1ttkrD6mwRoKq&#10;pZV+HmRUVsu8a7aeH0+wGgAAAAAAAAAAAIcTrPafjUjSzIjSOHsAca2NCCKnAeaxJ3NvjQy5a3nW&#10;GaWPTz1ar/mOutWXtW2fV+N79+qtR1aRGIc1mM9XMZpq3V0ETM05hRxH7922eoX1WNvF3EVkyr2L&#10;SLXNa6oih3hsLbM+btWzVT1PWM/vxd1b1vMerOfHuX6XDgAAAAAAAAAAwPQEqwH8QyKnw8iAgrmN&#10;MW6sEyEz661VX9tsPpZjyMzq/fq7ZPV3Z5RQqr0TIH1++7jcM5XI/n723m3WswE/QuQYD9bbsrVq&#10;/Yz5jYuF3sFsqpZWlfNWhy+pz/3XvZv5jf9OsBoAAAAAAAAAAACHE6z2x4kkjTKymT32KDKhwqi+&#10;BFNTsSDLWMPz1vKxWV22lqGPTz1ar/mOvrV93hnfe9bv/9bZVTpuInd+yzRyuPtSrauwxuTS5zXn&#10;lSyR/f20vdu2etZjbRc77WtzK5FjPFktrdXS+taY3eND2MXclbiqnq3q+fqPp9ertx5ZuTVzA2Md&#10;//P+btYEAAAAAAAAAACAP0Kw2h83IkmzqhbEU3EpkghqgHmoTJIpdy3PzH6bzlaOofrSqjt7/kV4&#10;KZrc+S2UOwkCxM9rtm9RIvv72Lv1ZW0h5q6zwzuRYzzauoirsJZiVFh7neEzNnNVS6uofr4+ZxXW&#10;sljH/xzBagAAAAAAAAAAABxOsNrhMiNKYy21No89igjqMKoWwNys4UQYHT2rw/d6bG3ObMevCmu/&#10;f67j+8cJq85Bpr0YTXZBQUKk3sGM2hzGeZbU/r76/Z72j6nH1vraLraP7YO/NveSPcYTZd7F5Np3&#10;b2E1NNf+XfVsVc/XfzmxtOc8jPks842D1vH/LvCmGgAAAAAAAAAAgLMJVjucSPlIKi9FEkEdxjiH&#10;KfWqralYkCR3DU89o8yd7Vi9Wv3dBHaT6hGcI3d+C+WMQhDzG0zutFJj9zob3Ou/hrNY07L0Wra2&#10;3kEyu+yZvWppVTkVt/a3Grh7i2Id//cEqwEAAAAAAAAAAHA4wWqn+TULSGRljKXW5rFHEUEdRvUC&#10;mNM2tvuyNjLkruHL1rKMbMc963EytX1e9e0Tl+XZl+8tTO78lmnsX+xjSJA6v6kEnWX088j+flZn&#10;r8fabuKsr829RI7xaH44zPIIDctY+3nVs1U9X//ltMbdW6+15Rh3zJl3zdbx/13irAgAAAAAAAAA&#10;AMDJBKudbkTKZ0aUxlJ5KZII6jDGOUxNZZIsuWv4OKOEZvfOVmlsK8dQfWn1m0piuVmeQ2Y/z53f&#10;gNmlzm+qL2XK7O8n7d1UWOMGMsd4om1e87tCmL61THnz2/q83b1lyevn/959dt0AAAAAAAAAAABM&#10;S7Da5TIjSmMttTZgXjKhYG62blFys6AyO/qoNDZdhbXdu+camtU7ylT0ZW1hcue3TKNCrOosJEid&#10;34xvphe+dzPGYV69LWurtTG7cQfzCA3TGG91SHsDXejd234Xmfa8V6ln0/9F4iwIAAAAAAAAAADA&#10;yQSrXW5ElL7LcmdKKi9FGZHTIqgBfr5etTVZzUly1vDXM8nr/86wV1ibTPVa2/Z51evRej0mrizH&#10;7+TMb7TmLoIsqfObc0qW1H5+inps7Zq98buTmDGexe8Kad6NfOaWWXErdX5z9xaqltZqCR3tf0+w&#10;GgAAAAAAAAAAAIcTrHYbIuajjMe91NqIkpYpEGtULVC9AOa0je1RaY0M86/hr/ld+6Z1a1l69dZn&#10;zHLcyjG8O4HOWlnuo76s7e1fZm7zz2/8qi/VursImJrqS1ki1/HT9m7bGenkCiivJ7NXxjjMq9dz&#10;a0vrlXcXk2fM+I/QsI31zrHq2aqer/9yWvvd28n7i+uNO+aj92/8FImzHgAAAAAAAAAAACcTrHY7&#10;IkkjqbwE04vMcoUE29ZNhZIs5vQUa3brtBXWPpw95/3eH4SXqTC/ZbF/IUH8vPb3yz2Tiezvp+3d&#10;rqmw9pExHiVyjEfbBrjfD2FasW83sIFhI1gNAAAAAAAAAACAwwlWu50RSSqiNIrHHkkmVJYt/3Jv&#10;wKRkOzK15aWlmHT13qpQjM9fjcpyj9Yr8OqgL2sLPaQ5q4TJ7OaESZ3X9nuIs4pPcQuR/f20vdu9&#10;zgbGOMyvt6X1trRHrY3ZPbZ2r/XmLFVLq8B+Hnv3tt8xH71/464Sez0AAAAAAAAAAAAnE6x2WyJI&#10;I6nGEiky2zGY5w1zk82cZczp5vYMe5Zj9bXN4h9OXNN+/0/+4d9nVua3DL1qa9HdnRDx85orZ2Z3&#10;1mJWj62F7Y25hfi1LNT7qujMKbOy2tisplZYy+WQkkqwGgAAAAAAAAAAAIcTrHZ74129oxFhqdYW&#10;Wc1pZESFUUkRptaXan0xxpld5lmlj0+tbRbVl2/tnfH94/RlbTCz7YxiH0OC1DuYUaPDnWOG6ErQ&#10;+97t6Eod26i6SYU1YztL9BgP1uu5tlatHzq/cQ+Pl5Yis8LaeKvB/naDOFl3zGTNagAAAAAAAAAA&#10;AFxEsNqPc3QmEHeyZ8R47FFkQoVRYQ3mZoxHsYanWasozFZh7YtDyO9l/l3Mb5lUZyGB+Y0kkf39&#10;tMVMhTWuFznGk7lzDDXq5KZY72DSKqyRefeWSLAaAAAAAAAAAAAAhxOs9uOMSFLv7I0iQyKSTKgw&#10;xjlMaWQz96VaX4zxFLlr+DijpJ1V5sxqrV5bW1r1vz7PXo9vLcZepiIzyzN3fgs1ziiZ3Z0wqfPb&#10;fl5RhYnZ9WVth7vX2cDYhpmtm/Rez7W1at2mPcBYZ+613hxv7e9pe/bYuzfxMDGSejUAAAAAAAAA&#10;AAAXEawGP8lSawPmpcIawDTSsv3S7VmO1dfGXF6f61fpzJOqdNyL+S1Lr9qa6izMz/xGguh+ftbe&#10;rR5bu8nZYBQoIUL0GE9Wy9oIkVZZbRiVtixsMAPBagAAAAAAAAAAABxOsNqPJ4I4kgprUUYmlIyo&#10;MCqswZT6UmtTmSRK7hqeeUbp22c21Ze1bZ9Xo7LcXmFuNp8m7rOqdNxM7vwWapxRMqd3wqTOb3vh&#10;0A/LHnNI7eetnbl3u0flm/FfYWxn8btCpl7P1uv5+o+Z1j3WmbNVLd9aity3Oox4mHdcUvxUE94g&#10;AwAAAAAAAAAAcDeC1aYhYjSSykuRZEKFMc5hTsZ2pLw1fJxRPmW/zalXb33GLEflGD7IPJvnzW/Z&#10;elXrnjchzG8kyO7nmXs3MmWP9UDuHkPstTMjK6yNdTyuwtqkb3X47N0bB1P7/88nWA0AAAAAAAAA&#10;AIDDCVabzruIUqY0HvNSawPmJRMKptSXWptCRVFys5nTzihrVt+sFdaqL2vbPq96Pb61GPuEntbf&#10;V7nzWyYV1mB+zilZItfxs/Zu9fjeLja+tjGeKXKsB+pt+daYXXplqV/X8pz5bb9zq762GJnPe0bX&#10;74oBAAAAAAAAAACYnmC1aYkkjaTCWhQZUHN7O4ursAZzMrYj5a3lqVlvk2e3Ksfwe+F/l7z5LVTa&#10;dE60+HnNeI8S2d/D927AxMado7vHEI+tTX4X9UbV0qry3kDXt0+erOc8I8FqAAAAAAAAAAAAHE6w&#10;2vSWrRFFhbUokdmOAT7mvciEgin1pdYmqTtK3lo+st6yst96Pb612VRfWvX3Z8/9e1df227yftCX&#10;tYXKm98y7fuXrcHMxryWNr+NOwrnlCxp/by1X/duB+9R67G1173xNcbYNsazRI7xYL0trf/t78UH&#10;z3ucbN+9ffqlaUqp89usd46fiYf5qRJ7KwAAAAAAAAAAACcTrBZDRHwklZeipGYKpPPcYVLW8Eh5&#10;c/o4o8h+m0ltn3f69vn1n0Rk+Z5VpeOm8ua3cPYxBEmd31RfyhLZz0/r5CF7YW4tcowH6/VsvZ6/&#10;OZuaj+aUWmFt7d+p81uv3voNKree73Ve4+4EqwEAAAAAAAAAAHA4wWoxRiSpiNIoHnuk1EyBVGn5&#10;MJCmL9X6Yk4nRdamtdfjW5vGVoXiY4W11CzP06p0wHVGN39sDQB+rLOq49Zja31tFxtrua1rFr8r&#10;ZOm1tF4nzG/cROovSevbHKrWlmN93nl3b2M+8xaPn2KiG3EAAAAAAAAAAADuSrDa9F4jpUWURqr6&#10;3oD5bONbBhxMyhoeJXcuH2cVWb0/0msViFFhrS+t+u/OniPLc7LKcm+99uvX/50hd37L5HmTJLW/&#10;71WXMpe1OKOfR/b300qMvf6eA3CsrwprZHhsLW29ydis/vUtB2l3b68ynvtPltgrAQAAAAAAAAAA&#10;OJlgtel9ihhVYS3Kp+7AVKKzHYOl5cNAipHE3ZdqfTGnp8hdy8emNWvzumc5vlYo+yk+VJt4X2Ft&#10;NX+W58su7WtiX1uY3Pkt09i/fJgmYAqp89pY5YxzpnfW3q0eW7vH2cDYzpK6lqXr9Wy9nq//mGll&#10;/pJU9dza0mrCioJ9+7wz/93bq3G3LB7mrpJ6IwAAAAAAAAAAABcRrMYmq2pBvKXWBsyram3AnIzx&#10;SHnZzZnZb5+yIH++D2fPm1SP4Fx581so+xeCpM9rqjBlyO7nH/a0kzK2s2SP8WC1rI0QmRXWUt/q&#10;sHP3xk0IVgMAAAAAAAAAAOBwgtXYjMjhrKoF8UIDxlPJhAqlegFMaWQzy2qGefV6tF6P6bIdq9fW&#10;llb9r2fPUVmu19pi9OV7g4n1pdZmHwMwhcg7x/1AfvTebat4M9mZgJ8lcowH663WVs/W6/n6r5nO&#10;qKyWWWGtamlVIzbiyPX8XmLv3vbnnPW870ywGgAAAAAAAAAAAIcTrAbJRsUlFdaiyITK5LnDpFRP&#10;jGROzzKyHfNkZvWmM7+FsY8hQPq8tldQdPcYIbu/H93J77U3NrYzZY/xYLWsjcnda505W+78lv3c&#10;uZ5gNQAAAAAAAAAAAA4nWI03vKs3yshmXrZGhNxMgUx7foTqBTClvtTaRnYzEfLW8nFGyTyr9Hq0&#10;XvMd4asvrfr75/nxe1df22z68r2FyZvfso19DMxszGup85uaDVki+/k4jB+9d6vH93axMbbdRWSJ&#10;HOPBequ11bP1er7+a6bzeGlZqp6t6rmVDc2Z5z7evU0r+675DhJ7HQAAAAAAAAAAACcTrMYHWZHD&#10;bFRYiyITKpQKazCnMbZt4aLkruWZHb1Xb33CSmK1fd7ZszxfK6kp4zC13PktkwprJDG/kUAfP8Hr&#10;3vhituZZrGWh/K5AgKqlVeVV2sqtsMZV9DYAAAAAAAAAAAAOJ1iND0a1Au/qjZRZrCKWTCiAefSq&#10;1s3pcfLW8tSzSm+trdXVpqqwtpVhqL606u+fZ98+d6sicbi+fG8wMRXWYF6j6pLqSznyziib0/Zu&#10;69kgbm/MrcSO81C9Ld8as3u8tCwqrKVJu2O+XmIvAwAAAAAAAAAA4GSC1fgfKbUVZbx73mOPIhMq&#10;zBjnwJRUJoF51Pb5MiqszZnt+Nfv+91eYY0Izihze3flYB9DAvMbKfT1o20V1m5ir574bpFnSsZ5&#10;GL8rEGFdyKqerer5+i/nF1u51QbmLPPdaAMAAAAAAAAAAHA7gtX4H41IUu/sjbJXWJMpkUQmVBjj&#10;HKamMkmWsYbnreXjjDJn9tu/riT2U7Mgt3IM1ZdW/f3Zc9bKcp/N2c8/yZ3f5vapFox9DAlS57VR&#10;fWmvwsT0Uvt668v3dpR6bO0eZ4B9jc/cusaKHeehej2/NWb32NqnU9yc0iqsjbvIvLu3sXGxgTla&#10;Uq8CAAAAAAAAAADgIoLVgH9uBBAvtTYiyIQCmIjqiZHy1vLMrLc9y/G1ikJKqZLX7z27vQzNwdU5&#10;bi5vfgtnH0MA8xop9PWj3avizb3+aziLcR7Knj1E9sxufkuxB0Z44+BBBKsBAAAAAAAAAABwOMFq&#10;/EcjklREaSQZEjAv4xum9FWIp1pXJZXpjTNKVqW1vn1mqzRWffnWXo3vvVeYi5PVz8m072NCCkZC&#10;IuOcHCft3eqxtpswtmF+vS2t+704yGNraZXWQu8ctzu3Xr31ie4c/7ms532G++xSAQAAAAAAAAAA&#10;mJZgNeDfE0AcxTvYQ6mwBnNbam1EyF3LMzete4W1VJNVlvtoL1OR2d9z57dQ44zirMLEzGukiO3r&#10;Z+/dblZhjSyx4zxdLWsjRFpltVXV0iqyn2c+769920n7twB2pwAAAAAAAAAAABxOsBp/2HhH82hE&#10;UJUlikyoUKoWwJRGDlRfqnVreYzctTzzjNLr0fqEVRSqL9/aq1FZbtbv/9bZVTpuJnd+y7R3d5jY&#10;mNdS57fwZS1KbF8/u5PfpMLa+NrW8ixx4ztcb7W2WlqPrDyV6hEZflL1bFXP13/8i5PW+ZONO7e4&#10;uzcV1v6YpF4DAAAAAAAAAADARQSrAX+OyktRZEKFMs5hbsZ4lNy1PLPCWqu+NjLspSqWtYXJnd9C&#10;2b8QJHV+GxWhyRHX18/euzkbcKG48R1vrTykwlqazN3bV4W114pbmX+P+Y3nHHrX/AcIVgMAAAAA&#10;AAAAAOBwgtU42IgkFVEaYQ8grrURQSYUwDz2ZO6tkSF3Lc86o/TxqUfrNd9VQPVlbdvn1fjevXrr&#10;kVUkXrN6YR5fxWiqdXcRMDXnFHIcvXfbKrzUY20XcxeRKfcuItU2r6mKHGJUEsusKFa1tKrlhPX8&#10;Xty9ZT3vP+H6XSgAAAAAAAAAAADTE6wGwB8hEyqMDCiY2xjjxjoRQrPeqq9tNh/LMWRm9X79XbL6&#10;uzNKKNXeCZA+v31c7plGbF8/e+8269mAHyF2nIfqbdlatX7G/MbJXtetcQfziAxL+aqwlib07m3v&#10;/6/jgHfyZgUAAAAAAAAAAABOJ1iNk4kkjTKymT32KDKhwqi+BFNTsSDLWMPz1vKxWV22lqGPTz1a&#10;r/muBmr7vDO+96zf/62zq3TcRO78lmnkcPelWldhjcmlz2vOKzli+/ppe7dt9azH2i522tfmVmLH&#10;eapaWqul9a0xi39bUevf/v/7Gaqerer5+o+n16u3Hlm51Qbmn7p+1wkAAAAAAAAAAMD0BKtxshFJ&#10;mlW1IJ6KS5FkQgHMQ2WSTLlruey3KWzlGKovrbqz51+El6LJnd9CuZMgQPy8ZvsWI7avj71bX9YW&#10;Yu46O7wTO85jrYu4CmspHlt7neEzNnNVS6uofr4+ZxXWXvs7g2A1AAAAAAAAAAAADidYjYtlREqz&#10;WWptHnsUmVBhVC2AuVnDiTA6elaH7/XY2pzZjl8V1n7/XMf3jxNWnYNMezGa7IKChEi9gxm1Cozz&#10;HKl9/cvv97R/TD221td2sX1sH/y1uRfjPE3mXUyuffcWVnFq7d9Vz1b1fP2XE0t7zsOYz55b41Xg&#10;TSwAAAAAAAAAAABnE6zGxUTKR1J5KZJMqDDGOUypV21NxYIkuWt46hll7mzH6tXq7yawm1SP4By5&#10;81soZxSCmN9gcqeVGrvX2eBe/zWcxZqWpdeytfUOktllz+xVS6vKqXa/v9XA3RsbwWoAAAAAAAAA&#10;AAAcTrAaN/FrFpBI+RhLrc1jjyITKozqBTCnbWz3ZW1kyF3Dl61lGdmOe9bjZGr7vOrbJy7Lsy/f&#10;W5jc+S3T2L/Yx5AgdX5TCTrH6OOpff20zl6P7+1iZ31t7iV2nMfKvIvJ9QgNW1l/IK96tqrn67+c&#10;1rh767W2HAIiXiWOegAAAAAAAAAAAE4mWI2bGRGlIuajqLwUSSZUGOMcpqYySZbcNXycUUKz4Gar&#10;NLaVY6i+tPpNJbHcLM8hs5/nzm/A7FLnN9WX8qT29dS9mzGeKXech/K7Qpi+tUx589v6vHPv3hCs&#10;BgAAAAAAAAAAwOEEq3FzmRlBsZZaGzAvmVAwN1u3KHnZfkNmRx+VxqarsLZ791xDs3pHmYq+rC1M&#10;7vyWaVSIVZ2FBKnzm/HN9ML3bsY4zKu3ZW31bL2er/+a6Yw7mEdoGMt4q0PaG+hC796IHOUAAAAA&#10;AAAAAACcTLAaNzey299luTMllZeipGb1AsyoV21NVnOSnLX89Uzy+r8z7BXWJlO91rZ9XvV6tF6P&#10;iSvL8Ts58xutuYsgS+r85pySI7WPn6YeW7tmb/zuJGaMZxnj3HiHmWVW3Eqd39y95RGsBgAAAAAA&#10;AAAAwOEEq/FDjFyZdzkzTGU85qXWRoTUTIFYo2qB6gUwp21sj0prZJh/DX/N5tw3rVvL0qu3PmOW&#10;41aO4d3Jc9bKch/1ZW1v/zJzm39+41d9qdbdRcDUVF/KEbuGn7Z3285IJ1dAeT2ZvTLGYV69nltb&#10;Wq+8u5g8Y8Z/hIa1rHeOVc9W9Xz9l9Pa795O3l9wvsRRDQAAAAAAAAAAwMkEq/HDHJ0JxC2pvBQp&#10;NvMxlOcNk9q2biqUZMmd09POKmt267QV1j48z3m/9wfhZSpy57dM9i8kiJ/X/n65ZyKxff20vds1&#10;FdY+MsajxI7zWNsA9/shTCv27QZBBKsBAAAAAAAAAABwOMFq/FDrO5oJMTKgZELBtLb8y70Bk5Lt&#10;yNTGZjXtrDLp6r1VoRifvxqV5R6tV+DVSl/WFnpIU7UhTGY3J0zqvLbfQ5xVfIrLpfb18/Zu9zob&#10;GOMwv96W1tvSHrU2ZvfY2r3Wm7NULa0C+3ns3VsATxUAAAAAAAAAAIDDCVYDfg7VWCLFZjyG8rxh&#10;biObWVZzhjGn587tR1ctuJc9y7H62mbxDyesab//J//w7zOr3PktS6/aWnR3J0T8vJa1fSPRWYtZ&#10;PbYWtjfmFuLXslDvq6Izp8zKamOzmlphjfkIVgMAAAAAAAAAAOBwgtX44ZaXRoSlWltkNaeRERVG&#10;JUWYmzFOhFGaI+us0sen1jaL6su39s74/nH6sjaY2bZ/6cvaYGapdzCjRoc7x/nFV4He925HlxPc&#10;RtVNKqwZ21nix3moXs+1tWr90PmNe3i8tBSZFdbGWw32txvw43mKAAAAAAAAAAAAHE6wGpM5OhOI&#10;O9kzYjz2KDKhwqi+BHMzxqNYw9OsVRRmq7D2xSHkt0IrrJnfMqnOQgLzGyli+/ppi5kKa1wvdpyn&#10;cucYatTJTbHeTaVVWGMegtUAAAAAAAAAAAA4nGA1JjOy25etEUGGRCSZUGGMc5jSyGbuS7W+GOMp&#10;ctfwcUZJO6vMmdVavba2tPpNJbFej28tjgprJBhnlHEVBRNLnd/284oqTMzutL3bvc4GxjbMbN2k&#10;93qurVXrNu0Bxjpzr/XmeKPCWtaePf7ubQKeGgAAAAAAAAAAAIcTrAbMY6m1AfNSYQ1gGmnZfun2&#10;LMfqayNEZskp81uWXrU11VmYn/mN2cX38bMqrNVjazc5G2RuWWPFj/NUtayNEGmV1YbxNgcLGz+D&#10;YDUAAAAAAAAAAAAOJ1iNyYkgjqTCWpSRCSUjKowKazClvtTaVCaJkruGZ55R+vaZTfVlbdvn1ags&#10;t1eYSzEm9LOqdNxM7vwWapxRnFUIkDq/7cua88r0Uvv47rS92z0q34z/CmM7i98VMvV6tl7P13/M&#10;tO6xzpytavnWUnirw88TdEMKAAAAAAAAAADAVQSrESKzakE82cyRZEKFMc5hTsZ2pLw1fJxRRjXo&#10;LL166zNmOSrH8EHm2TxvfstmGiCJ+Y3Z6eOZezcyGe9h3D2G2GtnRlZYG+t4XIW1Sd/qMCPBagAA&#10;AAAAAAAAABxOsBphRtUCGUER9mIVtTZgXrKgYEp9qbWpUBIlN5s57YyyZrXOWmGt+rK27fOq1+Nb&#10;i7FP6Gn9fZU7v2Ua+xhgXs4pOWLX8LP2bvX43i42vrYxnil2vIfpbfnWmF1qZbXh17U8Z37b79yq&#10;r43buX7XBwAAAAAAAAAAwPQEqxEqK3KYjQprUWRAze23s3iVCmswK+M7Ut5anpnlOH12q3IMvxf+&#10;d8mb34DZxc9radu3YLF9PXzvBkxs3Dm6ewzx2Nrkd1FvVC2tKu8NdH37cD+C1QAAAAAAAAAAADic&#10;YLWswFH+YtkaUVRYixKb8Ti5v817kQUF0+pLrU1Sd5S8tXwcUrMOq70e39psqi+t+vuz5/69q69t&#10;N3k/6MvaQuXNb5n2/cvWYGZjXkub38YdhXNKjrQ+vvu4d/tDe9d6fG8XG2PbGM8SO85D9ba0/re/&#10;F/+h+Y2b2Hdvf/dL07RS57dZ7xx/Mk8DAAAAAAAAAACAwwlWe0uEdBbPO5LqS1FSMwWSeeYwMWt4&#10;pLx5fZxRVIOeSW2fd/r2+fWfRGT57lU6Ms/mefNbOPsYmJ7qSzli1/C3e7eQvStRYsd5qF7P1utp&#10;fouRWmFt7d+p81uv3vq3txpwFcFqAAAAAAAAAAAAHE6wWlqgLG+MCPnXSHmm5rFHSs0USGSJh/n1&#10;qtbN6cTI2rT2enxr09hKrXyssJaa5akUDQFGN+9Ltb7o78zNHQwpYvv6vnc7+KxSj+/tYvtabusa&#10;JXach+q1tF6/qyDJnFJ/TVrf5lC1thzr8469e7uR63d1AAAAAAAAAAAATE+w2idLtbZUbDzt/F6f&#10;7IiQXyOJCVH1vQFz2ca27DeY0LZ1U5kkS+58/mvFgsTv/8NVX9swKqz1pVX/3dlzZHlOVlnurdd+&#10;/fq/M+TOb8DsUue3s4pOcR+pfV2JMWBWXxXWyPDY2mv8wOwyNqt/fctB2t3b/firAwAAAAAAAAAA&#10;cDjBap+MwNmtKkvfGrP4FCmswlqUT92BqYxMx9iMx0BpuTCQSIW1LLlr+a/lOXK+957l+Fqh7Kf4&#10;UG3ifYW11fxZni87tfH36svawuTOb5nG/uXDNAFTSJ3XxipnnDO9s/Zu9dja69ngmjOSsZ0ldS1L&#10;1+vZej1f/zHTyvw1qeq5taXVhBUF+/Z5Z/67t/vx1wYAAAAAAAAAAOBwgtX+pcx42mTXZORwkaXW&#10;RhQZUUG2aqnAxIzzSHlr+TijZFWD/pQF+fN9OHv+pXoEMA37F4Lk7du+U4Vpful9/OOe9o95/aXu&#10;9X+fy9jOYpyHqmVthLh2XbnOWMfPWs9vxt3baQSrAQAAAAAAAAAAcDjBav+WbMcw4RHEqTxumJu1&#10;HKY1spllNcO8ej1ar8d02Y7Va2tLq/7XbO1RWa7X2mL05XsLo2pDlr7U2uxjAH682DV8P5CftHeb&#10;7EzAzxI7zkP1VmurZ+v1fP3XTGdUVsussFa1tKrxRocT1vObiL17u4BgNQAAAAAAAAAAAA4nWO0/&#10;6lVri4ynTaTUVpRRdcljjyITKo9nDhNTQTFS7ryeleU4jGzHPG4hEuXOb6HsYwiQPq/tFRTdPU4v&#10;va8f38m3vXE91nYxYzuTcR6qlrUxuew7mNz5Lfu5n+H6XRsAAAAAAAAAAADTE6z2p8h2DJNZtSDW&#10;GN/L1oiQmymQZ8+NsJbDtPpSaxvZzUTIXcszzyq9Hq3foIrCn1Z9adXfP8+P37v62mbTl+8tTO78&#10;lmnsY2BmY15Lnd/UbMiR2sf3w/hZe7e7VFgbzV1ElNhxHqq3Wls9W6/n679mOo+XlqXq2aqeLa10&#10;6Me7N/41f1UAAAAAAAAAAAAOJ1jtD+tVrYuYDzKqFmRFEMdTYS2KTKhAKqzBvIzvSLlreeYZpVdv&#10;fcJKYl8V1n7/XPcsz9dKaso4TC13fsukwhrAPKzhJ3ndG1/M1jyLcR7K3SMBqpZWdUKl1JtRYe3P&#10;89cEAAAAAAAAAADgcILVDqLCWprfZ7czOY89ikwogHnslUms5VHy1vLRwUc16BS9tbZWV5uzwlq1&#10;+ptyDH373K2KxOH68r3BxFRYI0Hevm01qi6pvpQjta+ft3dbzwZxe2NuJXach+pt+daY3eOlZVFh&#10;jf/KXxEAAAAAAAAAAIDDCVaDP0p5jijj3fMeexSZUEHGGAempRoyzKO2z5dRYW2WbMfvh46/ft/v&#10;9gprRHBGmdu7KwcV1khgfiOFvn60rcLaTezVE98t8kzJOA/jtwUirAtZ1bNVPV//5fxUbv3PZrix&#10;BQAAAAAAAAAA4OYEqx1sVGtQtSHFSIVZtkaEvcKaTIkkMqGCGOMwPZVJsow1PG8tH2eUOdP3/3Ul&#10;sR+TBflSDWIrx1B9adXfnz3nqSz3v5qzn3+SO7/N7VMtGPsYEqTOa6P60l6Fieml9vXWl+/tKPXY&#10;2j3OAPsan7l1jRU7zkP1en5rzO6xtU+nuDmlVVgbd5G5d2//nb8aAAAAAAAAAAAAhxOsdjZVWWBe&#10;IwNqqbURQSYUwETs1SPlreWZaft7luNrFYVJSpV8fKqv33t2exmag6tzwJ3YxxAgb99GKn39aPeq&#10;eHOv/xrOYpyHsmcPkT2z585v2c/93xCsBgAAAAAAAAAAwOEEq51sxFOONxYzu+WlEUWGBMzJ2IZp&#10;fRXiqdZVSWV644zysSbXVPr2ma7S2FZBrLb2anzvvcJcnKx+PuRmM2fa9zFzFIyEv5U6vxnnxDir&#10;Om491nYTxjbMr7eldb8XBxkRIWkVt0LvHKtvLfXu7X/nrwQAAAAAAAAAAMDhBKtdJDX7C6JkBYzH&#10;G/O6+T2ICmswv6XWRoTcNTxz07pXWEs1W2W5T/YyFZn9PXd+C+WcAjANa/hJe7ebVVgji3Eeqpa1&#10;ESKtstqqamkV3c8zn/v/wu4LAAAAAAAAAACAwwlWu1ivWpu4yhDjHc2jEUFVFpibygUwrbFH70u1&#10;bi2PkZvVPM4oJ1UvuIlej9YnrKJQffnWXo3KcrN+/7dUWAud3zLZv5Agvcp9+LIWJbavn93Jb1Jh&#10;bXzt/esTIW58h+ut1lZL69GVp9I8IsNzqp6t6vn6j39x0jp/sl699eqt1f+1Vv83Rv3r/7NoeaMB&#10;AAAAAAAAAACA0wlWuwtVWWB+xnkUmVCBjHGYn3EeJXctnzOb8aPqayPDXqpiWVuY3Pkt015hLXR6&#10;J0vq/OatLXni+vrZezdnAy4UN77jrZt0FdbSZO7eviqsvR5OZ/97vH5fBsFqAAAAAAAAAAAAHE6w&#10;2s30qrVNHj/KsLw0pjYCp5daGxFkQgHMY0/m3hoZctfyrDNKH596tF7zXZVUX761V+N79+qtR1aR&#10;yMxyzZ3fMo07R2Be+zklc1kjytGdfPuFrh5ru5i7iEz26mm2ec1bHUKMSJDMiJCqpVUtJ6znNxP2&#10;df+J63dZAAAAAAAAAAAATE+w2l2JnAaYikyoINZwmN8Y58Y7EULT/qqvLU5mVq9SNESxfyFA+h1M&#10;6GoeKbavn713iz0bcAex4zxUb8vWqvUz5jdO9rpujV3bIzJs56vCWrbXXpEkr9cDAAAAAAAAAABw&#10;OsFq74xMieWxtosyJ3pV6yLmgyTHzgZaam0eexSZUEFUXoLpjWTuvlTri3E+u7GG563lY7O6bC1D&#10;H596tF7zXZ3U9nlnfO9Zv/9bZ1fpuInc+S2T/QtJ0ue1fVljerF9/bS921b5ph5ru9hpX5tbiR3n&#10;qWpprZbWt8Ys/m3923/7/+9nqHq2qufrP44x99P9e9fvqgAAAAAAAAAAAJieYLVP9lDGa2MaVVhL&#10;MVJhsqoWxFN1KZJMKAD42XLXcun7U9jKMVRfWnVnz7/4Kj21tjC581sodxIEMK+RIravh+7drv3V&#10;kqvEjvNY6x2MCmspHlt7neEz7uKqllb6eRTBagAAAAAAAAAAABxOsNr/aryTvvraTqbCWpqMSGk2&#10;S63NY48iEyqIigUwP2s4EUZHz+rwvR5b661fcBdwtK8Ka79/ruP7A/P5KkZTrS9/Hf8wk9Q7mH2c&#10;bw3m9/s97R9z8e+Er/axffDX5l5S17RcmXcxuUZltdcKa7Nb+3fVs1U9X/8lE3LTCAAAAAAAAAAA&#10;wOEEq/1r50SyvouPVmEthUj5SKovRZIJFcQYh2mNPbqKBVly1/DUM8o5dwFXqV6t/m4Cu0n1CM6R&#10;O7+FS53eiWJ+Y3bxffy0UmP3Ohvc67+Gs8SP9zC9lq2JE8iQPbNXLa1qef3HTESwGgAAAAAAAAAA&#10;AIcTrPZfjXfTH+RTvKzI6RS/ZgF53jGWWpvHHkUmVBAV1mBe2/juy9rIkLuGLy8tQ6/Htzab2j6v&#10;+vaJq7DWl+8tTO78lmmvFGsfQ4DU+U0l6Byjj6f29dM6+/id8ODfC/+ps7429xI7zmNl3cHwCA3r&#10;WX8gr3q2qufrv2QCib0aAAAAAAAAAACAkwlW+1OuzipWnSXEGkEsYj6M8R1JJlQQYxympzJJFmv4&#10;OLOEufpO4E/byjFUX1r9ppLYqLDWa215Mvu5+S2U8woBUuc31ZfypPb11L2bMZ4pd5yHslcP8+md&#10;fHMzv81HsBoAAAAAAAAAAACHE6z2x2yRrBe9k37E0WbH0ybKzAiKtdTagDnJgoL5GedRcrP9xhkl&#10;66wyKo1NV2Ft9+55ht5CjDIVfVlbmNz5LdPe3VVnIUDq/GZ8M73wvZsxDvPqbVlbPVuv5+u/Zjrj&#10;DuYRGuYz3jznDXSzSOzFAAAAAAAAAAAAnEyw2lGuyqYe1RpUbQiRWbUgnvEdJTWrF2BGKpNkspZn&#10;2SusTaZ6rW37vOr1aL0e192FcAnzWxh3jgRJnd+cU3Kk9vHTjDcwXbQ3fvdrkTGeZYxz4x1mllnt&#10;3vw2D8FqAAAAAAAAAAAAHE6w2mG2SNaRQXGyzDjaZCNX5l3ODFMZj3mptRFBpkAQFQtgftv47lsj&#10;Q94avm9at5alV2/9gioKh9vKMbytsDZpZbmP+rK20DN53vyWTVUWkqTOb8Z5jtQ+vu/d9j3cUcbv&#10;hOdWWPv0+6Axnil2vIfp9dza0nodOb9xD2PGf4SG/ax3jlXPVvV8/Zf8AIm9FgAAAAAAAAAAgJMJ&#10;VjvLyZkTO1VZwmRmccczziPJhMrhWcPEtq1bX6p11VJj5M7raWeVNbt19gpr70z7vT/58HeZXe78&#10;lsn+hSSx81va9i1YbB/fHd3Zr6mw9tHRXxu40DbA/X4I3JhgNQAAAAAAAAAAAA4nWO0012ROjDcV&#10;96rWRU4HWd/RTIiRASUTCqa0r+VbAyYm25Gpjc1q2lll7hW8+tKq/+55jspyj9Yr8OqpL2sLPaSp&#10;zhIms5tDhK/fFqILh5JgdPJ9D3eUe50NjHGYX29L621pj1obs3ts7V7rzVmqllb6+Y8SeGMIAAAA&#10;AAAAAADA2QSrne7iSFbVGmBexnckVQtyeNYwvz2ZW1ZzhDGv587vWaV49gpjJ1dbv4vY7x8+oefO&#10;b1nG2xzCuzsh4vdvWdu3SLF9+2z12FrY3phbMM4z1fYhxcXxKJdZN6sqrP0cgtUAAAAAAAAAAAA4&#10;nGC1q4zMiZN9vYN+zXpkdstLI8JSrS2ymtPIiAqiiiLMzzgnwijNkXVW6eNTa5tF9eVbe2d8/zh9&#10;WVsoZ5UQ2/6lL2sD5vP124I7x9nFVxHc927jzHKUbVTdpMKasZ0lfpyH6vVcW6vWD53fuIfHS0ux&#10;rt8qrN1fUq8EAAAAAAAAAADgIoLVrnZRhbWdqg1hjs4E4k72jBiPPYpMqCDWcJifcR7FGp5mraIw&#10;W4W1Lw4hv6XCmnkuiOosJDCvkSK2r5+2mKmwxvVix3kqd46hRp3cFOvdlApr93VhlBQAAAAAAAAA&#10;AAApBKvdxUUV1kb8bFocba6R3b5sjQgyJCLJhApijMO0RjZzX6r1xThPkbuGjzNK2lllztN49dra&#10;0uo3lcR6Pb61OOEV1ggxzinjKgomlrp/288rqjAxu9P2bvc6GxjbmVLXtDzrJr3Xc22tWrdpD5Aa&#10;GTIqrJnf7ibwRhAAAAAAAAAAAICzCVa7m6veSa8qC8xvqbUBc7KWA0xFtl+WvcLYVXcCXCSz5NSY&#10;38xzGXrV1lRnYX7mNWYX38fPqrA23sR0l7NB5pYVstSyNkKkVVYbxtscLGx3IVgNAAAAAAAAAACA&#10;wwlWe2ek+50eWLlFso7MiZN9ZTuujdmJII6kwloUVQsCqbAG0+pLrU1lkii5a3jmGaVvn9lUX9a2&#10;fV6NynJ7hbkUY0I/q0oHXGmcU5xXCJC6f9uXNeeV6aX28d1pe7d7VL4Z/xXGdha/K2Tq9Wy9nq//&#10;mGndY505W9XyrXGdoBtAAAAAAAAAAAAAriJY7e7u8k56JpdZtSCebOZIMqGCGOMwL+M7Ut4aPs4o&#10;oxp0ll699RnvApRj+CDzbJ43v2UzDZDE/Mbs9PHMvRuZjPcw7h5D7LUzIyusjXVchbXrCFYDAAAA&#10;AAAAAADgcILVPnksazvtHfSvtkjWeqztZL1qbaHxtHlG1QIZQRH2YhW1NmBOsqBgWn2ptalQEiU3&#10;mzntjLKewmetsFZ9Wdv2edXr0fq4B7ngLuQy+4Se1t9XufNbprGPAebljJIjdg0/a+/26774Bnvj&#10;8bXdRWSKHe9helu+NWaXHgny61pufjvT9bsaAAAAAAAAAAAApidY7aepvrazqcoSRuRwJBXWosiA&#10;mtfbGdxaDvMyviPlreWpWY6TZ7d+KMcw+bd/78PfZXZ58xswu+h5LW3rFi62r4fv3YCJjTtHd48h&#10;HlvLvI2pWlqVN9CdSbAaAAAAAAAAAAAAhxOs9r/qy/d2ui2S9aJ30/eq1kVOB1m2RhQV1qLEZjxO&#10;7GPOiywomFZfam2SuqPkreUjuzEry7HX41ubTfWl1d/csezf+y/V5ifvB5fdPd1D3vyWad+/bA1m&#10;Nua1pPlt3FE4o2RJ6uPffNy7/aG96/h98KLfCV+N8W2cZ4kd56F6W1r/29+L/9D8xk3sO7hPvzZN&#10;yfx2nut3MQAAAAAAAAAAAExPsBr/igpraUTER1J9KYpMgTyeOUzMGh4pb14fZxTVoGdS2+edvn1+&#10;/ScRWb57lY7Ms3ne/BbOPgampvJSltg1/O3eLWTvSpTYcR6q17P1eprfYqRWWFv7t/nteILVAAAA&#10;AAAAAAAAOJxgtf9qZEh8fBf9Qfb30ve1wSFGhPxrpDxT89gjyRTIkZYLA4lUQyZL1qa11+Nbm8ZW&#10;buVjhbXqrSfegShHQ4DRzftSrS/6O3NzB0OK2L6+790OPqvsvxNu7WL7Wm7rGiV2nIfqtbRev6sg&#10;yZxSf01a3+ZQtTb+vOt3LQAAAAAAAAAAAExPsNo0roloHdUarvm/zvFen+yIkF8jiQlR9b0Bc9nG&#10;tuw3mNC2dVOZJEvufP5rxYLE7//DvVaLHxXW+tLqt1Xs17PqdJXl3nrt16//O0Pu/AbMLnF+O6vg&#10;FPeS2Ndb+7XDA8zlq8IaGR5be40fmJ0N61ESbvQAAAAAAAAAAAC4mGC1P+7iyMrXbOSzbFVZRqU1&#10;ZvGpP6uwFmV0h6XWxtRGpmNsxmOgtFwYSKTCWpbctXxsWj+dZeayVxi76k7gv/pQbeJ9hbXV/BXW&#10;XnZq4+/Vl7WFyZ3fMo39y4dpAqaQOK+NFc4YJ8JZe7d6bO31bHDNGcn4zpK4ltFar2fr9Xz9x0wr&#10;89ekqufWllYqCv4RM9/kAQAAAAAAAAAAcBOC1f60y7Nbt0jWv2RMnCsznjbZNRk5wHlkRAXZqqUC&#10;EzPOI+Wt5eOMklUNum+feX04e158FwIcyP6FIHn7ti8qMGVI7uOrD3vaP+b1l7rX/30u4zuLcR6q&#10;lrUR4tp15TpjHT9rPZ+XYDUAAAAAAAAAAAAOJ1jtcFdFVF4cySrbMYwI4kgeN8zNWg7T2otBy2qG&#10;afV6tF6P6SqNVa+1bZ9Xo7Jcr7XFGNX9L6vyfy1VG7L0pdZmHwPw48Wu4We/oWmyMwE/S+w4D9Vb&#10;ra2erdfz9V8znRGPcnFcykWqllY13uhwwno+IcFqAAAAAAAAAAAAHE6w2tH2NL+LShDVY2vXZE70&#10;qrVFxtMmuqifc41RdcljjyITKo9nDhNTQTFS7ryemeU4Ko1N52NJJbcQiXLnt1D2MQRInteu/lmF&#10;cyX39dXRHX3bG4/fCy9mfGcyzkPVsjYml30HY377967flQAAAAAAAAAAADA9wWpnuTxVYGROXFNh&#10;TbZjmsyqBbHG+F62RgSZAjn2nBhrOUyrL7W2T4WKmEruWp55Vun1aP0GVRT+tOpLq/7+eX783lfd&#10;kRytL99bmNz5LdPYx8DMxryWOL9l1+nIk9jHW/vl98Oz9m53qbA2mruIKLHjPFRvtbZ6tl7P13/N&#10;dB4vLUvVs1U9L4wH+nnyegkAAAAAAAAAAACnE6x2trMzJP7i2gprvap1EfNBRtUCEcRRVFiLIhMq&#10;kAprMC/jO1LuWp55RunVW7/gLuBoXxXWfv9c9wprr3chyjhMLXd+y6TCGsA8rOEned0bX8zWPItx&#10;HsrdIwGqllZ1RRzQzyNYDQAAAAAAAAAAgMMJVrvc77N+jzfeBn8NFdbSXNXPuZQMiSgyoQDmsVcm&#10;sYWLkreWjw4+qkGnWO8C5q2wVq3+phxD3z53qyJxuFHd/7Iq/3AeFdZIkLdv++WFNSovRUns662d&#10;uXe79k1M0JLHeajelm+N2T1eWpavCmvXxuXcWV6vAAAAAAAAAAAA4HSC1a62pwJdVLagHluTOcEZ&#10;LurnXOPXqc1jjyETKojqiTA91ZBhHrV9vowKa4/Wa4aroe+Hjr9+3+/2CmtEcEaZ27srBxXWSGB+&#10;I4W+frR7VXy5+mdTrmGch/HbAhG2haz+X2v1/2622t7DDDeSAAAAAAAAAAAA3Jxgtbu4PFXgmnfT&#10;j2oNqjakGP172RoRRoaETIkoMqGCGOMwPZVJsow1PG8tH2eUq87kx/pUSeznV1h7yU/d7liqL636&#10;+7Pnz//e/9ac/fyT3Pltbp+y0+1jSJA4r42fU/afVYiQ2Ndba6315Xs7ys3exLSv8Zlb11ix4zxU&#10;r+e3xuweW/t0ipuV+IhXiTdyAAAAAAAAAAAAnEyw2t3s6UAHZ0i8dU2FtZ2qLDCvkQG11NqIIBMq&#10;kLUc5mV8R8pby6Xtz+jjU73qDuQql989wQXsYwiQt28jlb5+tHtVvLnXfw1nMc5D2bOHMLOzEqwG&#10;AAAAAAAAAADA4QSr8cY1Ea3j/+p4YzGzG+9m9o7mSDIkAOBH+SrEU62rksr0xhnlY02uqfR6bK23&#10;PlOlsa2CWG3tVR+f7fvnyerng2oNWfZ9zNZgZonzmzFOlLOq49ZjbTdhfMP8elta93txkBERck1c&#10;Cte7zy4DAAAAAAAAAACAaQlW45YSs78gzkjez0zijzPmdfN7kFE9URVFmNdSayNC7hqeulkNz2qt&#10;vrYUe5mKzP6eO7+Fcj4BmIY1/KS9280qrJHFOA9Vy9oIEX4HFczuAgAAAAAAAAAAgMMJVru78e75&#10;s95B/2pkTFyUOdGr1iaeNsTy0oggqxkAfqSxR+9Lta7CWozcrOZxRjmpesFN9Hq0fsFdwNGqL9/a&#10;qz4+k37/t1RYC53fMtm/kCC5yn34khYntq+f3dEv+p3w1fja+9cnQtz4Dtdbra2W1lVYC/IQvhTG&#10;0wYAAAAAAAAAAOBwgtV+nJMyJO5G5SWYn3EeRSZUIGMc5mecR8ldy1PP5H1tZNhLVVxU5f9iufNb&#10;pr3CWuj0TpbE+c0bWzLF9fWz927OBlwobnzHWzfpKqylsYNLIVgNAAAAAAAAAACAwwlW+2nOzpB4&#10;Nd5Jf9G76XvV2sTThlheGlMbWcxLrY0IMqEA5rEfVbYGc8s6o/TxqUfrF9wFHK368q29Gt+7V289&#10;sopEZskpZ5Us484RmNN+Rslc0ohzdEfffqG76HfCV+4iMtmrp9nmNW91CDEiQUSEzO76XQQAAAAA&#10;AAAAAADTE6zGzyRyGmAqMqGCWMNhfmOcG+8RrOFHVy24qeprixOa1ascDUnsXwiQvH8LXcljxfb1&#10;s/dusWcD7iB2nIfqbdlatX7G/MbJXtetsXN7CGualKcKAAAAAAAAAADA4QSr/XR9WdtfIk1PMt5J&#10;f1HmRK9qXcR8kIv6OddYam0eexSZUEFUXoLpjWTuvlTri3E+u7GG563lY7O6bC1DH596tF7zXS3V&#10;9nlnfO9Zv/9bZ1fpuInc+S2T/QtJkue1fUkjQmxfP23vtlW+Gb8XXuy0r82txI7zVLW0VkvrW2MW&#10;/7YG7r/9/8fVrt81AAAAAAAAAAAAMD3BarO4PBXo2ohVFdZSjFSYrKoF8VRdiiQTCgB+tty1XPr+&#10;FLY7lupLq/4Pzp4XVZu/zFfpqa3af5bc+S2UOwkCmNdIEdvXQ/du1/5qyVVix3ms9Q5GhbUUj629&#10;zvDu4n4qwWoAAAAAAAAAAAAcTrDabPbMiIsiSMc76S/KKlZhLc1F/ZxrLLU2jz2KTKggKhbA/Kzh&#10;RBgdPavD93psrbd+wV3A0b4qrP3+ufbtc9VdCHCcr2I01fry1/EPM0m8g9nH+NUvroFT/X5P+8dc&#10;/Dvhq318H/y1uZfENS1b5l1MrlFZ7bXCGj+NYDUAAAAAAAAAAAAOJ1htVpenAp0TyfouPlqFtRQi&#10;5SOpvhRJJlQQYxymNfbolx9VOFXuGp56RjnnLuAq1avV305gc39/vsud38KlTu9EMb8xu/g+flqp&#10;sXvtje/1X8NZ4sd7mF7L1sQJZDCz/3SC1QAAAAAAAAAAADicYLXZ9WVtVxnvpj/Ip3hZkdMpfs0C&#10;8rxjLLU2jz2KTKggo8KaSmswn21c92VtZMhdw5eXlqHX41ubTW2fV/sdRfW1pRh3T1ffQV0kd37L&#10;tFeKtY8hQOL8pgp0ltHHE/t6ayd2+PE74cG/F/5TZ31t7iV2nMfKuoPhIezph/LUAAAAAAAAAAAA&#10;OJxgtRRXZ7denVWsKkuIUWJLxHwU4zuSTCiAeahMksUaPs4s/GhbOYbqS6vf3LX08am15cns5+a3&#10;UO4kCJA4v6m8lCmxr68y927GeabccR7KXj3Mp3fycTeC1QAAAAAAAAAAADicYLU0l1VY2yJZL3on&#10;/YijFU+bJjMjKJYMCZibMQ7zM86j5GYzjzNK1lml12Nrs1Yae/c8Q28hRpmKy+6grpU7v2Xau7vq&#10;LARInN+MbSKE792Mc5hXb8va6tl6PV//NdMZdzAPYVA/hKcEAAAAAAAAAADA4QSrxXqX9XuS6ms7&#10;26jWoGpDiMyqBbHGY15qbURIzOoFmJXKJJms5WnmrDRWvda2fV6NynKX3YVwCfNbGHeOBEmc35xR&#10;siT28VONNzDdbW/sZ6QoY5wb7zCzOe+gZiJYDQAAAAAAAAAAgMMJVkt1+Tvot0jWkUFxMnG0aUZK&#10;jNSYKCqsRZEFFUTFApjfNr771siQt46Ps8mytSy9eut3qqLwp2x3LW8rrG2fOPvdU+aZPG9+y6b6&#10;EkkS5zdjPEtiH2/tl73b4b8fjt8J71FhbfxuaJxnih3vYXo9t7a0XkfOb9zDmNkfwqJuylMBAAAA&#10;AAAAAADgcILV2Fyc3XpV5oSqLGEu7udcwziPIwsqjDEO89q2bn2p1lVLjZG7jqedVdbs1tkrrL0z&#10;7ff+5MPfZXa581sm+xeSRM5vaVu3cJF9/JujO/y9Kqztjv7awIW2Ae63BbiUYDUAAAAAAAAAAAAO&#10;J1iN1Z7delWqwDWZE1/voK/WRU4HWbZGhF+nNsMc5iULCuZnnEfJq14wNqtpZ5VxKp9T9aVV/93z&#10;HJXlHq1X4NVcX9YWekjLm9/CZXZzmN7X7wrRRUNJMTr6voc7yr3OBsY5zK+3pfW2tEetjdk9tnav&#10;9SZZ4I0YAAAAAAAAAAAAZxOsxneXpwhcHMmqWgPMy/iOo2IBwFz2ZO6rjyycKnc9zyrFs1cYO7na&#10;+l3Efv/wCT13fssy3uYQ3t0JMea1yPkta+sWK7JvX6EeWwvbG3MLxnmm2j6kuDgehZ1gNQAAAAAA&#10;AAAAAA4nWO2dEbG/PNaWFsF/+LvnPxiZEyf7egf9mvXI7JaXRoSl1ibjMYZsqDCqKML8jHMijM1q&#10;1lmlj0+tbRbVl2/tnfH941x9B3Ux55UQ2/6lL2sD5vL1u4Iqigmiqwi2X/duR1+wbyPrJr/PGt9Z&#10;4sd5qF7PtbVq/dD5jXt4vDTO5q8OAAAAAAAAAADA4QSrfbK/sjb03bWnZUi8cVGFtZ2qDWEu6udc&#10;w/iOIwsqjDEO8zPOo1jH06x3MLNVWPvy4ex5k+oRp1NhzTwXRHUWEpjTSBG7hp+2mKmwxvVix3kq&#10;d45wigujgAAAAAAAAAAAAEghWO1/NSp93SSC/zRXpwpcVGFt1NMLrasXaGS3L1sjwlJr+1DcgHnI&#10;ggojCwqmNY4ofanWF+M8Re46Ps4oaWeVOU/j1WtrS6vfVBLr41OP1i+4C7lceIU1QoxzirsIJpe6&#10;d9vPKhf/rAKnOG3vdq+zgfGdKXVdy7Nu0ns919aqdZv2AI+t3Wu9mVngjRcAAAAAAAAAAABnE6z2&#10;r6VGVF6c7ndVRTtVWWB+xjnMzRgHmIps5ix7hbGr7gS4yMV3UBcZ85t5LkOv2prqLMzNnEaC+H5+&#10;VoW1u70BK3PLCllqWRshUuOAzidYDQAAAAAAAAAAgMMJVvuvRgR/ipHmd1aGxF9skawX/d2/sh3X&#10;xuyWrUmNibLU2pieigWhVFiDafWl1qYySZTcdTzzjNK3z22qKPwh1Ze1bZ9Xo7LcXmEuxeV3UHCi&#10;cU5xXmFyqXu3fUlzVomQ2s93p+3d7lH5ZvxXGN9Z/LaQqdfSugprQe6xzsws6IYLAAAAAAAAAACA&#10;qwhW42ebLJuau8qsWhBPNnMcWVBhjHGYl/EdKW8dH2eUUQ06y15hbTbKMXyQeTbPm9+ymQZIYW4j&#10;gX6euXcjk/GeYp3XVFhLsdfOVGHtIILVAAAAAAAAAAAAOJxgtT+lHlsLq/Q13j1/2jvoX22RrOPv&#10;f7JetTbxtCFG1QIZQRH2YhW1NmBOKjDBtPpSa1OhJEpuNnPmGaXXo/UL7gKOVn1Z2/Z5Nb73rN//&#10;rX1Cz+zvufNbprGPAebkjJIldg0/a++2/z57ze+Er8bXNs4zxY73OOu8psJaCpEgR7l+1QYAAAAA&#10;AAAAAGB6gtX+OJGVl7qqsp2qLGEOzgTinlRYiyH7aW5vZ3BrOczL+I6Ut57/WrEg6XtPTjmG3wv/&#10;u+TNb8DM4uc0W7cosf09fO8GzKNab+v71r7+yVph7dl6PX/558zpsTXxQH+KYDUAAAAAAAAAAAAO&#10;J1jtKJ/ejX5VBbCj9eV7O90Wyfrp73+QXtV6YmZMrGVrRFFhLUZstuPkPua8qMAE0+pLrU1Sd5S8&#10;9XyU58gq09Hr8a3NpvrS6m/uWPbvPetd0zuX3T3dQ978lmnfv2wNZjXmtLS5bdxROKNkSevnu497&#10;tz90hhm/D170O+GrMb6N8yyx43xya121f/Nc/9D8xk3sO7hPvzbxwfWrNAAAAAAAAAAAANMTrHa0&#10;PXr/JbtVCP3UVFhLIyI+kupLMWRBhTLGYV7Gd6S89XycUVSDnkltn3f69omzV+nIPJvnzW/h7GNg&#10;an42yhK7hr/du6lQw3xix3moXs/W62l+i6HC2n8lWA0AAAAAAAAAAIDDCVY7zRZR+VphbXYjQ+Lj&#10;u+gP8q6yHfxRI0L+NVKeqXnscWRBAcxFNWSyZG1aez2+tWls5VY+Vlgb3zvtLkQ5GgKMbt6Xan3R&#10;35mXOxiSxPb3fe928Fll/51waxfb13Jb1yix4zxUr6X1+l0FSeakstq/df2qDAAAAAAAAAAAwPQE&#10;q51OZOU1rvm7j2oN1/xf53ivT3ZEyC9bI0LV9wbMxdiGeW1bN5VJsuRmM/9asSDx+/9wrxXSRoW1&#10;vrT6myr2ffvM77Vfv/7vDLnzGzCz1LntrIJT3Etqf1diDJjVV4U1Mjy29ho/wDuC1QAAAAAAAAAA&#10;ADicYLWr3OTd6Oe7OBXoNRv5LFtVllFpjVl86s8qrEUZ3WGptTGtkeUYm+2YSoU1mJ4Ka1ly1/Ox&#10;af10lplLr0fr9bjuTuC/+lBt4mOFtfH9p/WStTz+Xn1ZW5jc+S3T2L98mCbgx0ud08YKZ4wT4ay9&#10;2/h99i9ng2vOSMZ3ltT1LF2vZ+v1fP3HTGvfwX2/q+AvZr6pAgAAAAAAAAAA4CYEq13tL5H7k7s8&#10;u3WLYL347y6ONs01GTnAOWRDhVFhDeZnnEfKW8/HGSWrGnTfPvNy9oRY9i+EyNuzfacCU4b0fn7e&#10;nvb1l7rX/30u4zuLcR6qlrUR4tp15ScQrAYAAAAAAAAAAMDhBKtdblT62t6RHuesDIlXF0eyynYM&#10;M/r5Vf2dS3jcMDdrOUxrLwYtqxmm1evRej0ur7r+p1WvtW2fV+N79+qtT/S9PxrV/S+r8n8tVRuy&#10;9KXWZh8D8OPFruFnv6FpsjMBP0vsOA/VW62tnq3X8/VfM63/2xqvEqOjAAAAAAAAAAAAOJlgtbtJ&#10;i+Df0/wuKkE0Ktpd9HfvVWu7ts4bp7mon3ONUXXJY48hCyqUCmswL+M7Uu56vmwtS98+0/lYUskt&#10;RKLc+S2UfQyTS5/Trv5ZhXOl9/fjO/q93oBlfGcyzkPVsjYIdf2qCwAAAAAAAAAAwPQEq93OvSL4&#10;T3N5qsD4u19TYU22Y5rMqgWxxvhetsb0ZEGFspbDtPpSa/tUqIip5K7nmWeVXo/WJ7yDqb606u+f&#10;58fvfdUdydH68r2FyZ3fMo19DMxqzGmpc5taqVlS+/l+GD9r73aT32fH+HYXkSV2nIfqrdZWz9br&#10;+fqvmcaIf7Fze3X9agsAAAAAAAAAAMD0BKtxL2dnSPzFtRXWelXrIuaDjKoFI6KaCCqsxZAFlclz&#10;h4mpoBgpd17PPKP06q1fcBdwtK8Ka79/rnuFtde7EGUcppY7v2VSYQ1gHtbwk7zujS9ma57FOA/l&#10;7pEwgtUAAAAAAAAAAAA4nGC1uxvvRr9ZBP95fp/1e7xr3xmswlqaq/o5l5IhEUMWVJZ9B2GMw7T2&#10;yiS2cExtdPBRDTrFupLPW2GtWv1NOYa+feLuoEZ1/8uq/MN5VFhjdql3MPsLa1ReipLa38/bu137&#10;JiZoyeM8VG/LtwazE6wGAAAAAAAAAADA4QSr/RjXVvq6zJ4KdFHZgvjKdpzron7ONX6d2jz2CLKg&#10;AOaiGnIW6/jcavt8GRXWHq3XDFdn3w8df/2+3+0V1ohgfpvbuysHFdaYnbmNJPr70e71++zVP5ty&#10;DeM8jLe2EGKGGzcAAAAAAAAAAABuTrDaT7NX+tpaistTBa55N/2o1qBqQ4rRv5etEWFkSMiUiCEL&#10;KowxDtNTmSTLWMfz1vNxRrnqTH6sT5XEfn6FtZdqENsdS/WlVX9/9vz53/vfmrOff5I7v83tUy0Y&#10;+xhmlzqnjZ9T9p9ViJDa31tfvrejfPpd9uzfD0czzqPEjvNQvZ7fGszmb1ZVAAAAAAAAAAAA+DME&#10;q/10J0fqX25PBzo4Q+Ktayqs7VRlgXmN5P2l1sb0ZEGFspbDvIzvSHnr+di0EuWqO5CrXH73BBew&#10;j2FyeXs2kunvB9vffvWyR764xNnF/+c5mXEeyp6dyQhWAwAAAAAAAAAA4HCC1X68iyt9xRpvgz/X&#10;+L/6MHhDLC+NKDIkAOBH+SrEU62rksr0xhklq9Jar8fWeusT3cFUX761V318tu+fJ6ufD6o1ZNn3&#10;MaqyMLnUuc0YJ8pp1XH9Pgucq7dla9V64BmV+STeMAEAAAAAAAAAAHAywWrTuKbSF9dIzQCDKCN5&#10;PzOJP8qY083tYUb1RFUUYV5LrY0Iuet46mY1/A4mrXrEXoYms7/nzm+hnE8ApmENP2vvFn424FLG&#10;eSh7diYhWA0AAAAAAAAAAIDDCVabTVx26/bu+dPeQf+iHt/byXrV2uRthFheGhFkSADAjzT26H2p&#10;1lVYi5Gb1TzOKGdVL7iHXo/WL7gLOFr15Vt71cdn0u//lgprofNbJvsXZpde5T58SYsT29/P7ugX&#10;/U74anzt/esTIW58x1vntV5L6/XXMzv8FNevmgAAAAAAAAAAAExPsNp0tvz9tApru5MyJO5G5SWY&#10;n3EeQxZUKGMc5mecR8ldz1PP5Kl3MKH2UhUXVfm/WO78lmmvsBY6vZMjdW7zxpZMcf397L2bswEX&#10;ihvf8dZNugpr/FSC1QAAAAAAAAAAADicYLVphebEnJ0h8Wq8k/6id9P3qrVlPv1Ay0tjaiOLeam1&#10;MT1ZUABz2Y8qW4O5ZZ1R+vjUo/UL7gKOVn351l6N792rtx5ZRSKz5JTzSpZx5wjMaT+jZC5pxDm6&#10;o483YF3zO+ErdxGZ7NXT/LqIe+78HNevkgAAAAAAAAAAAExPsNrs9ipf3pEepWptAPx4sqDCWMNh&#10;fmOcG+8RrOOhWb2xdzChdd6VoyGJ/QuTS9+7ha7ksWL7+9l7t9izAXcQO85D9Vq2pioyP4NgNQAA&#10;AAAAAAAAAA4nWC3GeEd6WAR/X9Z2VobEq4sr24mcTnNRP+caS63NY48hCyqMykswvZHM3ZdqfTHO&#10;ZzfW8bz1fGxWl61l6ONTj9Zrvqu32j7vjO896/d/6+wqHTeRO79lsn8hRfqcti9pRIjt76ft3cbv&#10;s9vvhRc77WtzK7HjPNZ6BzMqrcFdXb8qAgAAAAAAAAAAMD3BanFSK6xdnQq0/d0vosJaipEKk1W1&#10;IJ6qS3FkQQHAz5e7nkvfn8J2x1J9adX/wdkz9Q5qr/afJXd+C+VOgsmZ00gS299D927X/mrJVWLH&#10;eaz1DkaFNe5KsBoAAAAAAAAAAACHE6wWKzRmfs+MuCibe7yT/qKsYhXW0lzUz7nGUmvz2GPIggqj&#10;YgHMzxpOhNHRszp8r8fWeusX3AUc7avC2u+fa98+V92FAMf5KkZTrS9/Hf8wi9Q7mH2MX/3iGjjV&#10;7/e0f8zFvxO+2sf3wV+be0ld13Jl3sVwf4LVAAAAAAAAAAAAOJxgtXQ3i+A/zeWpQOdUtnsXH63C&#10;WgqR8pFUX4ojCyqMMQ7TGnv0y48qnCp3HU89o5xzF3CV6tXqbyewub8/3+XOb+FSp3dimNtIEN/P&#10;Tys1dq+98b3+azhL/HgP02vZmjgB7kGwGgAAAAAAAAAAAIcTrPbOiJw/OnD+NkJj5vuytqse9Khs&#10;d5BPT1XkdIpfs4A87xhLrc1jjyELKsyosKbSGsxnG9d9WRsZctfx5aVl6PX41mZT2+fVfkcRV91/&#10;u3va76Cy5M5vmfZKsfYxTC51blMFOsvo56n9/bQOv78B69jfC/+ps7429xI7zmNtdzB+P+Ri1696&#10;AAAAAAAAAAAATE+wGrQbpApcnVWsKkuIESKfVbUgnvEdRxYUwFxUJsliHZfWO4XtjqX60uo3lcT6&#10;+NTa8mT2c/NbKHcSTC51brv65xSukdrfU/duxnmm3HGeqbeldb8XcyHBagAAAAAAAAAAABxOsNo7&#10;I1A+LXT8Zu9GP11f1na6vraL/u7b//W9kSIzIyiWbGaYmzEO8zPOo+RmM48zStZZpddja7NWGnv3&#10;PENvIcZd42V3UNfKnd8y7d097IqdPKlzm7FNhLP3bhf9TviOcQ4zW8/qvdYGZ7vPagcAAAAAAAAA&#10;AMC0BKt99NzauyxQ5nTx866+trONag2qNoQY/fzi/s45xmNeam1MLzWrF2BWKpNksp6nmbPSWPVa&#10;2/Z5NSrLXXYXwiXMb2HcORIidW5zRsmS2s9Pd7e9sZ+RooxxbrynWLYG5xKsBgAAAAAAAAAAwOEE&#10;q320ZrVWW9ZWa4sx3o1+s3ekH+7sd9D/xZZNfdHffc5cbt4bKTFSY6KosBZDFlQYFQtgftv47lsj&#10;Q946Ps4mmdm9vXrrd6qi8Kdsdy1vK6xtnzj73VPmmTxvfsum+hIpUuc2YzxLaj/f926H/344fie8&#10;R4W18buhcZ4pdryH6fX81uBo50fBAAAAAAAAAAAAEEew2v9qDxnPzO7NdXF260WZE6o1pMmuXhBL&#10;9aU4sqDCGOMwr23r1pdqXbXUGLnr+MVn8tOtdQtmr7D2zrTf+5MPf5fZ5c5vmexfSBE7t6Vt3cLF&#10;9vPd0R3+XhXWdkd/beB6flvgYILVAAAAAAAAAAAAOJxgtX+ptk9c6Hg9vrcUe3brVc/72swJFdZg&#10;Yr9ObYY5zEsWFMzPWh4lr3rB6OBpVaC3u4BJVV9a9d89z1FZ7tF60t3T0Je1hU7sefNbuMxuDtMb&#10;O5jwoqGkGB1938Md5V5nA+Mc5tfb0npb2qPWBn9a4I0PAAAAAAAAAAAAZxOs9h9VW1q13GzHOJen&#10;CFycOaEqC8zL+I6jYgHAXEY15MuPLJwqdz3PuoPZK4xdVG39arHfP3xCz53fsti/kGLMabFzW9bW&#10;LVZs/z7b/varsL0xt2CcZ/p64yD8WYLVAAAAAAAAAAAAOJxgtT9kVFj7qrQWIjWCf7x7/vB30L8x&#10;/u4n+3oH/Zr1yOyWl0aEpdYm4zGGbKgwqijC/IxzIozNatZZpY9PrW0W1Zdv7Z3x/eNcdfd0E84r&#10;Ibb9S1/WBszl63cFVRQTxFcS3PduR1+wbyPrJr/PGt9Z4sd5qF7PtbVq/dD5jRTnR7sAAAAAAAAA&#10;AAAQR7DaH7dGysdVWNtzY1IdnSHxxkUV1naqNoS5qJ9zDeM7jiyoMMY4zM84j2IdT7PewcxWYe3L&#10;h7PnTapHnE6FNfNcENVZmJ05jSSx/f20xUyFNa4XO85TuXPkD7kwygUAAAAAAAAAAIAUgtUO8yEL&#10;dFaj0tdNIvhPs6cKXPTcL6qwNurp9arWRVAHGP172RoRllrbRdMbcDBZUDCtcUTpS7W+GOcpcrOZ&#10;xxkl7awyZ5X76rW1pdVvKon18alH6xfchVwuvMIaIcY5xV0Ek0vdu+1nFRWYSHDa3u1eZwPjO1Pq&#10;upZn3aT3eq6tVes27fwLgTc6AAAAAAAAAAAAnE2wGge5VwR/jLSKdsB5VF+KIfsplDEOMBXreZa9&#10;wpg7gTCZJafG/GaeyzDe5qA6C7Mzp5Egvp+fVWHtbm/AytyyQpZa1gb/I8FqAAAAAAAAAAAAHE6w&#10;2sGqPbe2tGqBEaUjgj/FSPM7K0PiL7aKdhf93b+yHdfG7JatSY2JstTamJ6KBaFUWINp9aW+NTLk&#10;ruPjrDJahr59blNF4Q+pvqxt+7waleX2CnMpLr+DghNt5xR3jswude+2L2mqKEZI7ee70/Zu93gD&#10;1vivML6z+G0hU6+ldRXW+B8E3eAAAAAAAAAAAABwFcFqp1krD73LAmVWF1ecujqbWnWWEBf3c65h&#10;fMeRBRXGGIf52cJFsY5n2SuszUY5hg8yJ3bzW5itm6sUy+zMbSTQzzP3bmQy3lOs85oKa/xTgtUA&#10;AAAAAAAAAAA4nGC10y2ttaXV1mLUY2sXV/o628j6Pe0d9K+2t8GPv//J9nfRb43ZrfObjKAQ4zEv&#10;tTZgTiqswbR6VetV7VGtPQzzGLnZzJlnlF6P1i+4Czha9WVtb95eML73rN//rb3yXGZ/z53fgJml&#10;zm2KqWZJ7een7d3232ev+Z3w1f6zqXEeKXa8x1nnNRXW+OT6VQkAAAAAAAAAAIDpCVa7zMGR8reV&#10;XmPr4ud+VWW7UZVFdZYQF/dzrqHCWgzZT3N7O4Nbw2Fa5vVMec99rHBvVzp+IuUYfi/875I3vwFM&#10;zNYtSuwaHr53A+ZRrbf6FgeyLuS9nq3X85d/DivBagAAAAAAAAAAABxOsNrFqj1btWdeisind6Nf&#10;VQHsaPuL2Je1nW6rbPfp73+Q9Lp6eZatEUWFtRix2Y6T+7hWq7AG0+pLrU1Sd5S89XzcvWTdwfR6&#10;fGuzqb60+ps7lv17z3rX9M64e7rsDupaefNbpn3/sjWY1ZjT0ua2cUfhjJIlrZ/vPu7Z/tAZZvw+&#10;eNHvhK/2n02N8yix43xya121f/Nc/9D8xo9z/SoEAAAAAAAAAADA9ASr3URtnzh79P5LdqsQ+qn1&#10;qtZFzAdRYS2S6ksxZEGFMsZhXsZ3pLz1fGTtOqvM5NPdWt8+uTKz1fPmt3D2MYRIndv8bJQltZ9/&#10;VVh73bt9fB8C/Dix4zxUr2fr9bs3DprfUglWAwAAAAAAAAAA4HCC1W5jjSCt9mzVfhdROrstYva1&#10;wtrsRobEx3fRH+RdZTs4hKoFUcYylracAcAk+lKtLxZxUmRtWns9vrVpbOVWPlZYG9877S5kL0eT&#10;1d8HVRsyjG5uHwMwj9g1/Ky92/474dYutq/lKilGiR3noXotrdfvKkiS5vpVBwAAAAAAAAAAgOkJ&#10;VrupakuryApE3kl8jWv+7r1qbZf8X+c6IuWjVH1vTEv2UyhjG6anMkmW3PX814oFid//h3utkDYq&#10;rPWl1d9Use/bBwB+qrF3S9vDnVVwintJ6+c7JcaASX1VWCOVYDUAAAAAAAAAAAAOJ1jt5qo9W7Xn&#10;6z+e303ejX6+i1OBXrORz7JVZRmV1pjd6OfL1oiwP/ZaG9NKzeqNp8IaTE+FtSy56/nYtF58Nj9Z&#10;r0fr9bjuTuC/+lBt4mOFtfH9U4y/V1/WFiZ3fss09i8fpgnghxpvbDHGs8Su4Wft3cbvs385G1xz&#10;RjK+s8SO73C9nq1XYDwMgtUAAAAAAAAAAAA4nmC1H6La0iqxAtFfIvcnd3l265aLdPHffWREkeKa&#10;jBzgHLKhwqiwBvMzziPlrefjjJJVDbpvn3k5e/5e9t8lb34LZf9CiPQ5TQWmLLn9/ay92+svda//&#10;+1zGd5bc8R2ulrURQ7AaAAAAAAAAAAAAhxOs9mOskfLVnq1a0jt7R6Wv7R3pcc7KkHh1bYaEbMc0&#10;o59f1d+5hMcNc7OWw7T2YtCymomStXnt9Wi9HpdXXf/Tqtfats+r8b179dYn+t4fXV7lH87Tl1qb&#10;fQwAP9XZe7fJzgT8LCqsZemt1lbP1ispHiZXYvQPAAAAAAAAAAAAJxOs9kNVLa0S39mbFsG/p/ld&#10;lMU9Ktpd9HfvVWu7ts4bp7mon3ONUXXJY48hCyqUCmswL+M7Uu56/uu5POf79+0znY8lldJvIbL6&#10;+TDmt9x5Lox9DJNLn8uu/lmFc1nDj+7o93oDlvGdKXd8h6tlbUzr+lUFAAAAAAAAAACA6QlW+6m2&#10;0PFqz1Yt6Z2994rgP83lqQLj735NhbWvCkyyHjMsWyPCGNfL1pieLKhQ1nCYVl+qdWt4nNz1/Koz&#10;+bV6PVqf8A6m+tKqvz97fvzeV92RHG3cQfVlbTAx+xhml15xKr1WKiHO3rvd5PfZMb4/Fk1mKqnr&#10;Waream31bL2S4mFyXL+aAAAAAAAAAAAAMD3BapMQSRzi7AyJv7i2wppMqDSjwlpm9YJYKqzFsHfJ&#10;5LnDvPbKJLZuUXLn9cyO3qu3fsFdwNG+Kqz9/rnuFdZe70KUcZha7vyWSYU1mJslO4s1/CSve+OL&#10;GedZjPNQ3t4yHcFqAAAAAAAAAAAAHE6w2iz2Slu/zwKd1ng3+s0i+M9z1fO+tsZZr2pd5HSQq/o5&#10;l5IhEUMWVJZ9B2GMw7T2vbotHFMbHXxUg06xruTzVlirVn9TjqFvn7g7qHHneFmVfziPCmvMLv0O&#10;RuWlLLH9/bS927VvYoKWPM5D9bZ8a/x8gtUAAAAAAAAAAAA4nGC1yVRbWkVGkl5b6esyeyrQRWUL&#10;4ivbca6L+jnX+HVq89gjyIICmItqyFms43Or7fNlVFh7tF4zXC1+P3T89ft+t1dYI4L5LdRSa4NJ&#10;mdtIor8f7V6/z179synXMM7DeGvLNGa4UQIAAAAAAAAAAODmBKtNqtqzVXu+/uP57ZW+tpbi8lSB&#10;a95NP6o1qNqQYvTvZWtEGBkSMiViyIIKY4zD9PpSratMEmOs43nr+TijXHUmP9anSmI/v8LaSzWI&#10;7Y6l+tKqvz97/vzv/W/N2c8/yZ3fMo1ZwT6G2aXObePnlP1nFSKk9fNdX763o3z6Xfbs3w9HM86j&#10;xI7zUL2e3xo/z9+sGgAAAAAAAAAAAPBnCFab3KiwVtsnzsmR+pfb04EOzpB465oKaztVWWBeI3l/&#10;qbUxPVlQoazlMC/jO1Leej42rczk41O96g7kKpffPcEF7GMAppF3RjnZ/varlz3yxSXOLv4/z8mM&#10;81D27D+OYDUAAAAAAAAAAAAOJ1gtxrK1NBdX+oo13gZ/rq930FfrIqcDjHktdX4LJ0MihiwogDl8&#10;FeKp1lVJZXrjjPKxJtdUej221luf6Q5mqyBWW3vVx2f7/nmy+vngnJJl38eoysLkUuc2Y5wop1XH&#10;9fsscK7elq1V64Fn1J8o8QYFAAAAAAAAAACAkwlWC1O1tKozIubv5ppKX5c7LUMC4GQjeT8ziT9S&#10;anZvrFE9URVFmNdSayNC7jqeulmd+w7m41NNqx6xl6H5+JeZUu78Fsr5BGAa1vCz9m5znw24N+M8&#10;lD37jyFYDQAAAAAAAAAAgMMJVkuzZTtWe7Zqz9d/O7+07Nbhqgpr9fjeTtar1iZvI8Ty0oggQwIA&#10;fqSxR+9Lta7CWozcrOZxRjmresE99Hq0fsFdwOG2O5ba2qs+PrN+/3dUWPvWmJv9C7NLn9PCl7Q4&#10;sf397I5+0e+Er8bX3r8+EeLGd7x1Xuu1tB75xsGf4/pVAQAAAAAAAAAAgOkJVguXF0m85e+nVlg7&#10;K0PiblRegvkZ4zHy9i60Zi2HCMZ5lNz1PPVMnnoHE2ovVXFRlX840V5hzT6GyaXu3byxhQhn792c&#10;DbhQ6nqWS4W1uxOsBgAAAAAAAAAAwOEEq6XbIuWrrS1HaE7M2RkSr8Y76S96N32vWlvm0w+0vDSm&#10;Vq21pdZGBFlQAHPZjypbg7llnVH6+NSj9QvuAo5WffnWXo3v3au3HllFIrOioPNKFvsXUqTObfsY&#10;z1zS4qT28y9Hd/TxBqxrfid85S4ik3Ge5tdF3HO/k+tXAQAAAAAAAAAAAKYnWI3NGkkaF0m8V/ny&#10;jvQoVWsD4MeL27uks4bD/MY4N94jWMezKqztYu9gQuu8K0dDEhXfYWqhK3ms2LPK2Xu32LMBdxA7&#10;zkP1Wra2vomN6wlWAwAAAAAAAAAA4HCC1fiuL631pVV7tmrP1387sfGO9LAI/u15n5Yh8eriynYi&#10;p9Nc1M8538hk9sijyIIKo/ISTG8kc/elWlehZHpjHc9dz7MqrPXxqUfrNd/VZG2fd8b3nvX7v3V2&#10;lY6bML9lGVWX7F+YXfqcti9pRIjt76ft3cbvs9vvhRc77WtzK7HjPNZ6BzMqrXGd62d9AAAAAAAA&#10;AAAApidY7ZOs5Na/yIskTq2wdnUq0Mg7vIYKaylGKkz4xJ5ExaVIeXsXAJhP7noufX8K2x1L9aVV&#10;/wdnz9Q7qL3af5bc+S2Uewkmlz6nXf6zCqeK7e+he7drf7XkKrHjPNZ6B6PC2nUEqwEAAAAAAAAA&#10;AHA4wWr/UGyGxB4pn1aJKDRmfn/eF2Vzj3fSX5RVrMJamov6Oedbam0eeRRZUGFULIDp9aVaX4xz&#10;Zjc2rFkb116PrfXWL7gLONpXhbXfP9e+fa66C+EazisZvorR2Mcwt/Q5Lfb3Q0L9fk/7x1z8O+Gr&#10;fXwf/LW5l/R1LU/mXcwdCFYDAAAAAAAAAADgcILV/lehAZU1PmmRxDeL4D/N5alA51S2ezecVVhL&#10;IVI+jspLkeL2LumMc5ifcR4ldx1PPaOccxdwlerV6m/vWub+/m/tVf4hgH0Mk0vZu73bqV3+swqn&#10;SOnnb51Wauxee+N7/ddwlvjxHqbXsjVxAmcRrAYAAAAAAAAAAMDhBKv9j0bkdG6GxNGR8ncVGjO/&#10;Z7de9NwPrmz36amKnE7xaxaQ5x1hqbV55FFkQYUZFQtULoDpjLN4X6r1xfhOkbuOL1vL2rj2enxr&#10;sxlvL3i131EcdAdye6EV1nLnt0z2MaSYfW779LsCGUY/n72/v3XWD+X774Rbu9hZX5t7iR3nsba7&#10;mKyrmEtcP6sDAAAAAAAAAAAwPcFq/G/2kPGR3UuE9FQBVVlCjBB581sMYzuSLCiAuahMkiV3HZfO&#10;O5XtjqX60uo3lcT6+NTa8mT299z5LZx7CSaXOrel/5xCmsy9m3GeKXVdS9Xb0rrfiw8lWA0AAAAA&#10;AAAAAIDDCVb7j0bkdFoEdW2fuIj5m70b/XR9Wdvp+tpqayfb/q/vjRRh81symcwwP+Mc5mecR8nN&#10;Zh5VoLPOKr0eW5u10ti75xl6C7FftF51B3Wt3PktU+pvC+RJnduM7Syp/fz0vdvNfp81zmFm61m9&#10;19r48+4zmwMAAAAAAAAAADAtwWr8J9WWVoFZvVz1vC/OKlatIczo51f1d04zHvFSayNCbLYjwKRU&#10;JsmUu56nnlEuvhM4SPVa2/4Wg+9GZbmrqs1zjdz5LdS4c3T3yORS5zZnlCyp/fx0d9sbpx7RQo1x&#10;brynGFXu+dMEqwEAAAAAAAAAAHA4wWp/WGo296iwVrW2GOPd6Dd7R/rhzn4H/auL/+7eTZ1mpMRI&#10;jYmhwloUWVBhVCyA+W3j2549S+46npnd26u3fqcqCn/KdtfytsLa9omz3z1lnslz57dMab8pkCt1&#10;bjPGs6T2833vdvjvh1vV5ZtUWBs1oI3zTLHjPUyv57fGf3d+lAcAAAAAAAAAAABxBKvxZ+0h45nZ&#10;vbkuzm69KHNCtYY0o5+b32KovBRJFlQY4xzmtW3d+lKtq5gaI3cdv/hMfrq1bsH0Fdb60uo31Sim&#10;/d6fhJepyJ3fMoV3d4LEzm1pW7dwsf18d3SHv1eFtd3RXxu4nt8W/jPBagAAAAAAAAAAABxOsBqH&#10;qO0TFzpej+8txZ7ud9XzvjZzQoU1mNSv05ohDnOTBQXzs55HyateMDp4WhXo7S4gzqgs92g96e5p&#10;6MvaQif2vPkt1DifZHZzmN7YwaiimCV2DR8dfd/DHeVeZwPjPFPsOA/V29J6W9qj1sb/LvBGAwAA&#10;AAAAAAAAgLMJVjvY5QWnLlZtadVysx3jXJ4icHHmhKosMCdjO5IsKIC5jGrIlx9ZOFXuep51B7NX&#10;GLuo2vrVYr9/+ISeO79lsX8hRfyclrV1g2Ptb78K2xtzK/HrWpivNw7yvxKsBgAAAAAAAAAAwOEE&#10;q50k/d3Uo8LaV6W1EKkR/OPd84e/g/6Ni/7uX+N8zXpkdstLY3pLrU22YxRZUGFUUoT5GedEGBvW&#10;rLNKH59a2yyqL9/aO+P7x9nvnjIPas4rIbb9S1/WBrNKndPSfz9MM/p5an8/b++2jayTfyd8x/jO&#10;FDvOQ/V6rq1V64fOb/MQrAYAAAAAAAAAAMDhBKtdJDeCeo2Uj6uwtufGpDo6Q+Kdi//uqjaEuaqf&#10;czpjO5IsqDDGOczPOI9iHU+z3gXMVmHty9+fPef93h/kXra2Zp6LE97dCWBOI0lsfz9tMVNhjevF&#10;jvNUf7lzvDhe4cYEqwEAAAAAAAAAAHA4wWpc5O+zQKdVj63dI4L/NHuqwEXPffzdTzbipHtV6yLm&#10;A4z+vWyN6S21toumNuAEf8mCAmYxjih9qdYX4zxFbjbzOKOknVXmzF6uXltbWvXfPc9RWe7R+gV3&#10;IZfry9pgZuOc4j6CyaXu3fazigpMJNj3bkcvavc6GxjfmVLXtTzrfNbr2Xo99/999Cz3EwXeWAAA&#10;AAAAAAAAAHA2wWoXu7rgFFe5VwR/jLSKdsA5VF6KIvsplHEOMBXreZa9wpg7gTCZl63mtyzjbQ6q&#10;szA7cxsJ4vv5WYvZ3d6AlbllhSz1XBt/IVgNAAAAAAAAAACAwwlWu4lRZ+uswPG7qPbc2tKqLa//&#10;en4jgj/F6OD7O+jPto20i/7uX9mOa2N2y9akxsRYam1EGNmO8VmPaVRYg2n1pb41MuSu4+OsMlqG&#10;vn1uU0XhD6m+rG37vBqV5fYKcykuv4O6Vu78Fmo7p7hzZHapc9u+pIX9fpgqtZ/vTtu73eMNWKnx&#10;Aen8thDq5bcFvx4LVgMAAAAAAAAAAOAEgtVuKi+Ceo0dfZcFyqwujhm+OptadZYQF/dzzmdsR5IF&#10;FcY4h/nZwkWxjmfZK6zNJu8y8X+UObGb38Js3VylWGYXP7dlLmlx4vu5jk4Q451UgtUAAAAAAAAA&#10;AAA4nGA1bmZprS2tthajHlu7uNLX2UbW72nvoH+1vQ1+/P1Ptr+LfmvMbp3fZAQFGI94qbUB81Jh&#10;DabVq1qvao9q7WGYx8jNZs48o/R6tH7BXcDRqi9re/P2gvG9Z/3+b+2V5zL7e+78BswsdW7bf0/I&#10;XNLipPbz034/3H+fveZ3wlf711Y0GQhw/awLAAAAAAAAAADA9ASr3Vxu0l/cF96k19i6+LlfVdlu&#10;VGVRnSXExf2c86mwFiU22zHE2xncGg7TMq9nynvuY4V7u9LxEynH8Hvhf5e8+Q1gXum/JqWxhsP8&#10;jHPSCFYDAAAAAAAAAADgcILVfojUDIlqz1btmZfd++nd6FdVADvaWe+gf2sbaZ/+/gdJHee5lq0R&#10;Q4W1KLKg5vRxrVZhDabVl1pbdkGeOHnreWaFtV6Pb2021ZdWf3PHsn/vWe+a3hl3T5fdQV0rb37L&#10;tO9ftgazGnNa6tzmjJIltZ9/3rP9oTPM+H3wot8JX+0/mxrnUWLHOXGun2UBAAAAAAAAAACYnmA1&#10;foTaPnH26P2X7FYh9FPrVa2LmA+iwloclZeiyIIKZZzDvIzvSHnr+ahK4Kwyk48V1rZPrj9UjeOH&#10;yZvfwtnHECJ1bvOzUZbUfv5VYe117/bxfQjw48SOc2IIVgMAAAAAAAAAAOBwgtV+mNx3U68R8tWe&#10;rdrzNxHzs9syAl4rrM1uZEh8fBf9Qd5VtoNDqFoQYyxhaUsZAEykL9X6YiEnRdbGtdfjW5vNxwpr&#10;43un3YXsl61Z/X1QtSHD/ruCfQzANGLX8LP2bvvvhFu7WG6cQLbYcc70rp9VAQAAAAAAAAAAmJ5g&#10;NX6kakuryApE3rl+jWv+7r1qbZf8X+c6B2cCcR9V3xtTk/0UyviG6alMkiV3Pf+1YkHi959TbZ93&#10;+vYBgJ9q7N3S9nBnFZziXtL6+U6JMYAfS7AaAAAAAAAAAAAAhxOs9sOlZ0hUe7Zqz9d/PL+bvBv9&#10;fBd39Kv+7ltVllFpjdmNfr5sjentj7zWxtRSs3rjqbAG01NhLUvuev7rBVTO9+71aL0erVVf2yy2&#10;S8XqS6v+/uy5f/8U47K1L2sLkzu/ZRr7F0VpYE7jjS3GeJbYNfysvdv4nfAvZ4NrzkjGdxZ7dWYT&#10;dNMAAAAAAAAAAADAVQSrTWJkSKSqtrRKrED0l8j9yd0lu/WqCmub9PGe55qMHOAcsqDCqLAG8zPO&#10;I+Wt5+OMklUNum+feTl7/l723yVvfgtl/0KI9DlNBaYsuf39rL3b6y91r//7XMY38BNdF20BAAAA&#10;AAAAAABADMFqk9kjp88KHL+N9QtXe7Zqz9d/ObEtUv/iSl/XievoK9mOYX6d1D33CEutDZiXtRym&#10;tReDltVMlKyzSq9H6/WYrtp99Vrb9nk1vnev3vpE3/uju1T5hxP0pdZmHwPAT3X23m2yMwE/S24F&#10;RWaRGN0CAAAAAAAAAADAyQSrTeraN2Nfr2ppVSdEzN9NWgT/1aUER0W7i/7uvWpt4eM9x0X9nOuo&#10;vBRFFlQo4xzmZXxHyl3Pfz2X53z/vn2m87GkUvotRFY/H8b8ljvPhbGPYXLpc9nVP6twLmv40R39&#10;Xm/AMr4z5Y5vfrrrZ00AAAAAAAAAAACmJ1htcrER1NsXr/Zs1Z6v/3Zi94rgP83lHX383a+psLZn&#10;O8p6DLFsjemNKW2ptRFBFlQoazhMqy/VunU8Tu56ftWZ/Fq9Hq1PeAdTfWnV3589P37vq+5Ijjbu&#10;oPqyNpiYfQyzS684lV4rlRBn791u8vvsGN8fiyYzldT1jJ/r+tkSAAAAAAAAAACA6QlWC5GeISGS&#10;OMTZGRJ/cW2FtfRxnmdUWMusXhBJhbUo9i6ZPHeY116ZxNYtSu68ntnRe/XWL7gLONpXhbXfP9e9&#10;wtrrXYgyDlPLnd8yqbAGc7NkZ7GGn+R1b3wx4zyLcc5PIVgNAAAAAAAAAACAwwlWCxMbOb1X2vp9&#10;Fui0xrvRbxbBf56rnve1Nc56Vesi5oNc1c+5TNXaiCALKsu+gzDOYVr7Xt0WjqmNDj6qQadYV/J5&#10;K6xVq7+5VOzbJ+4Oatw5XlblH86jwhqzS7+Dif39MFRsfz9t73btm5igJY9zfgzBagAAAAAAAAAA&#10;ABxOsFqo1AyJakurqKze4dpKX5fZO/pFZQviK9txrov6Oef7dVrzyGPIggKYi2rIWazjc6vt82VU&#10;WHu0XjNcvX4/ePz1+363V1gjgvkt1FJrg0mZ20iivx/tXr/PXv2zKdcwzrmrGW5MAAAAAAAAAAAA&#10;uDnBauFyK6w9W7Xn6z+e317pa2spLk8VuObd9KNag6oNKUb/XrbG9Kq+NyLIggpjnMP0+lKtq0wS&#10;Y6zjeev5OKNcdSY/1qdKYj+/wtpLNYjtjqX60qq/P3v+/O/9b83Zzz/Jnd8yjVnBPobZpc5t4+eU&#10;1N8PU6X1811fvrejfPpd9uzfD0czzqPEjnNu629mRQAAAAAAAAAAAPgzBKuxykz62yus1faJc3Kk&#10;/uX2dKCDMyTeuqbC2k5VFpjTWMOXWhsRZEGFspbDvIzvSHnreejl03DVXcDBPj7VSb/3W5ffPcEF&#10;7GMAppF3RjnZ/varlz3yxSXOLv4/z8mMc+5CsBoAAAAAAAAAAACHE6xGa95N3Vpbtpbm4kpfscaI&#10;O9fXOK/WRcwHGPNa6vwW7GNpA2YiCwpgDl+FeKp1lVKZ3jijZG1c+/jU2qaxVRCrrb36+t6P1ivx&#10;Kjqrnw/OKVn2fUzsbwukSJ3bjHGinFYd1++zAIk3BAAAAAAAAAAAAJxMsNon1xRA4iJVS6s6I2L+&#10;bkI7+mkZEm+8ezc9wH9RtbXIBP5Yqdm9sfZxvjVgPkutjQi563jqhnXuO5iPTzXtDmQvQ/PxLzOl&#10;3PktlPMJwDSs4Wft3eY+G3BvxjlXE6wGAAAAAAAAAADA4QSrvTOygEKzmWOT/rYvXu3Zqj1f/+38&#10;0rJbh6srrF2UOdGr1nbJ/3XOt7w0piejGQB+rLFH70u1HngnkSo3q3mcUbIuoXo9Wq8Jr2a3O5ba&#10;2qs+PrN+/3diL1tXY37Lneey2L8wu/Q5LXxJixPb38/u6ONNTBcbX3v/+kSIG9/cxvWzHgAAAAAA&#10;AAAAANMTrPYPpUaUpldcynvu2xNPrbB2VobE3ai+BHMzxqPk7V0AQljPo+Su55ln8rgKY+n2UhVX&#10;V/mH4/Vl279ErmkkSd27pf9+SIiz926xv89yB6nrGddxEwIAAAAAAAAAAMDhBKv9j1IjSmPfTb1F&#10;yldbW47QnJizMyRejXfSX/Ru+l61tsynH2h5aUxrFKhYam1ESN2zxlKtAKa3H1VSz+aEyTyjzFph&#10;rfryrb0a37tXbz2yikRmRUHnlRz2LiRJndv2cZ65pMVJ7edfju7o4w1Y1/xO+MpdRCbjnLNcP8sB&#10;AAAAAAAAAAAwPcFq/1JqRGlu5PQaKR/33PcqX96RHkV1FoBpxO1d0lnDYX5jnBvvEazjmRXWcu9g&#10;Quu8K0dDCtXeYXqhK3ms2LPK2Xu32LMBdxA7zjmNYDUAAAAAAAAAAAAOJ1jtP0qNKI2tsNaX1vrS&#10;qj1btefrv53YeEd6WAT/9rxPy5B4dXFlu17VeuD8luuifs75RjazrOYoqXvWWCovwfTGmbwv1br1&#10;fHpjHc9dz7MqrPXxqUfrNd/VbW2fd8b3nvX7v3V2lY6bML/lGBWX7F1IkD6nxf5+GCq2v5+2dxu/&#10;z26/F17stK/NrcSOcw53/awGAAAAAAAAAADA9ASr/SGxEaXhkdN5zz21wtrVqUAj9/AaKqylGBN6&#10;VtUCrOVp8vYuADCf3PXcxnUK2x1L9aVV/wdnz9Q7qL3af5bc+S2QKtAESJ/TLv9ZhVPF9vfQvdu1&#10;v1pyldhxzmEEqwEAAAAAAAAAAHA4wWp/WFpE6Yicjs2Q2CPl0yoRhcbM78/7omzu8U76i7KKVVhL&#10;c1E/53xbNnPsWh4qbc8aT9UCmF5fqvXFOGd244ySdVbp9dhab/2Cu4CjfVVY+/1z7dvnqrsQruG8&#10;Mr+vQjT2MMwvfU5z50iW3+9p/5iLfyd8tY/vg78295K+rvHnCFYDAAAAAAAAAADgcILVDhIbURoa&#10;OV3jk/bcbxbBf5rLU4HOqWz3bjirsJbi13QYzztB3BpGa557HhXWYH7GeZTcdTz1jHLOXcBVqler&#10;v7lr2Suspdmr/MPk7GEIkLJ3e7dTu/xnFU6R0s/fOq3U2L3OBvf6r+Es8eOd/0ywGgAAAAAAAAAA&#10;AIcTrHawtIjSETmdmyFxdKT8XYXGzO/ZrRc994Mr2316qiqspfg1C8jzjrDU2jzyKGl71nijaoHq&#10;BTCdcRbvS7W+GN8pctfxZWtZG9dej29tNuPtBW8ddAdye6EV1nLntzz2MCSZfW779LsCGUY/n72/&#10;v3XWD+X774Rbu9hpheW4ldhxzn92/awFAAAAAAAAAADA9ASrnUREaYg9ZHxk94aJzW49KUPirlRl&#10;CTFSYULnt0TGdiR71lDGO0xLdZIsueu4tP2pbHcs1ZdWv6kk1sen1pYns7/nzm/BnFEIkDq3pf+c&#10;QprMvZsKi5lS1zX+PcFqAAAAAAAAAAAAHE6wGocaGRJpmRK1ffIi5rdY+dgKa8vaTnft331kSMiU&#10;SJM2vwVbam0AwM+lOkmU3GzmUQU666zS67G1WSuNvXueobcQ+0XrVXdQ18qd3/Kk/q5AptS5zfjO&#10;ktrPT9+71WNtN2GcA3/nPrMVAAAAAAAAAAAA0xKsdrIROR4bQR6m2tIqMKs3Nrt1d9XzvvjvrlpD&#10;mNHPr+rvnE6FtSj2qgBzUZ0kU+56nnpGufhO4CDVa237Wwy+G5Xlrqo2zzVy57dA477RvSMBUuc2&#10;Z5Qsqf38dPbGXEg8DP+UYDUAAAAAAAAAAAAOJ1iNU6Vmc48Ka1VrizHejX6zd6Qf7ux30L+6+O/e&#10;q1oXKR9kVC1IrV4QSIW1KLKgwqhaAPPbxrc9e5bcdXzZWpZevfUZqyhsdy1vK6xtnzj73VPmmTx3&#10;fsuT9nsC2VLnNuM8S2o/3/duh/9+uFVdvkmFtdT4AFax452Pzo9iAAAAAAAAAAAAII5gtYuJJA2z&#10;h4xnZvfmuji79aLMCdUa0ox+bn6LofJSJHvXMMY5zGvbuvWlWlcxNUbuOn7xmfx0axWF6Sus9aXV&#10;b6pRTPu9PwkvU5E7v+UJ7+qEiZ3b0rZu4WL7+e7oDn+vCmu7o7828CMIVgMAAADg/7d3N0mW42oZ&#10;gKW8lz3AECZ3EQxgJQS7YA/sggUwYgUMCAZsgAEEGyEtBraclSfrVDbVJcup93lOKDoqs6Orfax/&#10;f/oMAAAAADCcYLWbEDmepR2fuNDx9vK+pDiP/M2633NPTsiwBov6tlvTxGFtMqzB+oznUfL2oHoF&#10;T8sCfewFxOmZ5V5KTdp76uq2l9COPa9/C9TXJplVHCL0GYxMillix/Be0c853Cj3Whto55li2zlP&#10;Ba7YAQAAAAAAAAAAuJpgtZtJiyidnnBqsla20kruacc4048ITD45ISsLrEnbjpQ2ZwVYXc+GPH3J&#10;wqVyx/OsPZgzw9ikbOuzxV5/eIee27/lMHchSXyfljV1g7HOt1+FzY25lfhxjZNgNQAAAAAAAAAA&#10;AIYTrHZTaRGl6e+m7hnW3jKthUiN4O/vnh/+DvonJn3vb+18P/nI6raHwvK2theipM1Z48mkCOvT&#10;ziPljec9PUfWWqX2T9vLKlrd3pVn+vVfvRcy3bn3lJmWJq9/C3TMXeq2F1hZap+W/vwwTa/nqfX9&#10;urnb0bJuMjfu7Vs7zxLbzjkJVgMAAAAAAAAAAGA4wWo3lxpRmhs5vUfKx2VYO8/GpBp9QuKZyd+7&#10;rA1hZtVzLtczrLnlUVLnrLGM4bA+7TyS8TzFvhewWoa1Nz9eiJwZ1tLkbraWon+LEl7VCaFPI0ls&#10;fb9sQLtXhjUyxbZzBKsBAAAAAAAAAAAwnmA1uKUfnwJdVns5SlgE/3lCYtJ979/7xXpet9paqSLm&#10;A/T6vR2F5fWMLJO6NuACMi/BsvoSpW6t1E07Z3V9jZK2VpmcbX2QVttRttLq9nSvZd3Mcp+o215g&#10;VfYiCJKaieZcq1yVeApmOuduowe2e60NtO9MqeNasuujEwAAAAAAAAAAAIgjWO2LSI0knZ1wilnu&#10;FcEfIy2jHXANmZeipM5Z42nnAEvp47lxPUNtL6UunOX++ZZi+t7T829mZfq1HP1NDjKzkEDfRoL4&#10;en7VgHazN2BdddnAHILVAAAAAAAAAAAAGE6w2heTerq1n3VMi6Bu5fUoW2lle/z1+noEf4pewc93&#10;0F/taGmTvve3E497YXXbUTJPc0fa2l6IkDpnjSfDGiyrbu1dgbX1tUovGerxuUsWhV/m2Gvpn0c9&#10;s9yZYS7F9D2ouaxTghxrFPuNJEjt284hLez5YarUen66bO52ryzE2ncWzxZyBK3AAQAAAAAAAAAA&#10;mEWwGl9SXgT1nnno2SnQ5a12qvc32+/7NLO/d9lZQkyu51xP247kFFQY7RzWZwoXxTie5cywtprf&#10;upk4ey9kmsyOXf8W5KjissSSIL5vyxzS4sTX89SKHnrZ6bT3dQlWAwAAAAAAAAAAYDjBal+cSNI0&#10;WyllK+0oOY53o6edbu2nfi97B/2j/r2/7OVix99+Fla392+OxgTot3hrewHWJcMaLKu2Vmpr5aWV&#10;8qKZx8jdg8pco9T2UuqEvYDRWt328uTtBT2z3KrX/9SZeS6zvuf2b8DKUvu283lC5pAWJ7WeX/b8&#10;sD8fnPSc8NH5zPA3Jk0G7m1+rwIAAAAAAAAAAMDyBKstIjVyPPfQX8oFP17n3Exf8z1+Hxebldmu&#10;Z2WRnSXE5HrO9WRYi5I6Z03nvsO6tO9Mefe9r1GsVZYiHcP3hX8vef0bwLq8sSWLMTyUJVoU7Xw9&#10;idEeAAAAAAAAAAAAXEyw2mJSI0pTT0i08lpaeV04dPwn7+ysDGCjXfUO+qfmZrb7ydrAl7UdhRgy&#10;rEVJnbOmOsdwWVJhWXVre8lOyBMnbzzvey+r7sF8X20v78pqWt1K+8Eey3ndq+41PdP3nqbtQc2V&#10;17/lOecuR4GV9T4ttW+zRsmSWs8/n7P9ojVMfz446Tnho77nqJ1niW3nC5rfiwAAAAAAAAAAALA8&#10;wWqLElGapR2fOGf0/sPpViH0S6utlap/CyLDWhyZl6KYs4bSzmFd2nekvPG8ZyWwVlnJpxnWjk+u&#10;X5SN44vJ69+CmcMQJLVv89goS2o9f8uw9jh38+4i1hPbzhciWA0AAAAAAAAAAIDhBKuxlH4yIu+E&#10;xB4h38praeX1OxHzqztOBDxmWFtdPyHx6bvoB3mW2Q6GkLUgRh/C0oYyAFhI3Vqpm4GcFFkT19pe&#10;3pXVfJphrV932l7IudmaVd87WRvWdz5TMIcBWErsGH7V3O18TniUyXLjBLLFtvMFzO81AAAAAAAA&#10;AAAAWJ5gtcWJJM3UylZaZAYi71yfY873Xlvby5S/nXkGnwTiPlp7X1iaOWso7RuWJztJltzx/NuM&#10;BYnXv6Z2fJ6pxwcAvqo+d0ubw12VcIp7SavnJynGgBsTrAYAAAAAAAAAAMBwgtVCOCGReUKildfS&#10;yuvjj9d3k3ejX29yRZ/1vR9ZWXqmNVbX6/l2FJZ33vK2F5aWOmeNJ8MaLE+GtSy54/m3G1A5113b&#10;S6ntpZRW97KKY1Ox1a20+nzteV5/ir7ZWre9hMnt3/L0uYuENLCu/sYW7TxL7Bh+1dytPyf8sDaY&#10;s0bSvrOYq389QStpAAAAAAAAAAAAZhGsRoR+QiJVK1tpiRmIPkTuL+4up1tnZVg7pLf3PHNO5ADX&#10;cAoqTM+wJtMarEv7JkJfo2Rlg67HZ10/XnvWVktN2oM6/fh7WZ31SgBzF4Kk92kyMGXJre9Xzd0e&#10;n9Q9/vla2jfc07xoAgAAAAAAAAAAAGIIVguVGjF+Rk5fFTh+G/sFt/JaWnl9/OXCjkj9yZm+5omr&#10;6DsnHsNEdurZtrYXAODLOZNBO9UcJXUP6k3WeqW2l1Lby3LZ7lttezk+H+17UHEZ1u6S5R8Gq1vb&#10;izkMAF/Z1XO3xdYEfC32Iu4vMXoDAAAAAAAAAACAiwlWC5caUTr3zdjztbaV1i6ImL+btAj+2akE&#10;e0a7Sd97bW0v4e09x4Q6zlyyKEZJnbOmc99hYcbxSLn9+rfr8pzrr8dnOQ9plT5mWusZ1o4Mc3Gy&#10;6nnX+7fcfi6IOQwB0vuy2Y9VuJYxfHRFv9cbsLTvTLnt+/7m9woAAAAAAAAAAAAsT7AapQRHlMZG&#10;UB8X3spraeX18bcLu1cE/2WmV/T+vc/JsHaeeHTyMcB2FCL0Lm1reyFC6pw11Zkd1RgOy6pbK9U4&#10;Hid3PJ+1Jp9r1QxjrW6l1e3nM8jN2iMZre9B1W0vsChzGBKkZ5zyxhYiXD13u8nz2d6+H5Ims7jU&#10;8ezO5vcGAAAAAAAAAAAALE+wGu+kRpSmn5BIve9xrj4h8cHcDGvp7TxLz7CWmbkglgxrUcxdMrnv&#10;sK4zO4npW5Tcfj2zotdWS52wFzBaz7D27L6emeUe90KkcVhabv+WR4Y1WJ8hO4sx/CKPc+PJtPMs&#10;2vl9CFYDAAAAAAAAAABgOMFqfFdqRGls5PSZaev7p0CX1d+NfrMI/uvMut9zc5zV1koN7N8yzarj&#10;TNXaXoiQOmdNdc4gtHNY1jlXN41jab2C94zQKfaRfN0Ma620H2wq1uMTtwfV9xynZfmHa8iwRoL0&#10;PZjY54ehYuv7ZXO3uW9igpLczm9EsBoAAAAAAAAAAADDCVaD70g9IdHKVlrUqd5ubqavac6KPilt&#10;QXxmO64zqY4zx7fdmtsewymoTO47rEs25Cz687W14/OmZ1h7KbWtsDX9fuHx8XrfOzOsEUH/Fmhr&#10;e4GF6dtIor6Pdq/ns7MfmzKHdj7PCjsCAAAAAAAAAAAA3JxgNX6oR5KmRpTmZlh7La28Pv54fWem&#10;r6OkmH5UYM676Xu2BlkbEvS6vR2FCK29L0RInbOmOs9eauewrLq1UmUniZG7B9XXKbPW5GN9lkns&#10;62dYe8gGceyxtLqVVp+vP7/+df+sNev5Z3L7tzy9RzCHIUFq39Yfp6Q+P0yVVs9PdXtfRvnsuezV&#10;zw970c6jxLbziX7Q6gEAAAAAAAAAAODXEKzG/0tsRGnmob8zw1o7PnEujtSf7jwONPiExFNzMqyd&#10;ZGWBNfUxfGt7IULsnDWdsRzWpX0TIXTzqZu1FzDYp3d10et+avreE1zMHAZgKfYcBzvffvUwR56c&#10;4mzyX8/FtPPrCFYDAAAAAAAAAABgOMFq8Bt4N/V2lDSTM33F6i3uWm/tvJUqYn5xvU9L7dvCfZra&#10;gJU4BQWwhrdEPK1UmVJj5I7jfZ2SNXGt/dP2sowjg1g7yqO3634ptSVu1WfV8y63f8tzzmFinyuQ&#10;JLVv086Jcll2XM9nIUHiChgAAAAAAAAAAICLCVbjp6SekEjX2lZauyJi/m7mZPqa7rITEk88ezc9&#10;wO/R2lEiD/DHMncNc7bzowDr2dpeiJA7jqdOWNfeg/n0rqbtgZxpaD79ZpaU278FsjYBWIox/Kq5&#10;273WBjIoZtHOxxOsBgAAAAAAAAAAwHCC1fhdUiNKYyOnjwtv5bW08vr42/WlnW7tZmdYm3Ryora2&#10;lyl/O9faHgoRnGoGgC+rz9Hr1kqVYS1G6h7U2zrlquwF91DbS6ltwa3rY4+lHeVR7Z9Vr/8ZGdbe&#10;FdZl7kKC9D4tfEiLE1vfr67o/U1MNxEbJxAqrn1f6D6tGgAAAAAAAAAAgGUJVuOXSI0oTY+czrvv&#10;x/n91AxrV52QuBvZl2Bt2niUvLkLQAjjeZTc8TxzTR6XYSxd32ydnuUfxjozrJnDECB17uaNLUS4&#10;eu4W+3yWO0gdz0ay0gcAAAAAAAAAAGA4wWr8UqkRpbEZ1o5I+Vb2kiP0TMzVJyQe9XfST3o3fW1t&#10;L5l3P8z2UFhaT1Cxtb0QIXXOGku2AljeuVRJXZuHyh3PM9cpq2ZYa3V7Vx71666tlhqZRSIzo2Bu&#10;/5bH3IUkqX3b2c4zh7Q4qfX8zeiK3t+ANec54SN7EZm0819nfisGAAAAAAAAAABgeYLVGCI1ojQ3&#10;cnqPlI+772eWL+9IjyI7C8Ay4uYu6YzhsL7ezrV3ImRmWMvdgwnN8y4dDSlke4flhY7ksWL3HK+e&#10;u8WuDbiD2Hb+CwlWAwAAAAAAAAAAYDjBagyVGlEam2GtbqXUrbTyWlp5ffztwvo70sMi+I/7fdkJ&#10;iUeTM9vV1koN7N8yTarjzNFPMzvVHCV1zhpL5iVYXl+T162VajxfXh/Hc8fzrAxrtX/aS6ltva3t&#10;dnye6de96vU/dXWWjpvQv+XoGZfMXUiQ3qfFPj8MFVvfL5u79eezx/PCyS67bG4ltp3/AvNbLQAA&#10;AAAAAAAAAMsTrMYlYiNKwyOn8+57aoa12UeB+tnDOWRYS9A786yMBRzCx/I0eXMXAFhP7nhu4rqE&#10;Y4+l1a20+hvWn6l7UGe2/yy5/VsgWaAJkN6nTX+swqVi63vo3G3uU0tmiW3nv4NgNQAAAAAAAAAA&#10;AIYTrMal0iJKe+R07AmJM1I+LRtRaMz8eb8nnebu76SfdKpYhrUkk+o4cxynmWPH8lBpc9Z4shbA&#10;8urWSt20c1bX1ylZ65XaXo5SS52wFzDaW4a179/Xenxm7YUwh/XK+t4S0ZjDsL70Ps2eI1m+P6f9&#10;ZSY/J3x0tu/Bl829pI9r/x+C1QAAAAAAAAAAABhOsBpTxEaUhkZOt/5Ju+83i+C/zPSjQNdktnvW&#10;nGVYS/DtURj3OkXcGEYp7nseGdZgfdp5lNxxPHWdcs1ewCytttJ+sNdyZlhLc2b5h8WZwxAgZe72&#10;bKY2/bEKl0ip509dlmrsXmuDe/3fcJW39q4GPCNYDQAAAAAAAAAAgOEEqzFVWgR5j5vNPSExOlL+&#10;rkIjps/TrZPu++DMdp/dVRnWEnx7Asi9jrG1vbjtUdLmrPF61gLZC2A5fS1et1bqpn2nyB3Ht6Nk&#10;TVxre3lXVtPfXvDUoD2Q2wvNsJbbv+UxhyHJ6n3bZ88VyNDr+er1/amrHpSfzwmPMtllieW4l7aV&#10;0jb9/3fMb5UAAAAAAAAAAAAsT7AatxAbOZ7mDBnvp3vDxJ5uveiExF3JyhKgH4MJ7dtSaduRzFlD&#10;ae+wLNlJsuSO447tL+XYY2l1K+07mcRq/7S95Mms77n9WzBrFAKk9m3pj1NIc/Hc7SbPaWXYgp1g&#10;NQAAAAAAAAAAAIYTrAYT9RMSaScl2vG5PGJ+uiNW/iaR+5er214uN/d77ycknJRIkta3hdvaXgCA&#10;r0t2kiipWTreMkFnrVdqeznKqpnGnt3P0F2Ic6N11h7UXLn9W57U5wpkSu3btO8sqfX8+rnb3OeF&#10;j7TzNM/WbrkEqwEAAAAAAAAAADCcYDVupUeOx0aQh2llKy3wVG/s6dbushMSjyZ/77I1BOl9Wlrf&#10;Fk6GtSjmqgBrkZ0kU+54nrpOmbwnMEirbS/nWwze65nl7pI9gmvk9m+B+n6jfUcCpPZt1ihZUuv5&#10;9dZcG8BXI1gNAAAAAAAAAACA4eKD1c5zZ20rrb1l+nnx5TBB6mnunmEt7sRAezlK6unWZ6e5B59o&#10;mPy919ZKTarnkKZnWHvWxbGUuLlLuifZCjR3WMjRzut2lLC1earc8Xw7Spba6lFWa9/7jOTbHGvf&#10;Xl7tn+P6P/wLqzqz+z9e8OC9p5vI7d8CPVZxWFhq37be3IUfSa3n59ztqjc09eeEk54Xdmf7Np6v&#10;rT+f/iBzbV7EYwEAAAAAAAAAAHCF2iLDct/0y+9fwkvdo2b/4V//vZRSyj/+23/sv/iDuL6pjvsS&#10;J+aYxLP7+2fHP1f/Ho7r+3C/U6Ko+/1/qAffjS4f4MPpjH4fHu/HL5bar0X47N5eVLeZ6+zaPqsP&#10;LMX9zuS+w3oem7V2niX+fq+6Xnmyxv+wF/Pgk19P16vr0//Pfj+f/QvPfr6qJ3tQKeL7twD9HrvV&#10;JEnv28IvP0ZMPe9z0+N6P2Q7e/zz79X/e8dzws/WBlf71ZfLHNter/7uT39VSinln/72r0v5Jk6p&#10;1/taV12LP5d3xQAAAAAAAAAAAFxOZrXj8msPTT3+8c//+d+llFL+5b/+p5RSyh9fxPXN9CFwOkS9&#10;WwT3L/fkxp6B809+H2P1+9/d5T6/j2Af9f/V/+t9VOl53eKre5Q/PP6ABZ1t/WjbZ1vv/wJLeevb&#10;f3yHtx//mpvrt+/DDK0P4tlLa1jKh+7aZD3C41rNfV/r+p/Oxxfdezvr88Om6ofvYdHr/1TYZvPj&#10;VmvoXY9S48cwkqT2aR+a+YcfsIK3Peb9/m5xe0+P9frxzz/r2ff47OfXeIxG6XvJv+qqmeP1aLd/&#10;8+d/UUop5e//9JfHb/aft2NtktiNP9Z5AAAAAAAAAAAA+OVkVnuIkK0fz1ECAAAAAAAAAAD8lDM6&#10;68yk9r/HH//YfxBDRBYAAAAAAAAAAADDxWdWAwAAAAAAAAAAYDyZ1QAAAAAAAAAAABhOsBoAAAAA&#10;AAAAAADDCVYDAAAAAAAAAABgOMFqAAAAAAAAAAAADCdYDQAAAAAAAAAAgOEEqwEAAAAAAAAAADCc&#10;YDUAAAAAAAAAAACGE6wGAAAAAAAAAADAcILVAAAAAAAAAAAAGE6wGgAAAAAAAAAAAMMJVgMAAAAA&#10;AAAAAGA4wWoAAAAAAAAAAAAMJ1gNAAAAAAAAAACA4QSrAQAAAAAAAAAAMJxgNQAAAAAAAAAAAIYT&#10;rAYAAAAAAAAAAMBwgtUAAAAAAAAAAAAYTrAaAAAAAAAAAAAAwwlWAwAAAAAAAAAAYDjBagAAAAAA&#10;AAAAAAwnWA0AAAAAAAAAAIDhBKsBAAAAAAAAAAAwnGA1AAAAAAAAAAAAhhOsBgAAAAAAAAAAwHCC&#10;1QAAAAAAAAAAABhOsBoAAAAAAAAAAADDCVYDAAAAAAAAAABgOMFqAAAAAAAAAAAADCdYDQAAAAAA&#10;AAAAgOEEqwEAAAAAAAAAADCcYDUAAAAAAAAAAACGE6wGAAAAAAAAAADAcILVAAAAAAAAAAAAGE6w&#10;GgAAAAAAAAAAAMMJVgMAAAAAAAAAAGA4wWoAAAAAAAAAAAAMJ1gNAAAAAAAAAACA4QSrAQAAAAAA&#10;AAAAMJxgNQAAAAAAAAAAAIYTrAYAAAAAAAAAAMBwgtUAAAAAAAAAAAAYTrAaAAAAAAAAAAAAwwlW&#10;AwAAAAAAAAAAYDjBagAAAAAAAAAAAAwnWA0AAAAAAAAAAIDhBKsBAAAAAAAAAAAwnGA1AAAAAAAA&#10;AAAAhhOsBgAAAAAAAAAAwHCC1QAAAAAAAAAAABhOsBoAAAAAAAAAAADDCVYDAAAAAAAAAABguP8D&#10;yIvq0iOMk5sAAAAASUVORK5CYIJQSwMEFAAGAAgAAAAhAKqKIorfAAAACAEAAA8AAABkcnMvZG93&#10;bnJldi54bWxMj0FLw0AQhe+C/2EZwZvdxGBN02xKKeqpCG0F8TbNTpPQ7GzIbpP037s96e0Nb3jv&#10;e/lqMq0YqHeNZQXxLAJBXFrdcKXg6/D+lIJwHllja5kUXMnBqri/yzHTduQdDXtfiRDCLkMFtfdd&#10;JqUrazLoZrYjDt7J9gZ9OPtK6h7HEG5a+RxFc2mw4dBQY0ebmsrz/mIUfIw4rpP4bdieT5vrz+Hl&#10;83sbk1KPD9N6CcLT5P+e4YYf0KEITEd7Ye1EqyAM8QqSVxA3M15ECYhjUPM0SUEWufw/oPgF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dBjq0tEEAABZJQAADgAA&#10;AAAAAAAAAAAAAAA6AgAAZHJzL2Uyb0RvYy54bWxQSwECLQAKAAAAAAAAACEA9EGLWuHXAgDh1wIA&#10;FAAAAAAAAAAAAAAAAAA3BwAAZHJzL21lZGlhL2ltYWdlMS5wbmdQSwECLQAUAAYACAAAACEAqooi&#10;it8AAAAIAQAADwAAAAAAAAAAAAAAAABK3wIAZHJzL2Rvd25yZXYueG1sUEsBAi0AFAAGAAgAAAAh&#10;AKomDr68AAAAIQEAABkAAAAAAAAAAAAAAAAAVuACAGRycy9fcmVscy9lMm9Eb2MueG1sLnJlbHNQ&#10;SwUGAAAAAAYABgB8AQAASeE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119" o:spid="_x0000_s1027" type="#_x0000_t75" style="position:absolute;top:-21;width:75438;height:106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ZxFwwAAAN4AAAAPAAAAZHJzL2Rvd25yZXYueG1sRE/RisIw&#10;EHw/uH8IK9zbmSqcaDXKcSj0QR9s/YCl2WuKzaY00bZ/bwTBedpldmZ2NrvBNuJOna8dK5hNExDE&#10;pdM1VwouxeF7CcIHZI2NY1Iwkofd9vNjg6l2PZ/pnodKRBP2KSowIbSplL40ZNFPXUscuX/XWQxx&#10;7SqpO+yjuW3kPEkW0mLNMcFgS3+Gymt+swr6wzVchsz8LI/jPEvwNBZ7mSv1NRl+1yACDeF9/FJn&#10;Or4fsYJnnTiD3D4AAAD//wMAUEsBAi0AFAAGAAgAAAAhANvh9svuAAAAhQEAABMAAAAAAAAAAAAA&#10;AAAAAAAAAFtDb250ZW50X1R5cGVzXS54bWxQSwECLQAUAAYACAAAACEAWvQsW78AAAAVAQAACwAA&#10;AAAAAAAAAAAAAAAfAQAAX3JlbHMvLnJlbHNQSwECLQAUAAYACAAAACEArg2cRcMAAADeAAAADwAA&#10;AAAAAAAAAAAAAAAHAgAAZHJzL2Rvd25yZXYueG1sUEsFBgAAAAADAAMAtwAAAPcCAAAAAA==&#10;">
                  <v:imagedata r:id="rId8" o:title=""/>
                </v:shape>
                <v:rect id="Rectangle 8" o:spid="_x0000_s1028" style="position:absolute;left:9009;top:5449;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7364F149" w14:textId="77777777" w:rsidR="00407C2E" w:rsidRDefault="004F0B98">
                        <w:pPr>
                          <w:spacing w:after="160" w:line="259" w:lineRule="auto"/>
                          <w:ind w:left="0" w:firstLine="0"/>
                        </w:pPr>
                        <w:r>
                          <w:t xml:space="preserve"> </w:t>
                        </w:r>
                      </w:p>
                    </w:txbxContent>
                  </v:textbox>
                </v:rect>
                <v:rect id="Rectangle 9" o:spid="_x0000_s1029" style="position:absolute;left:9009;top:100994;width:46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6C41FB10" w14:textId="77777777" w:rsidR="00407C2E" w:rsidRDefault="004F0B98">
                        <w:pPr>
                          <w:spacing w:after="160" w:line="259" w:lineRule="auto"/>
                          <w:ind w:left="0" w:firstLine="0"/>
                        </w:pPr>
                        <w:r>
                          <w:rPr>
                            <w:sz w:val="20"/>
                          </w:rPr>
                          <w:t xml:space="preserve"> </w:t>
                        </w:r>
                      </w:p>
                    </w:txbxContent>
                  </v:textbox>
                </v:rect>
                <v:rect id="Rectangle 11" o:spid="_x0000_s1030" style="position:absolute;left:34662;top:1671;width:8251;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313D61DB" w14:textId="77777777" w:rsidR="00407C2E" w:rsidRDefault="004F0B98">
                        <w:pPr>
                          <w:spacing w:after="160" w:line="259" w:lineRule="auto"/>
                          <w:ind w:left="0" w:firstLine="0"/>
                        </w:pPr>
                        <w:r>
                          <w:rPr>
                            <w:rFonts w:ascii="Calibri" w:eastAsia="Calibri" w:hAnsi="Calibri" w:cs="Calibri"/>
                            <w:color w:val="FF0000"/>
                            <w:w w:val="113"/>
                            <w:sz w:val="24"/>
                          </w:rPr>
                          <w:t>OFFICIAL</w:t>
                        </w:r>
                      </w:p>
                    </w:txbxContent>
                  </v:textbox>
                </v:rect>
                <v:rect id="Rectangle 14" o:spid="_x0000_s1031" style="position:absolute;left:37801;top:12687;width:1031;height:3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7656AF3" w14:textId="77777777" w:rsidR="00407C2E" w:rsidRDefault="004F0B98">
                        <w:pPr>
                          <w:spacing w:after="160" w:line="259" w:lineRule="auto"/>
                          <w:ind w:left="0" w:firstLine="0"/>
                        </w:pPr>
                        <w:r>
                          <w:rPr>
                            <w:b/>
                            <w:color w:val="3F4A75"/>
                            <w:sz w:val="44"/>
                          </w:rPr>
                          <w:t xml:space="preserve"> </w:t>
                        </w:r>
                      </w:p>
                    </w:txbxContent>
                  </v:textbox>
                </v:rect>
                <v:rect id="Rectangle 15" o:spid="_x0000_s1032" style="position:absolute;left:12332;top:17427;width:52634;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1C790689" w14:textId="77777777" w:rsidR="00407C2E" w:rsidRDefault="004F0B98">
                        <w:pPr>
                          <w:spacing w:after="160" w:line="259" w:lineRule="auto"/>
                          <w:ind w:left="0" w:firstLine="0"/>
                        </w:pPr>
                        <w:r>
                          <w:rPr>
                            <w:b/>
                            <w:color w:val="3F4A75"/>
                            <w:sz w:val="44"/>
                          </w:rPr>
                          <w:t xml:space="preserve">Consultation on NDIS access </w:t>
                        </w:r>
                      </w:p>
                    </w:txbxContent>
                  </v:textbox>
                </v:rect>
                <v:rect id="Rectangle 16" o:spid="_x0000_s1033" style="position:absolute;left:51931;top:17427;width:15079;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1469BB89" w14:textId="77777777" w:rsidR="00407C2E" w:rsidRDefault="004F0B98">
                        <w:pPr>
                          <w:spacing w:after="160" w:line="259" w:lineRule="auto"/>
                          <w:ind w:left="0" w:firstLine="0"/>
                        </w:pPr>
                        <w:r>
                          <w:rPr>
                            <w:b/>
                            <w:color w:val="3F4A75"/>
                            <w:sz w:val="44"/>
                          </w:rPr>
                          <w:t>changes</w:t>
                        </w:r>
                      </w:p>
                    </w:txbxContent>
                  </v:textbox>
                </v:rect>
                <v:rect id="Rectangle 17" o:spid="_x0000_s1034" style="position:absolute;left:63273;top:17427;width:1032;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7FFAA4AF" w14:textId="77777777" w:rsidR="00407C2E" w:rsidRDefault="004F0B98">
                        <w:pPr>
                          <w:spacing w:after="160" w:line="259" w:lineRule="auto"/>
                          <w:ind w:left="0" w:firstLine="0"/>
                        </w:pPr>
                        <w:r>
                          <w:rPr>
                            <w:b/>
                            <w:color w:val="3F4A75"/>
                            <w:sz w:val="44"/>
                          </w:rPr>
                          <w:t xml:space="preserve"> </w:t>
                        </w:r>
                      </w:p>
                    </w:txbxContent>
                  </v:textbox>
                </v:rect>
                <v:rect id="Rectangle 18" o:spid="_x0000_s1035" style="position:absolute;left:9009;top:20707;width:519;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2E4BF6A1" w14:textId="77777777" w:rsidR="00407C2E" w:rsidRDefault="004F0B98">
                        <w:pPr>
                          <w:spacing w:after="160" w:line="259" w:lineRule="auto"/>
                          <w:ind w:left="0" w:firstLine="0"/>
                        </w:pPr>
                        <w:r>
                          <w:t xml:space="preserve"> </w:t>
                        </w:r>
                      </w:p>
                    </w:txbxContent>
                  </v:textbox>
                </v:rect>
                <v:rect id="Rectangle 19" o:spid="_x0000_s1036" style="position:absolute;left:9009;top:22323;width:519;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6B51126C" w14:textId="77777777" w:rsidR="00407C2E" w:rsidRDefault="004F0B98">
                        <w:pPr>
                          <w:spacing w:after="160" w:line="259" w:lineRule="auto"/>
                          <w:ind w:left="0" w:firstLine="0"/>
                        </w:pPr>
                        <w:r>
                          <w:t xml:space="preserve"> </w:t>
                        </w:r>
                      </w:p>
                    </w:txbxContent>
                  </v:textbox>
                </v:rect>
                <v:rect id="Rectangle 20" o:spid="_x0000_s1037" style="position:absolute;left:9009;top:25748;width:1032;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4FA968A6" w14:textId="77777777" w:rsidR="00407C2E" w:rsidRDefault="004F0B98">
                        <w:pPr>
                          <w:spacing w:after="160" w:line="259" w:lineRule="auto"/>
                          <w:ind w:left="0" w:firstLine="0"/>
                        </w:pPr>
                        <w:r>
                          <w:rPr>
                            <w:b/>
                            <w:color w:val="3F4A75"/>
                            <w:sz w:val="44"/>
                          </w:rPr>
                          <w:t xml:space="preserve"> </w:t>
                        </w:r>
                      </w:p>
                    </w:txbxContent>
                  </v:textbox>
                </v:rect>
                <v:rect id="Rectangle 21" o:spid="_x0000_s1038" style="position:absolute;left:9009;top:30487;width:1032;height:3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4A7D90F6" w14:textId="77777777" w:rsidR="00407C2E" w:rsidRDefault="004F0B98">
                        <w:pPr>
                          <w:spacing w:after="160" w:line="259" w:lineRule="auto"/>
                          <w:ind w:left="0" w:firstLine="0"/>
                        </w:pPr>
                        <w:r>
                          <w:rPr>
                            <w:b/>
                            <w:color w:val="3F4A75"/>
                            <w:sz w:val="44"/>
                          </w:rPr>
                          <w:t xml:space="preserve"> </w:t>
                        </w:r>
                      </w:p>
                    </w:txbxContent>
                  </v:textbox>
                </v:rect>
                <v:rect id="Rectangle 22" o:spid="_x0000_s1039" style="position:absolute;left:9009;top:35231;width:1032;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7EEC1A23" w14:textId="77777777" w:rsidR="00407C2E" w:rsidRDefault="004F0B98">
                        <w:pPr>
                          <w:spacing w:after="160" w:line="259" w:lineRule="auto"/>
                          <w:ind w:left="0" w:firstLine="0"/>
                        </w:pPr>
                        <w:r>
                          <w:rPr>
                            <w:b/>
                            <w:color w:val="3F4A75"/>
                            <w:sz w:val="44"/>
                          </w:rPr>
                          <w:t xml:space="preserve"> </w:t>
                        </w:r>
                      </w:p>
                    </w:txbxContent>
                  </v:textbox>
                </v:rect>
                <v:rect id="Rectangle 23" o:spid="_x0000_s1040" style="position:absolute;left:9009;top:39971;width:1032;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0004B6D0" w14:textId="77777777" w:rsidR="00407C2E" w:rsidRDefault="004F0B98">
                        <w:pPr>
                          <w:spacing w:after="160" w:line="259" w:lineRule="auto"/>
                          <w:ind w:left="0" w:firstLine="0"/>
                        </w:pPr>
                        <w:r>
                          <w:rPr>
                            <w:b/>
                            <w:color w:val="3F4A75"/>
                            <w:sz w:val="44"/>
                          </w:rPr>
                          <w:t xml:space="preserve"> </w:t>
                        </w:r>
                      </w:p>
                    </w:txbxContent>
                  </v:textbox>
                </v:rect>
                <v:rect id="Rectangle 24" o:spid="_x0000_s1041" style="position:absolute;left:9009;top:44695;width:1032;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44E15D8A" w14:textId="77777777" w:rsidR="00407C2E" w:rsidRDefault="004F0B98">
                        <w:pPr>
                          <w:spacing w:after="160" w:line="259" w:lineRule="auto"/>
                          <w:ind w:left="0" w:firstLine="0"/>
                        </w:pPr>
                        <w:r>
                          <w:rPr>
                            <w:b/>
                            <w:color w:val="3F4A75"/>
                            <w:sz w:val="44"/>
                          </w:rPr>
                          <w:t xml:space="preserve"> </w:t>
                        </w:r>
                      </w:p>
                    </w:txbxContent>
                  </v:textbox>
                </v:rect>
                <v:rect id="Rectangle 25" o:spid="_x0000_s1042" style="position:absolute;left:9009;top:49435;width:1032;height:3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4A38EFCD" w14:textId="77777777" w:rsidR="00407C2E" w:rsidRDefault="004F0B98">
                        <w:pPr>
                          <w:spacing w:after="160" w:line="259" w:lineRule="auto"/>
                          <w:ind w:left="0" w:firstLine="0"/>
                        </w:pPr>
                        <w:r>
                          <w:rPr>
                            <w:b/>
                            <w:color w:val="3F4A75"/>
                            <w:sz w:val="44"/>
                          </w:rPr>
                          <w:t xml:space="preserve"> </w:t>
                        </w:r>
                      </w:p>
                    </w:txbxContent>
                  </v:textbox>
                </v:rect>
                <v:rect id="Rectangle 26" o:spid="_x0000_s1043" style="position:absolute;left:9009;top:54174;width:1032;height:3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120FFC1E" w14:textId="77777777" w:rsidR="00407C2E" w:rsidRDefault="004F0B98">
                        <w:pPr>
                          <w:spacing w:after="160" w:line="259" w:lineRule="auto"/>
                          <w:ind w:left="0" w:firstLine="0"/>
                        </w:pPr>
                        <w:r>
                          <w:rPr>
                            <w:b/>
                            <w:color w:val="3F4A75"/>
                            <w:sz w:val="44"/>
                          </w:rPr>
                          <w:t xml:space="preserve"> </w:t>
                        </w:r>
                      </w:p>
                    </w:txbxContent>
                  </v:textbox>
                </v:rect>
                <v:rect id="Rectangle 27" o:spid="_x0000_s1044" style="position:absolute;left:9009;top:58916;width:1032;height:3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7D427BD6" w14:textId="77777777" w:rsidR="00407C2E" w:rsidRDefault="004F0B98">
                        <w:pPr>
                          <w:spacing w:after="160" w:line="259" w:lineRule="auto"/>
                          <w:ind w:left="0" w:firstLine="0"/>
                        </w:pPr>
                        <w:r>
                          <w:rPr>
                            <w:b/>
                            <w:color w:val="3F4A75"/>
                            <w:sz w:val="44"/>
                          </w:rPr>
                          <w:t xml:space="preserve"> </w:t>
                        </w:r>
                      </w:p>
                    </w:txbxContent>
                  </v:textbox>
                </v:rect>
                <v:rect id="Rectangle 28" o:spid="_x0000_s1045" style="position:absolute;left:9009;top:63656;width:1032;height:3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5E73D185" w14:textId="77777777" w:rsidR="00407C2E" w:rsidRDefault="004F0B98">
                        <w:pPr>
                          <w:spacing w:after="160" w:line="259" w:lineRule="auto"/>
                          <w:ind w:left="0" w:firstLine="0"/>
                        </w:pPr>
                        <w:r>
                          <w:rPr>
                            <w:b/>
                            <w:color w:val="3F4A75"/>
                            <w:sz w:val="44"/>
                          </w:rPr>
                          <w:t xml:space="preserve"> </w:t>
                        </w:r>
                      </w:p>
                    </w:txbxContent>
                  </v:textbox>
                </v:rect>
                <w10:wrap type="topAndBottom" anchorx="page" anchory="page"/>
              </v:group>
            </w:pict>
          </mc:Fallback>
        </mc:AlternateContent>
      </w:r>
      <w:r>
        <w:br w:type="page"/>
      </w:r>
    </w:p>
    <w:p w14:paraId="743FEE94" w14:textId="77777777" w:rsidR="00407C2E" w:rsidRDefault="004F0B98">
      <w:pPr>
        <w:pStyle w:val="Heading1"/>
        <w:ind w:left="-5"/>
      </w:pPr>
      <w:r>
        <w:lastRenderedPageBreak/>
        <w:t xml:space="preserve">Executive summary </w:t>
      </w:r>
    </w:p>
    <w:p w14:paraId="53B09AC0" w14:textId="77777777" w:rsidR="00407C2E" w:rsidRDefault="004F0B98">
      <w:pPr>
        <w:ind w:left="-5"/>
      </w:pPr>
      <w:r>
        <w:t xml:space="preserve">The Department of Health, Disability and Ageing is seeking your feedback on the proposed reforms to improve access and eligibility to the National Disability Insurance Scheme (NDIS).  </w:t>
      </w:r>
    </w:p>
    <w:p w14:paraId="392DA2AC" w14:textId="77777777" w:rsidR="00407C2E" w:rsidRDefault="004F0B98">
      <w:pPr>
        <w:ind w:left="-5"/>
      </w:pPr>
      <w:r>
        <w:t xml:space="preserve">The NDIS was established to provide supports to people with permanent and significant disability. As the Scheme has matured, concerns have emerged about the consistency, transparency and fairness of current access and eligibility arrangements. The 2023 Independent Review into the NDIS (the NDIS Review) found that access arrangements are complex to navigate and lead to inconsistent and inequitable access decisions. It also found that access processes rely too heavily on diagnosis, rather than a consistent assessment of the impact a person’s impairment has on their functional capacity.  </w:t>
      </w:r>
    </w:p>
    <w:p w14:paraId="26C6820B" w14:textId="77777777" w:rsidR="00407C2E" w:rsidRDefault="004F0B98">
      <w:pPr>
        <w:ind w:left="-5"/>
      </w:pPr>
      <w:r>
        <w:t xml:space="preserve">The long-term sustainability of the NDIS is at risk, so the Australian Government is progressing reforms to ensure the NDIS continues to support current and future generations of Australians with disability.    </w:t>
      </w:r>
    </w:p>
    <w:p w14:paraId="2877A681" w14:textId="77777777" w:rsidR="00407C2E" w:rsidRDefault="004F0B98">
      <w:pPr>
        <w:ind w:left="-5"/>
      </w:pPr>
      <w:r>
        <w:t xml:space="preserve">The Government is strengthening the approach to access to the NDIS to improve the consistency, transparency and fairness of access decisions. The reforms will support a clearer, more objective and evidence-based approach to determining access. It will make the application process easier to understand and navigate for people with disability, their families and carers.  </w:t>
      </w:r>
    </w:p>
    <w:p w14:paraId="113B79C9" w14:textId="77777777" w:rsidR="00407C2E" w:rsidRDefault="004F0B98">
      <w:pPr>
        <w:ind w:left="-5"/>
      </w:pPr>
      <w:r>
        <w:t>A</w:t>
      </w:r>
      <w:hyperlink r:id="rId9">
        <w:r>
          <w:t xml:space="preserve"> </w:t>
        </w:r>
      </w:hyperlink>
      <w:hyperlink r:id="rId10">
        <w:r>
          <w:rPr>
            <w:color w:val="0000FF"/>
            <w:u w:val="single" w:color="0000FF"/>
          </w:rPr>
          <w:t>Technical Advisory Group (TAG)</w:t>
        </w:r>
      </w:hyperlink>
      <w:hyperlink r:id="rId11">
        <w:r>
          <w:t xml:space="preserve"> </w:t>
        </w:r>
      </w:hyperlink>
      <w:r>
        <w:t xml:space="preserve">on NDIS Functional Capacity was established in July 2026 by Commonwealth, state and territories governments. The TAG will provide expert, independent, evidence-based advice to the Disability Reform Ministerial Council (DRMC) to support access reforms. The TAG will help develop robust and consistent NDIS access decision-making processes and standardised evidence requirements for assessing substantially reduced functional capacity. It will look at different assessment approaches, tools and thresholds and how these can best support decisions around who can access the NDIS. This will lead to fairer, more consistent access decisions and less burden on prospective and current participants and their families.  </w:t>
      </w:r>
    </w:p>
    <w:p w14:paraId="31BBBC1B" w14:textId="77777777" w:rsidR="00407C2E" w:rsidRDefault="004F0B98">
      <w:pPr>
        <w:spacing w:after="158"/>
        <w:ind w:left="-5"/>
      </w:pPr>
      <w:r>
        <w:t xml:space="preserve">The views of people with disability, families and carers, disability representatives and the broader sector will play a critical role in informing this work. We want to hear from:   </w:t>
      </w:r>
    </w:p>
    <w:p w14:paraId="0A2C3878" w14:textId="77777777" w:rsidR="00407C2E" w:rsidRDefault="004F0B98">
      <w:pPr>
        <w:numPr>
          <w:ilvl w:val="0"/>
          <w:numId w:val="1"/>
        </w:numPr>
        <w:spacing w:after="6"/>
        <w:ind w:hanging="360"/>
      </w:pPr>
      <w:r>
        <w:t xml:space="preserve">people with disability, their families, carers and kin   </w:t>
      </w:r>
    </w:p>
    <w:p w14:paraId="5D7F1335" w14:textId="77777777" w:rsidR="00407C2E" w:rsidRDefault="004F0B98">
      <w:pPr>
        <w:numPr>
          <w:ilvl w:val="0"/>
          <w:numId w:val="1"/>
        </w:numPr>
        <w:spacing w:after="4"/>
        <w:ind w:hanging="360"/>
      </w:pPr>
      <w:r>
        <w:t xml:space="preserve">disability representative organisations and advocates   </w:t>
      </w:r>
    </w:p>
    <w:p w14:paraId="6F10BA42" w14:textId="77777777" w:rsidR="00407C2E" w:rsidRDefault="004F0B98">
      <w:pPr>
        <w:numPr>
          <w:ilvl w:val="0"/>
          <w:numId w:val="1"/>
        </w:numPr>
        <w:spacing w:after="6"/>
        <w:ind w:hanging="360"/>
      </w:pPr>
      <w:r>
        <w:t xml:space="preserve">disability service providers  </w:t>
      </w:r>
    </w:p>
    <w:p w14:paraId="6FC6664B" w14:textId="77777777" w:rsidR="00407C2E" w:rsidRDefault="004F0B98">
      <w:pPr>
        <w:numPr>
          <w:ilvl w:val="0"/>
          <w:numId w:val="1"/>
        </w:numPr>
        <w:spacing w:after="90"/>
        <w:ind w:hanging="360"/>
      </w:pPr>
      <w:r>
        <w:t xml:space="preserve">health professionals and disability support workers.  </w:t>
      </w:r>
    </w:p>
    <w:p w14:paraId="294F2FE0" w14:textId="77777777" w:rsidR="00407C2E" w:rsidRDefault="004F0B98">
      <w:pPr>
        <w:ind w:left="-5"/>
      </w:pPr>
      <w:r>
        <w:t xml:space="preserve">Your feedback will help shape the design and delivery of the proposed reforms to NDIS access and eligibility. Questions for consultation are under the Consultation questions section found on page 7 of the consultation paper.   </w:t>
      </w:r>
    </w:p>
    <w:p w14:paraId="5DEC7C1D" w14:textId="77777777" w:rsidR="00407C2E" w:rsidRDefault="004F0B98">
      <w:pPr>
        <w:ind w:left="-5"/>
      </w:pPr>
      <w:r>
        <w:t xml:space="preserve">This consultation is the first opportunity for the disability community and broader sector to provide feedback on the proposed approach to NDIS access reforms. Feedback received through this process will help inform the next stages of policy design, alongside expert advice from the TAG. The department will seek further feedback from the disability community as </w:t>
      </w:r>
    </w:p>
    <w:p w14:paraId="54625946" w14:textId="77777777" w:rsidR="00407C2E" w:rsidRDefault="004F0B98">
      <w:pPr>
        <w:spacing w:after="450"/>
        <w:ind w:left="-5"/>
      </w:pPr>
      <w:r>
        <w:t xml:space="preserve">the reforms are developed. There will be </w:t>
      </w:r>
      <w:proofErr w:type="gramStart"/>
      <w:r>
        <w:t>a number of</w:t>
      </w:r>
      <w:proofErr w:type="gramEnd"/>
      <w:r>
        <w:t xml:space="preserve"> ways to provide input so all people with disability, families, carers and other stakeholders can be included. </w:t>
      </w:r>
    </w:p>
    <w:p w14:paraId="5C07AC1E" w14:textId="77777777" w:rsidR="00407C2E" w:rsidRDefault="004F0B98">
      <w:pPr>
        <w:pStyle w:val="Heading1"/>
        <w:spacing w:after="203"/>
        <w:ind w:left="-5"/>
      </w:pPr>
      <w:r>
        <w:lastRenderedPageBreak/>
        <w:t xml:space="preserve">What we are doing </w:t>
      </w:r>
    </w:p>
    <w:p w14:paraId="2D62E500" w14:textId="77777777" w:rsidR="00407C2E" w:rsidRDefault="004F0B98">
      <w:pPr>
        <w:pStyle w:val="Heading2"/>
        <w:ind w:left="-5"/>
      </w:pPr>
      <w:r>
        <w:t xml:space="preserve">Reform context  </w:t>
      </w:r>
    </w:p>
    <w:p w14:paraId="45F7EC45" w14:textId="77777777" w:rsidR="00407C2E" w:rsidRDefault="004F0B98">
      <w:pPr>
        <w:ind w:left="-5"/>
      </w:pPr>
      <w:r>
        <w:t xml:space="preserve">As part of the 2026–27 Budget, the Government announced a package of reforms to the NDIS, including the introduction of clearer eligibility requirements. These reforms will secure the Scheme’s long-term sustainability, protecting the NDIS for people with permanent and significant disability and for future generations who will rely on it.   </w:t>
      </w:r>
    </w:p>
    <w:p w14:paraId="532FE08B" w14:textId="77777777" w:rsidR="00407C2E" w:rsidRDefault="004F0B98">
      <w:pPr>
        <w:spacing w:after="161"/>
        <w:ind w:left="-5"/>
      </w:pPr>
      <w:r>
        <w:t xml:space="preserve">NDIS access reforms include:   </w:t>
      </w:r>
    </w:p>
    <w:p w14:paraId="6EC6074A" w14:textId="77777777" w:rsidR="00407C2E" w:rsidRDefault="004F0B98">
      <w:pPr>
        <w:numPr>
          <w:ilvl w:val="0"/>
          <w:numId w:val="2"/>
        </w:numPr>
        <w:spacing w:after="37"/>
        <w:ind w:hanging="360"/>
      </w:pPr>
      <w:r>
        <w:t xml:space="preserve">Reinforcing boundaries between the NDIS and mainstream services, including Thriving Kids and future phases of Foundational Supports </w:t>
      </w:r>
    </w:p>
    <w:p w14:paraId="3E129712" w14:textId="77777777" w:rsidR="00407C2E" w:rsidRDefault="004F0B98">
      <w:pPr>
        <w:numPr>
          <w:ilvl w:val="0"/>
          <w:numId w:val="2"/>
        </w:numPr>
        <w:spacing w:after="37"/>
        <w:ind w:hanging="360"/>
      </w:pPr>
      <w:r>
        <w:t xml:space="preserve">More consistently assessing if the NDIS is the appropriate system of support and if treatment can reduce the impairment in relation to permanence  </w:t>
      </w:r>
    </w:p>
    <w:p w14:paraId="6A3A6AAC" w14:textId="77777777" w:rsidR="00407C2E" w:rsidRDefault="004F0B98">
      <w:pPr>
        <w:numPr>
          <w:ilvl w:val="0"/>
          <w:numId w:val="2"/>
        </w:numPr>
        <w:spacing w:after="37"/>
        <w:ind w:hanging="360"/>
      </w:pPr>
      <w:r>
        <w:t xml:space="preserve">Introducing a standardised, evidence-based assessment of a person’s functional capacity to determine access to the NDIS </w:t>
      </w:r>
    </w:p>
    <w:p w14:paraId="5E1B4038" w14:textId="77777777" w:rsidR="00407C2E" w:rsidRDefault="004F0B98">
      <w:pPr>
        <w:numPr>
          <w:ilvl w:val="0"/>
          <w:numId w:val="2"/>
        </w:numPr>
        <w:spacing w:after="90"/>
        <w:ind w:hanging="360"/>
      </w:pPr>
      <w:r>
        <w:t xml:space="preserve">Removing diagnosis lists as the means of entry to the NDIS.  </w:t>
      </w:r>
    </w:p>
    <w:p w14:paraId="567B8839" w14:textId="77777777" w:rsidR="00407C2E" w:rsidRDefault="004F0B98">
      <w:pPr>
        <w:ind w:left="-5"/>
      </w:pPr>
      <w:r>
        <w:t xml:space="preserve">Changes to access are being implemented alongside broader disability reform initiatives. In January 2026, National Cabinet agreed to jointly invest in supports outside the NDIS, known as ‘Foundational Supports’. As a first step, governments agreed to contribute $4 billion over 5 years to implement the first phase of Foundational Supports, known as ‘Thriving Kids’. This investment will support children aged 8 and under with developmental delay and/or autism with low to moderate support needs, and their families, carers and kin. Thriving Kids will commence from October 2026, reaching full rollout by January 2028. The TAG will not advise on access thresholds for Thriving Kids.  </w:t>
      </w:r>
    </w:p>
    <w:p w14:paraId="5C25D16A" w14:textId="77777777" w:rsidR="00407C2E" w:rsidRDefault="004F0B98">
      <w:pPr>
        <w:spacing w:after="158"/>
        <w:ind w:left="-5"/>
      </w:pPr>
      <w:r>
        <w:t xml:space="preserve">On 19 August 2026, the </w:t>
      </w:r>
      <w:proofErr w:type="spellStart"/>
      <w:r>
        <w:t>the</w:t>
      </w:r>
      <w:proofErr w:type="spellEnd"/>
      <w:r>
        <w:t xml:space="preserve"> National Disability Insurance Scheme Amendment (the Bill) passed by Parliament, giving effect to some of the changes announced in the 2026–27 Budget. Access measures are outlined in Schedule 1 of the Bill including:   </w:t>
      </w:r>
    </w:p>
    <w:p w14:paraId="31DFC020" w14:textId="77777777" w:rsidR="00407C2E" w:rsidRDefault="004F0B98">
      <w:pPr>
        <w:numPr>
          <w:ilvl w:val="0"/>
          <w:numId w:val="2"/>
        </w:numPr>
        <w:spacing w:after="4"/>
        <w:ind w:hanging="360"/>
      </w:pPr>
      <w:r>
        <w:t xml:space="preserve">A new definition of functional capacity (Part 1) </w:t>
      </w:r>
    </w:p>
    <w:p w14:paraId="6FDA65B0" w14:textId="77777777" w:rsidR="00407C2E" w:rsidRDefault="004F0B98">
      <w:pPr>
        <w:numPr>
          <w:ilvl w:val="0"/>
          <w:numId w:val="2"/>
        </w:numPr>
        <w:spacing w:after="6"/>
        <w:ind w:hanging="360"/>
      </w:pPr>
      <w:r>
        <w:t xml:space="preserve">Clarifying the definition of permanence of impairment (Part 8) </w:t>
      </w:r>
    </w:p>
    <w:p w14:paraId="287BF784" w14:textId="77777777" w:rsidR="00407C2E" w:rsidRDefault="004F0B98">
      <w:pPr>
        <w:numPr>
          <w:ilvl w:val="0"/>
          <w:numId w:val="2"/>
        </w:numPr>
        <w:spacing w:after="90"/>
        <w:ind w:hanging="360"/>
      </w:pPr>
      <w:r>
        <w:t xml:space="preserve">Clarifying eligibility based on access to other services (Part 9)    </w:t>
      </w:r>
    </w:p>
    <w:p w14:paraId="36D3500E" w14:textId="77777777" w:rsidR="00407C2E" w:rsidRDefault="004F0B98">
      <w:pPr>
        <w:spacing w:after="377"/>
        <w:ind w:left="-5"/>
      </w:pPr>
      <w:r>
        <w:t xml:space="preserve">Access reforms will be implemented from 1 January 2028, with current NDIS participants reassessed over a 3-year transition period. Further detail on the Bill may be found on: </w:t>
      </w:r>
      <w:hyperlink r:id="rId12">
        <w:r>
          <w:rPr>
            <w:color w:val="0000FF"/>
            <w:u w:val="single" w:color="0000FF"/>
          </w:rPr>
          <w:t>NDIS</w:t>
        </w:r>
      </w:hyperlink>
      <w:hyperlink r:id="rId13">
        <w:r>
          <w:rPr>
            <w:color w:val="0000FF"/>
          </w:rPr>
          <w:t xml:space="preserve"> </w:t>
        </w:r>
      </w:hyperlink>
      <w:hyperlink r:id="rId14">
        <w:r>
          <w:rPr>
            <w:color w:val="0000FF"/>
            <w:u w:val="single" w:color="0000FF"/>
          </w:rPr>
          <w:t xml:space="preserve">Amendment (Securing the NDIS for Future Generations) Bill 2026 </w:t>
        </w:r>
      </w:hyperlink>
      <w:hyperlink r:id="rId15">
        <w:r>
          <w:rPr>
            <w:color w:val="0000FF"/>
            <w:u w:val="single" w:color="0000FF"/>
          </w:rPr>
          <w:t xml:space="preserve">- </w:t>
        </w:r>
      </w:hyperlink>
      <w:hyperlink r:id="rId16">
        <w:r>
          <w:rPr>
            <w:color w:val="0000FF"/>
            <w:u w:val="single" w:color="0000FF"/>
          </w:rPr>
          <w:t>fact sheet</w:t>
        </w:r>
      </w:hyperlink>
      <w:hyperlink r:id="rId17">
        <w:r>
          <w:t>.</w:t>
        </w:r>
      </w:hyperlink>
      <w:r>
        <w:t xml:space="preserve">  </w:t>
      </w:r>
    </w:p>
    <w:p w14:paraId="63B2FF67" w14:textId="77777777" w:rsidR="00407C2E" w:rsidRDefault="004F0B98">
      <w:pPr>
        <w:pStyle w:val="Heading2"/>
        <w:spacing w:after="58"/>
        <w:ind w:left="-5"/>
      </w:pPr>
      <w:r>
        <w:t xml:space="preserve">What is being proposed   </w:t>
      </w:r>
    </w:p>
    <w:p w14:paraId="64FCF5D9" w14:textId="77777777" w:rsidR="00407C2E" w:rsidRDefault="004F0B98">
      <w:pPr>
        <w:spacing w:after="243"/>
        <w:ind w:left="-5"/>
      </w:pPr>
      <w:r>
        <w:t xml:space="preserve">The current access process relies heavily on a person’s diagnosis and the type of evidence they can provide. Currently some people are found eligible because they have a diagnosis which is on an access list. Other people who experience similar functional impacts need to provide more detailed evidence to show how their disability affects their everyday life. This means some people with certain diagnoses can more easily access the NDIS than others with similar needs. This process is difficult to understand and often leads to inconsistent and unfair outcomes. </w:t>
      </w:r>
    </w:p>
    <w:p w14:paraId="57706118" w14:textId="77777777" w:rsidR="00407C2E" w:rsidRDefault="004F0B98">
      <w:pPr>
        <w:spacing w:after="238"/>
        <w:ind w:left="-5"/>
      </w:pPr>
      <w:r>
        <w:lastRenderedPageBreak/>
        <w:t xml:space="preserve">From 1 January 2028, this will change. Access to the NDIS will no longer rely mainly on a person’s diagnosis. Instead, eligibility for the NDIS disability requirements will be based on a standardised, evidence-based assessment of a person's functional capacity and how it impacts their day-to-day living.  </w:t>
      </w:r>
    </w:p>
    <w:p w14:paraId="0D49B8B4" w14:textId="77777777" w:rsidR="00407C2E" w:rsidRDefault="004F0B98">
      <w:pPr>
        <w:spacing w:after="238"/>
        <w:ind w:left="-5"/>
      </w:pPr>
      <w:r>
        <w:t xml:space="preserve">The access lists that currently determine eligibility based on diagnosis will be replaced by a fairer, more transparent and objective access decision-making process. People applying to the NDIS will complete a functional capacity assessment as part of demonstrating their eligibility for the Scheme. The TAG will provide advice to help develop those standardised evidence requirements.  </w:t>
      </w:r>
    </w:p>
    <w:p w14:paraId="603F82D7" w14:textId="77777777" w:rsidR="00407C2E" w:rsidRDefault="004F0B98">
      <w:pPr>
        <w:spacing w:after="238"/>
        <w:ind w:left="-5"/>
      </w:pPr>
      <w:r>
        <w:t xml:space="preserve">There will also be clearer guidance about the evidence needed to support access decisions. This includes guidance about how to assess whether an impairment is permanent, or likely to be permanent, and how treatment, intervention and rehabilitation should be considered when determining eligibility to the NDIS. </w:t>
      </w:r>
    </w:p>
    <w:p w14:paraId="7F8B6DCF" w14:textId="77777777" w:rsidR="00407C2E" w:rsidRDefault="004F0B98">
      <w:pPr>
        <w:spacing w:after="241"/>
        <w:ind w:left="-5"/>
      </w:pPr>
      <w:r>
        <w:t xml:space="preserve">Together, these changes aim to ensure the NDIS remains focused on people with permanent or likely permanent and significant disability. It aims to support clearer, more transparent and evidence-based approaches to decision-making. </w:t>
      </w:r>
    </w:p>
    <w:p w14:paraId="23009A22" w14:textId="77777777" w:rsidR="00407C2E" w:rsidRDefault="004F0B98">
      <w:pPr>
        <w:spacing w:after="239"/>
        <w:ind w:left="-5"/>
      </w:pPr>
      <w:r>
        <w:t xml:space="preserve">The new access decision-making process will be person-centred and based on functional capacity rather than diagnosis. It will be informed by evidence, clinical expertise and lived experience, including the experiences of people with disability, families and carers. </w:t>
      </w:r>
    </w:p>
    <w:p w14:paraId="6925CE9C" w14:textId="77777777" w:rsidR="00407C2E" w:rsidRDefault="004F0B98">
      <w:pPr>
        <w:spacing w:after="238"/>
        <w:ind w:left="-5"/>
      </w:pPr>
      <w:r>
        <w:t xml:space="preserve">Any changes will be consistent with the objects and principles of the Bill including Australia's human rights obligations. The process will be equitable, accessible and proportionate, including for people with episodic, degenerative and fluctuating disability, while avoiding administrative burden and duplication between systems for people with disability, families, and carers. </w:t>
      </w:r>
    </w:p>
    <w:p w14:paraId="6A7422B7" w14:textId="77777777" w:rsidR="00407C2E" w:rsidRDefault="004F0B98">
      <w:pPr>
        <w:spacing w:after="236"/>
        <w:ind w:left="-5"/>
      </w:pPr>
      <w:r>
        <w:t xml:space="preserve">Access changes will be informed by expert advice from the TAG and consultation with the disability community.  </w:t>
      </w:r>
    </w:p>
    <w:p w14:paraId="0464C3D7" w14:textId="77777777" w:rsidR="00407C2E" w:rsidRDefault="004F0B98">
      <w:pPr>
        <w:spacing w:after="348" w:line="259" w:lineRule="auto"/>
        <w:ind w:left="0" w:firstLine="0"/>
      </w:pPr>
      <w:r>
        <w:t xml:space="preserve"> </w:t>
      </w:r>
    </w:p>
    <w:p w14:paraId="28B9BE2A" w14:textId="77777777" w:rsidR="00407C2E" w:rsidRDefault="004F0B98">
      <w:pPr>
        <w:pStyle w:val="Heading2"/>
        <w:spacing w:after="62"/>
        <w:ind w:left="-5"/>
      </w:pPr>
      <w:r>
        <w:t xml:space="preserve">Draft guiding principles for the future NDIS access decision-making process </w:t>
      </w:r>
    </w:p>
    <w:p w14:paraId="78C1076E" w14:textId="77777777" w:rsidR="00407C2E" w:rsidRDefault="004F0B98">
      <w:pPr>
        <w:ind w:left="-5"/>
      </w:pPr>
      <w:r>
        <w:t xml:space="preserve">The department has developed a set of draft guiding principles to help shape the future access decision-making process.  </w:t>
      </w:r>
    </w:p>
    <w:p w14:paraId="2046ED51" w14:textId="77777777" w:rsidR="00407C2E" w:rsidRDefault="004F0B98">
      <w:pPr>
        <w:spacing w:after="241"/>
        <w:ind w:left="-5"/>
      </w:pPr>
      <w:r>
        <w:t xml:space="preserve">The guiding principles set the overarching values and objectives that could underpin and guide the design, implementation and ongoing refinement of a new access decision-making process.  </w:t>
      </w:r>
    </w:p>
    <w:p w14:paraId="5C0AF4B2" w14:textId="77777777" w:rsidR="00407C2E" w:rsidRDefault="004F0B98">
      <w:pPr>
        <w:spacing w:line="364" w:lineRule="auto"/>
        <w:ind w:left="-5"/>
      </w:pPr>
      <w:r>
        <w:t xml:space="preserve">These principles are provided for consultation and community feedback and do not represent final government policy. Feedback from people with disability, families, carers, service </w:t>
      </w:r>
      <w:r>
        <w:lastRenderedPageBreak/>
        <w:t xml:space="preserve">providers, advocates and the broader community will help inform their further development.  </w:t>
      </w:r>
      <w:r>
        <w:rPr>
          <w:b/>
        </w:rPr>
        <w:t xml:space="preserve">1. Aligned to the NDIS Act and the human rights of people with disability </w:t>
      </w:r>
    </w:p>
    <w:p w14:paraId="2B5A3A51" w14:textId="77777777" w:rsidR="00407C2E" w:rsidRDefault="004F0B98">
      <w:pPr>
        <w:spacing w:after="236"/>
        <w:ind w:left="-5"/>
      </w:pPr>
      <w:r>
        <w:t xml:space="preserve">The access decision-making process should be consistent with the objects and principles of the NDIS Act and uphold Australia’s human rights obligations, including the United Nations Convention on the Rights of Persons with Disabilities. It should promote the rights, dignity, autonomy and inclusion of people with disability in decisions that affect them.  </w:t>
      </w:r>
    </w:p>
    <w:p w14:paraId="3F7BED3F" w14:textId="77777777" w:rsidR="00407C2E" w:rsidRDefault="004F0B98">
      <w:pPr>
        <w:pStyle w:val="Heading3"/>
        <w:ind w:left="-5"/>
      </w:pPr>
      <w:r>
        <w:t xml:space="preserve">2. Informed by lived experience, including people with disability, families and carers </w:t>
      </w:r>
    </w:p>
    <w:p w14:paraId="10497018" w14:textId="77777777" w:rsidR="00407C2E" w:rsidRDefault="004F0B98">
      <w:pPr>
        <w:spacing w:after="216"/>
        <w:ind w:left="-5"/>
      </w:pPr>
      <w:r>
        <w:t>The design, implementation and ongoing refinement of the access decision-making process should be informed by the expertise and lived experience of people with disability, families and carers. It should reflect the diversity of disability experiences, backgrounds and life circumstances and support processes that are practical, trusted and responsive to community needs.</w:t>
      </w:r>
      <w:r>
        <w:rPr>
          <w:rFonts w:ascii="Calibri" w:eastAsia="Calibri" w:hAnsi="Calibri" w:cs="Calibri"/>
          <w:sz w:val="24"/>
        </w:rPr>
        <w:t xml:space="preserve"> </w:t>
      </w:r>
    </w:p>
    <w:p w14:paraId="6C5DF2E7" w14:textId="77777777" w:rsidR="00407C2E" w:rsidRDefault="004F0B98">
      <w:pPr>
        <w:pStyle w:val="Heading3"/>
        <w:ind w:left="-5"/>
      </w:pPr>
      <w:r>
        <w:t xml:space="preserve">3. Evidence-based and consistent </w:t>
      </w:r>
    </w:p>
    <w:p w14:paraId="6B3C6BDF" w14:textId="77777777" w:rsidR="00407C2E" w:rsidRDefault="004F0B98">
      <w:pPr>
        <w:spacing w:after="216"/>
        <w:ind w:left="-5"/>
      </w:pPr>
      <w:r>
        <w:t>The access decision-making process should be informed by contemporary evidence and supported by methods that are reliable, valid, equitable and capable of consistent application across diverse disability cohorts. It should provide a standardised and nationally consistent approach to assessing eligibility criteria, including functional capacity and substantially reduced functional capacity, to support fair, transparent and equitable decision-making.</w:t>
      </w:r>
      <w:r>
        <w:rPr>
          <w:rFonts w:ascii="Calibri" w:eastAsia="Calibri" w:hAnsi="Calibri" w:cs="Calibri"/>
          <w:sz w:val="24"/>
        </w:rPr>
        <w:t xml:space="preserve"> </w:t>
      </w:r>
    </w:p>
    <w:p w14:paraId="08032FD8" w14:textId="77777777" w:rsidR="00407C2E" w:rsidRDefault="004F0B98">
      <w:pPr>
        <w:pStyle w:val="Heading3"/>
        <w:ind w:left="-5"/>
      </w:pPr>
      <w:r>
        <w:t xml:space="preserve">4. Person-centred and strengths-based  </w:t>
      </w:r>
    </w:p>
    <w:p w14:paraId="7D4F1F3F" w14:textId="77777777" w:rsidR="00407C2E" w:rsidRDefault="004F0B98">
      <w:pPr>
        <w:spacing w:after="217"/>
        <w:ind w:left="-5"/>
      </w:pPr>
      <w:r>
        <w:t>People with disability should be at the centre of the access experience. The process should be respectful, inclusive and focused on understanding the functional impact of disability while recognising strengths, capabilities and individual circumstances. It should minimise burden, avoid unnecessary repetition, and support meaningful participation by people with disability and, where appropriate, their families, carers, kin, advocates and supporters.</w:t>
      </w:r>
      <w:r>
        <w:rPr>
          <w:rFonts w:ascii="Calibri" w:eastAsia="Calibri" w:hAnsi="Calibri" w:cs="Calibri"/>
          <w:sz w:val="24"/>
        </w:rPr>
        <w:t xml:space="preserve"> </w:t>
      </w:r>
    </w:p>
    <w:p w14:paraId="5F6EB36A" w14:textId="77777777" w:rsidR="00407C2E" w:rsidRDefault="004F0B98">
      <w:pPr>
        <w:pStyle w:val="Heading3"/>
        <w:ind w:left="-5"/>
      </w:pPr>
      <w:r>
        <w:t xml:space="preserve">5. Equitable, inclusive and safe </w:t>
      </w:r>
    </w:p>
    <w:p w14:paraId="34E5C958" w14:textId="77777777" w:rsidR="00407C2E" w:rsidRDefault="004F0B98">
      <w:pPr>
        <w:ind w:left="-5"/>
      </w:pPr>
      <w:r>
        <w:t>The access decision-making process should be equitable, inclusive and non-discriminatory. It should deliver consistent outcomes regardless of disability type, age, gender, cultural background, geographic location or other personal characteristics. It should embed cultural safety, psychological safety and trauma-informed practice, and work effectively for people whose disability may be complex, fluctuating, episodic or not immediately visible.</w:t>
      </w:r>
      <w:r>
        <w:rPr>
          <w:rFonts w:ascii="Calibri" w:eastAsia="Calibri" w:hAnsi="Calibri" w:cs="Calibri"/>
          <w:sz w:val="24"/>
        </w:rPr>
        <w:t xml:space="preserve"> </w:t>
      </w:r>
    </w:p>
    <w:p w14:paraId="6E69F4A8" w14:textId="77777777" w:rsidR="00407C2E" w:rsidRDefault="004F0B98">
      <w:pPr>
        <w:pStyle w:val="Heading3"/>
        <w:ind w:left="-5"/>
      </w:pPr>
      <w:r>
        <w:t xml:space="preserve">6. Transparent, proportionate and accessible  </w:t>
      </w:r>
    </w:p>
    <w:p w14:paraId="71DBBA01" w14:textId="77777777" w:rsidR="00407C2E" w:rsidRDefault="004F0B98">
      <w:pPr>
        <w:spacing w:after="219"/>
        <w:ind w:left="-5"/>
      </w:pPr>
      <w:r>
        <w:t xml:space="preserve">The access decision-making process should be clear, easy to understand </w:t>
      </w:r>
      <w:proofErr w:type="gramStart"/>
      <w:r>
        <w:t>and  accessible</w:t>
      </w:r>
      <w:proofErr w:type="gramEnd"/>
      <w:r>
        <w:t>. People should be able to easily understand what information is required, how evidence is considered and how decisions are made. It should minimise administrative burden, avoid duplication, provide appropriate adjustments and supports, and be accessible to people across a range of geographic, cultural and communication contexts.</w:t>
      </w:r>
      <w:r>
        <w:rPr>
          <w:rFonts w:ascii="Calibri" w:eastAsia="Calibri" w:hAnsi="Calibri" w:cs="Calibri"/>
          <w:sz w:val="24"/>
        </w:rPr>
        <w:t xml:space="preserve"> </w:t>
      </w:r>
    </w:p>
    <w:p w14:paraId="157BA4A3" w14:textId="77777777" w:rsidR="00407C2E" w:rsidRDefault="004F0B98">
      <w:pPr>
        <w:pStyle w:val="Heading3"/>
        <w:ind w:left="-5"/>
      </w:pPr>
      <w:r>
        <w:lastRenderedPageBreak/>
        <w:t xml:space="preserve">7. Continuous quality improvement </w:t>
      </w:r>
    </w:p>
    <w:p w14:paraId="4367C6D3" w14:textId="77777777" w:rsidR="00407C2E" w:rsidRDefault="004F0B98">
      <w:pPr>
        <w:spacing w:after="424"/>
        <w:ind w:left="-5"/>
      </w:pPr>
      <w:r>
        <w:t xml:space="preserve">The access decision-making process should be subject to ongoing monitoring, evaluation and continuous improvement to ensure it remains accurate, consistent, equitable and </w:t>
      </w:r>
      <w:proofErr w:type="gramStart"/>
      <w:r>
        <w:t>evidence-based</w:t>
      </w:r>
      <w:proofErr w:type="gramEnd"/>
      <w:r>
        <w:t>. Data, stakeholder feedback and implementation experience should be used to strengthen assessment approaches, workforce capability and decision-making quality over time.</w:t>
      </w:r>
      <w:r>
        <w:rPr>
          <w:rFonts w:ascii="Calibri" w:eastAsia="Calibri" w:hAnsi="Calibri" w:cs="Calibri"/>
          <w:sz w:val="24"/>
        </w:rPr>
        <w:t xml:space="preserve"> </w:t>
      </w:r>
    </w:p>
    <w:p w14:paraId="7F435CAC" w14:textId="77777777" w:rsidR="00407C2E" w:rsidRDefault="004F0B98">
      <w:pPr>
        <w:pStyle w:val="Heading1"/>
        <w:ind w:left="-5"/>
      </w:pPr>
      <w:r>
        <w:t xml:space="preserve">Why we are making these changes </w:t>
      </w:r>
    </w:p>
    <w:p w14:paraId="56473263" w14:textId="77777777" w:rsidR="00407C2E" w:rsidRDefault="004F0B98">
      <w:pPr>
        <w:spacing w:after="6"/>
        <w:ind w:left="-5"/>
      </w:pPr>
      <w:r>
        <w:t xml:space="preserve">The NDIS plays a critical role in supporting people with permanent and significant disability. </w:t>
      </w:r>
    </w:p>
    <w:p w14:paraId="0464DC35" w14:textId="77777777" w:rsidR="00407C2E" w:rsidRDefault="004F0B98">
      <w:pPr>
        <w:ind w:left="-5"/>
      </w:pPr>
      <w:r>
        <w:t xml:space="preserve">However, participant numbers and the cost have grown much faster than originally projected. The NDIS is now one the Government’s largest programs and one of the fastest-growing areas of government spending. Without change, the long-term sustainability of the NDIS is at risk.  </w:t>
      </w:r>
    </w:p>
    <w:p w14:paraId="2C60815F" w14:textId="77777777" w:rsidR="00407C2E" w:rsidRDefault="004F0B98">
      <w:pPr>
        <w:ind w:left="-5"/>
      </w:pPr>
      <w:r>
        <w:t xml:space="preserve">This was acknowledged at National Cabinet in January 2026, where all governments agreed to limit annual increases in NDIS costs to more sustainable levels – of 5 to 6 per cent or lower. These NDIS reforms are needed now to secure the NDIS for future generations of people with disability.  </w:t>
      </w:r>
    </w:p>
    <w:p w14:paraId="0D4FE21F" w14:textId="77777777" w:rsidR="00407C2E" w:rsidRDefault="004F0B98">
      <w:pPr>
        <w:ind w:left="-5"/>
      </w:pPr>
      <w:r>
        <w:t xml:space="preserve">The Government wants to make sure people are connected to the supports that best meet their needs, whether that is the NDIS, mainstream services, Foundational Supports or community supports.  </w:t>
      </w:r>
    </w:p>
    <w:p w14:paraId="4CA2731D" w14:textId="77777777" w:rsidR="00407C2E" w:rsidRDefault="004F0B98">
      <w:pPr>
        <w:ind w:left="-5"/>
      </w:pPr>
      <w:r>
        <w:t xml:space="preserve">The NDIS Review identified significant concerns with the current access pathway. Participants, families and stakeholders reported that access processes can be complex, inconsistent and difficult to navigate. The NDIS Review found that eligibility decisions can be influenced by a person’s diagnosis, access to supporting evidence and ability to navigate the system, rather than a consistent assessment of functional capacity and support needs. </w:t>
      </w:r>
    </w:p>
    <w:p w14:paraId="0F26EDB0" w14:textId="77777777" w:rsidR="00407C2E" w:rsidRDefault="004F0B98">
      <w:pPr>
        <w:ind w:left="-5"/>
      </w:pPr>
      <w:r>
        <w:t xml:space="preserve">The NDIS Review also identified uncertainty and inconsistency in the interpretation and application of key access criteria, including permanence and substantially reduced functional capacity. It recommended a more transparent and robust approach to access based on the assessment of functional capacity to support fairer, more consistent access outcomes.  </w:t>
      </w:r>
    </w:p>
    <w:p w14:paraId="63793DB8" w14:textId="77777777" w:rsidR="00407C2E" w:rsidRDefault="004F0B98">
      <w:pPr>
        <w:ind w:left="-5"/>
      </w:pPr>
      <w:r>
        <w:t xml:space="preserve">These reforms are intended to provide greater clarity, consistency and fairness in access decisions, while ensuring the NDIS remains focused on people with permanent and significant disability who require ongoing disability-specific supports.  </w:t>
      </w:r>
    </w:p>
    <w:p w14:paraId="3D41B24E" w14:textId="77777777" w:rsidR="00407C2E" w:rsidRDefault="004F0B98">
      <w:pPr>
        <w:pStyle w:val="Heading1"/>
        <w:spacing w:after="127"/>
        <w:ind w:left="-5"/>
      </w:pPr>
      <w:r>
        <w:t xml:space="preserve">Have your say </w:t>
      </w:r>
    </w:p>
    <w:p w14:paraId="1C623AD9" w14:textId="77777777" w:rsidR="00407C2E" w:rsidRDefault="004F0B98">
      <w:pPr>
        <w:pStyle w:val="Heading2"/>
        <w:ind w:left="-5"/>
      </w:pPr>
      <w:r>
        <w:t xml:space="preserve">Purpose of this consultation </w:t>
      </w:r>
    </w:p>
    <w:p w14:paraId="7F784882" w14:textId="77777777" w:rsidR="00407C2E" w:rsidRDefault="004F0B98">
      <w:pPr>
        <w:ind w:left="-5"/>
      </w:pPr>
      <w:r>
        <w:t xml:space="preserve">This consultation focuses specifically on access to the NDIS.  </w:t>
      </w:r>
    </w:p>
    <w:p w14:paraId="44828D7A" w14:textId="77777777" w:rsidR="00407C2E" w:rsidRDefault="004F0B98">
      <w:pPr>
        <w:ind w:left="-5"/>
      </w:pPr>
      <w:r>
        <w:t xml:space="preserve">We want your feedback on how a new access process could support the Government’s commitment to ensuring the NDIS remains focused on people with permanent and significant disability. We want to make sure the NDIS is available for those who need it most, now and into the future.   </w:t>
      </w:r>
    </w:p>
    <w:p w14:paraId="5F7A4AAC" w14:textId="77777777" w:rsidR="00407C2E" w:rsidRDefault="004F0B98">
      <w:pPr>
        <w:ind w:left="-5"/>
      </w:pPr>
      <w:r>
        <w:lastRenderedPageBreak/>
        <w:t xml:space="preserve">This is an initial consultation to inform the foundations of a future access decision-making process, including principles and design considerations that should guide access reforms.  We are not yet consulting on </w:t>
      </w:r>
      <w:proofErr w:type="gramStart"/>
      <w:r>
        <w:t>all of</w:t>
      </w:r>
      <w:proofErr w:type="gramEnd"/>
      <w:r>
        <w:t xml:space="preserve"> the details. We recognise that further engagement is needed to understand your views on final eligibility thresholds, transition arrangements or implementation processes. There will be more opportunities to provide feedback as reform work progresses.      </w:t>
      </w:r>
    </w:p>
    <w:p w14:paraId="718FA204" w14:textId="77777777" w:rsidR="00407C2E" w:rsidRDefault="004F0B98">
      <w:pPr>
        <w:spacing w:after="158"/>
        <w:ind w:left="-5"/>
      </w:pPr>
      <w:r>
        <w:t xml:space="preserve">Your feedback will inform the design and development of a clearer, more transparent and evidence-based approach to NDIS access decision-making including:   </w:t>
      </w:r>
    </w:p>
    <w:p w14:paraId="2E47651F" w14:textId="77777777" w:rsidR="00407C2E" w:rsidRDefault="004F0B98">
      <w:pPr>
        <w:numPr>
          <w:ilvl w:val="0"/>
          <w:numId w:val="3"/>
        </w:numPr>
        <w:spacing w:after="4"/>
        <w:ind w:hanging="360"/>
      </w:pPr>
      <w:r>
        <w:t xml:space="preserve">the introduction of an objective assessment of functional capacity   </w:t>
      </w:r>
    </w:p>
    <w:p w14:paraId="03FF1EDF" w14:textId="77777777" w:rsidR="00407C2E" w:rsidRDefault="004F0B98">
      <w:pPr>
        <w:numPr>
          <w:ilvl w:val="0"/>
          <w:numId w:val="3"/>
        </w:numPr>
        <w:spacing w:after="37"/>
        <w:ind w:hanging="360"/>
      </w:pPr>
      <w:r>
        <w:t xml:space="preserve">how permanence of impairment and appropriate treatment should be considered when determining eligibility for the NDIS, alongside assessment of substantially reduced functional capacity </w:t>
      </w:r>
    </w:p>
    <w:p w14:paraId="6D5004DC" w14:textId="77777777" w:rsidR="00407C2E" w:rsidRDefault="004F0B98">
      <w:pPr>
        <w:numPr>
          <w:ilvl w:val="0"/>
          <w:numId w:val="3"/>
        </w:numPr>
        <w:spacing w:after="38"/>
        <w:ind w:hanging="360"/>
      </w:pPr>
      <w:r>
        <w:t xml:space="preserve">how access processes can better determine whether the NDIS is the most appropriate system of support for a person and, where appropriate, support people to connect with other available services and supports </w:t>
      </w:r>
    </w:p>
    <w:p w14:paraId="31D76070" w14:textId="77777777" w:rsidR="00407C2E" w:rsidRDefault="004F0B98">
      <w:pPr>
        <w:numPr>
          <w:ilvl w:val="0"/>
          <w:numId w:val="3"/>
        </w:numPr>
        <w:spacing w:after="10"/>
        <w:ind w:hanging="360"/>
      </w:pPr>
      <w:r>
        <w:t xml:space="preserve">Options to streamline access processes and evidence to reduce burden on people with disability and their families and carer and ensure a good experience.   </w:t>
      </w:r>
    </w:p>
    <w:p w14:paraId="2E9B6D8C" w14:textId="77777777" w:rsidR="00407C2E" w:rsidRDefault="004F0B98">
      <w:pPr>
        <w:spacing w:after="16" w:line="259" w:lineRule="auto"/>
        <w:ind w:left="0" w:firstLine="0"/>
      </w:pPr>
      <w:r>
        <w:t xml:space="preserve"> </w:t>
      </w:r>
    </w:p>
    <w:p w14:paraId="1BC66AEE" w14:textId="77777777" w:rsidR="00407C2E" w:rsidRDefault="004F0B98">
      <w:pPr>
        <w:spacing w:after="4"/>
        <w:ind w:left="-5"/>
      </w:pPr>
      <w:r>
        <w:t xml:space="preserve">We welcome feedback that is inclusive of the perspectives of people with lived experience of disability, First Nations communities, culturally and linguistically diverse people and those living in rural and remote communities.  </w:t>
      </w:r>
    </w:p>
    <w:p w14:paraId="2600E27C" w14:textId="77777777" w:rsidR="00407C2E" w:rsidRDefault="004F0B98">
      <w:pPr>
        <w:spacing w:after="19" w:line="259" w:lineRule="auto"/>
        <w:ind w:left="0" w:firstLine="0"/>
      </w:pPr>
      <w:r>
        <w:t xml:space="preserve"> </w:t>
      </w:r>
    </w:p>
    <w:p w14:paraId="0AFD8777" w14:textId="77777777" w:rsidR="00407C2E" w:rsidRDefault="004F0B98">
      <w:pPr>
        <w:spacing w:after="376"/>
        <w:ind w:left="-5"/>
      </w:pPr>
      <w:r>
        <w:t xml:space="preserve">Feedback from this consultation will support the TAG’s consideration of access reform design, ensuring its advice to governments is informed by and reflects the lived experience of people with disability, their families and carers.  </w:t>
      </w:r>
    </w:p>
    <w:p w14:paraId="3B42A098" w14:textId="77777777" w:rsidR="00407C2E" w:rsidRDefault="004F0B98">
      <w:pPr>
        <w:pStyle w:val="Heading2"/>
        <w:spacing w:after="123"/>
        <w:ind w:left="-5"/>
      </w:pPr>
      <w:r>
        <w:t xml:space="preserve">Consultation questions  </w:t>
      </w:r>
    </w:p>
    <w:p w14:paraId="0617C230" w14:textId="77777777" w:rsidR="00407C2E" w:rsidRDefault="004F0B98">
      <w:pPr>
        <w:pStyle w:val="Heading3"/>
        <w:spacing w:after="0" w:line="259" w:lineRule="auto"/>
        <w:ind w:left="-5"/>
      </w:pPr>
      <w:r>
        <w:rPr>
          <w:color w:val="358189"/>
          <w:sz w:val="32"/>
        </w:rPr>
        <w:t xml:space="preserve">Guiding Principles </w:t>
      </w:r>
    </w:p>
    <w:p w14:paraId="58814C2E" w14:textId="77777777" w:rsidR="00407C2E" w:rsidRDefault="004F0B98">
      <w:pPr>
        <w:numPr>
          <w:ilvl w:val="0"/>
          <w:numId w:val="4"/>
        </w:numPr>
        <w:spacing w:after="6"/>
        <w:ind w:hanging="360"/>
      </w:pPr>
      <w:r>
        <w:t xml:space="preserve">Do the draft guiding principles provide the right foundation for a future NDIS access process? </w:t>
      </w:r>
    </w:p>
    <w:p w14:paraId="73546902" w14:textId="77777777" w:rsidR="00407C2E" w:rsidRDefault="004F0B98">
      <w:pPr>
        <w:numPr>
          <w:ilvl w:val="0"/>
          <w:numId w:val="4"/>
        </w:numPr>
        <w:ind w:hanging="360"/>
      </w:pPr>
      <w:r>
        <w:t xml:space="preserve">Should any principles be added, removed or changed? </w:t>
      </w:r>
    </w:p>
    <w:p w14:paraId="084D6BF0" w14:textId="77777777" w:rsidR="00407C2E" w:rsidRDefault="004F0B98">
      <w:pPr>
        <w:pStyle w:val="Heading3"/>
        <w:spacing w:after="0" w:line="259" w:lineRule="auto"/>
        <w:ind w:left="-5"/>
      </w:pPr>
      <w:r>
        <w:rPr>
          <w:color w:val="358189"/>
          <w:sz w:val="32"/>
        </w:rPr>
        <w:t xml:space="preserve">Access decision-making process design  </w:t>
      </w:r>
    </w:p>
    <w:p w14:paraId="1D32938E" w14:textId="77777777" w:rsidR="00407C2E" w:rsidRDefault="004F0B98">
      <w:pPr>
        <w:numPr>
          <w:ilvl w:val="0"/>
          <w:numId w:val="5"/>
        </w:numPr>
        <w:spacing w:after="6"/>
        <w:ind w:hanging="360"/>
      </w:pPr>
      <w:r>
        <w:t xml:space="preserve">What do we need to consider when designing an access decision-making process that is fair, consistent, transparent, disability-informed and evidence-based?   </w:t>
      </w:r>
    </w:p>
    <w:p w14:paraId="38537F5C" w14:textId="77777777" w:rsidR="00407C2E" w:rsidRDefault="004F0B98">
      <w:pPr>
        <w:numPr>
          <w:ilvl w:val="0"/>
          <w:numId w:val="5"/>
        </w:numPr>
        <w:spacing w:after="4"/>
        <w:ind w:hanging="360"/>
      </w:pPr>
      <w:r>
        <w:t xml:space="preserve">How could the access decision-making process, including referral pathways, be designed to reduce administrative burden and make it easier and more equitable for people with disability, their families and carers to understand what information is needed and how decisions are made? How could this support a proportionate approach to minimise the assessment burden on persons who are clearly eligible with very significant functional impairment? </w:t>
      </w:r>
    </w:p>
    <w:p w14:paraId="7649BEEA" w14:textId="77777777" w:rsidR="00407C2E" w:rsidRDefault="004F0B98">
      <w:pPr>
        <w:numPr>
          <w:ilvl w:val="0"/>
          <w:numId w:val="5"/>
        </w:numPr>
        <w:spacing w:after="281"/>
        <w:ind w:hanging="360"/>
      </w:pPr>
      <w:r>
        <w:t xml:space="preserve">What should be considered to ensure the access decision-making process, as well as referral pathways, works well for all disability cohorts including people with communication, cultural, cognitive, degenerative, fluctuating, episodic or complex support needs? </w:t>
      </w:r>
    </w:p>
    <w:p w14:paraId="062E16B1" w14:textId="77777777" w:rsidR="00407C2E" w:rsidRDefault="004F0B98">
      <w:pPr>
        <w:pStyle w:val="Heading3"/>
        <w:spacing w:after="0" w:line="259" w:lineRule="auto"/>
        <w:ind w:left="-5"/>
      </w:pPr>
      <w:r>
        <w:rPr>
          <w:color w:val="358189"/>
          <w:sz w:val="32"/>
        </w:rPr>
        <w:lastRenderedPageBreak/>
        <w:t xml:space="preserve">Evidence requirements  </w:t>
      </w:r>
    </w:p>
    <w:p w14:paraId="31292532" w14:textId="77777777" w:rsidR="00407C2E" w:rsidRDefault="004F0B98">
      <w:pPr>
        <w:spacing w:after="6"/>
        <w:ind w:left="720" w:hanging="360"/>
      </w:pPr>
      <w:r>
        <w:t xml:space="preserve">6. What factors and evidence should be considered when determining whether an impairment is permanent or likely permanent, including whether appropriate treatment is likely to improve the functional impact of an impairment?  </w:t>
      </w:r>
    </w:p>
    <w:p w14:paraId="1284BF0A" w14:textId="77777777" w:rsidR="00407C2E" w:rsidRDefault="004F0B98">
      <w:pPr>
        <w:spacing w:after="388" w:line="259" w:lineRule="auto"/>
        <w:ind w:left="0" w:firstLine="0"/>
      </w:pPr>
      <w:r>
        <w:t xml:space="preserve"> </w:t>
      </w:r>
    </w:p>
    <w:p w14:paraId="09A1AE3D" w14:textId="77777777" w:rsidR="00407C2E" w:rsidRDefault="004F0B98">
      <w:pPr>
        <w:pStyle w:val="Heading2"/>
        <w:ind w:left="-5"/>
      </w:pPr>
      <w:r>
        <w:t xml:space="preserve">How to get involved </w:t>
      </w:r>
    </w:p>
    <w:p w14:paraId="1AA61834" w14:textId="77777777" w:rsidR="00407C2E" w:rsidRDefault="004F0B98">
      <w:pPr>
        <w:spacing w:after="163"/>
        <w:ind w:left="-5"/>
      </w:pPr>
      <w:r>
        <w:t xml:space="preserve">You can get involved by. </w:t>
      </w:r>
    </w:p>
    <w:p w14:paraId="70FB45A6" w14:textId="77777777" w:rsidR="00407C2E" w:rsidRDefault="004F0B98">
      <w:pPr>
        <w:numPr>
          <w:ilvl w:val="0"/>
          <w:numId w:val="6"/>
        </w:numPr>
        <w:spacing w:after="4"/>
        <w:ind w:hanging="360"/>
      </w:pPr>
      <w:r>
        <w:t xml:space="preserve">making a submission  </w:t>
      </w:r>
    </w:p>
    <w:p w14:paraId="72ABEB6F" w14:textId="77777777" w:rsidR="00407C2E" w:rsidRDefault="004F0B98">
      <w:pPr>
        <w:numPr>
          <w:ilvl w:val="0"/>
          <w:numId w:val="6"/>
        </w:numPr>
        <w:spacing w:after="5"/>
        <w:ind w:hanging="360"/>
      </w:pPr>
      <w:r>
        <w:t xml:space="preserve">submitting a video (including in </w:t>
      </w:r>
      <w:proofErr w:type="spellStart"/>
      <w:r>
        <w:t>Auslan</w:t>
      </w:r>
      <w:proofErr w:type="spellEnd"/>
      <w:r>
        <w:t xml:space="preserve">)  </w:t>
      </w:r>
    </w:p>
    <w:p w14:paraId="48740486" w14:textId="77777777" w:rsidR="00407C2E" w:rsidRDefault="004F0B98">
      <w:pPr>
        <w:numPr>
          <w:ilvl w:val="0"/>
          <w:numId w:val="6"/>
        </w:numPr>
        <w:spacing w:after="7"/>
        <w:ind w:hanging="360"/>
      </w:pPr>
      <w:r>
        <w:t xml:space="preserve">responding by email. </w:t>
      </w:r>
    </w:p>
    <w:p w14:paraId="25DE649E" w14:textId="77777777" w:rsidR="00407C2E" w:rsidRDefault="004F0B98">
      <w:pPr>
        <w:numPr>
          <w:ilvl w:val="0"/>
          <w:numId w:val="6"/>
        </w:numPr>
        <w:spacing w:after="90"/>
        <w:ind w:hanging="360"/>
      </w:pPr>
      <w:r>
        <w:t xml:space="preserve">asking us to call you. </w:t>
      </w:r>
    </w:p>
    <w:p w14:paraId="5FC6D65E" w14:textId="77777777" w:rsidR="00407C2E" w:rsidRDefault="004F0B98">
      <w:pPr>
        <w:spacing w:after="136" w:line="259" w:lineRule="auto"/>
        <w:ind w:left="720" w:firstLine="0"/>
      </w:pPr>
      <w:r>
        <w:t xml:space="preserve">  </w:t>
      </w:r>
    </w:p>
    <w:p w14:paraId="6A1AAD3C" w14:textId="77777777" w:rsidR="00407C2E" w:rsidRDefault="004F0B98">
      <w:pPr>
        <w:spacing w:after="668" w:line="286" w:lineRule="auto"/>
        <w:ind w:left="-5"/>
      </w:pPr>
      <w:r>
        <w:rPr>
          <w:b/>
        </w:rPr>
        <w:t xml:space="preserve">Submissions for this consultation are open from 31 August 2026 to 02 October 2026. </w:t>
      </w:r>
      <w:r>
        <w:t xml:space="preserve"> </w:t>
      </w:r>
    </w:p>
    <w:p w14:paraId="1C74D5E1" w14:textId="77777777" w:rsidR="00407C2E" w:rsidRDefault="004F0B98">
      <w:pPr>
        <w:pBdr>
          <w:top w:val="single" w:sz="8" w:space="0" w:color="358189"/>
          <w:left w:val="single" w:sz="8" w:space="0" w:color="358189"/>
          <w:bottom w:val="single" w:sz="8" w:space="0" w:color="358189"/>
          <w:right w:val="single" w:sz="8" w:space="0" w:color="358189"/>
        </w:pBdr>
        <w:spacing w:after="127" w:line="259" w:lineRule="auto"/>
        <w:ind w:left="221" w:firstLine="0"/>
      </w:pPr>
      <w:r>
        <w:rPr>
          <w:b/>
          <w:color w:val="358189"/>
          <w:sz w:val="36"/>
        </w:rPr>
        <w:t xml:space="preserve">Questions? </w:t>
      </w:r>
      <w:r>
        <w:t xml:space="preserve"> </w:t>
      </w:r>
    </w:p>
    <w:p w14:paraId="493DCE9D" w14:textId="77777777" w:rsidR="00407C2E" w:rsidRDefault="004F0B98">
      <w:pPr>
        <w:pBdr>
          <w:top w:val="single" w:sz="8" w:space="0" w:color="358189"/>
          <w:left w:val="single" w:sz="8" w:space="0" w:color="358189"/>
          <w:bottom w:val="single" w:sz="8" w:space="0" w:color="358189"/>
          <w:right w:val="single" w:sz="8" w:space="0" w:color="358189"/>
        </w:pBdr>
        <w:spacing w:after="263" w:line="259" w:lineRule="auto"/>
        <w:ind w:left="221" w:firstLine="0"/>
      </w:pPr>
      <w:r>
        <w:rPr>
          <w:b/>
          <w:sz w:val="21"/>
        </w:rPr>
        <w:t>Email:</w:t>
      </w:r>
      <w:r>
        <w:rPr>
          <w:color w:val="FF0000"/>
          <w:sz w:val="21"/>
        </w:rPr>
        <w:t xml:space="preserve"> </w:t>
      </w:r>
      <w:r>
        <w:rPr>
          <w:color w:val="0000FF"/>
          <w:sz w:val="21"/>
          <w:u w:val="single" w:color="0000FF"/>
        </w:rPr>
        <w:t>NDISAccessConsultation@health.gov.au</w:t>
      </w:r>
      <w:r>
        <w:rPr>
          <w:sz w:val="21"/>
        </w:rPr>
        <w:t xml:space="preserve"> </w:t>
      </w:r>
      <w:r>
        <w:rPr>
          <w:color w:val="0000FF"/>
          <w:sz w:val="21"/>
        </w:rPr>
        <w:t xml:space="preserve"> </w:t>
      </w:r>
    </w:p>
    <w:p w14:paraId="632C2783" w14:textId="77777777" w:rsidR="00407C2E" w:rsidRDefault="004F0B98">
      <w:pPr>
        <w:pBdr>
          <w:top w:val="single" w:sz="8" w:space="0" w:color="358189"/>
          <w:left w:val="single" w:sz="8" w:space="0" w:color="358189"/>
          <w:bottom w:val="single" w:sz="8" w:space="0" w:color="358189"/>
          <w:right w:val="single" w:sz="8" w:space="0" w:color="358189"/>
        </w:pBdr>
        <w:spacing w:after="251" w:line="259" w:lineRule="auto"/>
        <w:ind w:left="221" w:firstLine="0"/>
      </w:pPr>
      <w:r>
        <w:rPr>
          <w:b/>
          <w:sz w:val="21"/>
        </w:rPr>
        <w:t xml:space="preserve">Write to: </w:t>
      </w:r>
      <w:r>
        <w:t xml:space="preserve"> </w:t>
      </w:r>
    </w:p>
    <w:p w14:paraId="2FF4BB8F" w14:textId="77777777" w:rsidR="00407C2E" w:rsidRDefault="004F0B98">
      <w:pPr>
        <w:pBdr>
          <w:top w:val="single" w:sz="8" w:space="0" w:color="358189"/>
          <w:left w:val="single" w:sz="8" w:space="0" w:color="358189"/>
          <w:bottom w:val="single" w:sz="8" w:space="0" w:color="358189"/>
          <w:right w:val="single" w:sz="8" w:space="0" w:color="358189"/>
        </w:pBdr>
        <w:spacing w:after="128" w:line="265" w:lineRule="auto"/>
        <w:ind w:left="231"/>
      </w:pPr>
      <w:r>
        <w:rPr>
          <w:sz w:val="21"/>
        </w:rPr>
        <w:t>NDIS Access Branch</w:t>
      </w:r>
      <w:r>
        <w:t xml:space="preserve"> </w:t>
      </w:r>
    </w:p>
    <w:p w14:paraId="5ACC3729" w14:textId="77777777" w:rsidR="00407C2E" w:rsidRDefault="004F0B98">
      <w:pPr>
        <w:pBdr>
          <w:top w:val="single" w:sz="8" w:space="0" w:color="358189"/>
          <w:left w:val="single" w:sz="8" w:space="0" w:color="358189"/>
          <w:bottom w:val="single" w:sz="8" w:space="0" w:color="358189"/>
          <w:right w:val="single" w:sz="8" w:space="0" w:color="358189"/>
        </w:pBdr>
        <w:spacing w:after="128" w:line="265" w:lineRule="auto"/>
        <w:ind w:left="231"/>
      </w:pPr>
      <w:r>
        <w:rPr>
          <w:sz w:val="21"/>
        </w:rPr>
        <w:t xml:space="preserve">Department of Health, Disability and Ageing </w:t>
      </w:r>
      <w:r>
        <w:t xml:space="preserve"> </w:t>
      </w:r>
    </w:p>
    <w:p w14:paraId="676D1468" w14:textId="77777777" w:rsidR="00407C2E" w:rsidRDefault="004F0B98">
      <w:pPr>
        <w:pBdr>
          <w:top w:val="single" w:sz="8" w:space="0" w:color="358189"/>
          <w:left w:val="single" w:sz="8" w:space="0" w:color="358189"/>
          <w:bottom w:val="single" w:sz="8" w:space="0" w:color="358189"/>
          <w:right w:val="single" w:sz="8" w:space="0" w:color="358189"/>
        </w:pBdr>
        <w:spacing w:after="349" w:line="265" w:lineRule="auto"/>
        <w:ind w:left="231"/>
      </w:pPr>
      <w:r>
        <w:rPr>
          <w:sz w:val="21"/>
        </w:rPr>
        <w:t xml:space="preserve">GPO Box 9848 </w:t>
      </w:r>
      <w:r>
        <w:t xml:space="preserve"> </w:t>
      </w:r>
    </w:p>
    <w:p w14:paraId="5EB4C4ED" w14:textId="77777777" w:rsidR="00407C2E" w:rsidRDefault="004F0B98">
      <w:pPr>
        <w:spacing w:after="156" w:line="259" w:lineRule="auto"/>
        <w:ind w:left="0" w:firstLine="0"/>
      </w:pPr>
      <w:r>
        <w:t xml:space="preserve">  </w:t>
      </w:r>
    </w:p>
    <w:p w14:paraId="57F3AE8F" w14:textId="77777777" w:rsidR="00407C2E" w:rsidRDefault="004F0B98">
      <w:pPr>
        <w:spacing w:after="0" w:line="259" w:lineRule="auto"/>
        <w:ind w:left="0" w:firstLine="0"/>
      </w:pPr>
      <w:r>
        <w:t xml:space="preserve"> </w:t>
      </w:r>
      <w:r>
        <w:tab/>
        <w:t xml:space="preserve"> </w:t>
      </w:r>
    </w:p>
    <w:p w14:paraId="3A7C8475" w14:textId="7EAA8AD5" w:rsidR="00320AA7" w:rsidRDefault="004F0B98">
      <w:pPr>
        <w:spacing w:after="388" w:line="259" w:lineRule="auto"/>
        <w:ind w:left="0" w:firstLine="0"/>
      </w:pPr>
      <w:r>
        <w:t xml:space="preserve"> </w:t>
      </w:r>
    </w:p>
    <w:p w14:paraId="21380F2A" w14:textId="750836ED" w:rsidR="00407C2E" w:rsidRDefault="00320AA7" w:rsidP="00320AA7">
      <w:pPr>
        <w:spacing w:after="160" w:line="278" w:lineRule="auto"/>
        <w:ind w:left="0" w:firstLine="0"/>
      </w:pPr>
      <w:r>
        <w:br w:type="page"/>
      </w:r>
    </w:p>
    <w:p w14:paraId="55F2548B" w14:textId="77777777" w:rsidR="00407C2E" w:rsidRDefault="004F0B98">
      <w:pPr>
        <w:pStyle w:val="Heading2"/>
        <w:ind w:left="-5"/>
      </w:pPr>
      <w:r>
        <w:lastRenderedPageBreak/>
        <w:t xml:space="preserve">Glossary </w:t>
      </w:r>
    </w:p>
    <w:tbl>
      <w:tblPr>
        <w:tblStyle w:val="TableGrid"/>
        <w:tblW w:w="9047" w:type="dxa"/>
        <w:tblInd w:w="12" w:type="dxa"/>
        <w:tblCellMar>
          <w:top w:w="70" w:type="dxa"/>
          <w:left w:w="12" w:type="dxa"/>
          <w:right w:w="13" w:type="dxa"/>
        </w:tblCellMar>
        <w:tblLook w:val="04A0" w:firstRow="1" w:lastRow="0" w:firstColumn="1" w:lastColumn="0" w:noHBand="0" w:noVBand="1"/>
      </w:tblPr>
      <w:tblGrid>
        <w:gridCol w:w="1483"/>
        <w:gridCol w:w="7564"/>
      </w:tblGrid>
      <w:tr w:rsidR="00407C2E" w14:paraId="52BE2674" w14:textId="77777777">
        <w:trPr>
          <w:trHeight w:val="563"/>
        </w:trPr>
        <w:tc>
          <w:tcPr>
            <w:tcW w:w="1483" w:type="dxa"/>
            <w:tcBorders>
              <w:top w:val="single" w:sz="8" w:space="0" w:color="E6E6E6"/>
              <w:left w:val="single" w:sz="8" w:space="0" w:color="E6E6E6"/>
              <w:bottom w:val="single" w:sz="8" w:space="0" w:color="E6E6E6"/>
              <w:right w:val="single" w:sz="8" w:space="0" w:color="E6E6E6"/>
            </w:tcBorders>
            <w:shd w:val="clear" w:color="auto" w:fill="F5F5F5"/>
            <w:vAlign w:val="center"/>
          </w:tcPr>
          <w:p w14:paraId="4CA242BE" w14:textId="77777777" w:rsidR="00407C2E" w:rsidRDefault="004F0B98">
            <w:pPr>
              <w:spacing w:after="0" w:line="259" w:lineRule="auto"/>
              <w:ind w:left="0" w:firstLine="0"/>
            </w:pPr>
            <w:r>
              <w:rPr>
                <w:b/>
              </w:rPr>
              <w:t>Term</w:t>
            </w:r>
            <w:r>
              <w:t xml:space="preserve"> </w:t>
            </w:r>
          </w:p>
        </w:tc>
        <w:tc>
          <w:tcPr>
            <w:tcW w:w="7564" w:type="dxa"/>
            <w:tcBorders>
              <w:top w:val="single" w:sz="8" w:space="0" w:color="E6E6E6"/>
              <w:left w:val="single" w:sz="8" w:space="0" w:color="E6E6E6"/>
              <w:bottom w:val="single" w:sz="8" w:space="0" w:color="E6E6E6"/>
              <w:right w:val="single" w:sz="8" w:space="0" w:color="E6E6E6"/>
            </w:tcBorders>
            <w:shd w:val="clear" w:color="auto" w:fill="F5F5F5"/>
            <w:vAlign w:val="center"/>
          </w:tcPr>
          <w:p w14:paraId="07E76298" w14:textId="77777777" w:rsidR="00407C2E" w:rsidRDefault="004F0B98">
            <w:pPr>
              <w:spacing w:after="0" w:line="259" w:lineRule="auto"/>
              <w:ind w:left="2" w:firstLine="0"/>
            </w:pPr>
            <w:r>
              <w:rPr>
                <w:b/>
              </w:rPr>
              <w:t>Definition</w:t>
            </w:r>
            <w:r>
              <w:t xml:space="preserve"> </w:t>
            </w:r>
          </w:p>
        </w:tc>
      </w:tr>
      <w:tr w:rsidR="00407C2E" w14:paraId="686AF321" w14:textId="77777777">
        <w:trPr>
          <w:trHeight w:val="883"/>
        </w:trPr>
        <w:tc>
          <w:tcPr>
            <w:tcW w:w="1483" w:type="dxa"/>
            <w:tcBorders>
              <w:top w:val="single" w:sz="8" w:space="0" w:color="E6E6E6"/>
              <w:left w:val="single" w:sz="8" w:space="0" w:color="E6E6E6"/>
              <w:bottom w:val="single" w:sz="8" w:space="0" w:color="E6E6E6"/>
              <w:right w:val="single" w:sz="8" w:space="0" w:color="E6E6E6"/>
            </w:tcBorders>
            <w:vAlign w:val="center"/>
          </w:tcPr>
          <w:p w14:paraId="63D603AF" w14:textId="77777777" w:rsidR="00407C2E" w:rsidRDefault="004F0B98">
            <w:pPr>
              <w:spacing w:after="0" w:line="259" w:lineRule="auto"/>
              <w:ind w:left="0" w:firstLine="0"/>
            </w:pPr>
            <w:r>
              <w:t xml:space="preserve">Access reforms </w:t>
            </w:r>
          </w:p>
        </w:tc>
        <w:tc>
          <w:tcPr>
            <w:tcW w:w="7564" w:type="dxa"/>
            <w:tcBorders>
              <w:top w:val="single" w:sz="8" w:space="0" w:color="E6E6E6"/>
              <w:left w:val="single" w:sz="8" w:space="0" w:color="E6E6E6"/>
              <w:bottom w:val="single" w:sz="8" w:space="0" w:color="E6E6E6"/>
              <w:right w:val="single" w:sz="8" w:space="0" w:color="E6E6E6"/>
            </w:tcBorders>
            <w:vAlign w:val="center"/>
          </w:tcPr>
          <w:p w14:paraId="24583EB9" w14:textId="77777777" w:rsidR="00407C2E" w:rsidRDefault="004F0B98">
            <w:pPr>
              <w:spacing w:after="0" w:line="259" w:lineRule="auto"/>
              <w:ind w:left="2" w:firstLine="0"/>
            </w:pPr>
            <w:r>
              <w:t xml:space="preserve">Changes to NDIS access and eligibility arrangements announced as part of the 2026–27 Budget. </w:t>
            </w:r>
          </w:p>
        </w:tc>
      </w:tr>
      <w:tr w:rsidR="00407C2E" w14:paraId="3BE3923C" w14:textId="77777777">
        <w:trPr>
          <w:trHeight w:val="1212"/>
        </w:trPr>
        <w:tc>
          <w:tcPr>
            <w:tcW w:w="1483" w:type="dxa"/>
            <w:tcBorders>
              <w:top w:val="single" w:sz="8" w:space="0" w:color="E6E6E6"/>
              <w:left w:val="single" w:sz="8" w:space="0" w:color="E6E6E6"/>
              <w:bottom w:val="single" w:sz="8" w:space="0" w:color="E6E6E6"/>
              <w:right w:val="single" w:sz="8" w:space="0" w:color="E6E6E6"/>
            </w:tcBorders>
          </w:tcPr>
          <w:p w14:paraId="69FE3478" w14:textId="2AAA1841" w:rsidR="00407C2E" w:rsidRDefault="004F0B98">
            <w:pPr>
              <w:spacing w:after="0" w:line="259" w:lineRule="auto"/>
              <w:ind w:left="0" w:firstLine="0"/>
            </w:pPr>
            <w:r>
              <w:t>Access decision</w:t>
            </w:r>
            <w:r w:rsidR="0035373E">
              <w:t xml:space="preserve"> </w:t>
            </w:r>
            <w:r>
              <w:t xml:space="preserve">making process </w:t>
            </w:r>
          </w:p>
        </w:tc>
        <w:tc>
          <w:tcPr>
            <w:tcW w:w="7564" w:type="dxa"/>
            <w:tcBorders>
              <w:top w:val="single" w:sz="8" w:space="0" w:color="E6E6E6"/>
              <w:left w:val="single" w:sz="8" w:space="0" w:color="E6E6E6"/>
              <w:bottom w:val="single" w:sz="8" w:space="0" w:color="E6E6E6"/>
              <w:right w:val="single" w:sz="8" w:space="0" w:color="E6E6E6"/>
            </w:tcBorders>
          </w:tcPr>
          <w:p w14:paraId="582FC69E" w14:textId="77777777" w:rsidR="00407C2E" w:rsidRDefault="004F0B98">
            <w:pPr>
              <w:spacing w:after="0" w:line="259" w:lineRule="auto"/>
              <w:ind w:left="2" w:firstLine="0"/>
            </w:pPr>
            <w:r>
              <w:t xml:space="preserve">The end-to-end process for determining whether a person meets the eligibility requirements to access the NDIS. This includes applying, gathering and considering evidence, assessing relevant access criteria and making an access decision. </w:t>
            </w:r>
          </w:p>
        </w:tc>
      </w:tr>
      <w:tr w:rsidR="00407C2E" w14:paraId="2EDA6C43" w14:textId="77777777">
        <w:trPr>
          <w:trHeight w:val="1165"/>
        </w:trPr>
        <w:tc>
          <w:tcPr>
            <w:tcW w:w="1483" w:type="dxa"/>
            <w:tcBorders>
              <w:top w:val="single" w:sz="8" w:space="0" w:color="E6E6E6"/>
              <w:left w:val="single" w:sz="8" w:space="0" w:color="E6E6E6"/>
              <w:bottom w:val="single" w:sz="8" w:space="0" w:color="E6E6E6"/>
              <w:right w:val="single" w:sz="8" w:space="0" w:color="E6E6E6"/>
            </w:tcBorders>
            <w:vAlign w:val="center"/>
          </w:tcPr>
          <w:p w14:paraId="246DE4C9" w14:textId="77777777" w:rsidR="00407C2E" w:rsidRDefault="004F0B98">
            <w:pPr>
              <w:spacing w:after="0" w:line="259" w:lineRule="auto"/>
              <w:ind w:left="0" w:firstLine="0"/>
            </w:pPr>
            <w:r>
              <w:t xml:space="preserve">Functional capacity </w:t>
            </w:r>
          </w:p>
        </w:tc>
        <w:tc>
          <w:tcPr>
            <w:tcW w:w="7564" w:type="dxa"/>
            <w:tcBorders>
              <w:top w:val="single" w:sz="8" w:space="0" w:color="E6E6E6"/>
              <w:left w:val="single" w:sz="8" w:space="0" w:color="E6E6E6"/>
              <w:bottom w:val="single" w:sz="8" w:space="0" w:color="E6E6E6"/>
              <w:right w:val="single" w:sz="8" w:space="0" w:color="E6E6E6"/>
            </w:tcBorders>
            <w:vAlign w:val="center"/>
          </w:tcPr>
          <w:p w14:paraId="59312D41" w14:textId="77777777" w:rsidR="0035373E" w:rsidRDefault="0035373E" w:rsidP="0035373E">
            <w:pPr>
              <w:spacing w:after="0" w:line="259" w:lineRule="auto"/>
              <w:ind w:left="2" w:firstLine="0"/>
            </w:pPr>
            <w:r w:rsidRPr="0035373E">
              <w:t xml:space="preserve">A person's ability to undertake an activity in a standardised environment, designed to minimise the impact of environmental and personal circumstances. Capacity seeks to understand what a person can do under consistent conditions. </w:t>
            </w:r>
          </w:p>
          <w:p w14:paraId="1E280C97" w14:textId="77777777" w:rsidR="0035373E" w:rsidRPr="0035373E" w:rsidRDefault="0035373E" w:rsidP="0035373E">
            <w:pPr>
              <w:spacing w:after="0" w:line="259" w:lineRule="auto"/>
              <w:ind w:left="2" w:firstLine="0"/>
            </w:pPr>
          </w:p>
          <w:p w14:paraId="4EA1EF41" w14:textId="77777777" w:rsidR="0035373E" w:rsidRPr="0035373E" w:rsidRDefault="0035373E" w:rsidP="0035373E">
            <w:pPr>
              <w:spacing w:after="0" w:line="259" w:lineRule="auto"/>
              <w:ind w:left="2" w:firstLine="0"/>
            </w:pPr>
            <w:r w:rsidRPr="0035373E">
              <w:t>*Note: Updated following the passage of the NDIS Amendment (Securing the NDIS for Future Generations) Bill 2026.</w:t>
            </w:r>
          </w:p>
          <w:p w14:paraId="26EEB675" w14:textId="492CDD43" w:rsidR="00407C2E" w:rsidRDefault="00407C2E">
            <w:pPr>
              <w:spacing w:after="0" w:line="259" w:lineRule="auto"/>
              <w:ind w:left="2" w:firstLine="0"/>
            </w:pPr>
          </w:p>
        </w:tc>
      </w:tr>
      <w:tr w:rsidR="00407C2E" w14:paraId="50F907A6" w14:textId="77777777">
        <w:trPr>
          <w:trHeight w:val="871"/>
        </w:trPr>
        <w:tc>
          <w:tcPr>
            <w:tcW w:w="1483" w:type="dxa"/>
            <w:tcBorders>
              <w:top w:val="single" w:sz="8" w:space="0" w:color="E6E6E6"/>
              <w:left w:val="single" w:sz="8" w:space="0" w:color="E6E6E6"/>
              <w:bottom w:val="single" w:sz="8" w:space="0" w:color="E6E6E6"/>
              <w:right w:val="single" w:sz="8" w:space="0" w:color="E6E6E6"/>
            </w:tcBorders>
            <w:vAlign w:val="center"/>
          </w:tcPr>
          <w:p w14:paraId="0C78244E" w14:textId="77777777" w:rsidR="00407C2E" w:rsidRDefault="004F0B98">
            <w:pPr>
              <w:spacing w:after="19" w:line="259" w:lineRule="auto"/>
              <w:ind w:left="0" w:firstLine="0"/>
            </w:pPr>
            <w:r>
              <w:t xml:space="preserve">Foundational </w:t>
            </w:r>
          </w:p>
          <w:p w14:paraId="78156F44" w14:textId="77777777" w:rsidR="00407C2E" w:rsidRDefault="004F0B98">
            <w:pPr>
              <w:spacing w:after="0" w:line="259" w:lineRule="auto"/>
              <w:ind w:left="0" w:firstLine="0"/>
            </w:pPr>
            <w:r>
              <w:t xml:space="preserve">Supports </w:t>
            </w:r>
          </w:p>
        </w:tc>
        <w:tc>
          <w:tcPr>
            <w:tcW w:w="7564" w:type="dxa"/>
            <w:tcBorders>
              <w:top w:val="single" w:sz="8" w:space="0" w:color="E6E6E6"/>
              <w:left w:val="single" w:sz="8" w:space="0" w:color="E6E6E6"/>
              <w:bottom w:val="single" w:sz="8" w:space="0" w:color="E6E6E6"/>
              <w:right w:val="single" w:sz="8" w:space="0" w:color="E6E6E6"/>
            </w:tcBorders>
            <w:vAlign w:val="center"/>
          </w:tcPr>
          <w:p w14:paraId="695A86FA" w14:textId="77777777" w:rsidR="00407C2E" w:rsidRDefault="004F0B98">
            <w:pPr>
              <w:spacing w:after="0" w:line="259" w:lineRule="auto"/>
              <w:ind w:left="2" w:firstLine="0"/>
            </w:pPr>
            <w:r>
              <w:t xml:space="preserve">Supports available outside the NDIS that are intended to assist people with disability, developmental delay, their families and carers. </w:t>
            </w:r>
          </w:p>
        </w:tc>
      </w:tr>
      <w:tr w:rsidR="00407C2E" w14:paraId="4F0ED54F" w14:textId="77777777">
        <w:trPr>
          <w:trHeight w:val="871"/>
        </w:trPr>
        <w:tc>
          <w:tcPr>
            <w:tcW w:w="1483" w:type="dxa"/>
            <w:tcBorders>
              <w:top w:val="single" w:sz="8" w:space="0" w:color="E6E6E6"/>
              <w:left w:val="single" w:sz="8" w:space="0" w:color="E6E6E6"/>
              <w:bottom w:val="single" w:sz="8" w:space="0" w:color="E6E6E6"/>
              <w:right w:val="single" w:sz="8" w:space="0" w:color="E6E6E6"/>
            </w:tcBorders>
            <w:vAlign w:val="center"/>
          </w:tcPr>
          <w:p w14:paraId="7CA75B8B" w14:textId="77777777" w:rsidR="00407C2E" w:rsidRDefault="004F0B98">
            <w:pPr>
              <w:spacing w:after="0" w:line="259" w:lineRule="auto"/>
              <w:ind w:left="0" w:firstLine="0"/>
            </w:pPr>
            <w:r>
              <w:t xml:space="preserve">Impairment </w:t>
            </w:r>
          </w:p>
        </w:tc>
        <w:tc>
          <w:tcPr>
            <w:tcW w:w="7564" w:type="dxa"/>
            <w:tcBorders>
              <w:top w:val="single" w:sz="8" w:space="0" w:color="E6E6E6"/>
              <w:left w:val="single" w:sz="8" w:space="0" w:color="E6E6E6"/>
              <w:bottom w:val="single" w:sz="8" w:space="0" w:color="E6E6E6"/>
              <w:right w:val="single" w:sz="8" w:space="0" w:color="E6E6E6"/>
            </w:tcBorders>
            <w:vAlign w:val="center"/>
          </w:tcPr>
          <w:p w14:paraId="3B6FE772" w14:textId="77777777" w:rsidR="00407C2E" w:rsidRDefault="004F0B98">
            <w:pPr>
              <w:spacing w:after="0" w:line="259" w:lineRule="auto"/>
              <w:ind w:left="2" w:firstLine="0"/>
            </w:pPr>
            <w:r>
              <w:t xml:space="preserve">A loss of, or reduction in, physical, intellectual, cognitive, neurological, sensory or psychosocial function </w:t>
            </w:r>
          </w:p>
        </w:tc>
      </w:tr>
      <w:tr w:rsidR="00407C2E" w14:paraId="11E0997D" w14:textId="77777777">
        <w:trPr>
          <w:trHeight w:val="1164"/>
        </w:trPr>
        <w:tc>
          <w:tcPr>
            <w:tcW w:w="1483" w:type="dxa"/>
            <w:tcBorders>
              <w:top w:val="single" w:sz="8" w:space="0" w:color="E6E6E6"/>
              <w:left w:val="single" w:sz="8" w:space="0" w:color="E6E6E6"/>
              <w:bottom w:val="single" w:sz="8" w:space="0" w:color="E6E6E6"/>
              <w:right w:val="single" w:sz="8" w:space="0" w:color="E6E6E6"/>
            </w:tcBorders>
            <w:vAlign w:val="center"/>
          </w:tcPr>
          <w:p w14:paraId="071A09D3" w14:textId="77777777" w:rsidR="00407C2E" w:rsidRDefault="004F0B98">
            <w:pPr>
              <w:spacing w:after="0" w:line="259" w:lineRule="auto"/>
              <w:ind w:left="0" w:firstLine="0"/>
            </w:pPr>
            <w:r>
              <w:t xml:space="preserve">Mainstream services </w:t>
            </w:r>
          </w:p>
        </w:tc>
        <w:tc>
          <w:tcPr>
            <w:tcW w:w="7564" w:type="dxa"/>
            <w:tcBorders>
              <w:top w:val="single" w:sz="8" w:space="0" w:color="E6E6E6"/>
              <w:left w:val="single" w:sz="8" w:space="0" w:color="E6E6E6"/>
              <w:bottom w:val="single" w:sz="8" w:space="0" w:color="E6E6E6"/>
              <w:right w:val="single" w:sz="8" w:space="0" w:color="E6E6E6"/>
            </w:tcBorders>
            <w:vAlign w:val="center"/>
          </w:tcPr>
          <w:p w14:paraId="0CF79A21" w14:textId="77777777" w:rsidR="00407C2E" w:rsidRDefault="004F0B98">
            <w:pPr>
              <w:spacing w:after="0" w:line="259" w:lineRule="auto"/>
              <w:ind w:left="2" w:firstLine="0"/>
            </w:pPr>
            <w:r>
              <w:t xml:space="preserve">Services provided through other government systems that are available to all Australians, including health, mental health, education, housing, employment and community services.  </w:t>
            </w:r>
          </w:p>
        </w:tc>
      </w:tr>
      <w:tr w:rsidR="00407C2E" w14:paraId="6A069E66" w14:textId="77777777">
        <w:trPr>
          <w:trHeight w:val="581"/>
        </w:trPr>
        <w:tc>
          <w:tcPr>
            <w:tcW w:w="1483" w:type="dxa"/>
            <w:tcBorders>
              <w:top w:val="single" w:sz="8" w:space="0" w:color="E6E6E6"/>
              <w:left w:val="single" w:sz="8" w:space="0" w:color="E6E6E6"/>
              <w:bottom w:val="single" w:sz="8" w:space="0" w:color="E6E6E6"/>
              <w:right w:val="single" w:sz="8" w:space="0" w:color="E6E6E6"/>
            </w:tcBorders>
            <w:vAlign w:val="center"/>
          </w:tcPr>
          <w:p w14:paraId="706D1E68" w14:textId="77777777" w:rsidR="00407C2E" w:rsidRDefault="004F0B98">
            <w:pPr>
              <w:spacing w:after="0" w:line="259" w:lineRule="auto"/>
              <w:ind w:left="0" w:firstLine="0"/>
            </w:pPr>
            <w:r>
              <w:t xml:space="preserve">NDIS </w:t>
            </w:r>
          </w:p>
        </w:tc>
        <w:tc>
          <w:tcPr>
            <w:tcW w:w="7564" w:type="dxa"/>
            <w:tcBorders>
              <w:top w:val="single" w:sz="8" w:space="0" w:color="E6E6E6"/>
              <w:left w:val="single" w:sz="8" w:space="0" w:color="E6E6E6"/>
              <w:bottom w:val="single" w:sz="8" w:space="0" w:color="E6E6E6"/>
              <w:right w:val="single" w:sz="8" w:space="0" w:color="E6E6E6"/>
            </w:tcBorders>
            <w:vAlign w:val="center"/>
          </w:tcPr>
          <w:p w14:paraId="25347F5B" w14:textId="77777777" w:rsidR="00407C2E" w:rsidRDefault="004F0B98">
            <w:pPr>
              <w:spacing w:after="0" w:line="259" w:lineRule="auto"/>
              <w:ind w:left="2" w:firstLine="0"/>
            </w:pPr>
            <w:r>
              <w:t xml:space="preserve">National Disability Insurance Scheme. </w:t>
            </w:r>
          </w:p>
        </w:tc>
      </w:tr>
      <w:tr w:rsidR="00407C2E" w14:paraId="65D5C709" w14:textId="77777777">
        <w:trPr>
          <w:trHeight w:val="1162"/>
        </w:trPr>
        <w:tc>
          <w:tcPr>
            <w:tcW w:w="1483" w:type="dxa"/>
            <w:tcBorders>
              <w:top w:val="single" w:sz="8" w:space="0" w:color="E6E6E6"/>
              <w:left w:val="single" w:sz="8" w:space="0" w:color="E6E6E6"/>
              <w:bottom w:val="single" w:sz="8" w:space="0" w:color="E6E6E6"/>
              <w:right w:val="single" w:sz="8" w:space="0" w:color="E6E6E6"/>
            </w:tcBorders>
            <w:vAlign w:val="center"/>
          </w:tcPr>
          <w:p w14:paraId="1AF78ED1" w14:textId="77777777" w:rsidR="00407C2E" w:rsidRDefault="004F0B98">
            <w:pPr>
              <w:spacing w:after="0" w:line="259" w:lineRule="auto"/>
              <w:ind w:left="0" w:firstLine="0"/>
            </w:pPr>
            <w:r>
              <w:t xml:space="preserve">Permanent impairment </w:t>
            </w:r>
          </w:p>
        </w:tc>
        <w:tc>
          <w:tcPr>
            <w:tcW w:w="7564" w:type="dxa"/>
            <w:tcBorders>
              <w:top w:val="single" w:sz="8" w:space="0" w:color="E6E6E6"/>
              <w:left w:val="single" w:sz="8" w:space="0" w:color="E6E6E6"/>
              <w:bottom w:val="single" w:sz="8" w:space="0" w:color="E6E6E6"/>
              <w:right w:val="single" w:sz="8" w:space="0" w:color="E6E6E6"/>
            </w:tcBorders>
            <w:vAlign w:val="center"/>
          </w:tcPr>
          <w:p w14:paraId="262EA0A6" w14:textId="77777777" w:rsidR="00407C2E" w:rsidRDefault="004F0B98">
            <w:pPr>
              <w:spacing w:after="0" w:line="259" w:lineRule="auto"/>
              <w:ind w:left="2" w:firstLine="0"/>
            </w:pPr>
            <w:r>
              <w:t xml:space="preserve">A loss of, or damage to, a person's body function, body structure, or mental functioning that is likely to be lifelong and is unlikely to be substantially remedied by available and appropriate treatment. </w:t>
            </w:r>
          </w:p>
        </w:tc>
      </w:tr>
      <w:tr w:rsidR="00407C2E" w14:paraId="1680FE7A" w14:textId="77777777">
        <w:trPr>
          <w:trHeight w:val="1454"/>
        </w:trPr>
        <w:tc>
          <w:tcPr>
            <w:tcW w:w="1483" w:type="dxa"/>
            <w:tcBorders>
              <w:top w:val="single" w:sz="8" w:space="0" w:color="E6E6E6"/>
              <w:left w:val="single" w:sz="8" w:space="0" w:color="E6E6E6"/>
              <w:bottom w:val="single" w:sz="8" w:space="0" w:color="E6E6E6"/>
              <w:right w:val="single" w:sz="8" w:space="0" w:color="E6E6E6"/>
            </w:tcBorders>
            <w:vAlign w:val="center"/>
          </w:tcPr>
          <w:p w14:paraId="55419017" w14:textId="77777777" w:rsidR="00407C2E" w:rsidRDefault="004F0B98">
            <w:pPr>
              <w:spacing w:after="16" w:line="259" w:lineRule="auto"/>
              <w:ind w:left="0" w:firstLine="0"/>
            </w:pPr>
            <w:r>
              <w:t xml:space="preserve">Substantially </w:t>
            </w:r>
          </w:p>
          <w:p w14:paraId="4F41AACE" w14:textId="77777777" w:rsidR="00407C2E" w:rsidRDefault="004F0B98">
            <w:pPr>
              <w:spacing w:after="16" w:line="259" w:lineRule="auto"/>
              <w:ind w:left="0" w:firstLine="0"/>
            </w:pPr>
            <w:r>
              <w:t xml:space="preserve">Reduced </w:t>
            </w:r>
          </w:p>
          <w:p w14:paraId="2542829F" w14:textId="77777777" w:rsidR="00407C2E" w:rsidRDefault="004F0B98">
            <w:pPr>
              <w:spacing w:after="19" w:line="259" w:lineRule="auto"/>
              <w:ind w:left="0" w:firstLine="0"/>
            </w:pPr>
            <w:r>
              <w:t xml:space="preserve">Functional </w:t>
            </w:r>
          </w:p>
          <w:p w14:paraId="0399C2D1" w14:textId="77777777" w:rsidR="00407C2E" w:rsidRDefault="004F0B98">
            <w:pPr>
              <w:spacing w:after="0" w:line="259" w:lineRule="auto"/>
              <w:ind w:left="0" w:firstLine="0"/>
            </w:pPr>
            <w:r>
              <w:t xml:space="preserve">Capacity  </w:t>
            </w:r>
          </w:p>
        </w:tc>
        <w:tc>
          <w:tcPr>
            <w:tcW w:w="7564" w:type="dxa"/>
            <w:tcBorders>
              <w:top w:val="single" w:sz="8" w:space="0" w:color="E6E6E6"/>
              <w:left w:val="single" w:sz="8" w:space="0" w:color="E6E6E6"/>
              <w:bottom w:val="single" w:sz="8" w:space="0" w:color="E6E6E6"/>
              <w:right w:val="single" w:sz="8" w:space="0" w:color="E6E6E6"/>
            </w:tcBorders>
            <w:vAlign w:val="center"/>
          </w:tcPr>
          <w:p w14:paraId="3CD3701E" w14:textId="77777777" w:rsidR="00407C2E" w:rsidRDefault="004F0B98">
            <w:pPr>
              <w:spacing w:after="0" w:line="259" w:lineRule="auto"/>
              <w:ind w:left="2" w:firstLine="0"/>
            </w:pPr>
            <w:r>
              <w:t xml:space="preserve">A term used in the NDIS Act to describe the level of functional impact required to meet disability access requirements. </w:t>
            </w:r>
          </w:p>
        </w:tc>
      </w:tr>
      <w:tr w:rsidR="00407C2E" w14:paraId="61762383" w14:textId="77777777">
        <w:trPr>
          <w:trHeight w:val="1165"/>
        </w:trPr>
        <w:tc>
          <w:tcPr>
            <w:tcW w:w="1483" w:type="dxa"/>
            <w:tcBorders>
              <w:top w:val="single" w:sz="8" w:space="0" w:color="E6E6E6"/>
              <w:left w:val="single" w:sz="8" w:space="0" w:color="E6E6E6"/>
              <w:bottom w:val="single" w:sz="8" w:space="0" w:color="E6E6E6"/>
              <w:right w:val="single" w:sz="8" w:space="0" w:color="E6E6E6"/>
            </w:tcBorders>
            <w:vAlign w:val="center"/>
          </w:tcPr>
          <w:p w14:paraId="6DAF3E0C" w14:textId="77777777" w:rsidR="00407C2E" w:rsidRDefault="004F0B98">
            <w:pPr>
              <w:spacing w:after="0" w:line="259" w:lineRule="auto"/>
              <w:ind w:left="0" w:firstLine="0"/>
            </w:pPr>
            <w:r>
              <w:t xml:space="preserve">TAG </w:t>
            </w:r>
          </w:p>
        </w:tc>
        <w:tc>
          <w:tcPr>
            <w:tcW w:w="7564" w:type="dxa"/>
            <w:tcBorders>
              <w:top w:val="single" w:sz="8" w:space="0" w:color="E6E6E6"/>
              <w:left w:val="single" w:sz="8" w:space="0" w:color="E6E6E6"/>
              <w:bottom w:val="single" w:sz="8" w:space="0" w:color="E6E6E6"/>
              <w:right w:val="single" w:sz="8" w:space="0" w:color="E6E6E6"/>
            </w:tcBorders>
            <w:vAlign w:val="center"/>
          </w:tcPr>
          <w:p w14:paraId="76EC473F" w14:textId="77777777" w:rsidR="00407C2E" w:rsidRDefault="004F0B98">
            <w:pPr>
              <w:spacing w:after="0" w:line="259" w:lineRule="auto"/>
              <w:ind w:left="2" w:firstLine="0"/>
            </w:pPr>
            <w:r>
              <w:t xml:space="preserve">Technical Advisory Group on NDIS Functional Capacity. An independent expert group established by the Australian Government, and states and territories governments to provide advice on NDIS access reforms. </w:t>
            </w:r>
          </w:p>
        </w:tc>
      </w:tr>
      <w:tr w:rsidR="00407C2E" w14:paraId="6BE3076E" w14:textId="77777777">
        <w:trPr>
          <w:trHeight w:val="1162"/>
        </w:trPr>
        <w:tc>
          <w:tcPr>
            <w:tcW w:w="1483" w:type="dxa"/>
            <w:tcBorders>
              <w:top w:val="single" w:sz="8" w:space="0" w:color="E6E6E6"/>
              <w:left w:val="single" w:sz="8" w:space="0" w:color="E6E6E6"/>
              <w:bottom w:val="single" w:sz="8" w:space="0" w:color="E6E6E6"/>
              <w:right w:val="single" w:sz="8" w:space="0" w:color="E6E6E6"/>
            </w:tcBorders>
            <w:vAlign w:val="center"/>
          </w:tcPr>
          <w:p w14:paraId="0C3D3A86" w14:textId="77777777" w:rsidR="00407C2E" w:rsidRDefault="004F0B98">
            <w:pPr>
              <w:spacing w:after="0" w:line="259" w:lineRule="auto"/>
              <w:ind w:left="0" w:firstLine="0"/>
            </w:pPr>
            <w:r>
              <w:lastRenderedPageBreak/>
              <w:t xml:space="preserve">Thriving Kids </w:t>
            </w:r>
          </w:p>
        </w:tc>
        <w:tc>
          <w:tcPr>
            <w:tcW w:w="7564" w:type="dxa"/>
            <w:tcBorders>
              <w:top w:val="single" w:sz="8" w:space="0" w:color="E6E6E6"/>
              <w:left w:val="single" w:sz="8" w:space="0" w:color="E6E6E6"/>
              <w:bottom w:val="single" w:sz="8" w:space="0" w:color="E6E6E6"/>
              <w:right w:val="single" w:sz="8" w:space="0" w:color="E6E6E6"/>
            </w:tcBorders>
            <w:vAlign w:val="center"/>
          </w:tcPr>
          <w:p w14:paraId="23FAE9AB" w14:textId="77777777" w:rsidR="00407C2E" w:rsidRDefault="004F0B98">
            <w:pPr>
              <w:spacing w:after="0" w:line="259" w:lineRule="auto"/>
              <w:ind w:left="2" w:firstLine="0"/>
            </w:pPr>
            <w:r>
              <w:t xml:space="preserve">The first phase of Foundational Supports, designed to support children aged 8 years and under with developmental delay and/or autism who have low to moderate support needs. </w:t>
            </w:r>
          </w:p>
        </w:tc>
      </w:tr>
    </w:tbl>
    <w:p w14:paraId="7FA0FDA5" w14:textId="77777777" w:rsidR="00407C2E" w:rsidRDefault="004F0B98">
      <w:pPr>
        <w:spacing w:after="0" w:line="259" w:lineRule="auto"/>
        <w:ind w:left="0" w:firstLine="0"/>
      </w:pPr>
      <w:r>
        <w:t xml:space="preserve"> </w:t>
      </w:r>
    </w:p>
    <w:sectPr w:rsidR="00407C2E">
      <w:headerReference w:type="even" r:id="rId18"/>
      <w:headerReference w:type="default" r:id="rId19"/>
      <w:footerReference w:type="even" r:id="rId20"/>
      <w:footerReference w:type="default" r:id="rId21"/>
      <w:headerReference w:type="first" r:id="rId22"/>
      <w:footerReference w:type="first" r:id="rId23"/>
      <w:pgSz w:w="11906" w:h="16838"/>
      <w:pgMar w:top="1748" w:right="1422" w:bottom="1418" w:left="1419" w:header="720" w:footer="29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E66AE" w14:textId="77777777" w:rsidR="00D63BF6" w:rsidRDefault="00D63BF6">
      <w:pPr>
        <w:spacing w:after="0" w:line="240" w:lineRule="auto"/>
      </w:pPr>
      <w:r>
        <w:separator/>
      </w:r>
    </w:p>
  </w:endnote>
  <w:endnote w:type="continuationSeparator" w:id="0">
    <w:p w14:paraId="711215A6" w14:textId="77777777" w:rsidR="00D63BF6" w:rsidRDefault="00D63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CEFB6" w14:textId="6BFF72D1" w:rsidR="00407C2E" w:rsidRDefault="00320AA7">
    <w:pPr>
      <w:tabs>
        <w:tab w:val="right" w:pos="9066"/>
      </w:tabs>
      <w:spacing w:after="145" w:line="259" w:lineRule="auto"/>
      <w:ind w:left="0" w:right="-6" w:firstLine="0"/>
    </w:pPr>
    <w:r>
      <w:rPr>
        <w:noProof/>
        <w:sz w:val="20"/>
      </w:rPr>
      <mc:AlternateContent>
        <mc:Choice Requires="wps">
          <w:drawing>
            <wp:anchor distT="0" distB="0" distL="0" distR="0" simplePos="0" relativeHeight="251662336" behindDoc="0" locked="0" layoutInCell="1" allowOverlap="1" wp14:anchorId="41E4BA68" wp14:editId="4B689A5A">
              <wp:simplePos x="635" y="635"/>
              <wp:positionH relativeFrom="page">
                <wp:align>center</wp:align>
              </wp:positionH>
              <wp:positionV relativeFrom="page">
                <wp:align>bottom</wp:align>
              </wp:positionV>
              <wp:extent cx="622300" cy="400050"/>
              <wp:effectExtent l="0" t="0" r="6350" b="0"/>
              <wp:wrapNone/>
              <wp:docPr id="328955195"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0050"/>
                      </a:xfrm>
                      <a:prstGeom prst="rect">
                        <a:avLst/>
                      </a:prstGeom>
                      <a:noFill/>
                      <a:ln>
                        <a:noFill/>
                      </a:ln>
                    </wps:spPr>
                    <wps:txbx>
                      <w:txbxContent>
                        <w:p w14:paraId="21F67BBC" w14:textId="07F592E6" w:rsidR="00320AA7" w:rsidRPr="00320AA7" w:rsidRDefault="00320AA7" w:rsidP="00320AA7">
                          <w:pPr>
                            <w:spacing w:after="0"/>
                            <w:rPr>
                              <w:rFonts w:ascii="Aptos" w:eastAsia="Aptos" w:hAnsi="Aptos" w:cs="Aptos"/>
                              <w:noProof/>
                              <w:color w:val="FF0000"/>
                              <w:sz w:val="24"/>
                            </w:rPr>
                          </w:pPr>
                          <w:r w:rsidRPr="00320AA7">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E4BA68" id="_x0000_t202" coordsize="21600,21600" o:spt="202" path="m,l,21600r21600,l21600,xe">
              <v:stroke joinstyle="miter"/>
              <v:path gradientshapeok="t" o:connecttype="rect"/>
            </v:shapetype>
            <v:shape id="Text Box 23" o:spid="_x0000_s1048" type="#_x0000_t202" alt="OFFICIAL" style="position:absolute;margin-left:0;margin-top:0;width:49pt;height:31.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4uPDAIAABwEAAAOAAAAZHJzL2Uyb0RvYy54bWysU02P0zAQvSPxHyzfadICK4iarsquipCq&#10;3ZW6aM+u4zSRHI9lu03Kr+fZbVpYOCEuzmRmPB/vPc9vh06zg3K+JVPy6STnTBlJVWt2Jf/+vHr3&#10;iTMfhKmEJqNKflSe3y7evpn3tlAzakhXyjEUMb7obcmbEGyRZV42qhN+QlYZBGtynQj4dbuscqJH&#10;9U5nszy/yXpylXUklffw3p+CfJHq17WS4bGuvQpMlxyzhXS6dG7jmS3motg5YZtWnscQ/zBFJ1qD&#10;ppdS9yIItnftH6W6VjryVIeJpC6jum6lSjtgm2n+aptNI6xKuwAcby8w+f9XVj4cNvbJsTB8oQEE&#10;RkB66wsPZ9xnqF0Xv5iUIQ4IjxfY1BCYhPNmNnufIyIR+pDn+ccEa3a9bJ0PXxV1LBold2AlgSUO&#10;ax/QEKljSuxlaNVqnZjR5jcHEqMnu04YrTBsB9ZWJZ+N02+pOmIpRye+vZWrFq3Xwocn4UAwpoVo&#10;wyOOWlNfcjpbnDXkfvzNH/OBO6Kc9RBMyQ0UzZn+ZsBH1NZouNHYJmP6GYggbvbdHUGGU7wIK5MJ&#10;rwt6NGtH3QvkvIyNEBJGol3Jt6N5F07KxXOQarlMSZCRFWFtNlbG0hGuiOXz8CKcPQMewNQDjWoS&#10;xSvcT7nxprfLfQD6iZQI7QnIM+KQYOLq/Fyixn/9T1nXR734CQAA//8DAFBLAwQUAAYACAAAACEA&#10;HSyGgNkAAAADAQAADwAAAGRycy9kb3ducmV2LnhtbEyPQUvDQBCF74L/YRnBm93YYKkxmyIFTxWh&#10;rRdv291pEs3OhuykTf+9oxe9PHi84b1vytUUOnXCIbWRDNzPMlBILvqWagPv+5e7JajElrztIqGB&#10;CyZYVddXpS18PNMWTzuulZRQKqyBhrkvtE6uwWDTLPZIkh3jECyLHWrtB3uW8tDpeZYtdLAtyUJj&#10;e1w36L52YzDwsOXX8Y32+cc0v3xu+rXLjxtnzO3N9PwEinHiv2P4wRd0qITpEEfySXUG5BH+Vcke&#10;l+IOBhZ5Broq9X/26hsAAP//AwBQSwECLQAUAAYACAAAACEAtoM4kv4AAADhAQAAEwAAAAAAAAAA&#10;AAAAAAAAAAAAW0NvbnRlbnRfVHlwZXNdLnhtbFBLAQItABQABgAIAAAAIQA4/SH/1gAAAJQBAAAL&#10;AAAAAAAAAAAAAAAAAC8BAABfcmVscy8ucmVsc1BLAQItABQABgAIAAAAIQA7e4uPDAIAABwEAAAO&#10;AAAAAAAAAAAAAAAAAC4CAABkcnMvZTJvRG9jLnhtbFBLAQItABQABgAIAAAAIQAdLIaA2QAAAAMB&#10;AAAPAAAAAAAAAAAAAAAAAGYEAABkcnMvZG93bnJldi54bWxQSwUGAAAAAAQABADzAAAAbAUAAAAA&#10;" filled="f" stroked="f">
              <v:textbox style="mso-fit-shape-to-text:t" inset="0,0,0,15pt">
                <w:txbxContent>
                  <w:p w14:paraId="21F67BBC" w14:textId="07F592E6" w:rsidR="00320AA7" w:rsidRPr="00320AA7" w:rsidRDefault="00320AA7" w:rsidP="00320AA7">
                    <w:pPr>
                      <w:spacing w:after="0"/>
                      <w:rPr>
                        <w:rFonts w:ascii="Aptos" w:eastAsia="Aptos" w:hAnsi="Aptos" w:cs="Aptos"/>
                        <w:noProof/>
                        <w:color w:val="FF0000"/>
                        <w:sz w:val="24"/>
                      </w:rPr>
                    </w:pPr>
                    <w:r w:rsidRPr="00320AA7">
                      <w:rPr>
                        <w:rFonts w:ascii="Aptos" w:eastAsia="Aptos" w:hAnsi="Aptos" w:cs="Aptos"/>
                        <w:noProof/>
                        <w:color w:val="FF0000"/>
                        <w:sz w:val="24"/>
                      </w:rPr>
                      <w:t>OFFICIAL</w:t>
                    </w:r>
                  </w:p>
                </w:txbxContent>
              </v:textbox>
              <w10:wrap anchorx="page" anchory="page"/>
            </v:shape>
          </w:pict>
        </mc:Fallback>
      </mc:AlternateContent>
    </w:r>
    <w:r w:rsidR="004F0B98">
      <w:rPr>
        <w:sz w:val="20"/>
      </w:rPr>
      <w:t xml:space="preserve">Consultation paper on NDIS Access Changes </w:t>
    </w:r>
    <w:r w:rsidR="004F0B98">
      <w:rPr>
        <w:sz w:val="20"/>
      </w:rPr>
      <w:tab/>
    </w:r>
    <w:r w:rsidR="004F0B98">
      <w:fldChar w:fldCharType="begin"/>
    </w:r>
    <w:r w:rsidR="004F0B98">
      <w:instrText xml:space="preserve"> PAGE   \* MERGEFORMAT </w:instrText>
    </w:r>
    <w:r w:rsidR="004F0B98">
      <w:fldChar w:fldCharType="separate"/>
    </w:r>
    <w:r w:rsidR="004F0B98">
      <w:rPr>
        <w:sz w:val="20"/>
      </w:rPr>
      <w:t>2</w:t>
    </w:r>
    <w:r w:rsidR="004F0B98">
      <w:rPr>
        <w:sz w:val="20"/>
      </w:rPr>
      <w:fldChar w:fldCharType="end"/>
    </w:r>
    <w:r w:rsidR="004F0B98">
      <w:rPr>
        <w:sz w:val="20"/>
      </w:rPr>
      <w:t xml:space="preserve"> </w:t>
    </w:r>
  </w:p>
  <w:p w14:paraId="2C84DB0E" w14:textId="77777777" w:rsidR="00407C2E" w:rsidRDefault="004F0B98">
    <w:pPr>
      <w:spacing w:after="0" w:line="259" w:lineRule="auto"/>
      <w:ind w:left="0" w:right="9" w:firstLine="0"/>
      <w:jc w:val="center"/>
    </w:pPr>
    <w:r>
      <w:rPr>
        <w:rFonts w:ascii="Calibri" w:eastAsia="Calibri" w:hAnsi="Calibri" w:cs="Calibri"/>
        <w:color w:val="FF0000"/>
        <w:sz w:val="24"/>
      </w:rPr>
      <w:t>OFFICIAL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33D1E" w14:textId="342F2014" w:rsidR="00407C2E" w:rsidRDefault="00320AA7">
    <w:pPr>
      <w:tabs>
        <w:tab w:val="right" w:pos="9066"/>
      </w:tabs>
      <w:spacing w:after="145" w:line="259" w:lineRule="auto"/>
      <w:ind w:left="0" w:right="-6" w:firstLine="0"/>
    </w:pPr>
    <w:r>
      <w:rPr>
        <w:noProof/>
        <w:sz w:val="20"/>
      </w:rPr>
      <mc:AlternateContent>
        <mc:Choice Requires="wps">
          <w:drawing>
            <wp:anchor distT="0" distB="0" distL="0" distR="0" simplePos="0" relativeHeight="251663360" behindDoc="0" locked="0" layoutInCell="1" allowOverlap="1" wp14:anchorId="0EEE5D3C" wp14:editId="17D52180">
              <wp:simplePos x="899160" y="10050780"/>
              <wp:positionH relativeFrom="page">
                <wp:align>center</wp:align>
              </wp:positionH>
              <wp:positionV relativeFrom="page">
                <wp:align>bottom</wp:align>
              </wp:positionV>
              <wp:extent cx="622300" cy="400050"/>
              <wp:effectExtent l="0" t="0" r="6350" b="0"/>
              <wp:wrapNone/>
              <wp:docPr id="1119605760"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0050"/>
                      </a:xfrm>
                      <a:prstGeom prst="rect">
                        <a:avLst/>
                      </a:prstGeom>
                      <a:noFill/>
                      <a:ln>
                        <a:noFill/>
                      </a:ln>
                    </wps:spPr>
                    <wps:txbx>
                      <w:txbxContent>
                        <w:p w14:paraId="39CF25B3" w14:textId="5AE61579" w:rsidR="00320AA7" w:rsidRPr="00320AA7" w:rsidRDefault="00320AA7" w:rsidP="00320AA7">
                          <w:pPr>
                            <w:spacing w:after="0"/>
                            <w:rPr>
                              <w:rFonts w:ascii="Aptos" w:eastAsia="Aptos" w:hAnsi="Aptos" w:cs="Aptos"/>
                              <w:noProof/>
                              <w:color w:val="FF0000"/>
                              <w:sz w:val="24"/>
                            </w:rPr>
                          </w:pPr>
                          <w:r w:rsidRPr="00320AA7">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EE5D3C" id="_x0000_t202" coordsize="21600,21600" o:spt="202" path="m,l,21600r21600,l21600,xe">
              <v:stroke joinstyle="miter"/>
              <v:path gradientshapeok="t" o:connecttype="rect"/>
            </v:shapetype>
            <v:shape id="Text Box 24" o:spid="_x0000_s1049" type="#_x0000_t202" alt="OFFICIAL" style="position:absolute;margin-left:0;margin-top:0;width:49pt;height:31.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DmyDQIAABwEAAAOAAAAZHJzL2Uyb0RvYy54bWysU8tu2zAQvBfoPxC815KdNmgEy4GbwEWB&#10;IAngFDnTFGUJoLgESVtyv75D2rLbtKeiF2q1u9zHzHB+O3Sa7ZXzLZmSTyc5Z8pIqlqzLfn3l9WH&#10;z5z5IEwlNBlV8oPy/Hbx/t28t4WaUUO6Uo6hiPFFb0vehGCLLPOyUZ3wE7LKIFiT60TAr9tmlRM9&#10;qnc6m+X5ddaTq6wjqbyH9/4Y5ItUv66VDE917VVguuSYLaTTpXMTz2wxF8XWCdu08jSG+IcpOtEa&#10;ND2XuhdBsJ1r/yjVtdKRpzpMJHUZ1XUrVdoB20zzN9usG2FV2gXgeHuGyf+/svJxv7bPjoXhCw0g&#10;MALSW194OOM+Q+26+MWkDHFAeDjDpobAJJzXs9lVjohE6GOe558SrNnlsnU+fFXUsWiU3IGVBJbY&#10;P/iAhkgdU2IvQ6tW68SMNr85kBg92WXCaIVhM7C2KvnVOP2GqgOWcnTk21u5atH6QfjwLBwIxrQQ&#10;bXjCUWvqS04ni7OG3I+/+WM+cEeUsx6CKbmBojnT3wz4iNoaDTcam2RMb4AI4mbX3RFkOMWLsDKZ&#10;8LqgR7N21L1CzsvYCCFhJNqVfDOad+GoXDwHqZbLlAQZWREezNrKWDrCFbF8GV6FsyfAA5h6pFFN&#10;oniD+zE33vR2uQtAP5ESoT0CeUIcEkxcnZ5L1Piv/ynr8qgXPwEAAP//AwBQSwMEFAAGAAgAAAAh&#10;AB0shoDZAAAAAwEAAA8AAABkcnMvZG93bnJldi54bWxMj0FLw0AQhe+C/2EZwZvd2GCpMZsiBU8V&#10;oa0Xb9vdaRLNzobspE3/vaMXvTx4vOG9b8rVFDp1wiG1kQzczzJQSC76lmoD7/uXuyWoxJa87SKh&#10;gQsmWFXXV6UtfDzTFk87rpWUUCqsgYa5L7ROrsFg0yz2SJId4xAsix1q7Qd7lvLQ6XmWLXSwLclC&#10;Y3tcN+i+dmMw8LDl1/GN9vnHNL98bvq1y48bZ8ztzfT8BIpx4r9j+MEXdKiE6RBH8kl1BuQR/lXJ&#10;HpfiDgYWeQa6KvV/9uobAAD//wMAUEsBAi0AFAAGAAgAAAAhALaDOJL+AAAA4QEAABMAAAAAAAAA&#10;AAAAAAAAAAAAAFtDb250ZW50X1R5cGVzXS54bWxQSwECLQAUAAYACAAAACEAOP0h/9YAAACUAQAA&#10;CwAAAAAAAAAAAAAAAAAvAQAAX3JlbHMvLnJlbHNQSwECLQAUAAYACAAAACEAVsQ5sg0CAAAcBAAA&#10;DgAAAAAAAAAAAAAAAAAuAgAAZHJzL2Uyb0RvYy54bWxQSwECLQAUAAYACAAAACEAHSyGgNkAAAAD&#10;AQAADwAAAAAAAAAAAAAAAABnBAAAZHJzL2Rvd25yZXYueG1sUEsFBgAAAAAEAAQA8wAAAG0FAAAA&#10;AA==&#10;" filled="f" stroked="f">
              <v:textbox style="mso-fit-shape-to-text:t" inset="0,0,0,15pt">
                <w:txbxContent>
                  <w:p w14:paraId="39CF25B3" w14:textId="5AE61579" w:rsidR="00320AA7" w:rsidRPr="00320AA7" w:rsidRDefault="00320AA7" w:rsidP="00320AA7">
                    <w:pPr>
                      <w:spacing w:after="0"/>
                      <w:rPr>
                        <w:rFonts w:ascii="Aptos" w:eastAsia="Aptos" w:hAnsi="Aptos" w:cs="Aptos"/>
                        <w:noProof/>
                        <w:color w:val="FF0000"/>
                        <w:sz w:val="24"/>
                      </w:rPr>
                    </w:pPr>
                    <w:r w:rsidRPr="00320AA7">
                      <w:rPr>
                        <w:rFonts w:ascii="Aptos" w:eastAsia="Aptos" w:hAnsi="Aptos" w:cs="Aptos"/>
                        <w:noProof/>
                        <w:color w:val="FF0000"/>
                        <w:sz w:val="24"/>
                      </w:rPr>
                      <w:t>OFFICIAL</w:t>
                    </w:r>
                  </w:p>
                </w:txbxContent>
              </v:textbox>
              <w10:wrap anchorx="page" anchory="page"/>
            </v:shape>
          </w:pict>
        </mc:Fallback>
      </mc:AlternateContent>
    </w:r>
    <w:r w:rsidR="004F0B98">
      <w:rPr>
        <w:sz w:val="20"/>
      </w:rPr>
      <w:t xml:space="preserve">Consultation paper on NDIS Access Changes </w:t>
    </w:r>
    <w:r w:rsidR="004F0B98">
      <w:rPr>
        <w:sz w:val="20"/>
      </w:rPr>
      <w:tab/>
    </w:r>
    <w:r w:rsidR="004F0B98">
      <w:fldChar w:fldCharType="begin"/>
    </w:r>
    <w:r w:rsidR="004F0B98">
      <w:instrText xml:space="preserve"> PAGE   \* MERGEFORMAT </w:instrText>
    </w:r>
    <w:r w:rsidR="004F0B98">
      <w:fldChar w:fldCharType="separate"/>
    </w:r>
    <w:r w:rsidR="004F0B98">
      <w:rPr>
        <w:sz w:val="20"/>
      </w:rPr>
      <w:t>2</w:t>
    </w:r>
    <w:r w:rsidR="004F0B98">
      <w:rPr>
        <w:sz w:val="20"/>
      </w:rPr>
      <w:fldChar w:fldCharType="end"/>
    </w:r>
    <w:r w:rsidR="004F0B98">
      <w:rPr>
        <w:sz w:val="20"/>
      </w:rPr>
      <w:t xml:space="preserve"> </w:t>
    </w:r>
  </w:p>
  <w:p w14:paraId="326C71DB" w14:textId="77777777" w:rsidR="00407C2E" w:rsidRDefault="004F0B98">
    <w:pPr>
      <w:spacing w:after="0" w:line="259" w:lineRule="auto"/>
      <w:ind w:left="0" w:right="9" w:firstLine="0"/>
      <w:jc w:val="center"/>
    </w:pPr>
    <w:r>
      <w:rPr>
        <w:rFonts w:ascii="Calibri" w:eastAsia="Calibri" w:hAnsi="Calibri" w:cs="Calibri"/>
        <w:color w:val="FF0000"/>
        <w:sz w:val="24"/>
      </w:rPr>
      <w:t>OFFICIAL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AEAC6" w14:textId="24C49E36" w:rsidR="00407C2E" w:rsidRDefault="00320AA7">
    <w:pPr>
      <w:spacing w:after="0" w:line="259" w:lineRule="auto"/>
      <w:ind w:left="0" w:right="9" w:firstLine="0"/>
      <w:jc w:val="center"/>
    </w:pPr>
    <w:r>
      <w:rPr>
        <w:rFonts w:ascii="Calibri" w:eastAsia="Calibri" w:hAnsi="Calibri" w:cs="Calibri"/>
        <w:noProof/>
        <w:color w:val="FF0000"/>
        <w:sz w:val="24"/>
      </w:rPr>
      <mc:AlternateContent>
        <mc:Choice Requires="wps">
          <w:drawing>
            <wp:anchor distT="0" distB="0" distL="0" distR="0" simplePos="0" relativeHeight="251661312" behindDoc="0" locked="0" layoutInCell="1" allowOverlap="1" wp14:anchorId="25F63AFC" wp14:editId="6F00C769">
              <wp:simplePos x="635" y="635"/>
              <wp:positionH relativeFrom="page">
                <wp:align>center</wp:align>
              </wp:positionH>
              <wp:positionV relativeFrom="page">
                <wp:align>bottom</wp:align>
              </wp:positionV>
              <wp:extent cx="622300" cy="400050"/>
              <wp:effectExtent l="0" t="0" r="6350" b="0"/>
              <wp:wrapNone/>
              <wp:docPr id="2018492000"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0050"/>
                      </a:xfrm>
                      <a:prstGeom prst="rect">
                        <a:avLst/>
                      </a:prstGeom>
                      <a:noFill/>
                      <a:ln>
                        <a:noFill/>
                      </a:ln>
                    </wps:spPr>
                    <wps:txbx>
                      <w:txbxContent>
                        <w:p w14:paraId="34784BE9" w14:textId="0604F7E0" w:rsidR="00320AA7" w:rsidRPr="00320AA7" w:rsidRDefault="00320AA7" w:rsidP="00320AA7">
                          <w:pPr>
                            <w:spacing w:after="0"/>
                            <w:rPr>
                              <w:rFonts w:ascii="Aptos" w:eastAsia="Aptos" w:hAnsi="Aptos" w:cs="Aptos"/>
                              <w:noProof/>
                              <w:color w:val="FF0000"/>
                              <w:sz w:val="24"/>
                            </w:rPr>
                          </w:pPr>
                          <w:r w:rsidRPr="00320AA7">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F63AFC" id="_x0000_t202" coordsize="21600,21600" o:spt="202" path="m,l,21600r21600,l21600,xe">
              <v:stroke joinstyle="miter"/>
              <v:path gradientshapeok="t" o:connecttype="rect"/>
            </v:shapetype>
            <v:shape id="Text Box 22" o:spid="_x0000_s1051" type="#_x0000_t202" alt="OFFICIAL" style="position:absolute;left:0;text-align:left;margin-left:0;margin-top:0;width:49pt;height:31.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5Y/DQIAABwEAAAOAAAAZHJzL2Uyb0RvYy54bWysU8tu2zAQvBfoPxC815LdJmgEy4GbwEWB&#10;IAngFDnTFGUJoLgESVtyv75D2rLbtKeiF2q1u9zHzHB+O3Sa7ZXzLZmSTyc5Z8pIqlqzLfn3l9WH&#10;z5z5IEwlNBlV8oPy/Hbx/t28t4WaUUO6Uo6hiPFFb0vehGCLLPOyUZ3wE7LKIFiT60TAr9tmlRM9&#10;qnc6m+X5ddaTq6wjqbyH9/4Y5ItUv66VDE917VVguuSYLaTTpXMTz2wxF8XWCdu08jSG+IcpOtEa&#10;ND2XuhdBsJ1r/yjVtdKRpzpMJHUZ1XUrVdoB20zzN9usG2FV2gXgeHuGyf+/svJxv7bPjoXhCw0g&#10;MALSW194OOM+Q+26+MWkDHFAeDjDpobAJJzXs9nHHBGJ0Kc8z68SrNnlsnU+fFXUsWiU3IGVBJbY&#10;P/iAhkgdU2IvQ6tW68SMNr85kBg92WXCaIVhM7C2KvnVOP2GqgOWcnTk21u5atH6QfjwLBwIxrQQ&#10;bXjCUWvqS04ni7OG3I+/+WM+cEeUsx6CKbmBojnT3wz4iNoaDTcam2RMb4AI4mbX3RFkOMWLsDKZ&#10;8LqgR7N21L1CzsvYCCFhJNqVfDOad+GoXDwHqZbLlAQZWREezNrKWDrCFbF8GV6FsyfAA5h6pFFN&#10;oniD+zE33vR2uQtAP5ESoT0CeUIcEkxcnZ5L1Piv/ynr8qgXPwEAAP//AwBQSwMEFAAGAAgAAAAh&#10;AB0shoDZAAAAAwEAAA8AAABkcnMvZG93bnJldi54bWxMj0FLw0AQhe+C/2EZwZvd2GCpMZsiBU8V&#10;oa0Xb9vdaRLNzobspE3/vaMXvTx4vOG9b8rVFDp1wiG1kQzczzJQSC76lmoD7/uXuyWoxJa87SKh&#10;gQsmWFXXV6UtfDzTFk87rpWUUCqsgYa5L7ROrsFg0yz2SJId4xAsix1q7Qd7lvLQ6XmWLXSwLclC&#10;Y3tcN+i+dmMw8LDl1/GN9vnHNL98bvq1y48bZ8ztzfT8BIpx4r9j+MEXdKiE6RBH8kl1BuQR/lXJ&#10;HpfiDgYWeQa6KvV/9uobAAD//wMAUEsBAi0AFAAGAAgAAAAhALaDOJL+AAAA4QEAABMAAAAAAAAA&#10;AAAAAAAAAAAAAFtDb250ZW50X1R5cGVzXS54bWxQSwECLQAUAAYACAAAACEAOP0h/9YAAACUAQAA&#10;CwAAAAAAAAAAAAAAAAAvAQAAX3JlbHMvLnJlbHNQSwECLQAUAAYACAAAACEAOEeWPw0CAAAcBAAA&#10;DgAAAAAAAAAAAAAAAAAuAgAAZHJzL2Uyb0RvYy54bWxQSwECLQAUAAYACAAAACEAHSyGgNkAAAAD&#10;AQAADwAAAAAAAAAAAAAAAABnBAAAZHJzL2Rvd25yZXYueG1sUEsFBgAAAAAEAAQA8wAAAG0FAAAA&#10;AA==&#10;" filled="f" stroked="f">
              <v:textbox style="mso-fit-shape-to-text:t" inset="0,0,0,15pt">
                <w:txbxContent>
                  <w:p w14:paraId="34784BE9" w14:textId="0604F7E0" w:rsidR="00320AA7" w:rsidRPr="00320AA7" w:rsidRDefault="00320AA7" w:rsidP="00320AA7">
                    <w:pPr>
                      <w:spacing w:after="0"/>
                      <w:rPr>
                        <w:rFonts w:ascii="Aptos" w:eastAsia="Aptos" w:hAnsi="Aptos" w:cs="Aptos"/>
                        <w:noProof/>
                        <w:color w:val="FF0000"/>
                        <w:sz w:val="24"/>
                      </w:rPr>
                    </w:pPr>
                    <w:r w:rsidRPr="00320AA7">
                      <w:rPr>
                        <w:rFonts w:ascii="Aptos" w:eastAsia="Aptos" w:hAnsi="Aptos" w:cs="Aptos"/>
                        <w:noProof/>
                        <w:color w:val="FF0000"/>
                        <w:sz w:val="24"/>
                      </w:rPr>
                      <w:t>OFFICIAL</w:t>
                    </w:r>
                  </w:p>
                </w:txbxContent>
              </v:textbox>
              <w10:wrap anchorx="page" anchory="page"/>
            </v:shape>
          </w:pict>
        </mc:Fallback>
      </mc:AlternateContent>
    </w:r>
    <w:r w:rsidR="004F0B98">
      <w:rPr>
        <w:rFonts w:ascii="Calibri" w:eastAsia="Calibri" w:hAnsi="Calibri" w:cs="Calibri"/>
        <w:color w:val="FF0000"/>
        <w:sz w:val="24"/>
      </w:rPr>
      <w:t>OFFICIAL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8325B" w14:textId="77777777" w:rsidR="00D63BF6" w:rsidRDefault="00D63BF6">
      <w:pPr>
        <w:spacing w:after="0" w:line="240" w:lineRule="auto"/>
      </w:pPr>
      <w:r>
        <w:separator/>
      </w:r>
    </w:p>
  </w:footnote>
  <w:footnote w:type="continuationSeparator" w:id="0">
    <w:p w14:paraId="3945992F" w14:textId="77777777" w:rsidR="00D63BF6" w:rsidRDefault="00D63B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2722B" w14:textId="072F6C8C" w:rsidR="00407C2E" w:rsidRDefault="00320AA7">
    <w:pPr>
      <w:spacing w:after="0" w:line="259" w:lineRule="auto"/>
      <w:ind w:left="0" w:right="9" w:firstLine="0"/>
      <w:jc w:val="center"/>
    </w:pPr>
    <w:r>
      <w:rPr>
        <w:rFonts w:ascii="Calibri" w:eastAsia="Calibri" w:hAnsi="Calibri" w:cs="Calibri"/>
        <w:noProof/>
        <w:color w:val="FF0000"/>
        <w:sz w:val="24"/>
      </w:rPr>
      <mc:AlternateContent>
        <mc:Choice Requires="wps">
          <w:drawing>
            <wp:anchor distT="0" distB="0" distL="0" distR="0" simplePos="0" relativeHeight="251659264" behindDoc="0" locked="0" layoutInCell="1" allowOverlap="1" wp14:anchorId="4163F174" wp14:editId="2F2C11B2">
              <wp:simplePos x="635" y="635"/>
              <wp:positionH relativeFrom="page">
                <wp:align>center</wp:align>
              </wp:positionH>
              <wp:positionV relativeFrom="page">
                <wp:align>top</wp:align>
              </wp:positionV>
              <wp:extent cx="622300" cy="400050"/>
              <wp:effectExtent l="0" t="0" r="6350" b="0"/>
              <wp:wrapNone/>
              <wp:docPr id="936556336"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0050"/>
                      </a:xfrm>
                      <a:prstGeom prst="rect">
                        <a:avLst/>
                      </a:prstGeom>
                      <a:noFill/>
                      <a:ln>
                        <a:noFill/>
                      </a:ln>
                    </wps:spPr>
                    <wps:txbx>
                      <w:txbxContent>
                        <w:p w14:paraId="1267C28C" w14:textId="319F24F7" w:rsidR="00320AA7" w:rsidRPr="00320AA7" w:rsidRDefault="00320AA7" w:rsidP="00320AA7">
                          <w:pPr>
                            <w:spacing w:after="0"/>
                            <w:rPr>
                              <w:rFonts w:ascii="Aptos" w:eastAsia="Aptos" w:hAnsi="Aptos" w:cs="Aptos"/>
                              <w:noProof/>
                              <w:color w:val="FF0000"/>
                              <w:sz w:val="24"/>
                            </w:rPr>
                          </w:pPr>
                          <w:r w:rsidRPr="00320AA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63F174" id="_x0000_t202" coordsize="21600,21600" o:spt="202" path="m,l,21600r21600,l21600,xe">
              <v:stroke joinstyle="miter"/>
              <v:path gradientshapeok="t" o:connecttype="rect"/>
            </v:shapetype>
            <v:shape id="Text Box 20" o:spid="_x0000_s1046" type="#_x0000_t202" alt="OFFICIAL" style="position:absolute;left:0;text-align:left;margin-left:0;margin-top:0;width:49pt;height:3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heICAIAABUEAAAOAAAAZHJzL2Uyb0RvYy54bWysU02P0zAQvSPxHyzfadICK4iarsquipCq&#10;3ZW6aM+uYzeRHI9lT5uUX8/YSVpYOCEuznhmMh/vPS9v+9awk/KhAVvy+SznTFkJVWMPJf/+vHn3&#10;ibOAwlbCgFUlP6vAb1dv3yw7V6gF1GAq5RkVsaHoXMlrRFdkWZC1akWYgVOWghp8K5Cu/pBVXnRU&#10;vTXZIs9vsg585TxIFQJ574cgX6X6WiuJj1oHhcyUnGbDdPp07uOZrZaiOHjh6kaOY4h/mKIVjaWm&#10;l1L3AgU7+uaPUm0jPQTQOJPQZqB1I1XagbaZ56+22dXCqbQLgRPcBabw/8rKh9POPXmG/RfoicAI&#10;SOdCEcgZ9+m1b+OXJmUUJwjPF9hUj0yS82axeJ9TRFLoQ57nHxOs2fVn5wN+VdCyaJTcEysJLHHa&#10;BqSGlDqlxF4WNo0xiRljf3NQYvRk1wmjhf2+H8feQ3WmbTwMRAcnNw313IqAT8ITszQmqRUf6dAG&#10;upLDaHFWg//xN3/MJ8ApyllHSim5JSlzZr5ZIiKKKhnzz7Q43fzk3k+GPbZ3QPqb01NwMpkxD81k&#10;ag/tC+l4HRtRSFhJ7UqOk3mHg2TpHUi1Xqck0o8TuLU7J2PpiFME8bl/Ed6NSCNR9ACTjETxCvAh&#10;N/4Z3PqIBHtiI2I6ADlCTdpLJI3vJIr713vKur7m1U8AAAD//wMAUEsDBBQABgAIAAAAIQD+31o/&#10;2QAAAAMBAAAPAAAAZHJzL2Rvd25yZXYueG1sTI/NbsIwEITvlXgHa5F6K06oQDRkgxASB26U/pxN&#10;vCRp43UUG0h5+m57aS8jjWY1822+GlyrLtSHxjNCOklAEZfeNlwhvL5sHxagQjRsTeuZEL4owKoY&#10;3eUms/7Kz3Q5xEpJCYfMINQxdpnWoazJmTDxHbFkJ987E8X2lba9uUq5a/U0SebamYZloTYdbWoq&#10;Pw9nh9DM1j6m9Lbbfry71Ke3/W522yPej4f1ElSkIf4dww++oEMhTEd/ZhtUiyCPxF+V7Gkh7ogw&#10;f0xAF7n+z158AwAA//8DAFBLAQItABQABgAIAAAAIQC2gziS/gAAAOEBAAATAAAAAAAAAAAAAAAA&#10;AAAAAABbQ29udGVudF9UeXBlc10ueG1sUEsBAi0AFAAGAAgAAAAhADj9If/WAAAAlAEAAAsAAAAA&#10;AAAAAAAAAAAALwEAAF9yZWxzLy5yZWxzUEsBAi0AFAAGAAgAAAAhAKtuF4gIAgAAFQQAAA4AAAAA&#10;AAAAAAAAAAAALgIAAGRycy9lMm9Eb2MueG1sUEsBAi0AFAAGAAgAAAAhAP7fWj/ZAAAAAwEAAA8A&#10;AAAAAAAAAAAAAAAAYgQAAGRycy9kb3ducmV2LnhtbFBLBQYAAAAABAAEAPMAAABoBQAAAAA=&#10;" filled="f" stroked="f">
              <v:textbox style="mso-fit-shape-to-text:t" inset="0,15pt,0,0">
                <w:txbxContent>
                  <w:p w14:paraId="1267C28C" w14:textId="319F24F7" w:rsidR="00320AA7" w:rsidRPr="00320AA7" w:rsidRDefault="00320AA7" w:rsidP="00320AA7">
                    <w:pPr>
                      <w:spacing w:after="0"/>
                      <w:rPr>
                        <w:rFonts w:ascii="Aptos" w:eastAsia="Aptos" w:hAnsi="Aptos" w:cs="Aptos"/>
                        <w:noProof/>
                        <w:color w:val="FF0000"/>
                        <w:sz w:val="24"/>
                      </w:rPr>
                    </w:pPr>
                    <w:r w:rsidRPr="00320AA7">
                      <w:rPr>
                        <w:rFonts w:ascii="Aptos" w:eastAsia="Aptos" w:hAnsi="Aptos" w:cs="Aptos"/>
                        <w:noProof/>
                        <w:color w:val="FF0000"/>
                        <w:sz w:val="24"/>
                      </w:rPr>
                      <w:t>OFFICIAL</w:t>
                    </w:r>
                  </w:p>
                </w:txbxContent>
              </v:textbox>
              <w10:wrap anchorx="page" anchory="page"/>
            </v:shape>
          </w:pict>
        </mc:Fallback>
      </mc:AlternateContent>
    </w:r>
    <w:r w:rsidR="004F0B98">
      <w:rPr>
        <w:rFonts w:ascii="Calibri" w:eastAsia="Calibri" w:hAnsi="Calibri" w:cs="Calibri"/>
        <w:color w:val="FF0000"/>
        <w:sz w:val="24"/>
      </w:rPr>
      <w:t>OFFICIAL</w:t>
    </w:r>
  </w:p>
  <w:p w14:paraId="6432B2B0" w14:textId="77777777" w:rsidR="00407C2E" w:rsidRDefault="004F0B98">
    <w:pPr>
      <w:spacing w:after="0" w:line="259" w:lineRule="auto"/>
      <w:ind w:left="0" w:firstLine="0"/>
    </w:pP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9D692" w14:textId="14BD4D9C" w:rsidR="00407C2E" w:rsidRDefault="00320AA7">
    <w:pPr>
      <w:spacing w:after="0" w:line="259" w:lineRule="auto"/>
      <w:ind w:left="0" w:right="9" w:firstLine="0"/>
      <w:jc w:val="center"/>
    </w:pPr>
    <w:r>
      <w:rPr>
        <w:rFonts w:ascii="Calibri" w:eastAsia="Calibri" w:hAnsi="Calibri" w:cs="Calibri"/>
        <w:noProof/>
        <w:color w:val="FF0000"/>
        <w:sz w:val="24"/>
      </w:rPr>
      <mc:AlternateContent>
        <mc:Choice Requires="wps">
          <w:drawing>
            <wp:anchor distT="0" distB="0" distL="0" distR="0" simplePos="0" relativeHeight="251660288" behindDoc="0" locked="0" layoutInCell="1" allowOverlap="1" wp14:anchorId="3D572546" wp14:editId="6DF8B566">
              <wp:simplePos x="899160" y="457200"/>
              <wp:positionH relativeFrom="page">
                <wp:align>center</wp:align>
              </wp:positionH>
              <wp:positionV relativeFrom="page">
                <wp:align>top</wp:align>
              </wp:positionV>
              <wp:extent cx="622300" cy="400050"/>
              <wp:effectExtent l="0" t="0" r="6350" b="0"/>
              <wp:wrapNone/>
              <wp:docPr id="2078514004"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0050"/>
                      </a:xfrm>
                      <a:prstGeom prst="rect">
                        <a:avLst/>
                      </a:prstGeom>
                      <a:noFill/>
                      <a:ln>
                        <a:noFill/>
                      </a:ln>
                    </wps:spPr>
                    <wps:txbx>
                      <w:txbxContent>
                        <w:p w14:paraId="4F750EA2" w14:textId="58BF3989" w:rsidR="00320AA7" w:rsidRPr="00320AA7" w:rsidRDefault="00320AA7" w:rsidP="00320AA7">
                          <w:pPr>
                            <w:spacing w:after="0"/>
                            <w:rPr>
                              <w:rFonts w:ascii="Aptos" w:eastAsia="Aptos" w:hAnsi="Aptos" w:cs="Aptos"/>
                              <w:noProof/>
                              <w:color w:val="FF0000"/>
                              <w:sz w:val="24"/>
                            </w:rPr>
                          </w:pPr>
                          <w:r w:rsidRPr="00320AA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572546" id="_x0000_t202" coordsize="21600,21600" o:spt="202" path="m,l,21600r21600,l21600,xe">
              <v:stroke joinstyle="miter"/>
              <v:path gradientshapeok="t" o:connecttype="rect"/>
            </v:shapetype>
            <v:shape id="Text Box 21" o:spid="_x0000_s1047" type="#_x0000_t202" alt="OFFICIAL" style="position:absolute;left:0;text-align:left;margin-left:0;margin-top:0;width:49pt;height:3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Q19CgIAABwEAAAOAAAAZHJzL2Uyb0RvYy54bWysU01v2zAMvQ/YfxB0X+xkW7EacYqsRYYB&#10;RVsgHXpWZCk2IImCxMTOfv0oJU66bqdhF5kiaX689zS/GaxhexViB67m00nJmXISms5ta/7jefXh&#10;C2cRhWuEAadqflCR3yzev5v3vlIzaME0KjAq4mLV+5q3iL4qiihbZUWcgFeOghqCFUjXsC2aIHqq&#10;bk0xK8uroofQ+ABSxUjeu2OQL3J9rZXER62jQmZqTrNhPkM+N+ksFnNRbYPwbSdPY4h/mMKKzlHT&#10;c6k7gYLtQvdHKdvJABE0TiTYArTupMo70DbT8s0261Z4lXchcKI/wxT/X1n5sF/7p8Bw+AoDEZgA&#10;6X2sIjnTPoMONn1pUkZxgvBwhk0NyCQ5r2azjyVFJIU+lWX5OcNaXH72IeI3BZYlo+aBWMlgif19&#10;RGpIqWNK6uVg1RmTmTHuNwclJk9xmTBZOGwG1jWvpt9Ac6ClAhz5jl6uOmp9LyI+iUAE07QkWnyk&#10;Qxvoaw4ni7MWws+/+VM+4U5RznoSTM0dKZoz890RH0lb2Zhe0/50C6N7MxpuZ2+BZDilF+FlNlMe&#10;mtHUAewLyXmZGlFIOEntao6jeYtH5dJzkGq5zEkkIy/w3q29TKUTXAnL5+FFBH8CHImpBxjVJKo3&#10;uB9z05/RL3dI6GdSErRHIE+IkwQzV6fnkjT++p6zLo968QsAAP//AwBQSwMEFAAGAAgAAAAhAP7f&#10;Wj/ZAAAAAwEAAA8AAABkcnMvZG93bnJldi54bWxMj81uwjAQhO+VeAdrkXorTqhANGSDEBIHbpT+&#10;nE28JGnjdRQbSHn6bntpLyONZjXzbb4aXKsu1IfGM0I6SUARl942XCG8vmwfFqBCNGxN65kQvijA&#10;qhjd5Saz/srPdDnESkkJh8wg1DF2mdahrMmZMPEdsWQn3zsTxfaVtr25Srlr9TRJ5tqZhmWhNh1t&#10;aio/D2eH0MzWPqb0ttt+vLvUp7f9bnbbI96Ph/USVKQh/h3DD76gQyFMR39mG1SLII/EX5XsaSHu&#10;iDB/TEAXuf7PXnwDAAD//wMAUEsBAi0AFAAGAAgAAAAhALaDOJL+AAAA4QEAABMAAAAAAAAAAAAA&#10;AAAAAAAAAFtDb250ZW50X1R5cGVzXS54bWxQSwECLQAUAAYACAAAACEAOP0h/9YAAACUAQAACwAA&#10;AAAAAAAAAAAAAAAvAQAAX3JlbHMvLnJlbHNQSwECLQAUAAYACAAAACEAEn0NfQoCAAAcBAAADgAA&#10;AAAAAAAAAAAAAAAuAgAAZHJzL2Uyb0RvYy54bWxQSwECLQAUAAYACAAAACEA/t9aP9kAAAADAQAA&#10;DwAAAAAAAAAAAAAAAABkBAAAZHJzL2Rvd25yZXYueG1sUEsFBgAAAAAEAAQA8wAAAGoFAAAAAA==&#10;" filled="f" stroked="f">
              <v:textbox style="mso-fit-shape-to-text:t" inset="0,15pt,0,0">
                <w:txbxContent>
                  <w:p w14:paraId="4F750EA2" w14:textId="58BF3989" w:rsidR="00320AA7" w:rsidRPr="00320AA7" w:rsidRDefault="00320AA7" w:rsidP="00320AA7">
                    <w:pPr>
                      <w:spacing w:after="0"/>
                      <w:rPr>
                        <w:rFonts w:ascii="Aptos" w:eastAsia="Aptos" w:hAnsi="Aptos" w:cs="Aptos"/>
                        <w:noProof/>
                        <w:color w:val="FF0000"/>
                        <w:sz w:val="24"/>
                      </w:rPr>
                    </w:pPr>
                    <w:r w:rsidRPr="00320AA7">
                      <w:rPr>
                        <w:rFonts w:ascii="Aptos" w:eastAsia="Aptos" w:hAnsi="Aptos" w:cs="Aptos"/>
                        <w:noProof/>
                        <w:color w:val="FF0000"/>
                        <w:sz w:val="24"/>
                      </w:rPr>
                      <w:t>OFFICIAL</w:t>
                    </w:r>
                  </w:p>
                </w:txbxContent>
              </v:textbox>
              <w10:wrap anchorx="page" anchory="page"/>
            </v:shape>
          </w:pict>
        </mc:Fallback>
      </mc:AlternateContent>
    </w:r>
    <w:r w:rsidR="004F0B98">
      <w:rPr>
        <w:rFonts w:ascii="Calibri" w:eastAsia="Calibri" w:hAnsi="Calibri" w:cs="Calibri"/>
        <w:color w:val="FF0000"/>
        <w:sz w:val="24"/>
      </w:rPr>
      <w:t>OFFICIAL</w:t>
    </w:r>
  </w:p>
  <w:p w14:paraId="07295F68" w14:textId="77777777" w:rsidR="00407C2E" w:rsidRDefault="004F0B98">
    <w:pPr>
      <w:spacing w:after="0" w:line="259" w:lineRule="auto"/>
      <w:ind w:left="0" w:firstLine="0"/>
    </w:pPr>
    <w:r>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24273" w14:textId="1A3FCF8B" w:rsidR="00407C2E" w:rsidRDefault="00320AA7">
    <w:pPr>
      <w:spacing w:after="160" w:line="259" w:lineRule="auto"/>
      <w:ind w:left="0" w:firstLine="0"/>
    </w:pPr>
    <w:r>
      <w:rPr>
        <w:noProof/>
      </w:rPr>
      <mc:AlternateContent>
        <mc:Choice Requires="wps">
          <w:drawing>
            <wp:anchor distT="0" distB="0" distL="0" distR="0" simplePos="0" relativeHeight="251658240" behindDoc="0" locked="0" layoutInCell="1" allowOverlap="1" wp14:anchorId="1D09D3A0" wp14:editId="6C91905A">
              <wp:simplePos x="635" y="635"/>
              <wp:positionH relativeFrom="page">
                <wp:align>center</wp:align>
              </wp:positionH>
              <wp:positionV relativeFrom="page">
                <wp:align>top</wp:align>
              </wp:positionV>
              <wp:extent cx="622300" cy="400050"/>
              <wp:effectExtent l="0" t="0" r="6350" b="0"/>
              <wp:wrapNone/>
              <wp:docPr id="2022535247"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0050"/>
                      </a:xfrm>
                      <a:prstGeom prst="rect">
                        <a:avLst/>
                      </a:prstGeom>
                      <a:noFill/>
                      <a:ln>
                        <a:noFill/>
                      </a:ln>
                    </wps:spPr>
                    <wps:txbx>
                      <w:txbxContent>
                        <w:p w14:paraId="05BE7D2D" w14:textId="77D4EB61" w:rsidR="00320AA7" w:rsidRPr="00320AA7" w:rsidRDefault="00320AA7" w:rsidP="00320AA7">
                          <w:pPr>
                            <w:spacing w:after="0"/>
                            <w:rPr>
                              <w:rFonts w:ascii="Aptos" w:eastAsia="Aptos" w:hAnsi="Aptos" w:cs="Aptos"/>
                              <w:noProof/>
                              <w:color w:val="FF0000"/>
                              <w:sz w:val="24"/>
                            </w:rPr>
                          </w:pPr>
                          <w:r w:rsidRPr="00320AA7">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09D3A0" id="_x0000_t202" coordsize="21600,21600" o:spt="202" path="m,l,21600r21600,l21600,xe">
              <v:stroke joinstyle="miter"/>
              <v:path gradientshapeok="t" o:connecttype="rect"/>
            </v:shapetype>
            <v:shape id="Text Box 19" o:spid="_x0000_s1050" type="#_x0000_t202" alt="OFFICIAL" style="position:absolute;margin-left:0;margin-top:0;width:49pt;height:3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3W2CwIAABwEAAAOAAAAZHJzL2Uyb0RvYy54bWysU02P0zAQvSPxHyzfadICK4iarsquipCq&#10;3ZW6aM+u4zSRHI9lu03Kr+fZbVpYOCEuznhmMh/vPc9vh06zg3K+JVPy6STnTBlJVWt2Jf/+vHr3&#10;iTMfhKmEJqNKflSe3y7evpn3tlAzakhXyjEUMb7obcmbEGyRZV42qhN+QlYZBGtynQi4ul1WOdGj&#10;eqezWZ7fZD25yjqSynt4709Bvkj161rJ8FjXXgWmS47ZQjpdOrfxzBZzUeycsE0rz2OIf5iiE61B&#10;00upexEE27v2j1JdKx15qsNEUpdRXbdSpR2wzTR/tc2mEValXQCOtxeY/P8rKx8OG/vkWBi+0AAC&#10;IyC99YWHM+4z1K6LX0zKEAeExwtsaghMwnkzm73PEZEIfcjz/GOCNbv+bJ0PXxV1LBold2AlgSUO&#10;ax/QEKljSuxlaNVqnZjR5jcHEqMnu04YrTBsB9ZWaD5Ov6XqiKUcnfj2Vq5atF4LH56EA8GYFqIN&#10;jzhqTX3J6Wxx1pD78Td/zAfuiHLWQzAlN1A0Z/qbAR9RW8mYfsb+uLnRvR0Ns+/uCDKc4kVYmcyY&#10;F/Ro1o66F8h5GRshJIxEu5KH0bwLJ+XiOUi1XKYkyMiKsDYbK2PpCFfE8nl4Ec6eAQ9g6oFGNYni&#10;Fe6n3Pint8t9APqJlAjtCcgz4pBg4ur8XKLGf72nrOujXvwEAAD//wMAUEsDBBQABgAIAAAAIQD+&#10;31o/2QAAAAMBAAAPAAAAZHJzL2Rvd25yZXYueG1sTI/NbsIwEITvlXgHa5F6K06oQDRkgxASB26U&#10;/pxNvCRp43UUG0h5+m57aS8jjWY1822+GlyrLtSHxjNCOklAEZfeNlwhvL5sHxagQjRsTeuZEL4o&#10;wKoY3eUms/7Kz3Q5xEpJCYfMINQxdpnWoazJmTDxHbFkJ987E8X2lba9uUq5a/U0SebamYZloTYd&#10;bWoqPw9nh9DM1j6m9Lbbfry71Ke3/W522yPej4f1ElSkIf4dww++oEMhTEd/ZhtUiyCPxF+V7Gkh&#10;7ogwf0xAF7n+z158AwAA//8DAFBLAQItABQABgAIAAAAIQC2gziS/gAAAOEBAAATAAAAAAAAAAAA&#10;AAAAAAAAAABbQ29udGVudF9UeXBlc10ueG1sUEsBAi0AFAAGAAgAAAAhADj9If/WAAAAlAEAAAsA&#10;AAAAAAAAAAAAAAAALwEAAF9yZWxzLy5yZWxzUEsBAi0AFAAGAAgAAAAhAMs/dbYLAgAAHAQAAA4A&#10;AAAAAAAAAAAAAAAALgIAAGRycy9lMm9Eb2MueG1sUEsBAi0AFAAGAAgAAAAhAP7fWj/ZAAAAAwEA&#10;AA8AAAAAAAAAAAAAAAAAZQQAAGRycy9kb3ducmV2LnhtbFBLBQYAAAAABAAEAPMAAABrBQAAAAA=&#10;" filled="f" stroked="f">
              <v:textbox style="mso-fit-shape-to-text:t" inset="0,15pt,0,0">
                <w:txbxContent>
                  <w:p w14:paraId="05BE7D2D" w14:textId="77D4EB61" w:rsidR="00320AA7" w:rsidRPr="00320AA7" w:rsidRDefault="00320AA7" w:rsidP="00320AA7">
                    <w:pPr>
                      <w:spacing w:after="0"/>
                      <w:rPr>
                        <w:rFonts w:ascii="Aptos" w:eastAsia="Aptos" w:hAnsi="Aptos" w:cs="Aptos"/>
                        <w:noProof/>
                        <w:color w:val="FF0000"/>
                        <w:sz w:val="24"/>
                      </w:rPr>
                    </w:pPr>
                    <w:r w:rsidRPr="00320AA7">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44E5F"/>
    <w:multiLevelType w:val="hybridMultilevel"/>
    <w:tmpl w:val="A2EA9004"/>
    <w:lvl w:ilvl="0" w:tplc="84F88260">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74F81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D00A07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660DB6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C145F4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11AEA9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30EF49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A29652">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F68501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12E152A"/>
    <w:multiLevelType w:val="hybridMultilevel"/>
    <w:tmpl w:val="658C2DE0"/>
    <w:lvl w:ilvl="0" w:tplc="473C2E6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89063B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F40AF2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8C6D5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BA026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8E48B8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536F8B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24D77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3058D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2732072"/>
    <w:multiLevelType w:val="hybridMultilevel"/>
    <w:tmpl w:val="FD401C60"/>
    <w:lvl w:ilvl="0" w:tplc="06A899C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C8612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042E2B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B6248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A28C1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D9AC49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65C3FE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F8099C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F282D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52335AC"/>
    <w:multiLevelType w:val="hybridMultilevel"/>
    <w:tmpl w:val="A62C9A7C"/>
    <w:lvl w:ilvl="0" w:tplc="268664A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ECD9D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F98CFA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6C4759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5AAAE0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7F4BAA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1E4178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82773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78D4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A040FE8"/>
    <w:multiLevelType w:val="hybridMultilevel"/>
    <w:tmpl w:val="BC964954"/>
    <w:lvl w:ilvl="0" w:tplc="B2946A5A">
      <w:start w:val="3"/>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C87F9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3D6147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CA090C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C0345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B72E16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6308938">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52108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8C85A7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FFD7CD0"/>
    <w:multiLevelType w:val="hybridMultilevel"/>
    <w:tmpl w:val="34A28534"/>
    <w:lvl w:ilvl="0" w:tplc="BF82636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FAEEB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2AA12D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8EEBE3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6428A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26032B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FDA126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F0B54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C6932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146166639">
    <w:abstractNumId w:val="5"/>
  </w:num>
  <w:num w:numId="2" w16cid:durableId="1661422850">
    <w:abstractNumId w:val="1"/>
  </w:num>
  <w:num w:numId="3" w16cid:durableId="2084637876">
    <w:abstractNumId w:val="3"/>
  </w:num>
  <w:num w:numId="4" w16cid:durableId="2094205254">
    <w:abstractNumId w:val="0"/>
  </w:num>
  <w:num w:numId="5" w16cid:durableId="213466044">
    <w:abstractNumId w:val="4"/>
  </w:num>
  <w:num w:numId="6" w16cid:durableId="6536046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C2E"/>
    <w:rsid w:val="00055C53"/>
    <w:rsid w:val="00320AA7"/>
    <w:rsid w:val="0035373E"/>
    <w:rsid w:val="00407C2E"/>
    <w:rsid w:val="004F0B98"/>
    <w:rsid w:val="00A700E4"/>
    <w:rsid w:val="00D63B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2D1B3"/>
  <w15:docId w15:val="{8A2A6F52-1151-4AE2-9DE9-F19EA6F4E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5" w:line="270" w:lineRule="auto"/>
      <w:ind w:left="10"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3F4A75"/>
      <w:sz w:val="44"/>
    </w:rPr>
  </w:style>
  <w:style w:type="paragraph" w:styleId="Heading2">
    <w:name w:val="heading 2"/>
    <w:next w:val="Normal"/>
    <w:link w:val="Heading2Char"/>
    <w:uiPriority w:val="9"/>
    <w:unhideWhenUsed/>
    <w:qFormat/>
    <w:pPr>
      <w:keepNext/>
      <w:keepLines/>
      <w:spacing w:after="13" w:line="251" w:lineRule="auto"/>
      <w:ind w:left="10" w:hanging="10"/>
      <w:outlineLvl w:val="1"/>
    </w:pPr>
    <w:rPr>
      <w:rFonts w:ascii="Arial" w:eastAsia="Arial" w:hAnsi="Arial" w:cs="Arial"/>
      <w:b/>
      <w:color w:val="358189"/>
      <w:sz w:val="36"/>
    </w:rPr>
  </w:style>
  <w:style w:type="paragraph" w:styleId="Heading3">
    <w:name w:val="heading 3"/>
    <w:next w:val="Normal"/>
    <w:link w:val="Heading3Char"/>
    <w:uiPriority w:val="9"/>
    <w:unhideWhenUsed/>
    <w:qFormat/>
    <w:pPr>
      <w:keepNext/>
      <w:keepLines/>
      <w:spacing w:after="345" w:line="286" w:lineRule="auto"/>
      <w:ind w:left="10" w:hanging="10"/>
      <w:outlineLvl w:val="2"/>
    </w:pPr>
    <w:rPr>
      <w:rFonts w:ascii="Arial" w:eastAsia="Arial" w:hAnsi="Arial" w:cs="Arial"/>
      <w:b/>
      <w:color w:val="00000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358189"/>
      <w:sz w:val="36"/>
    </w:rPr>
  </w:style>
  <w:style w:type="character" w:customStyle="1" w:styleId="Heading1Char">
    <w:name w:val="Heading 1 Char"/>
    <w:link w:val="Heading1"/>
    <w:rPr>
      <w:rFonts w:ascii="Arial" w:eastAsia="Arial" w:hAnsi="Arial" w:cs="Arial"/>
      <w:b/>
      <w:color w:val="3F4A75"/>
      <w:sz w:val="4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health.gov.au/resources/publications/ndis-amendment-securing-the-ndis-for-future-generations-bill-2026-fact-sheet?language=en"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www.health.gov.au/resources/publications/ndis-amendment-securing-the-ndis-for-future-generations-bill-2026-fact-sheet?language=en" TargetMode="External"/><Relationship Id="rId17" Type="http://schemas.openxmlformats.org/officeDocument/2006/relationships/hyperlink" Target="https://www.health.gov.au/resources/publications/ndis-amendment-securing-the-ndis-for-future-generations-bill-2026-fact-sheet?language=e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health.gov.au/resources/publications/ndis-amendment-securing-the-ndis-for-future-generations-bill-2026-fact-sheet?language=en"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ealth.gov.au/committees-and-groups/technical-advisory-group-for-ndis-functional-capacity"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health.gov.au/resources/publications/ndis-amendment-securing-the-ndis-for-future-generations-bill-2026-fact-sheet?language=en" TargetMode="External"/><Relationship Id="rId23" Type="http://schemas.openxmlformats.org/officeDocument/2006/relationships/footer" Target="footer3.xml"/><Relationship Id="rId10" Type="http://schemas.openxmlformats.org/officeDocument/2006/relationships/hyperlink" Target="https://www.health.gov.au/committees-and-groups/technical-advisory-group-for-ndis-functional-capacity"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health.gov.au/committees-and-groups/technical-advisory-group-for-ndis-functional-capacity" TargetMode="External"/><Relationship Id="rId14" Type="http://schemas.openxmlformats.org/officeDocument/2006/relationships/hyperlink" Target="https://www.health.gov.au/resources/publications/ndis-amendment-securing-the-ndis-for-future-generations-bill-2026-fact-sheet?language=en"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3165</Words>
  <Characters>18041</Characters>
  <Application>Microsoft Office Word</Application>
  <DocSecurity>0</DocSecurity>
  <Lines>150</Lines>
  <Paragraphs>42</Paragraphs>
  <ScaleCrop>false</ScaleCrop>
  <Company>Department of Health, Disability and Ageing</Company>
  <LinksUpToDate>false</LinksUpToDate>
  <CharactersWithSpaces>21164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Mills</dc:creator>
  <cp:keywords/>
  <cp:lastModifiedBy>MITTERER, Ben</cp:lastModifiedBy>
  <cp:revision>2</cp:revision>
  <dcterms:created xsi:type="dcterms:W3CDTF">2026-09-01T23:30:00Z</dcterms:created>
  <dcterms:modified xsi:type="dcterms:W3CDTF">2026-09-01T23:30:00Z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788d704f,37d2b730,7be39b54</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784fbe60,139b753b,42bbd400</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2026-08-28T01:38:28Z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39eb5fd7-1b24-4b67-84a6-8146e43d872b</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