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rFonts w:cstheme="minorBidi"/>
          <w:caps w:val="0"/>
          <w:kern w:val="0"/>
          <w:sz w:val="20"/>
          <w:szCs w:val="24"/>
          <w:lang w:val="en-GB" w:eastAsia="en-GB"/>
        </w:rPr>
        <w:id w:val="-1743633326"/>
        <w:docPartObj>
          <w:docPartGallery w:val="Cover Pages"/>
          <w:docPartUnique/>
        </w:docPartObj>
      </w:sdtPr>
      <w:sdtEndPr/>
      <w:sdtContent>
        <w:sdt>
          <w:sdtPr>
            <w:rPr>
              <w:rFonts w:cstheme="minorBidi"/>
              <w:caps w:val="0"/>
              <w:kern w:val="0"/>
              <w:sz w:val="20"/>
              <w:szCs w:val="24"/>
              <w:lang w:val="en-GB" w:eastAsia="en-GB"/>
            </w:rPr>
            <w:id w:val="622354330"/>
            <w:docPartObj>
              <w:docPartGallery w:val="Cover Pages"/>
              <w:docPartUnique/>
            </w:docPartObj>
          </w:sdtPr>
          <w:sdtEndPr>
            <w:rPr>
              <w:rFonts w:cs="Arial"/>
              <w:szCs w:val="48"/>
              <w:lang w:val="en-AU" w:eastAsia="en-US"/>
            </w:rPr>
          </w:sdtEndPr>
          <w:sdtContent>
            <w:p w:rsidR="00ED1CB2" w:rsidRPr="000B10A8" w:rsidRDefault="00ED1CB2" w:rsidP="000B10A8">
              <w:pPr>
                <w:pStyle w:val="TitleCover"/>
              </w:pPr>
              <w:r w:rsidRPr="000B10A8">
                <w:t>Single Aged Care Quality Framework</w:t>
              </w:r>
            </w:p>
            <w:p w:rsidR="00ED1CB2" w:rsidRPr="000B10A8" w:rsidRDefault="0096286C" w:rsidP="000B10A8">
              <w:pPr>
                <w:pStyle w:val="SubtitleCover"/>
              </w:pPr>
              <w:r>
                <w:t>Options for A</w:t>
              </w:r>
              <w:r w:rsidR="00ED1CB2" w:rsidRPr="000B10A8">
                <w:t xml:space="preserve">ssessing </w:t>
              </w:r>
              <w:r>
                <w:t>P</w:t>
              </w:r>
              <w:r w:rsidR="00ED1CB2" w:rsidRPr="000B10A8">
                <w:t xml:space="preserve">erformance </w:t>
              </w:r>
              <w:r>
                <w:t>a</w:t>
              </w:r>
              <w:r w:rsidR="00ED1CB2" w:rsidRPr="000B10A8">
                <w:t xml:space="preserve">gainst </w:t>
              </w:r>
              <w:r>
                <w:t>Aged C</w:t>
              </w:r>
              <w:r w:rsidR="00ED1CB2" w:rsidRPr="000B10A8">
                <w:t xml:space="preserve">are </w:t>
              </w:r>
              <w:r>
                <w:t>Q</w:t>
              </w:r>
              <w:r w:rsidR="00ED1CB2" w:rsidRPr="000B10A8">
                <w:t xml:space="preserve">uality </w:t>
              </w:r>
              <w:r>
                <w:t>S</w:t>
              </w:r>
              <w:r w:rsidR="00ED1CB2" w:rsidRPr="000B10A8">
                <w:t>tandards</w:t>
              </w:r>
            </w:p>
            <w:p w:rsidR="00ED1CB2" w:rsidRPr="00061C8F" w:rsidRDefault="00ED1CB2" w:rsidP="00E30DAB">
              <w:pPr>
                <w:pStyle w:val="SubtitleCover"/>
                <w:sectPr w:rsidR="00ED1CB2" w:rsidRPr="00061C8F" w:rsidSect="00407C38">
                  <w:headerReference w:type="even" r:id="rId13"/>
                  <w:footerReference w:type="even" r:id="rId14"/>
                  <w:footerReference w:type="default" r:id="rId15"/>
                  <w:headerReference w:type="first" r:id="rId16"/>
                  <w:pgSz w:w="11906" w:h="16838" w:code="9"/>
                  <w:pgMar w:top="1701" w:right="1701" w:bottom="1701" w:left="1701" w:header="680" w:footer="567" w:gutter="0"/>
                  <w:pgNumType w:start="0"/>
                  <w:cols w:space="720"/>
                  <w:titlePg/>
                  <w:docGrid w:linePitch="326"/>
                </w:sectPr>
              </w:pPr>
              <w:r>
                <w:t xml:space="preserve">Options </w:t>
              </w:r>
              <w:r w:rsidRPr="00061C8F">
                <w:t>Paper</w:t>
              </w:r>
              <w:r>
                <w:t xml:space="preserve"> </w:t>
              </w:r>
              <w:r w:rsidRPr="00061C8F">
                <w:t>2017</w:t>
              </w:r>
            </w:p>
          </w:sdtContent>
        </w:sdt>
        <w:p w:rsidR="00AF356C" w:rsidRDefault="00115885" w:rsidP="00AF356C"/>
      </w:sdtContent>
    </w:sdt>
    <w:sdt>
      <w:sdtPr>
        <w:rPr>
          <w:rFonts w:ascii="Arial" w:eastAsiaTheme="minorEastAsia" w:hAnsi="Arial" w:cstheme="minorBidi"/>
          <w:b w:val="0"/>
          <w:bCs w:val="0"/>
          <w:color w:val="auto"/>
          <w:sz w:val="20"/>
          <w:szCs w:val="24"/>
          <w:lang w:val="en-GB" w:eastAsia="en-GB"/>
        </w:rPr>
        <w:id w:val="948670464"/>
        <w:docPartObj>
          <w:docPartGallery w:val="Table of Contents"/>
          <w:docPartUnique/>
        </w:docPartObj>
      </w:sdtPr>
      <w:sdtEndPr>
        <w:rPr>
          <w:noProof/>
        </w:rPr>
      </w:sdtEndPr>
      <w:sdtContent>
        <w:p w:rsidR="00DF404B" w:rsidRDefault="00DF404B">
          <w:pPr>
            <w:pStyle w:val="TOCHeading"/>
          </w:pPr>
          <w:r>
            <w:t>Table of Contents</w:t>
          </w:r>
        </w:p>
        <w:p w:rsidR="00DF404B" w:rsidRDefault="00DF404B">
          <w:pPr>
            <w:pStyle w:val="TOC1"/>
            <w:tabs>
              <w:tab w:val="right" w:leader="dot" w:pos="8494"/>
            </w:tabs>
            <w:rPr>
              <w:rFonts w:asciiTheme="minorHAnsi" w:hAnsiTheme="minorHAnsi"/>
              <w:b w:val="0"/>
              <w:bCs w:val="0"/>
              <w:noProof/>
              <w:sz w:val="22"/>
              <w:szCs w:val="22"/>
              <w:lang w:eastAsia="en-AU"/>
            </w:rPr>
          </w:pPr>
          <w:r>
            <w:rPr>
              <w:b w:val="0"/>
              <w:bCs w:val="0"/>
            </w:rPr>
            <w:fldChar w:fldCharType="begin"/>
          </w:r>
          <w:r>
            <w:rPr>
              <w:b w:val="0"/>
              <w:bCs w:val="0"/>
            </w:rPr>
            <w:instrText xml:space="preserve"> TOC \o "1-1" \h \z \u </w:instrText>
          </w:r>
          <w:r>
            <w:rPr>
              <w:b w:val="0"/>
              <w:bCs w:val="0"/>
            </w:rPr>
            <w:fldChar w:fldCharType="separate"/>
          </w:r>
          <w:hyperlink w:anchor="_Toc475351059" w:history="1">
            <w:r w:rsidRPr="00A2144D">
              <w:rPr>
                <w:rStyle w:val="Hyperlink"/>
                <w:noProof/>
              </w:rPr>
              <w:t>Making a submission</w:t>
            </w:r>
            <w:r>
              <w:rPr>
                <w:noProof/>
                <w:webHidden/>
              </w:rPr>
              <w:tab/>
            </w:r>
            <w:r>
              <w:rPr>
                <w:noProof/>
                <w:webHidden/>
              </w:rPr>
              <w:fldChar w:fldCharType="begin"/>
            </w:r>
            <w:r>
              <w:rPr>
                <w:noProof/>
                <w:webHidden/>
              </w:rPr>
              <w:instrText xml:space="preserve"> PAGEREF _Toc475351059 \h </w:instrText>
            </w:r>
            <w:r>
              <w:rPr>
                <w:noProof/>
                <w:webHidden/>
              </w:rPr>
            </w:r>
            <w:r>
              <w:rPr>
                <w:noProof/>
                <w:webHidden/>
              </w:rPr>
              <w:fldChar w:fldCharType="separate"/>
            </w:r>
            <w:r w:rsidR="00B21F13">
              <w:rPr>
                <w:noProof/>
                <w:webHidden/>
              </w:rPr>
              <w:t>1</w:t>
            </w:r>
            <w:r>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0" w:history="1">
            <w:r w:rsidR="00DF404B" w:rsidRPr="00A2144D">
              <w:rPr>
                <w:rStyle w:val="Hyperlink"/>
                <w:noProof/>
              </w:rPr>
              <w:t>Context and purpose of this options paper</w:t>
            </w:r>
            <w:r w:rsidR="00DF404B">
              <w:rPr>
                <w:noProof/>
                <w:webHidden/>
              </w:rPr>
              <w:tab/>
            </w:r>
            <w:r w:rsidR="00DF404B">
              <w:rPr>
                <w:noProof/>
                <w:webHidden/>
              </w:rPr>
              <w:fldChar w:fldCharType="begin"/>
            </w:r>
            <w:r w:rsidR="00DF404B">
              <w:rPr>
                <w:noProof/>
                <w:webHidden/>
              </w:rPr>
              <w:instrText xml:space="preserve"> PAGEREF _Toc475351060 \h </w:instrText>
            </w:r>
            <w:r w:rsidR="00DF404B">
              <w:rPr>
                <w:noProof/>
                <w:webHidden/>
              </w:rPr>
            </w:r>
            <w:r w:rsidR="00DF404B">
              <w:rPr>
                <w:noProof/>
                <w:webHidden/>
              </w:rPr>
              <w:fldChar w:fldCharType="separate"/>
            </w:r>
            <w:r w:rsidR="00B21F13">
              <w:rPr>
                <w:noProof/>
                <w:webHidden/>
              </w:rPr>
              <w:t>2</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1" w:history="1">
            <w:r w:rsidR="00DF404B" w:rsidRPr="00A2144D">
              <w:rPr>
                <w:rStyle w:val="Hyperlink"/>
                <w:noProof/>
              </w:rPr>
              <w:t>Development of the options and next steps</w:t>
            </w:r>
            <w:r w:rsidR="00DF404B">
              <w:rPr>
                <w:noProof/>
                <w:webHidden/>
              </w:rPr>
              <w:tab/>
            </w:r>
            <w:r w:rsidR="00DF404B">
              <w:rPr>
                <w:noProof/>
                <w:webHidden/>
              </w:rPr>
              <w:fldChar w:fldCharType="begin"/>
            </w:r>
            <w:r w:rsidR="00DF404B">
              <w:rPr>
                <w:noProof/>
                <w:webHidden/>
              </w:rPr>
              <w:instrText xml:space="preserve"> PAGEREF _Toc475351061 \h </w:instrText>
            </w:r>
            <w:r w:rsidR="00DF404B">
              <w:rPr>
                <w:noProof/>
                <w:webHidden/>
              </w:rPr>
            </w:r>
            <w:r w:rsidR="00DF404B">
              <w:rPr>
                <w:noProof/>
                <w:webHidden/>
              </w:rPr>
              <w:fldChar w:fldCharType="separate"/>
            </w:r>
            <w:r w:rsidR="00B21F13">
              <w:rPr>
                <w:noProof/>
                <w:webHidden/>
              </w:rPr>
              <w:t>5</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2" w:history="1">
            <w:r w:rsidR="00DF404B" w:rsidRPr="00A2144D">
              <w:rPr>
                <w:rStyle w:val="Hyperlink"/>
                <w:noProof/>
              </w:rPr>
              <w:t>Current quality assessment arrangements</w:t>
            </w:r>
            <w:r w:rsidR="00DF404B">
              <w:rPr>
                <w:noProof/>
                <w:webHidden/>
              </w:rPr>
              <w:tab/>
            </w:r>
            <w:r w:rsidR="00DF404B">
              <w:rPr>
                <w:noProof/>
                <w:webHidden/>
              </w:rPr>
              <w:fldChar w:fldCharType="begin"/>
            </w:r>
            <w:r w:rsidR="00DF404B">
              <w:rPr>
                <w:noProof/>
                <w:webHidden/>
              </w:rPr>
              <w:instrText xml:space="preserve"> PAGEREF _Toc475351062 \h </w:instrText>
            </w:r>
            <w:r w:rsidR="00DF404B">
              <w:rPr>
                <w:noProof/>
                <w:webHidden/>
              </w:rPr>
            </w:r>
            <w:r w:rsidR="00DF404B">
              <w:rPr>
                <w:noProof/>
                <w:webHidden/>
              </w:rPr>
              <w:fldChar w:fldCharType="separate"/>
            </w:r>
            <w:r w:rsidR="00B21F13">
              <w:rPr>
                <w:noProof/>
                <w:webHidden/>
              </w:rPr>
              <w:t>7</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3" w:history="1">
            <w:r w:rsidR="00DF404B" w:rsidRPr="00A2144D">
              <w:rPr>
                <w:rStyle w:val="Hyperlink"/>
                <w:noProof/>
              </w:rPr>
              <w:t>Summary of options</w:t>
            </w:r>
            <w:r w:rsidR="00DF404B">
              <w:rPr>
                <w:noProof/>
                <w:webHidden/>
              </w:rPr>
              <w:tab/>
            </w:r>
            <w:r w:rsidR="00DF404B">
              <w:rPr>
                <w:noProof/>
                <w:webHidden/>
              </w:rPr>
              <w:fldChar w:fldCharType="begin"/>
            </w:r>
            <w:r w:rsidR="00DF404B">
              <w:rPr>
                <w:noProof/>
                <w:webHidden/>
              </w:rPr>
              <w:instrText xml:space="preserve"> PAGEREF _Toc475351063 \h </w:instrText>
            </w:r>
            <w:r w:rsidR="00DF404B">
              <w:rPr>
                <w:noProof/>
                <w:webHidden/>
              </w:rPr>
            </w:r>
            <w:r w:rsidR="00DF404B">
              <w:rPr>
                <w:noProof/>
                <w:webHidden/>
              </w:rPr>
              <w:fldChar w:fldCharType="separate"/>
            </w:r>
            <w:r w:rsidR="00B21F13">
              <w:rPr>
                <w:noProof/>
                <w:webHidden/>
              </w:rPr>
              <w:t>14</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4" w:history="1">
            <w:r w:rsidR="00DF404B" w:rsidRPr="00A2144D">
              <w:rPr>
                <w:rStyle w:val="Hyperlink"/>
                <w:noProof/>
              </w:rPr>
              <w:t>Features proposed to be common to all options</w:t>
            </w:r>
            <w:r w:rsidR="00DF404B">
              <w:rPr>
                <w:noProof/>
                <w:webHidden/>
              </w:rPr>
              <w:tab/>
            </w:r>
            <w:r w:rsidR="00DF404B">
              <w:rPr>
                <w:noProof/>
                <w:webHidden/>
              </w:rPr>
              <w:fldChar w:fldCharType="begin"/>
            </w:r>
            <w:r w:rsidR="00DF404B">
              <w:rPr>
                <w:noProof/>
                <w:webHidden/>
              </w:rPr>
              <w:instrText xml:space="preserve"> PAGEREF _Toc475351064 \h </w:instrText>
            </w:r>
            <w:r w:rsidR="00DF404B">
              <w:rPr>
                <w:noProof/>
                <w:webHidden/>
              </w:rPr>
            </w:r>
            <w:r w:rsidR="00DF404B">
              <w:rPr>
                <w:noProof/>
                <w:webHidden/>
              </w:rPr>
              <w:fldChar w:fldCharType="separate"/>
            </w:r>
            <w:r w:rsidR="00B21F13">
              <w:rPr>
                <w:noProof/>
                <w:webHidden/>
              </w:rPr>
              <w:t>16</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5" w:history="1">
            <w:r w:rsidR="00DF404B" w:rsidRPr="00A2144D">
              <w:rPr>
                <w:rStyle w:val="Hyperlink"/>
                <w:noProof/>
              </w:rPr>
              <w:t>Option 1: Quality assessment process based on care setting (based on status quo)</w:t>
            </w:r>
            <w:r w:rsidR="00DF404B">
              <w:rPr>
                <w:noProof/>
                <w:webHidden/>
              </w:rPr>
              <w:tab/>
            </w:r>
            <w:r w:rsidR="00DF404B">
              <w:rPr>
                <w:noProof/>
                <w:webHidden/>
              </w:rPr>
              <w:fldChar w:fldCharType="begin"/>
            </w:r>
            <w:r w:rsidR="00DF404B">
              <w:rPr>
                <w:noProof/>
                <w:webHidden/>
              </w:rPr>
              <w:instrText xml:space="preserve"> PAGEREF _Toc475351065 \h </w:instrText>
            </w:r>
            <w:r w:rsidR="00DF404B">
              <w:rPr>
                <w:noProof/>
                <w:webHidden/>
              </w:rPr>
            </w:r>
            <w:r w:rsidR="00DF404B">
              <w:rPr>
                <w:noProof/>
                <w:webHidden/>
              </w:rPr>
              <w:fldChar w:fldCharType="separate"/>
            </w:r>
            <w:r w:rsidR="00B21F13">
              <w:rPr>
                <w:noProof/>
                <w:webHidden/>
              </w:rPr>
              <w:t>20</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6" w:history="1">
            <w:r w:rsidR="00DF404B" w:rsidRPr="00A2144D">
              <w:rPr>
                <w:rStyle w:val="Hyperlink"/>
                <w:noProof/>
              </w:rPr>
              <w:t>Option 2: Single risk-based quality assessment process applicable to all aged care settings</w:t>
            </w:r>
            <w:r w:rsidR="00DF404B">
              <w:rPr>
                <w:noProof/>
                <w:webHidden/>
              </w:rPr>
              <w:tab/>
            </w:r>
            <w:r w:rsidR="00DF404B">
              <w:rPr>
                <w:noProof/>
                <w:webHidden/>
              </w:rPr>
              <w:fldChar w:fldCharType="begin"/>
            </w:r>
            <w:r w:rsidR="00DF404B">
              <w:rPr>
                <w:noProof/>
                <w:webHidden/>
              </w:rPr>
              <w:instrText xml:space="preserve"> PAGEREF _Toc475351066 \h </w:instrText>
            </w:r>
            <w:r w:rsidR="00DF404B">
              <w:rPr>
                <w:noProof/>
                <w:webHidden/>
              </w:rPr>
            </w:r>
            <w:r w:rsidR="00DF404B">
              <w:rPr>
                <w:noProof/>
                <w:webHidden/>
              </w:rPr>
              <w:fldChar w:fldCharType="separate"/>
            </w:r>
            <w:r w:rsidR="00B21F13">
              <w:rPr>
                <w:noProof/>
                <w:webHidden/>
              </w:rPr>
              <w:t>22</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7" w:history="1">
            <w:r w:rsidR="00DF404B" w:rsidRPr="00A2144D">
              <w:rPr>
                <w:rStyle w:val="Hyperlink"/>
                <w:noProof/>
              </w:rPr>
              <w:t>Option 3: Safety and quality declaration by organisations delivering low-risk services readily available to the broader population (can be combined with option 1 or Option 2)</w:t>
            </w:r>
            <w:r w:rsidR="00DF404B">
              <w:rPr>
                <w:noProof/>
                <w:webHidden/>
              </w:rPr>
              <w:tab/>
            </w:r>
            <w:r w:rsidR="00DF404B">
              <w:rPr>
                <w:noProof/>
                <w:webHidden/>
              </w:rPr>
              <w:fldChar w:fldCharType="begin"/>
            </w:r>
            <w:r w:rsidR="00DF404B">
              <w:rPr>
                <w:noProof/>
                <w:webHidden/>
              </w:rPr>
              <w:instrText xml:space="preserve"> PAGEREF _Toc475351067 \h </w:instrText>
            </w:r>
            <w:r w:rsidR="00DF404B">
              <w:rPr>
                <w:noProof/>
                <w:webHidden/>
              </w:rPr>
            </w:r>
            <w:r w:rsidR="00DF404B">
              <w:rPr>
                <w:noProof/>
                <w:webHidden/>
              </w:rPr>
              <w:fldChar w:fldCharType="separate"/>
            </w:r>
            <w:r w:rsidR="00B21F13">
              <w:rPr>
                <w:noProof/>
                <w:webHidden/>
              </w:rPr>
              <w:t>25</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8" w:history="1">
            <w:r w:rsidR="00DF404B" w:rsidRPr="00A2144D">
              <w:rPr>
                <w:rStyle w:val="Hyperlink"/>
                <w:noProof/>
              </w:rPr>
              <w:t>Glossary</w:t>
            </w:r>
            <w:r w:rsidR="00DF404B">
              <w:rPr>
                <w:noProof/>
                <w:webHidden/>
              </w:rPr>
              <w:tab/>
            </w:r>
            <w:r w:rsidR="00DF404B">
              <w:rPr>
                <w:noProof/>
                <w:webHidden/>
              </w:rPr>
              <w:fldChar w:fldCharType="begin"/>
            </w:r>
            <w:r w:rsidR="00DF404B">
              <w:rPr>
                <w:noProof/>
                <w:webHidden/>
              </w:rPr>
              <w:instrText xml:space="preserve"> PAGEREF _Toc475351068 \h </w:instrText>
            </w:r>
            <w:r w:rsidR="00DF404B">
              <w:rPr>
                <w:noProof/>
                <w:webHidden/>
              </w:rPr>
            </w:r>
            <w:r w:rsidR="00DF404B">
              <w:rPr>
                <w:noProof/>
                <w:webHidden/>
              </w:rPr>
              <w:fldChar w:fldCharType="separate"/>
            </w:r>
            <w:r w:rsidR="00B21F13">
              <w:rPr>
                <w:noProof/>
                <w:webHidden/>
              </w:rPr>
              <w:t>27</w:t>
            </w:r>
            <w:r w:rsidR="00DF404B">
              <w:rPr>
                <w:noProof/>
                <w:webHidden/>
              </w:rPr>
              <w:fldChar w:fldCharType="end"/>
            </w:r>
          </w:hyperlink>
        </w:p>
        <w:p w:rsidR="00DF404B" w:rsidRDefault="00115885">
          <w:pPr>
            <w:pStyle w:val="TOC1"/>
            <w:tabs>
              <w:tab w:val="right" w:leader="dot" w:pos="8494"/>
            </w:tabs>
            <w:rPr>
              <w:rFonts w:asciiTheme="minorHAnsi" w:hAnsiTheme="minorHAnsi"/>
              <w:b w:val="0"/>
              <w:bCs w:val="0"/>
              <w:noProof/>
              <w:sz w:val="22"/>
              <w:szCs w:val="22"/>
              <w:lang w:eastAsia="en-AU"/>
            </w:rPr>
          </w:pPr>
          <w:hyperlink w:anchor="_Toc475351069" w:history="1">
            <w:r w:rsidR="00DF404B" w:rsidRPr="00A2144D">
              <w:rPr>
                <w:rStyle w:val="Hyperlink"/>
                <w:noProof/>
              </w:rPr>
              <w:t>Appendix A: Aged care regulation and aged care organisations</w:t>
            </w:r>
            <w:r w:rsidR="00DF404B">
              <w:rPr>
                <w:noProof/>
                <w:webHidden/>
              </w:rPr>
              <w:tab/>
            </w:r>
            <w:r w:rsidR="00DF404B">
              <w:rPr>
                <w:noProof/>
                <w:webHidden/>
              </w:rPr>
              <w:fldChar w:fldCharType="begin"/>
            </w:r>
            <w:r w:rsidR="00DF404B">
              <w:rPr>
                <w:noProof/>
                <w:webHidden/>
              </w:rPr>
              <w:instrText xml:space="preserve"> PAGEREF _Toc475351069 \h </w:instrText>
            </w:r>
            <w:r w:rsidR="00DF404B">
              <w:rPr>
                <w:noProof/>
                <w:webHidden/>
              </w:rPr>
            </w:r>
            <w:r w:rsidR="00DF404B">
              <w:rPr>
                <w:noProof/>
                <w:webHidden/>
              </w:rPr>
              <w:fldChar w:fldCharType="separate"/>
            </w:r>
            <w:r w:rsidR="00B21F13">
              <w:rPr>
                <w:noProof/>
                <w:webHidden/>
              </w:rPr>
              <w:t>30</w:t>
            </w:r>
            <w:r w:rsidR="00DF404B">
              <w:rPr>
                <w:noProof/>
                <w:webHidden/>
              </w:rPr>
              <w:fldChar w:fldCharType="end"/>
            </w:r>
          </w:hyperlink>
        </w:p>
        <w:p w:rsidR="00DF404B" w:rsidRDefault="00DF404B">
          <w:r>
            <w:rPr>
              <w:b/>
              <w:bCs/>
              <w:szCs w:val="20"/>
              <w:lang w:val="en-AU" w:eastAsia="en-US"/>
            </w:rPr>
            <w:fldChar w:fldCharType="end"/>
          </w:r>
        </w:p>
      </w:sdtContent>
    </w:sdt>
    <w:p w:rsidR="00DF404B" w:rsidRDefault="00DF404B">
      <w:pPr>
        <w:spacing w:before="0" w:after="200" w:line="276" w:lineRule="auto"/>
      </w:pPr>
      <w:r>
        <w:br w:type="page"/>
      </w:r>
    </w:p>
    <w:p w:rsidR="00DC4F0F" w:rsidRPr="00EE44A2" w:rsidRDefault="00DC4F0F" w:rsidP="007204E1">
      <w:pPr>
        <w:pStyle w:val="Heading1Black"/>
      </w:pPr>
      <w:bookmarkStart w:id="1" w:name="_Toc473890402"/>
      <w:bookmarkStart w:id="2" w:name="_Toc475351059"/>
      <w:bookmarkStart w:id="3" w:name="_Toc473890403"/>
      <w:r>
        <w:lastRenderedPageBreak/>
        <w:t xml:space="preserve">Making </w:t>
      </w:r>
      <w:r w:rsidRPr="00EE44A2">
        <w:t>a submission</w:t>
      </w:r>
      <w:bookmarkEnd w:id="1"/>
      <w:bookmarkEnd w:id="2"/>
    </w:p>
    <w:p w:rsidR="00DC4F0F" w:rsidRPr="00340875" w:rsidRDefault="00DC4F0F" w:rsidP="00AF445C">
      <w:pPr>
        <w:rPr>
          <w:lang w:val="en-AU"/>
        </w:rPr>
      </w:pPr>
      <w:r w:rsidRPr="00340875">
        <w:rPr>
          <w:lang w:val="en-AU"/>
        </w:rPr>
        <w:t>This paper has been prepared by the Department of Health (the department) as a basis for consultation on options for assessing the performance of organisations providing aged care against new aged care standards.</w:t>
      </w:r>
    </w:p>
    <w:p w:rsidR="00DC4F0F" w:rsidRDefault="00DC4F0F" w:rsidP="00457CA4">
      <w:pPr>
        <w:spacing w:after="180"/>
        <w:rPr>
          <w:lang w:val="en-AU"/>
        </w:rPr>
      </w:pPr>
      <w:r w:rsidRPr="00340875">
        <w:rPr>
          <w:lang w:val="en-AU"/>
        </w:rPr>
        <w:t>The department is keen to consult widely and engage with as many individuals and organisations with an interest in aged care as possible. These include</w:t>
      </w:r>
      <w:r>
        <w:rPr>
          <w:lang w:val="en-AU"/>
        </w:rPr>
        <w:t>:</w:t>
      </w:r>
    </w:p>
    <w:p w:rsidR="00DC4F0F" w:rsidRPr="003F4285" w:rsidRDefault="00DC4F0F" w:rsidP="00457CA4">
      <w:pPr>
        <w:pStyle w:val="ListParagraph"/>
        <w:numPr>
          <w:ilvl w:val="0"/>
          <w:numId w:val="12"/>
        </w:numPr>
        <w:spacing w:before="0" w:after="0"/>
        <w:contextualSpacing/>
      </w:pPr>
      <w:r w:rsidRPr="003F4285">
        <w:t>consumers, their families and carers</w:t>
      </w:r>
    </w:p>
    <w:p w:rsidR="00DC4F0F" w:rsidRPr="003F4285" w:rsidRDefault="00DC4F0F" w:rsidP="00457CA4">
      <w:pPr>
        <w:pStyle w:val="ListParagraph"/>
        <w:numPr>
          <w:ilvl w:val="0"/>
          <w:numId w:val="12"/>
        </w:numPr>
        <w:spacing w:before="0" w:after="0"/>
        <w:contextualSpacing/>
      </w:pPr>
      <w:r w:rsidRPr="003F4285">
        <w:t>key sector groups</w:t>
      </w:r>
    </w:p>
    <w:p w:rsidR="00DC4F0F" w:rsidRPr="003F4285" w:rsidRDefault="00DC4F0F" w:rsidP="00457CA4">
      <w:pPr>
        <w:pStyle w:val="ListParagraph"/>
        <w:numPr>
          <w:ilvl w:val="0"/>
          <w:numId w:val="12"/>
        </w:numPr>
        <w:spacing w:before="0" w:after="0"/>
        <w:contextualSpacing/>
      </w:pPr>
      <w:r w:rsidRPr="003F4285">
        <w:t>aged care organisations</w:t>
      </w:r>
    </w:p>
    <w:p w:rsidR="00DC4F0F" w:rsidRPr="003F4285" w:rsidRDefault="00DC4F0F" w:rsidP="00457CA4">
      <w:pPr>
        <w:pStyle w:val="ListParagraph"/>
        <w:numPr>
          <w:ilvl w:val="0"/>
          <w:numId w:val="12"/>
        </w:numPr>
        <w:spacing w:before="0" w:after="0"/>
        <w:contextualSpacing/>
      </w:pPr>
      <w:r w:rsidRPr="003F4285">
        <w:t>staff of aged care organisations, and health and disability services providers</w:t>
      </w:r>
    </w:p>
    <w:p w:rsidR="00DC4F0F" w:rsidRDefault="00DC4F0F" w:rsidP="00457CA4">
      <w:pPr>
        <w:pStyle w:val="ListParagraph"/>
        <w:numPr>
          <w:ilvl w:val="0"/>
          <w:numId w:val="12"/>
        </w:numPr>
        <w:spacing w:before="0" w:after="0"/>
        <w:ind w:left="1077" w:hanging="357"/>
        <w:contextualSpacing/>
      </w:pPr>
      <w:proofErr w:type="gramStart"/>
      <w:r w:rsidRPr="003F4285">
        <w:t>advocacy</w:t>
      </w:r>
      <w:proofErr w:type="gramEnd"/>
      <w:r w:rsidRPr="003F4285">
        <w:t xml:space="preserve"> groups</w:t>
      </w:r>
      <w:r w:rsidR="003F4285">
        <w:t>.</w:t>
      </w:r>
    </w:p>
    <w:p w:rsidR="00DC4F0F" w:rsidRDefault="00DC4F0F" w:rsidP="00DC4F0F">
      <w:pPr>
        <w:rPr>
          <w:rFonts w:cs="Arial"/>
          <w:color w:val="000000" w:themeColor="text1"/>
          <w:szCs w:val="20"/>
        </w:rPr>
      </w:pPr>
      <w:r w:rsidRPr="00F262DC">
        <w:rPr>
          <w:rFonts w:cs="Arial"/>
          <w:color w:val="000000" w:themeColor="text1"/>
          <w:szCs w:val="20"/>
        </w:rPr>
        <w:t>The department invites your comments on this options paper</w:t>
      </w:r>
      <w:r>
        <w:rPr>
          <w:rFonts w:cs="Arial"/>
          <w:color w:val="000000" w:themeColor="text1"/>
          <w:szCs w:val="20"/>
        </w:rPr>
        <w:t>.</w:t>
      </w:r>
    </w:p>
    <w:p w:rsidR="00DC4F0F" w:rsidRDefault="00DC4F0F" w:rsidP="00DC4F0F">
      <w:pPr>
        <w:rPr>
          <w:rFonts w:cs="Arial"/>
          <w:color w:val="000000" w:themeColor="text1"/>
        </w:rPr>
      </w:pPr>
      <w:r>
        <w:rPr>
          <w:rFonts w:cs="Arial"/>
          <w:color w:val="000000" w:themeColor="text1"/>
          <w:szCs w:val="20"/>
        </w:rPr>
        <w:t>The department</w:t>
      </w:r>
      <w:r w:rsidRPr="00F262DC">
        <w:rPr>
          <w:rFonts w:cs="Arial"/>
          <w:color w:val="000000" w:themeColor="text1"/>
          <w:szCs w:val="20"/>
        </w:rPr>
        <w:t xml:space="preserve"> will consider all comments carefully and use them to inform the further development of the assessment process (discussed in more detail in this paper).</w:t>
      </w:r>
      <w:r w:rsidRPr="00F262DC">
        <w:rPr>
          <w:rFonts w:cs="Arial"/>
          <w:color w:val="000000" w:themeColor="text1"/>
        </w:rPr>
        <w:t xml:space="preserve"> </w:t>
      </w:r>
      <w:r>
        <w:rPr>
          <w:rFonts w:cs="Arial"/>
          <w:color w:val="000000" w:themeColor="text1"/>
        </w:rPr>
        <w:t>With your consent, your c</w:t>
      </w:r>
      <w:r w:rsidRPr="00F262DC">
        <w:rPr>
          <w:rFonts w:cs="Arial"/>
          <w:color w:val="000000" w:themeColor="text1"/>
        </w:rPr>
        <w:t>omments will be made publicly available</w:t>
      </w:r>
      <w:r>
        <w:rPr>
          <w:rFonts w:cs="Arial"/>
          <w:color w:val="000000" w:themeColor="text1"/>
        </w:rPr>
        <w:t>.</w:t>
      </w:r>
    </w:p>
    <w:p w:rsidR="00DC4F0F" w:rsidRPr="00E654B2" w:rsidRDefault="00DC4F0F" w:rsidP="00E654B2">
      <w:pPr>
        <w:rPr>
          <w:color w:val="0070C0"/>
        </w:rPr>
      </w:pPr>
      <w:r w:rsidRPr="00B61A2A">
        <w:rPr>
          <w:rFonts w:cs="Arial"/>
          <w:color w:val="000000" w:themeColor="text1"/>
          <w:szCs w:val="20"/>
        </w:rPr>
        <w:t>You</w:t>
      </w:r>
      <w:r w:rsidRPr="00B61A2A">
        <w:rPr>
          <w:rFonts w:cs="Arial"/>
          <w:color w:val="000000" w:themeColor="text1"/>
        </w:rPr>
        <w:t xml:space="preserve"> can submit your comments</w:t>
      </w:r>
      <w:r w:rsidR="00E654B2">
        <w:rPr>
          <w:rFonts w:cs="Arial"/>
          <w:color w:val="000000" w:themeColor="text1"/>
        </w:rPr>
        <w:t xml:space="preserve"> v</w:t>
      </w:r>
      <w:r>
        <w:t>ia the department’s</w:t>
      </w:r>
      <w:r w:rsidR="00E654B2" w:rsidRPr="00E654B2">
        <w:t xml:space="preserve"> </w:t>
      </w:r>
      <w:hyperlink r:id="rId17" w:history="1">
        <w:r w:rsidR="00E654B2" w:rsidRPr="00E654B2">
          <w:rPr>
            <w:rStyle w:val="Hyperlink"/>
            <w:color w:val="0070C0"/>
          </w:rPr>
          <w:t>consultation hub</w:t>
        </w:r>
      </w:hyperlink>
      <w:r w:rsidRPr="00E654B2">
        <w:rPr>
          <w:color w:val="0070C0"/>
        </w:rPr>
        <w:t xml:space="preserve"> </w:t>
      </w:r>
      <w:r w:rsidR="00E654B2">
        <w:t>at</w:t>
      </w:r>
      <w:r w:rsidR="00E654B2" w:rsidRPr="00E654B2">
        <w:rPr>
          <w:color w:val="0070C0"/>
        </w:rPr>
        <w:t xml:space="preserve"> </w:t>
      </w:r>
      <w:hyperlink r:id="rId18" w:history="1">
        <w:r w:rsidR="00E654B2" w:rsidRPr="00E654B2">
          <w:rPr>
            <w:rStyle w:val="Hyperlink"/>
            <w:color w:val="0070C0"/>
          </w:rPr>
          <w:t>https://consultations.health.gov.au/</w:t>
        </w:r>
      </w:hyperlink>
    </w:p>
    <w:p w:rsidR="0004204C" w:rsidRPr="0004204C" w:rsidRDefault="0004204C" w:rsidP="00DC4F0F">
      <w:pPr>
        <w:rPr>
          <w:color w:val="0070C0"/>
        </w:rPr>
      </w:pPr>
      <w:r>
        <w:t>If you are having difficulty completing an online submission, please cont</w:t>
      </w:r>
      <w:r w:rsidR="0091220F">
        <w:t>act</w:t>
      </w:r>
      <w:r>
        <w:t xml:space="preserve"> </w:t>
      </w:r>
      <w:hyperlink r:id="rId19" w:history="1">
        <w:r w:rsidRPr="0004204C">
          <w:rPr>
            <w:rStyle w:val="Hyperlink"/>
            <w:color w:val="0070C0"/>
          </w:rPr>
          <w:t>qualityagedcare@health.gov.au</w:t>
        </w:r>
      </w:hyperlink>
      <w:r>
        <w:rPr>
          <w:color w:val="0070C0"/>
        </w:rPr>
        <w:t xml:space="preserve"> </w:t>
      </w:r>
      <w:r w:rsidRPr="0004204C">
        <w:rPr>
          <w:color w:val="000000" w:themeColor="text1"/>
        </w:rPr>
        <w:t>for assistance.</w:t>
      </w:r>
    </w:p>
    <w:p w:rsidR="00DC4F0F" w:rsidRPr="0004204C" w:rsidRDefault="00DC4F0F" w:rsidP="00DC4F0F">
      <w:pPr>
        <w:rPr>
          <w:b/>
        </w:rPr>
      </w:pPr>
      <w:r>
        <w:t>You must ensure that the department receives your comments by</w:t>
      </w:r>
      <w:r w:rsidR="00DB5316">
        <w:t xml:space="preserve"> </w:t>
      </w:r>
      <w:r w:rsidR="00A5078F" w:rsidRPr="00A5078F">
        <w:rPr>
          <w:b/>
        </w:rPr>
        <w:t>Friday</w:t>
      </w:r>
      <w:r w:rsidR="00A5078F">
        <w:t xml:space="preserve"> </w:t>
      </w:r>
      <w:r w:rsidR="00EB1C2F" w:rsidRPr="00EB1C2F">
        <w:rPr>
          <w:b/>
        </w:rPr>
        <w:t>21</w:t>
      </w:r>
      <w:r w:rsidR="00DB5316" w:rsidRPr="00EB1C2F">
        <w:t xml:space="preserve"> </w:t>
      </w:r>
      <w:r w:rsidRPr="00EB1C2F">
        <w:rPr>
          <w:b/>
        </w:rPr>
        <w:t>April 2017</w:t>
      </w:r>
      <w:r w:rsidRPr="00EB1C2F">
        <w:t>.</w:t>
      </w:r>
      <w:r w:rsidR="0004204C">
        <w:t xml:space="preserve"> </w:t>
      </w:r>
      <w:r w:rsidR="0004204C" w:rsidRPr="0004204C">
        <w:rPr>
          <w:b/>
        </w:rPr>
        <w:t>Late</w:t>
      </w:r>
      <w:r w:rsidR="00457CA4">
        <w:rPr>
          <w:b/>
        </w:rPr>
        <w:t> </w:t>
      </w:r>
      <w:r w:rsidR="0004204C" w:rsidRPr="0004204C">
        <w:rPr>
          <w:b/>
        </w:rPr>
        <w:t xml:space="preserve">submissions </w:t>
      </w:r>
      <w:r w:rsidR="0091220F">
        <w:rPr>
          <w:b/>
        </w:rPr>
        <w:t xml:space="preserve">will </w:t>
      </w:r>
      <w:r w:rsidR="0004204C" w:rsidRPr="0004204C">
        <w:rPr>
          <w:b/>
        </w:rPr>
        <w:t>not be accepted.</w:t>
      </w:r>
    </w:p>
    <w:p w:rsidR="00DC4F0F" w:rsidRPr="00A20077" w:rsidRDefault="00DC4F0F" w:rsidP="00DC4F0F">
      <w:pPr>
        <w:rPr>
          <w:lang w:val="en-AU"/>
        </w:rPr>
      </w:pPr>
      <w:r w:rsidRPr="007A3C0C">
        <w:rPr>
          <w:lang w:val="en-AU"/>
        </w:rPr>
        <w:t>Thank you for your interest and we look forward to receiving your comments.</w:t>
      </w:r>
    </w:p>
    <w:p w:rsidR="00DC4F0F" w:rsidRPr="000B10A8" w:rsidRDefault="00DC4F0F" w:rsidP="000B10A8">
      <w:r w:rsidRPr="00AF445C">
        <w:br w:type="page"/>
      </w:r>
    </w:p>
    <w:p w:rsidR="00C84F67" w:rsidRPr="00C84F67" w:rsidRDefault="00C84F67" w:rsidP="007204E1">
      <w:pPr>
        <w:pStyle w:val="Heading1Black"/>
      </w:pPr>
      <w:bookmarkStart w:id="4" w:name="_Toc475351060"/>
      <w:r w:rsidRPr="00C84F67">
        <w:lastRenderedPageBreak/>
        <w:t xml:space="preserve">Context and purpose of this </w:t>
      </w:r>
      <w:r w:rsidR="00DF6BE3">
        <w:t>options</w:t>
      </w:r>
      <w:r w:rsidRPr="00C84F67">
        <w:t xml:space="preserve"> paper</w:t>
      </w:r>
      <w:bookmarkEnd w:id="3"/>
      <w:bookmarkEnd w:id="4"/>
    </w:p>
    <w:p w:rsidR="006E17E5" w:rsidRPr="00D90C74" w:rsidRDefault="006E17E5" w:rsidP="00D90C74">
      <w:pPr>
        <w:pStyle w:val="Heading2"/>
      </w:pPr>
      <w:bookmarkStart w:id="5" w:name="_Toc471222331"/>
      <w:bookmarkStart w:id="6" w:name="_Toc475105449"/>
      <w:r w:rsidRPr="00D90C74">
        <w:t>Context</w:t>
      </w:r>
      <w:bookmarkEnd w:id="5"/>
      <w:bookmarkEnd w:id="6"/>
    </w:p>
    <w:p w:rsidR="00421615" w:rsidRPr="008258A2" w:rsidRDefault="00421615" w:rsidP="00421615">
      <w:pPr>
        <w:rPr>
          <w:rFonts w:cs="Arial"/>
          <w:color w:val="000000" w:themeColor="text1"/>
        </w:rPr>
      </w:pPr>
      <w:r>
        <w:rPr>
          <w:rFonts w:cs="Arial"/>
          <w:color w:val="000000" w:themeColor="text1"/>
        </w:rPr>
        <w:t>T</w:t>
      </w:r>
      <w:r w:rsidRPr="008258A2">
        <w:rPr>
          <w:rFonts w:cs="Arial"/>
          <w:color w:val="000000" w:themeColor="text1"/>
        </w:rPr>
        <w:t xml:space="preserve">he Australian population is ageing and the expectations of older </w:t>
      </w:r>
      <w:r>
        <w:rPr>
          <w:rFonts w:cs="Arial"/>
          <w:color w:val="000000" w:themeColor="text1"/>
        </w:rPr>
        <w:t>people</w:t>
      </w:r>
      <w:r w:rsidRPr="008258A2">
        <w:rPr>
          <w:rFonts w:cs="Arial"/>
          <w:color w:val="000000" w:themeColor="text1"/>
        </w:rPr>
        <w:t xml:space="preserve"> are changing</w:t>
      </w:r>
      <w:r>
        <w:rPr>
          <w:rFonts w:cs="Arial"/>
          <w:color w:val="000000" w:themeColor="text1"/>
        </w:rPr>
        <w:t>.</w:t>
      </w:r>
      <w:r w:rsidRPr="008258A2">
        <w:rPr>
          <w:rFonts w:cs="Arial"/>
          <w:color w:val="000000" w:themeColor="text1"/>
        </w:rPr>
        <w:t xml:space="preserve"> </w:t>
      </w:r>
      <w:r>
        <w:rPr>
          <w:rFonts w:cs="Arial"/>
          <w:color w:val="000000" w:themeColor="text1"/>
        </w:rPr>
        <w:t xml:space="preserve">In recognition of this, the Australia Government is making </w:t>
      </w:r>
      <w:r w:rsidRPr="00ED5A90">
        <w:rPr>
          <w:rFonts w:cs="Arial"/>
          <w:color w:val="000000" w:themeColor="text1"/>
        </w:rPr>
        <w:t>fundamental reforms to the aged care system</w:t>
      </w:r>
      <w:r>
        <w:rPr>
          <w:rFonts w:cs="Arial"/>
          <w:color w:val="000000" w:themeColor="text1"/>
        </w:rPr>
        <w:t xml:space="preserve"> to</w:t>
      </w:r>
      <w:r w:rsidRPr="003236C0">
        <w:rPr>
          <w:rFonts w:cs="Arial"/>
          <w:color w:val="000000" w:themeColor="text1"/>
        </w:rPr>
        <w:t xml:space="preserve"> ensure</w:t>
      </w:r>
      <w:r w:rsidRPr="008258A2">
        <w:rPr>
          <w:rFonts w:cs="Arial"/>
          <w:color w:val="000000" w:themeColor="text1"/>
        </w:rPr>
        <w:t xml:space="preserve"> that </w:t>
      </w:r>
      <w:r>
        <w:rPr>
          <w:rFonts w:cs="Arial"/>
          <w:color w:val="000000" w:themeColor="text1"/>
        </w:rPr>
        <w:t xml:space="preserve">it </w:t>
      </w:r>
      <w:r w:rsidRPr="008258A2">
        <w:rPr>
          <w:rFonts w:cs="Arial"/>
          <w:color w:val="000000" w:themeColor="text1"/>
        </w:rPr>
        <w:t>provides high</w:t>
      </w:r>
      <w:r>
        <w:rPr>
          <w:rFonts w:cs="Arial"/>
          <w:color w:val="000000" w:themeColor="text1"/>
        </w:rPr>
        <w:t>-</w:t>
      </w:r>
      <w:r w:rsidRPr="008258A2">
        <w:rPr>
          <w:rFonts w:cs="Arial"/>
          <w:color w:val="000000" w:themeColor="text1"/>
        </w:rPr>
        <w:t>quality services that meet consumer needs</w:t>
      </w:r>
      <w:r>
        <w:rPr>
          <w:rFonts w:cs="Arial"/>
          <w:color w:val="000000" w:themeColor="text1"/>
        </w:rPr>
        <w:t xml:space="preserve"> and preferences</w:t>
      </w:r>
      <w:r w:rsidRPr="008258A2">
        <w:rPr>
          <w:rFonts w:cs="Arial"/>
          <w:color w:val="000000" w:themeColor="text1"/>
        </w:rPr>
        <w:t>.</w:t>
      </w:r>
    </w:p>
    <w:p w:rsidR="00421615" w:rsidRPr="008258A2" w:rsidRDefault="00421615" w:rsidP="00421615">
      <w:pPr>
        <w:rPr>
          <w:rFonts w:eastAsia="Times New Roman" w:cs="Arial"/>
          <w:color w:val="000000" w:themeColor="text1"/>
        </w:rPr>
      </w:pPr>
      <w:r w:rsidRPr="008258A2">
        <w:rPr>
          <w:rFonts w:cs="Arial"/>
          <w:color w:val="000000" w:themeColor="text1"/>
        </w:rPr>
        <w:t xml:space="preserve">The reforms place consumers at the </w:t>
      </w:r>
      <w:r w:rsidRPr="008258A2">
        <w:rPr>
          <w:rFonts w:cs="Arial"/>
          <w:color w:val="000000" w:themeColor="text1"/>
          <w:lang w:val="en-AU"/>
        </w:rPr>
        <w:t>centre</w:t>
      </w:r>
      <w:r w:rsidRPr="008258A2">
        <w:rPr>
          <w:rFonts w:cs="Arial"/>
          <w:color w:val="000000" w:themeColor="text1"/>
        </w:rPr>
        <w:t xml:space="preserve"> of their care</w:t>
      </w:r>
      <w:r>
        <w:rPr>
          <w:rFonts w:cs="Arial"/>
          <w:color w:val="000000" w:themeColor="text1"/>
        </w:rPr>
        <w:t>, and</w:t>
      </w:r>
      <w:r w:rsidRPr="00C668BD">
        <w:rPr>
          <w:rFonts w:cs="Arial"/>
          <w:color w:val="000000" w:themeColor="text1"/>
        </w:rPr>
        <w:t xml:space="preserve"> </w:t>
      </w:r>
      <w:r>
        <w:rPr>
          <w:rFonts w:cs="Arial"/>
          <w:color w:val="000000" w:themeColor="text1"/>
        </w:rPr>
        <w:t xml:space="preserve">have </w:t>
      </w:r>
      <w:r w:rsidRPr="00C668BD">
        <w:rPr>
          <w:rFonts w:cs="Arial"/>
          <w:color w:val="000000" w:themeColor="text1"/>
        </w:rPr>
        <w:t>a</w:t>
      </w:r>
      <w:r w:rsidRPr="008258A2">
        <w:rPr>
          <w:rFonts w:cs="Arial"/>
          <w:color w:val="000000" w:themeColor="text1"/>
        </w:rPr>
        <w:t xml:space="preserve"> significant focus on giving people greater choice and flexibility. </w:t>
      </w:r>
      <w:r w:rsidRPr="008258A2">
        <w:rPr>
          <w:rFonts w:eastAsia="Times New Roman" w:cs="Arial"/>
          <w:color w:val="000000" w:themeColor="text1"/>
        </w:rPr>
        <w:t>Changes are being progressively impl</w:t>
      </w:r>
      <w:r>
        <w:rPr>
          <w:rFonts w:eastAsia="Times New Roman" w:cs="Arial"/>
          <w:color w:val="000000" w:themeColor="text1"/>
        </w:rPr>
        <w:t>emented to create a competitive,</w:t>
      </w:r>
      <w:r w:rsidRPr="008258A2">
        <w:rPr>
          <w:rFonts w:eastAsia="Times New Roman" w:cs="Arial"/>
          <w:color w:val="000000" w:themeColor="text1"/>
        </w:rPr>
        <w:t xml:space="preserve"> market-based system where consumers drive quality and </w:t>
      </w:r>
      <w:r>
        <w:rPr>
          <w:rFonts w:eastAsia="Times New Roman" w:cs="Arial"/>
          <w:color w:val="000000" w:themeColor="text1"/>
        </w:rPr>
        <w:t xml:space="preserve">where </w:t>
      </w:r>
      <w:r w:rsidRPr="008258A2">
        <w:rPr>
          <w:rFonts w:eastAsia="Times New Roman" w:cs="Arial"/>
          <w:color w:val="000000" w:themeColor="text1"/>
        </w:rPr>
        <w:t xml:space="preserve">red tape is reduced for </w:t>
      </w:r>
      <w:r w:rsidRPr="00211E97">
        <w:rPr>
          <w:rFonts w:eastAsia="Times New Roman" w:cs="Arial"/>
          <w:color w:val="000000" w:themeColor="text1"/>
        </w:rPr>
        <w:t>organisations</w:t>
      </w:r>
      <w:r w:rsidRPr="008258A2">
        <w:rPr>
          <w:rFonts w:eastAsia="Times New Roman" w:cs="Arial"/>
          <w:color w:val="000000" w:themeColor="text1"/>
        </w:rPr>
        <w:t>.</w:t>
      </w:r>
    </w:p>
    <w:p w:rsidR="00421615" w:rsidRPr="00F262DC" w:rsidRDefault="00421615" w:rsidP="00421615">
      <w:pPr>
        <w:rPr>
          <w:rFonts w:cs="Arial"/>
          <w:color w:val="000000" w:themeColor="text1"/>
        </w:rPr>
      </w:pPr>
      <w:r>
        <w:t>As part of these reforms, t</w:t>
      </w:r>
      <w:r w:rsidRPr="00F262DC">
        <w:t xml:space="preserve">he </w:t>
      </w:r>
      <w:r>
        <w:t>g</w:t>
      </w:r>
      <w:r w:rsidRPr="00F262DC">
        <w:t xml:space="preserve">overnment is </w:t>
      </w:r>
      <w:r w:rsidRPr="00F262DC">
        <w:rPr>
          <w:rFonts w:cs="Arial"/>
          <w:color w:val="000000" w:themeColor="text1"/>
        </w:rPr>
        <w:t xml:space="preserve">partnering with consumers, the aged care sector, experts and the community to reform the current approach to quality standards and assessment and develop a </w:t>
      </w:r>
      <w:r w:rsidR="00556AAC">
        <w:rPr>
          <w:rFonts w:cs="Arial"/>
          <w:color w:val="000000" w:themeColor="text1"/>
        </w:rPr>
        <w:t>Single Aged Care Quality Framework (</w:t>
      </w:r>
      <w:r w:rsidRPr="00F262DC">
        <w:rPr>
          <w:rFonts w:cs="Arial"/>
          <w:color w:val="000000" w:themeColor="text1"/>
        </w:rPr>
        <w:t>single quality framework</w:t>
      </w:r>
      <w:r w:rsidR="00556AAC">
        <w:rPr>
          <w:rFonts w:cs="Arial"/>
          <w:color w:val="000000" w:themeColor="text1"/>
        </w:rPr>
        <w:t>)</w:t>
      </w:r>
      <w:r w:rsidRPr="00F262DC">
        <w:rPr>
          <w:rFonts w:cs="Arial"/>
          <w:color w:val="000000" w:themeColor="text1"/>
        </w:rPr>
        <w:t xml:space="preserve"> that will support an aged care system in which consumers drive quality.</w:t>
      </w:r>
    </w:p>
    <w:p w:rsidR="00C84F67" w:rsidRPr="00C84F67" w:rsidRDefault="00421615" w:rsidP="00421615">
      <w:pPr>
        <w:rPr>
          <w:lang w:val="en-AU"/>
        </w:rPr>
      </w:pPr>
      <w:r w:rsidRPr="00F262DC">
        <w:rPr>
          <w:rFonts w:cs="Arial"/>
          <w:color w:val="000000" w:themeColor="text1"/>
        </w:rPr>
        <w:t>The single quality framework will include:</w:t>
      </w:r>
    </w:p>
    <w:p w:rsidR="00421615" w:rsidRPr="00F262DC" w:rsidRDefault="00421615" w:rsidP="00D62425">
      <w:pPr>
        <w:pStyle w:val="ListParagraph"/>
        <w:numPr>
          <w:ilvl w:val="0"/>
          <w:numId w:val="13"/>
        </w:numPr>
      </w:pPr>
      <w:r w:rsidRPr="00F262DC">
        <w:t>a new set of quality standards that will apply to all aged care organisations</w:t>
      </w:r>
      <w:r w:rsidR="005662FB">
        <w:rPr>
          <w:rStyle w:val="FootnoteReference"/>
        </w:rPr>
        <w:footnoteReference w:id="2"/>
      </w:r>
    </w:p>
    <w:p w:rsidR="00C84F67" w:rsidRPr="00C84F67" w:rsidRDefault="00421615" w:rsidP="00D62425">
      <w:pPr>
        <w:pStyle w:val="ListParagraph"/>
        <w:numPr>
          <w:ilvl w:val="0"/>
          <w:numId w:val="13"/>
        </w:numPr>
      </w:pPr>
      <w:r w:rsidRPr="00F262DC">
        <w:t>a new process to assess performance against the new quality sta</w:t>
      </w:r>
      <w:r>
        <w:t>ndards</w:t>
      </w:r>
    </w:p>
    <w:p w:rsidR="00C84F67" w:rsidRPr="00C84F67" w:rsidRDefault="006E17E5" w:rsidP="00D62425">
      <w:pPr>
        <w:pStyle w:val="ListParagraph"/>
        <w:numPr>
          <w:ilvl w:val="0"/>
          <w:numId w:val="13"/>
        </w:numPr>
      </w:pPr>
      <w:proofErr w:type="gramStart"/>
      <w:r w:rsidRPr="00F262DC">
        <w:rPr>
          <w:rFonts w:cs="Arial"/>
          <w:color w:val="000000" w:themeColor="text1"/>
        </w:rPr>
        <w:t>improvements</w:t>
      </w:r>
      <w:proofErr w:type="gramEnd"/>
      <w:r w:rsidRPr="00F262DC">
        <w:rPr>
          <w:rFonts w:cs="Arial"/>
          <w:color w:val="000000" w:themeColor="text1"/>
        </w:rPr>
        <w:t xml:space="preserve"> to the information available to consumers to support them to make choices about their</w:t>
      </w:r>
      <w:r>
        <w:rPr>
          <w:rFonts w:cs="Arial"/>
          <w:color w:val="000000" w:themeColor="text1"/>
        </w:rPr>
        <w:t xml:space="preserve"> aged care</w:t>
      </w:r>
      <w:r w:rsidR="00C84F67" w:rsidRPr="00C84F67">
        <w:t>.</w:t>
      </w:r>
    </w:p>
    <w:p w:rsidR="006E17E5" w:rsidRPr="006E17E5" w:rsidRDefault="006E17E5" w:rsidP="00970F8A">
      <w:pPr>
        <w:pStyle w:val="Heading3"/>
      </w:pPr>
      <w:bookmarkStart w:id="7" w:name="_Toc475105450"/>
      <w:r w:rsidRPr="006E17E5">
        <w:t>Quality standards for aged care</w:t>
      </w:r>
      <w:bookmarkEnd w:id="7"/>
    </w:p>
    <w:p w:rsidR="006E17E5" w:rsidRPr="00F262DC" w:rsidRDefault="006E17E5" w:rsidP="006E17E5">
      <w:r w:rsidRPr="00F262DC">
        <w:t>Most organisations that provide Australian Government funded aged care are required to meet certain standards and undergo a process of quality assessment against standards for each service</w:t>
      </w:r>
      <w:r>
        <w:t>.</w:t>
      </w:r>
      <w:r w:rsidRPr="00F262DC">
        <w:t xml:space="preserve"> These core requirements are designed to minimise risk and promote quality across all aged care organisations. Organisations may also choose to exceed these standards or to implement additional quality systems.</w:t>
      </w:r>
    </w:p>
    <w:p w:rsidR="00011576" w:rsidRDefault="006E17E5" w:rsidP="006E17E5">
      <w:bookmarkStart w:id="8" w:name="_Toc471222335"/>
      <w:r w:rsidRPr="00F262DC">
        <w:t>Currently, four sets of standards</w:t>
      </w:r>
      <w:bookmarkEnd w:id="8"/>
      <w:r w:rsidRPr="00F262DC">
        <w:t xml:space="preserve"> </w:t>
      </w:r>
      <w:bookmarkStart w:id="9" w:name="_Toc471222336"/>
      <w:r w:rsidRPr="00F262DC">
        <w:t xml:space="preserve">and two quality assessment processes are used to assess </w:t>
      </w:r>
      <w:r>
        <w:t>an</w:t>
      </w:r>
      <w:r w:rsidRPr="00F262DC">
        <w:t xml:space="preserve"> organisation’s performance (in respect of each service) against the relevant standards. The two assessment processes are known as </w:t>
      </w:r>
      <w:r w:rsidRPr="006E17E5">
        <w:rPr>
          <w:b/>
          <w:i/>
        </w:rPr>
        <w:t>accreditation</w:t>
      </w:r>
      <w:r w:rsidRPr="00F262DC">
        <w:t xml:space="preserve"> (which applies to residential care services and short-term restorative care provided in a residential setting) and </w:t>
      </w:r>
      <w:r w:rsidRPr="006E17E5">
        <w:rPr>
          <w:b/>
          <w:i/>
        </w:rPr>
        <w:t>quality review</w:t>
      </w:r>
      <w:r w:rsidRPr="00F262DC">
        <w:t xml:space="preserve"> (which applies to organisations delivering care in a home/community setting</w:t>
      </w:r>
      <w:r w:rsidRPr="006E17E5">
        <w:rPr>
          <w:vertAlign w:val="superscript"/>
        </w:rPr>
        <w:footnoteReference w:id="3"/>
      </w:r>
      <w:r w:rsidRPr="00F262DC">
        <w:t>).</w:t>
      </w:r>
    </w:p>
    <w:p w:rsidR="006E17E5" w:rsidRPr="00F262DC" w:rsidRDefault="006E17E5" w:rsidP="006E17E5">
      <w:r w:rsidRPr="00F262DC">
        <w:lastRenderedPageBreak/>
        <w:t xml:space="preserve">The Australian Aged Care Quality Agency (the Quality Agency) manages the accreditation and quality review processes and also advises the Department of Health (the department) about areas of </w:t>
      </w:r>
      <w:r>
        <w:t>non-compliance</w:t>
      </w:r>
      <w:r w:rsidRPr="00F262DC">
        <w:t>.</w:t>
      </w:r>
      <w:bookmarkEnd w:id="9"/>
      <w:r w:rsidRPr="006E17E5">
        <w:t xml:space="preserve"> </w:t>
      </w:r>
    </w:p>
    <w:p w:rsidR="006E17E5" w:rsidRPr="006E17E5" w:rsidRDefault="006E17E5" w:rsidP="00C925CE">
      <w:pPr>
        <w:pStyle w:val="Heading3"/>
      </w:pPr>
      <w:bookmarkStart w:id="10" w:name="_Toc475105451"/>
      <w:r w:rsidRPr="006E17E5">
        <w:t>Quality assessments</w:t>
      </w:r>
      <w:bookmarkEnd w:id="10"/>
    </w:p>
    <w:p w:rsidR="006E17E5" w:rsidRPr="00F262DC" w:rsidRDefault="006E17E5" w:rsidP="006E17E5">
      <w:r w:rsidRPr="00F262DC">
        <w:t>Quality assessment is the process of independently auditing, verifying and monitoring an organisation’s performance against standards or other requirements. Quality assessment also encourages continuous improvement and promotes service excellence.</w:t>
      </w:r>
    </w:p>
    <w:p w:rsidR="00A20077" w:rsidRDefault="006E17E5" w:rsidP="006E17E5">
      <w:r w:rsidRPr="00F262DC">
        <w:t xml:space="preserve">In the context of aged care, each service </w:t>
      </w:r>
      <w:r>
        <w:t xml:space="preserve">of </w:t>
      </w:r>
      <w:r w:rsidRPr="00F262DC">
        <w:t>the organisation is independently assessed. The quality assessment is designed to</w:t>
      </w:r>
      <w:r w:rsidR="00784EC5">
        <w:t>:</w:t>
      </w:r>
    </w:p>
    <w:p w:rsidR="00784EC5" w:rsidRPr="00784EC5" w:rsidRDefault="00784EC5" w:rsidP="00D62425">
      <w:pPr>
        <w:pStyle w:val="ListParagraph"/>
        <w:numPr>
          <w:ilvl w:val="0"/>
          <w:numId w:val="14"/>
        </w:numPr>
      </w:pPr>
      <w:r w:rsidRPr="00784EC5">
        <w:t xml:space="preserve">minimise risks to the health, safety and wellbeing of consumers </w:t>
      </w:r>
    </w:p>
    <w:p w:rsidR="00784EC5" w:rsidRPr="00784EC5" w:rsidRDefault="00784EC5" w:rsidP="00D62425">
      <w:pPr>
        <w:pStyle w:val="ListParagraph"/>
        <w:numPr>
          <w:ilvl w:val="0"/>
          <w:numId w:val="14"/>
        </w:numPr>
      </w:pPr>
      <w:r w:rsidRPr="00784EC5">
        <w:t>promote high-quality care and services</w:t>
      </w:r>
    </w:p>
    <w:p w:rsidR="00784EC5" w:rsidRDefault="00784EC5" w:rsidP="00D62425">
      <w:pPr>
        <w:pStyle w:val="ListParagraph"/>
        <w:numPr>
          <w:ilvl w:val="0"/>
          <w:numId w:val="14"/>
        </w:numPr>
      </w:pPr>
      <w:proofErr w:type="gramStart"/>
      <w:r w:rsidRPr="00784EC5">
        <w:t>provide</w:t>
      </w:r>
      <w:proofErr w:type="gramEnd"/>
      <w:r w:rsidRPr="00784EC5">
        <w:t xml:space="preserve"> information to consumers to assist them to make decisions about the care that they receive</w:t>
      </w:r>
      <w:r>
        <w:t>.</w:t>
      </w:r>
    </w:p>
    <w:p w:rsidR="006E17E5" w:rsidRPr="006E17E5" w:rsidRDefault="006E17E5" w:rsidP="006E17E5">
      <w:pPr>
        <w:pStyle w:val="Heading2"/>
      </w:pPr>
      <w:bookmarkStart w:id="11" w:name="_Toc471222337"/>
      <w:bookmarkStart w:id="12" w:name="_Toc475105452"/>
      <w:r w:rsidRPr="00F262DC">
        <w:t>P</w:t>
      </w:r>
      <w:bookmarkEnd w:id="11"/>
      <w:r w:rsidRPr="00F262DC">
        <w:t>urpose of this options paper</w:t>
      </w:r>
      <w:bookmarkEnd w:id="12"/>
    </w:p>
    <w:p w:rsidR="00EE44A2" w:rsidRPr="007473D0" w:rsidRDefault="00EE44A2" w:rsidP="007473D0">
      <w:pPr>
        <w:rPr>
          <w:rFonts w:cs="Arial"/>
          <w:color w:val="000000" w:themeColor="text1"/>
        </w:rPr>
      </w:pPr>
      <w:r w:rsidRPr="007473D0">
        <w:rPr>
          <w:rFonts w:cs="Arial"/>
          <w:color w:val="000000" w:themeColor="text1"/>
        </w:rPr>
        <w:t xml:space="preserve">This options paper focuses on options for reforming the process for assessing organisations’ performance against the proposed new quality standards. A separate consultation paper (entitled </w:t>
      </w:r>
      <w:r w:rsidRPr="007473D0">
        <w:rPr>
          <w:rFonts w:cs="Arial"/>
          <w:i/>
          <w:color w:val="000000" w:themeColor="text1"/>
        </w:rPr>
        <w:t>Single Aged Care Quality Framework</w:t>
      </w:r>
      <w:r w:rsidRPr="007473D0">
        <w:rPr>
          <w:rFonts w:cs="Arial"/>
          <w:i/>
          <w:color w:val="000000" w:themeColor="text1"/>
        </w:rPr>
        <w:sym w:font="Symbol" w:char="F0BE"/>
      </w:r>
      <w:r w:rsidRPr="007473D0">
        <w:rPr>
          <w:rFonts w:cs="Arial"/>
          <w:i/>
          <w:color w:val="000000" w:themeColor="text1"/>
        </w:rPr>
        <w:t xml:space="preserve">Draft </w:t>
      </w:r>
      <w:r w:rsidR="00DF6BE3">
        <w:rPr>
          <w:rFonts w:cs="Arial"/>
          <w:i/>
          <w:color w:val="000000" w:themeColor="text1"/>
        </w:rPr>
        <w:t xml:space="preserve">aged care </w:t>
      </w:r>
      <w:r w:rsidRPr="007473D0">
        <w:rPr>
          <w:rFonts w:cs="Arial"/>
          <w:i/>
          <w:color w:val="000000" w:themeColor="text1"/>
        </w:rPr>
        <w:t>quality</w:t>
      </w:r>
      <w:r w:rsidR="00DF6BE3">
        <w:rPr>
          <w:rFonts w:cs="Arial"/>
          <w:i/>
          <w:color w:val="000000" w:themeColor="text1"/>
        </w:rPr>
        <w:t xml:space="preserve"> </w:t>
      </w:r>
      <w:r w:rsidRPr="007473D0">
        <w:rPr>
          <w:rFonts w:cs="Arial"/>
          <w:i/>
          <w:color w:val="000000" w:themeColor="text1"/>
        </w:rPr>
        <w:t>standards</w:t>
      </w:r>
      <w:r w:rsidRPr="007473D0">
        <w:rPr>
          <w:rFonts w:cs="Arial"/>
          <w:i/>
          <w:color w:val="000000" w:themeColor="text1"/>
        </w:rPr>
        <w:sym w:font="Symbol" w:char="F0BE"/>
      </w:r>
      <w:r w:rsidR="00DF6BE3">
        <w:rPr>
          <w:rFonts w:cs="Arial"/>
          <w:i/>
          <w:color w:val="000000" w:themeColor="text1"/>
        </w:rPr>
        <w:t xml:space="preserve"> </w:t>
      </w:r>
      <w:r w:rsidRPr="007473D0">
        <w:rPr>
          <w:rFonts w:cs="Arial"/>
          <w:i/>
          <w:color w:val="000000" w:themeColor="text1"/>
        </w:rPr>
        <w:t>Consultation paper 2017</w:t>
      </w:r>
      <w:r w:rsidRPr="007473D0">
        <w:rPr>
          <w:rFonts w:cs="Arial"/>
          <w:color w:val="000000" w:themeColor="text1"/>
        </w:rPr>
        <w:t>) describes the proposed new quality standards.</w:t>
      </w:r>
    </w:p>
    <w:p w:rsidR="00DF6BE3" w:rsidRPr="00F262DC" w:rsidRDefault="00EE44A2" w:rsidP="00DF6BE3">
      <w:pPr>
        <w:spacing w:before="120"/>
      </w:pPr>
      <w:r w:rsidRPr="00F262DC">
        <w:t>The purpose of this options paper is to seek your views about options for improving and streamlining the quality assessment arrangements</w:t>
      </w:r>
      <w:r>
        <w:t xml:space="preserve"> as part of the Single Quality Framework</w:t>
      </w:r>
      <w:r w:rsidR="00DF6BE3">
        <w:t>, as well as options for additional reforms that may be pursued in the future</w:t>
      </w:r>
      <w:r w:rsidR="00DF6BE3" w:rsidRPr="00F262DC">
        <w:t xml:space="preserve">. </w:t>
      </w:r>
    </w:p>
    <w:p w:rsidR="00EE44A2" w:rsidRPr="00316538" w:rsidRDefault="00EE44A2" w:rsidP="00EE44A2">
      <w:pPr>
        <w:spacing w:before="120"/>
      </w:pPr>
      <w:r w:rsidRPr="00316538">
        <w:t>In summary, these options are:</w:t>
      </w:r>
    </w:p>
    <w:p w:rsidR="00EE44A2" w:rsidRPr="00F262DC" w:rsidRDefault="00EE44A2" w:rsidP="00D62425">
      <w:pPr>
        <w:pStyle w:val="ListParagraph"/>
        <w:numPr>
          <w:ilvl w:val="0"/>
          <w:numId w:val="15"/>
        </w:numPr>
      </w:pPr>
      <w:r w:rsidRPr="00F262DC">
        <w:t>Option 1: Assessment process based on care setting, with different approaches for residential settings and home/community-based settings.</w:t>
      </w:r>
    </w:p>
    <w:p w:rsidR="00EE44A2" w:rsidRPr="00F262DC" w:rsidRDefault="00EE44A2" w:rsidP="00D62425">
      <w:pPr>
        <w:pStyle w:val="ListParagraph"/>
        <w:numPr>
          <w:ilvl w:val="0"/>
          <w:numId w:val="15"/>
        </w:numPr>
      </w:pPr>
      <w:r w:rsidRPr="00F262DC">
        <w:t>Option 2: Single risk-based assessment process applicable to all aged care setting</w:t>
      </w:r>
      <w:r>
        <w:t>s</w:t>
      </w:r>
      <w:r w:rsidRPr="00F262DC">
        <w:t>.</w:t>
      </w:r>
    </w:p>
    <w:p w:rsidR="00EE44A2" w:rsidRPr="00F262DC" w:rsidRDefault="00EE44A2" w:rsidP="00D62425">
      <w:pPr>
        <w:pStyle w:val="ListParagraph"/>
        <w:numPr>
          <w:ilvl w:val="0"/>
          <w:numId w:val="15"/>
        </w:numPr>
      </w:pPr>
      <w:r w:rsidRPr="00F262DC">
        <w:t>Option 3: Safety and quality declaration by organisations providing low-risk services readily available to the broader population (this can be combined with Option 1 or Option 2).</w:t>
      </w:r>
    </w:p>
    <w:p w:rsidR="00EE44A2" w:rsidRPr="00F262DC" w:rsidRDefault="00EE44A2" w:rsidP="00EE44A2">
      <w:pPr>
        <w:spacing w:before="120"/>
      </w:pPr>
      <w:r w:rsidRPr="00F262DC">
        <w:t>This paper describes:</w:t>
      </w:r>
    </w:p>
    <w:p w:rsidR="00EE44A2" w:rsidRPr="00EE44A2" w:rsidRDefault="00EE44A2" w:rsidP="00D62425">
      <w:pPr>
        <w:pStyle w:val="ListParagraph"/>
        <w:numPr>
          <w:ilvl w:val="0"/>
          <w:numId w:val="16"/>
        </w:numPr>
      </w:pPr>
      <w:r w:rsidRPr="00EE44A2">
        <w:t>the current aged care quality assessment processes</w:t>
      </w:r>
    </w:p>
    <w:p w:rsidR="00EE44A2" w:rsidRPr="00EE44A2" w:rsidRDefault="00EE44A2" w:rsidP="00D62425">
      <w:pPr>
        <w:pStyle w:val="ListParagraph"/>
        <w:numPr>
          <w:ilvl w:val="0"/>
          <w:numId w:val="16"/>
        </w:numPr>
      </w:pPr>
      <w:r w:rsidRPr="00EE44A2">
        <w:t>some of the challenges with the existing processes</w:t>
      </w:r>
    </w:p>
    <w:p w:rsidR="00EE44A2" w:rsidRPr="00EE44A2" w:rsidRDefault="00EE44A2" w:rsidP="00D62425">
      <w:pPr>
        <w:pStyle w:val="ListParagraph"/>
        <w:numPr>
          <w:ilvl w:val="0"/>
          <w:numId w:val="16"/>
        </w:numPr>
      </w:pPr>
      <w:r w:rsidRPr="00EE44A2">
        <w:t xml:space="preserve">the objectives of any new approach and the principles underpinning the development of reformed quality assessment processes </w:t>
      </w:r>
    </w:p>
    <w:p w:rsidR="00EE44A2" w:rsidRPr="00EE44A2" w:rsidRDefault="00EE44A2" w:rsidP="00D62425">
      <w:pPr>
        <w:pStyle w:val="ListParagraph"/>
        <w:numPr>
          <w:ilvl w:val="0"/>
          <w:numId w:val="16"/>
        </w:numPr>
      </w:pPr>
      <w:proofErr w:type="gramStart"/>
      <w:r w:rsidRPr="00EE44A2">
        <w:t>the</w:t>
      </w:r>
      <w:proofErr w:type="gramEnd"/>
      <w:r w:rsidRPr="00EE44A2">
        <w:t xml:space="preserve"> three options for improving the quality assessment processes, set out above.</w:t>
      </w:r>
    </w:p>
    <w:p w:rsidR="00EE44A2" w:rsidRPr="00F262DC" w:rsidRDefault="00EE44A2" w:rsidP="00EE44A2">
      <w:pPr>
        <w:rPr>
          <w:rFonts w:cs="Arial"/>
          <w:color w:val="000000" w:themeColor="text1"/>
        </w:rPr>
      </w:pPr>
      <w:r>
        <w:rPr>
          <w:rFonts w:cs="Arial"/>
          <w:color w:val="000000" w:themeColor="text1"/>
        </w:rPr>
        <w:t xml:space="preserve">It also asks </w:t>
      </w:r>
      <w:r w:rsidRPr="00F262DC">
        <w:rPr>
          <w:rFonts w:cs="Arial"/>
          <w:color w:val="000000" w:themeColor="text1"/>
        </w:rPr>
        <w:t xml:space="preserve">questions </w:t>
      </w:r>
      <w:r>
        <w:rPr>
          <w:rFonts w:cs="Arial"/>
          <w:color w:val="000000" w:themeColor="text1"/>
        </w:rPr>
        <w:t xml:space="preserve">to </w:t>
      </w:r>
      <w:r w:rsidRPr="00F262DC">
        <w:rPr>
          <w:rFonts w:cs="Arial"/>
          <w:color w:val="000000" w:themeColor="text1"/>
        </w:rPr>
        <w:t>seek your feedback on the options</w:t>
      </w:r>
      <w:r>
        <w:rPr>
          <w:rFonts w:cs="Arial"/>
          <w:color w:val="000000" w:themeColor="text1"/>
        </w:rPr>
        <w:t>.</w:t>
      </w:r>
      <w:r w:rsidRPr="00F262DC">
        <w:rPr>
          <w:rFonts w:cs="Arial"/>
          <w:color w:val="000000" w:themeColor="text1"/>
        </w:rPr>
        <w:t xml:space="preserve"> Once </w:t>
      </w:r>
      <w:r>
        <w:rPr>
          <w:rFonts w:cs="Arial"/>
          <w:color w:val="000000" w:themeColor="text1"/>
        </w:rPr>
        <w:t xml:space="preserve">we have analysed your </w:t>
      </w:r>
      <w:r w:rsidRPr="00F262DC">
        <w:rPr>
          <w:rFonts w:cs="Arial"/>
          <w:color w:val="000000" w:themeColor="text1"/>
        </w:rPr>
        <w:t xml:space="preserve">feedback on </w:t>
      </w:r>
      <w:r>
        <w:rPr>
          <w:rFonts w:cs="Arial"/>
          <w:color w:val="000000" w:themeColor="text1"/>
        </w:rPr>
        <w:t xml:space="preserve">the </w:t>
      </w:r>
      <w:r w:rsidRPr="00F262DC">
        <w:rPr>
          <w:rFonts w:cs="Arial"/>
          <w:color w:val="000000" w:themeColor="text1"/>
        </w:rPr>
        <w:t>options</w:t>
      </w:r>
      <w:r>
        <w:rPr>
          <w:rFonts w:cs="Arial"/>
          <w:color w:val="000000" w:themeColor="text1"/>
        </w:rPr>
        <w:t>,</w:t>
      </w:r>
      <w:r w:rsidRPr="00F262DC">
        <w:rPr>
          <w:rFonts w:cs="Arial"/>
          <w:color w:val="000000" w:themeColor="text1"/>
        </w:rPr>
        <w:t xml:space="preserve"> a preferred option will be presented to</w:t>
      </w:r>
      <w:r w:rsidRPr="00F262DC" w:rsidDel="00A35A00">
        <w:rPr>
          <w:rFonts w:cs="Arial"/>
          <w:color w:val="000000" w:themeColor="text1"/>
        </w:rPr>
        <w:t xml:space="preserve"> </w:t>
      </w:r>
      <w:r w:rsidRPr="00F262DC">
        <w:rPr>
          <w:rFonts w:cs="Arial"/>
          <w:color w:val="000000" w:themeColor="text1"/>
        </w:rPr>
        <w:t>government</w:t>
      </w:r>
      <w:r>
        <w:rPr>
          <w:rFonts w:cs="Arial"/>
          <w:color w:val="000000" w:themeColor="text1"/>
        </w:rPr>
        <w:t xml:space="preserve"> for consideration</w:t>
      </w:r>
      <w:r w:rsidRPr="00F262DC">
        <w:rPr>
          <w:rFonts w:cs="Arial"/>
          <w:color w:val="000000" w:themeColor="text1"/>
        </w:rPr>
        <w:t>. Stakeholders will be kept informed of key developments throughout this process.</w:t>
      </w:r>
    </w:p>
    <w:p w:rsidR="00EE44A2" w:rsidRPr="00F262DC" w:rsidRDefault="00EE44A2" w:rsidP="00EE44A2">
      <w:pPr>
        <w:pStyle w:val="Heading3"/>
      </w:pPr>
      <w:bookmarkStart w:id="13" w:name="_Toc475105453"/>
      <w:r w:rsidRPr="00F262DC">
        <w:lastRenderedPageBreak/>
        <w:t>Important notes</w:t>
      </w:r>
      <w:bookmarkEnd w:id="13"/>
    </w:p>
    <w:p w:rsidR="00EE44A2" w:rsidRPr="00F262DC" w:rsidRDefault="00EE44A2" w:rsidP="00D62425">
      <w:pPr>
        <w:pStyle w:val="ListParagraph"/>
        <w:numPr>
          <w:ilvl w:val="0"/>
          <w:numId w:val="17"/>
        </w:numPr>
      </w:pPr>
      <w:r w:rsidRPr="00F262DC">
        <w:t xml:space="preserve">It is proposed that the options discussed in this options paper will apply to all aged care </w:t>
      </w:r>
      <w:r w:rsidRPr="00EE44A2">
        <w:t>organisations</w:t>
      </w:r>
      <w:r w:rsidRPr="00F262DC">
        <w:t xml:space="preserve"> that are funded by the Australian Government. This will include residential care services, home care services, flexible care services</w:t>
      </w:r>
      <w:r w:rsidRPr="00EE44A2">
        <w:rPr>
          <w:vertAlign w:val="superscript"/>
        </w:rPr>
        <w:footnoteReference w:id="4"/>
      </w:r>
      <w:r w:rsidRPr="00F262DC">
        <w:t>, Commonwealth Home Support Program</w:t>
      </w:r>
      <w:r w:rsidR="007E7C30">
        <w:t>me</w:t>
      </w:r>
      <w:r w:rsidRPr="00F262DC">
        <w:t xml:space="preserve"> (CHSP) services and services provided through the National Aboriginal and Torres Strait Islander Flexible Aged Care Program (NATSIFACP).</w:t>
      </w:r>
    </w:p>
    <w:p w:rsidR="00EE44A2" w:rsidRDefault="00EE44A2" w:rsidP="00D62425">
      <w:pPr>
        <w:pStyle w:val="ListParagraph"/>
        <w:numPr>
          <w:ilvl w:val="0"/>
          <w:numId w:val="17"/>
        </w:numPr>
      </w:pPr>
      <w:r w:rsidRPr="00F262DC">
        <w:t xml:space="preserve">As noted above, this options paper does not discuss in detail the proposed new standards against which an </w:t>
      </w:r>
      <w:r w:rsidRPr="00EE44A2">
        <w:t xml:space="preserve">organisation’s </w:t>
      </w:r>
      <w:r w:rsidRPr="00F262DC">
        <w:t xml:space="preserve">performance will be assessed. We </w:t>
      </w:r>
      <w:r>
        <w:t>are</w:t>
      </w:r>
      <w:r w:rsidRPr="00F262DC">
        <w:t xml:space="preserve"> seek</w:t>
      </w:r>
      <w:r>
        <w:t>ing</w:t>
      </w:r>
      <w:r w:rsidRPr="00F262DC">
        <w:t xml:space="preserve"> your feedback on the draft standards through a separate consultation paper, entitled </w:t>
      </w:r>
      <w:r w:rsidRPr="00EE44A2">
        <w:rPr>
          <w:i/>
        </w:rPr>
        <w:t>Single Aged Care Quality Framework</w:t>
      </w:r>
      <w:r w:rsidRPr="00EE44A2">
        <w:rPr>
          <w:i/>
        </w:rPr>
        <w:sym w:font="Symbol" w:char="F0BE"/>
      </w:r>
      <w:r w:rsidRPr="00EE44A2">
        <w:rPr>
          <w:i/>
        </w:rPr>
        <w:t xml:space="preserve">Draft </w:t>
      </w:r>
      <w:r w:rsidR="00DF6BE3">
        <w:rPr>
          <w:i/>
        </w:rPr>
        <w:t xml:space="preserve">aged care </w:t>
      </w:r>
      <w:r w:rsidRPr="00EE44A2">
        <w:rPr>
          <w:i/>
        </w:rPr>
        <w:t>quality standards</w:t>
      </w:r>
      <w:r w:rsidRPr="00EE44A2">
        <w:rPr>
          <w:i/>
        </w:rPr>
        <w:sym w:font="Symbol" w:char="F0BE"/>
      </w:r>
      <w:r w:rsidR="00DF6BE3">
        <w:rPr>
          <w:i/>
        </w:rPr>
        <w:t xml:space="preserve"> </w:t>
      </w:r>
      <w:r w:rsidRPr="00EE44A2">
        <w:rPr>
          <w:i/>
        </w:rPr>
        <w:t>Consultation paper 2017</w:t>
      </w:r>
      <w:r>
        <w:t>.</w:t>
      </w:r>
    </w:p>
    <w:p w:rsidR="00EE44A2" w:rsidRPr="00460842" w:rsidRDefault="00EE44A2" w:rsidP="00D62425">
      <w:pPr>
        <w:pStyle w:val="ListParagraph"/>
        <w:numPr>
          <w:ilvl w:val="0"/>
          <w:numId w:val="17"/>
        </w:numPr>
      </w:pPr>
      <w:r w:rsidRPr="00EE44A2">
        <w:t>As part of the 2015</w:t>
      </w:r>
      <w:r w:rsidRPr="00EE44A2">
        <w:sym w:font="Symbol" w:char="F02D"/>
      </w:r>
      <w:r w:rsidRPr="00EE44A2">
        <w:t>16 Budget, the government announced that it would work with the sector to develop options for accreditation services to be provided by private organisations, rather than government. This work is not part of the work to streamline quality assessment processes.</w:t>
      </w:r>
    </w:p>
    <w:p w:rsidR="00EE44A2" w:rsidRPr="00F262DC" w:rsidRDefault="00EE44A2" w:rsidP="00EE44A2">
      <w:pPr>
        <w:pStyle w:val="Heading3"/>
      </w:pPr>
      <w:bookmarkStart w:id="14" w:name="_Toc475105454"/>
      <w:r w:rsidRPr="00F262DC">
        <w:t>Terminology</w:t>
      </w:r>
      <w:bookmarkEnd w:id="14"/>
    </w:p>
    <w:p w:rsidR="00EE44A2" w:rsidRPr="00EE44A2" w:rsidRDefault="00EE44A2" w:rsidP="00EE44A2">
      <w:pPr>
        <w:rPr>
          <w:rFonts w:cs="Arial"/>
          <w:color w:val="000000" w:themeColor="text1"/>
        </w:rPr>
      </w:pPr>
      <w:r w:rsidRPr="00EE44A2">
        <w:rPr>
          <w:rFonts w:cs="Arial"/>
          <w:b/>
          <w:i/>
          <w:color w:val="000000" w:themeColor="text1"/>
        </w:rPr>
        <w:t>Organisation</w:t>
      </w:r>
      <w:r w:rsidRPr="00EE44A2">
        <w:rPr>
          <w:rFonts w:cs="Arial"/>
          <w:color w:val="000000" w:themeColor="text1"/>
        </w:rPr>
        <w:t xml:space="preserve"> refers to the care and services provider. Currently, the aged care legislation uses the term ‘approved provider’, but this term does not cover providers that deliver CHSP and certain grant</w:t>
      </w:r>
      <w:r w:rsidRPr="00EE44A2">
        <w:rPr>
          <w:rFonts w:cs="Arial"/>
          <w:color w:val="000000" w:themeColor="text1"/>
        </w:rPr>
        <w:noBreakHyphen/>
        <w:t>funded NATSIFACP services. As the new quality assessment process is intended to apply to organisations that receive an Australian Government subsidy or funding to provide aged care (regardless of whether they are currently an approved provider), we have used the term ‘organisation’. An aged care organisation may provide one or more services. At present, the performance of each service of the organisation is independently assessed.</w:t>
      </w:r>
    </w:p>
    <w:p w:rsidR="006E17E5" w:rsidRDefault="00784EC5" w:rsidP="006E17E5">
      <w:r w:rsidRPr="00F262DC">
        <w:rPr>
          <w:rFonts w:cs="Arial"/>
          <w:color w:val="000000" w:themeColor="text1"/>
        </w:rPr>
        <w:t>Additional definitions are included in the Glossary at the end of this document</w:t>
      </w:r>
      <w:r>
        <w:rPr>
          <w:rFonts w:cs="Arial"/>
          <w:color w:val="000000" w:themeColor="text1"/>
        </w:rPr>
        <w:t>.</w:t>
      </w:r>
    </w:p>
    <w:p w:rsidR="001C66BB" w:rsidRPr="000B10A8" w:rsidRDefault="001C66BB" w:rsidP="00D138DE">
      <w:r w:rsidRPr="000B10A8">
        <w:br w:type="page"/>
      </w:r>
    </w:p>
    <w:p w:rsidR="00DE1481" w:rsidRPr="00DE1481" w:rsidRDefault="00DE1481" w:rsidP="007204E1">
      <w:pPr>
        <w:pStyle w:val="Heading1Black"/>
      </w:pPr>
      <w:bookmarkStart w:id="15" w:name="_Toc473890404"/>
      <w:bookmarkStart w:id="16" w:name="_Toc475351061"/>
      <w:r w:rsidRPr="00DE1481">
        <w:lastRenderedPageBreak/>
        <w:t xml:space="preserve">Development of the </w:t>
      </w:r>
      <w:r w:rsidR="00520D14">
        <w:t>option</w:t>
      </w:r>
      <w:r w:rsidRPr="00DE1481">
        <w:t>s</w:t>
      </w:r>
      <w:r w:rsidR="00520D14">
        <w:t xml:space="preserve"> and next steps</w:t>
      </w:r>
      <w:bookmarkEnd w:id="15"/>
      <w:bookmarkEnd w:id="16"/>
    </w:p>
    <w:p w:rsidR="00520D14" w:rsidRPr="00520D14" w:rsidRDefault="00520D14" w:rsidP="00520D14">
      <w:pPr>
        <w:pStyle w:val="Heading2"/>
      </w:pPr>
      <w:bookmarkStart w:id="17" w:name="_Toc475105455"/>
      <w:r w:rsidRPr="00F262DC">
        <w:t>Development of the options</w:t>
      </w:r>
      <w:bookmarkEnd w:id="17"/>
      <w:r w:rsidRPr="00F262DC">
        <w:t xml:space="preserve"> </w:t>
      </w:r>
    </w:p>
    <w:p w:rsidR="00520D14" w:rsidRPr="00F262DC" w:rsidRDefault="00520D14" w:rsidP="00520D14">
      <w:r w:rsidRPr="00F262DC">
        <w:t>As noted above, the government is committed to developing the single quality framework in partnership with interested stakeholders. As part of the development of this options paper, the department has:</w:t>
      </w:r>
    </w:p>
    <w:p w:rsidR="00520D14" w:rsidRPr="00F262DC" w:rsidRDefault="00520D14" w:rsidP="00D62425">
      <w:pPr>
        <w:pStyle w:val="ListParagraph"/>
        <w:numPr>
          <w:ilvl w:val="0"/>
          <w:numId w:val="17"/>
        </w:numPr>
      </w:pPr>
      <w:r w:rsidRPr="00F262DC">
        <w:t xml:space="preserve">worked with the National Aged Care Alliance Quality Advisory Group and a working group of aged care stakeholders that </w:t>
      </w:r>
      <w:r>
        <w:t>included</w:t>
      </w:r>
      <w:r w:rsidRPr="00F262DC">
        <w:t xml:space="preserve"> consumer representatives, aged care </w:t>
      </w:r>
      <w:r w:rsidRPr="00520D14">
        <w:t>organisations</w:t>
      </w:r>
      <w:r w:rsidRPr="00F262DC">
        <w:t>, peak bodies and regulators from other jurisdictions, including the National Disability Insurance Agency (NDIA) and the Department of Social Services</w:t>
      </w:r>
    </w:p>
    <w:p w:rsidR="00520D14" w:rsidRPr="00520D14" w:rsidRDefault="00520D14" w:rsidP="00D62425">
      <w:pPr>
        <w:pStyle w:val="ListParagraph"/>
        <w:numPr>
          <w:ilvl w:val="0"/>
          <w:numId w:val="17"/>
        </w:numPr>
      </w:pPr>
      <w:proofErr w:type="gramStart"/>
      <w:r w:rsidRPr="00520D14">
        <w:t>sought</w:t>
      </w:r>
      <w:proofErr w:type="gramEnd"/>
      <w:r w:rsidRPr="00520D14">
        <w:t xml:space="preserve"> advice from the Quality Agency on the current accreditation and quality review processes and opportunities to improve these arrangements. This included consideration of input provided to the Quality Agency in 2015 in response to the </w:t>
      </w:r>
      <w:r w:rsidRPr="0020698C">
        <w:t>Let’s talk about quality</w:t>
      </w:r>
      <w:r w:rsidRPr="00520D14">
        <w:t xml:space="preserve"> discussion paper and stakeholder forums that explored the best ways to describe, encourage, measure and monitor quality in aged care organisations</w:t>
      </w:r>
    </w:p>
    <w:p w:rsidR="00520D14" w:rsidRPr="00520D14" w:rsidRDefault="00520D14" w:rsidP="00D62425">
      <w:pPr>
        <w:pStyle w:val="ListParagraph"/>
        <w:numPr>
          <w:ilvl w:val="0"/>
          <w:numId w:val="17"/>
        </w:numPr>
      </w:pPr>
      <w:r w:rsidRPr="00520D14">
        <w:t>reviewed quality assessment arrangements in a range of national and international jurisdictions</w:t>
      </w:r>
    </w:p>
    <w:p w:rsidR="00520D14" w:rsidRPr="00520D14" w:rsidRDefault="00520D14" w:rsidP="00D62425">
      <w:pPr>
        <w:pStyle w:val="ListParagraph"/>
        <w:numPr>
          <w:ilvl w:val="0"/>
          <w:numId w:val="17"/>
        </w:numPr>
      </w:pPr>
      <w:r w:rsidRPr="00520D14">
        <w:t xml:space="preserve">considered the work of the Aged Care Sector Committee on the Aged Care Roadmap, including its call for a single sector-wide quality assurance process, lighter touch regulation to support innovation and opportunities for recognition of similar accreditation systems </w:t>
      </w:r>
    </w:p>
    <w:p w:rsidR="00520D14" w:rsidRPr="00520D14" w:rsidRDefault="00520D14" w:rsidP="00D62425">
      <w:pPr>
        <w:pStyle w:val="ListParagraph"/>
        <w:numPr>
          <w:ilvl w:val="0"/>
          <w:numId w:val="17"/>
        </w:numPr>
      </w:pPr>
      <w:r w:rsidRPr="00520D14">
        <w:t xml:space="preserve">taken into account feedback received through the department’s consultation on related reforms, including: </w:t>
      </w:r>
    </w:p>
    <w:p w:rsidR="00520D14" w:rsidRPr="00C4361E" w:rsidRDefault="00520D14" w:rsidP="00364716">
      <w:pPr>
        <w:pStyle w:val="Bullets1"/>
        <w:spacing w:line="300" w:lineRule="auto"/>
        <w:ind w:left="1071" w:hanging="357"/>
      </w:pPr>
      <w:r w:rsidRPr="00655DB4">
        <w:t>changes made to approved provider arrangements as part of increasing consumer choice in home care reforms</w:t>
      </w:r>
    </w:p>
    <w:p w:rsidR="00520D14" w:rsidRPr="00C4361E" w:rsidRDefault="00520D14" w:rsidP="00364716">
      <w:pPr>
        <w:pStyle w:val="Bullets1"/>
        <w:spacing w:line="300" w:lineRule="auto"/>
        <w:ind w:left="1071" w:hanging="357"/>
      </w:pPr>
      <w:r w:rsidRPr="00C4361E">
        <w:t>arrangements to recognise other accreditation processes for short-term restorative care services</w:t>
      </w:r>
    </w:p>
    <w:p w:rsidR="00520D14" w:rsidRPr="00520D14" w:rsidRDefault="00520D14" w:rsidP="00D62425">
      <w:pPr>
        <w:pStyle w:val="ListParagraph"/>
        <w:numPr>
          <w:ilvl w:val="0"/>
          <w:numId w:val="17"/>
        </w:numPr>
      </w:pPr>
      <w:proofErr w:type="gramStart"/>
      <w:r w:rsidRPr="00520D14">
        <w:t>consulted</w:t>
      </w:r>
      <w:proofErr w:type="gramEnd"/>
      <w:r w:rsidRPr="00520D14">
        <w:t xml:space="preserve"> with the Department of Social Services to explore opportunities to align the processes with those being developed for the National Disability Insurance Scheme (NDIS) where practicable.</w:t>
      </w:r>
    </w:p>
    <w:p w:rsidR="00520D14" w:rsidRPr="00F262DC" w:rsidRDefault="00520D14" w:rsidP="00520D14">
      <w:r w:rsidRPr="00F262DC">
        <w:t>All of these approaches and inputs have informed the options described in this options paper. The department is now seeking broader stakeholder feedback on the options.</w:t>
      </w:r>
    </w:p>
    <w:p w:rsidR="00520D14" w:rsidRPr="00520D14" w:rsidRDefault="00520D14" w:rsidP="00520D14">
      <w:pPr>
        <w:pStyle w:val="Heading2"/>
      </w:pPr>
      <w:bookmarkStart w:id="18" w:name="_Toc475105456"/>
      <w:r w:rsidRPr="00F262DC">
        <w:t>Next steps</w:t>
      </w:r>
      <w:bookmarkEnd w:id="18"/>
    </w:p>
    <w:p w:rsidR="00520D14" w:rsidRPr="00F262DC" w:rsidRDefault="00520D14" w:rsidP="00520D14">
      <w:pPr>
        <w:rPr>
          <w:rFonts w:cs="Arial"/>
          <w:color w:val="000000" w:themeColor="text1"/>
        </w:rPr>
      </w:pPr>
      <w:r w:rsidRPr="00F262DC">
        <w:rPr>
          <w:rFonts w:cs="Arial"/>
          <w:color w:val="000000" w:themeColor="text1"/>
        </w:rPr>
        <w:t xml:space="preserve">We will consider the outcomes of the consultation and </w:t>
      </w:r>
      <w:r>
        <w:rPr>
          <w:rFonts w:cs="Arial"/>
          <w:color w:val="000000" w:themeColor="text1"/>
        </w:rPr>
        <w:t>identify</w:t>
      </w:r>
      <w:r w:rsidRPr="00F262DC">
        <w:rPr>
          <w:rFonts w:cs="Arial"/>
          <w:color w:val="000000" w:themeColor="text1"/>
        </w:rPr>
        <w:t xml:space="preserve"> the preferred </w:t>
      </w:r>
      <w:r>
        <w:rPr>
          <w:rFonts w:cs="Arial"/>
          <w:color w:val="000000" w:themeColor="text1"/>
        </w:rPr>
        <w:t xml:space="preserve">quality </w:t>
      </w:r>
      <w:r w:rsidRPr="00F262DC">
        <w:rPr>
          <w:rFonts w:cs="Arial"/>
          <w:color w:val="000000" w:themeColor="text1"/>
        </w:rPr>
        <w:t xml:space="preserve">assessment option. The preferred option will then be further developed. At the same time, there will be further revisions to, and piloting of, the proposed new standards (discussed in the separate consultation paper entitled </w:t>
      </w:r>
      <w:r w:rsidRPr="00F262DC">
        <w:rPr>
          <w:i/>
        </w:rPr>
        <w:t>Single Aged Care Quality Framework</w:t>
      </w:r>
      <w:r w:rsidRPr="00F262DC">
        <w:rPr>
          <w:i/>
        </w:rPr>
        <w:sym w:font="Symbol" w:char="F0BE"/>
      </w:r>
      <w:r w:rsidRPr="00F262DC">
        <w:rPr>
          <w:i/>
        </w:rPr>
        <w:t xml:space="preserve">Draft </w:t>
      </w:r>
      <w:r w:rsidR="00DF6BE3">
        <w:rPr>
          <w:i/>
        </w:rPr>
        <w:t xml:space="preserve">aged care </w:t>
      </w:r>
      <w:r w:rsidRPr="00F262DC">
        <w:rPr>
          <w:i/>
        </w:rPr>
        <w:t>quality standards</w:t>
      </w:r>
      <w:r w:rsidRPr="00F262DC">
        <w:rPr>
          <w:i/>
        </w:rPr>
        <w:sym w:font="Symbol" w:char="F0BE"/>
      </w:r>
      <w:r w:rsidRPr="00F262DC">
        <w:rPr>
          <w:i/>
        </w:rPr>
        <w:t>Consultation paper 2017</w:t>
      </w:r>
      <w:r w:rsidRPr="00460842">
        <w:t>)</w:t>
      </w:r>
      <w:r w:rsidRPr="00F262DC">
        <w:rPr>
          <w:i/>
        </w:rPr>
        <w:t xml:space="preserve">. </w:t>
      </w:r>
      <w:r w:rsidRPr="00F262DC">
        <w:rPr>
          <w:rFonts w:cs="Arial"/>
          <w:color w:val="000000" w:themeColor="text1"/>
          <w:lang w:val="en-AU"/>
        </w:rPr>
        <w:t>Changes to the</w:t>
      </w:r>
      <w:r w:rsidRPr="00F262DC">
        <w:rPr>
          <w:rFonts w:cs="Arial"/>
          <w:color w:val="000000" w:themeColor="text1"/>
        </w:rPr>
        <w:t xml:space="preserve"> assessment process will also mean that </w:t>
      </w:r>
      <w:r w:rsidRPr="00F262DC">
        <w:rPr>
          <w:rFonts w:cs="Arial"/>
          <w:color w:val="000000" w:themeColor="text1"/>
          <w:lang w:val="en-AU"/>
        </w:rPr>
        <w:t xml:space="preserve">changes </w:t>
      </w:r>
      <w:r>
        <w:rPr>
          <w:rFonts w:cs="Arial"/>
          <w:color w:val="000000" w:themeColor="text1"/>
          <w:lang w:val="en-AU"/>
        </w:rPr>
        <w:t xml:space="preserve">would be </w:t>
      </w:r>
      <w:r w:rsidRPr="00F262DC">
        <w:rPr>
          <w:rFonts w:cs="Arial"/>
          <w:color w:val="000000" w:themeColor="text1"/>
          <w:lang w:val="en-AU"/>
        </w:rPr>
        <w:t xml:space="preserve">needed to </w:t>
      </w:r>
      <w:r w:rsidRPr="00F262DC">
        <w:rPr>
          <w:rFonts w:cs="Arial"/>
          <w:color w:val="000000" w:themeColor="text1"/>
        </w:rPr>
        <w:t>the aged care legislation.</w:t>
      </w:r>
    </w:p>
    <w:p w:rsidR="00AF356C" w:rsidRDefault="00AF356C">
      <w:pPr>
        <w:spacing w:before="0" w:after="200" w:line="276" w:lineRule="auto"/>
        <w:rPr>
          <w:rFonts w:cs="Arial"/>
          <w:color w:val="000000" w:themeColor="text1"/>
        </w:rPr>
      </w:pPr>
      <w:r>
        <w:rPr>
          <w:rFonts w:cs="Arial"/>
          <w:color w:val="000000" w:themeColor="text1"/>
        </w:rPr>
        <w:br w:type="page"/>
      </w:r>
    </w:p>
    <w:p w:rsidR="003F4285" w:rsidRDefault="00520D14" w:rsidP="00520D14">
      <w:pPr>
        <w:spacing w:before="240"/>
        <w:rPr>
          <w:rFonts w:cs="Arial"/>
          <w:color w:val="000000" w:themeColor="text1"/>
        </w:rPr>
      </w:pPr>
      <w:r w:rsidRPr="00F262DC">
        <w:rPr>
          <w:rFonts w:cs="Arial"/>
          <w:color w:val="000000" w:themeColor="text1"/>
        </w:rPr>
        <w:lastRenderedPageBreak/>
        <w:t>Subject to the agreement of the Australian Government, and amendments to the legislation, the new assessment process will take effect from 1 July 2018.</w:t>
      </w:r>
      <w:r w:rsidRPr="00F262DC">
        <w:rPr>
          <w:rFonts w:cs="Arial"/>
          <w:color w:val="000000" w:themeColor="text1"/>
          <w:lang w:val="en-AU"/>
        </w:rPr>
        <w:t xml:space="preserve"> Further work will also be undertaken to develop any necessary</w:t>
      </w:r>
      <w:r w:rsidRPr="00F262DC">
        <w:rPr>
          <w:rFonts w:cs="Arial"/>
          <w:color w:val="000000" w:themeColor="text1"/>
        </w:rPr>
        <w:t xml:space="preserve"> education and guidance material to support the implementation of the new assessment process</w:t>
      </w:r>
      <w:r w:rsidR="003F4285">
        <w:rPr>
          <w:rFonts w:cs="Arial"/>
          <w:color w:val="000000" w:themeColor="text1"/>
        </w:rPr>
        <w:t>.</w:t>
      </w:r>
    </w:p>
    <w:p w:rsidR="00A20077" w:rsidRPr="003368F1" w:rsidRDefault="00520D14" w:rsidP="003368F1">
      <w:pPr>
        <w:pStyle w:val="ResearchQuestion"/>
      </w:pPr>
      <w:r w:rsidRPr="002F01FB">
        <w:t>Y</w:t>
      </w:r>
      <w:r w:rsidRPr="003368F1">
        <w:t xml:space="preserve">our </w:t>
      </w:r>
      <w:r w:rsidR="00272BCC" w:rsidRPr="003368F1">
        <w:t>thoughts</w:t>
      </w:r>
    </w:p>
    <w:p w:rsidR="002E7158" w:rsidRPr="003368F1" w:rsidRDefault="00520D14" w:rsidP="003368F1">
      <w:r w:rsidRPr="003368F1">
        <w:t xml:space="preserve">The department seeks your comments on all of the matters discussed in this options paper. However, we are particularly interested in your </w:t>
      </w:r>
      <w:r w:rsidR="00222B7A">
        <w:t>thoughts</w:t>
      </w:r>
      <w:r w:rsidRPr="003368F1">
        <w:t xml:space="preserve"> on:</w:t>
      </w:r>
    </w:p>
    <w:p w:rsidR="00520D14" w:rsidRPr="003368F1" w:rsidRDefault="00EA0FD7" w:rsidP="003368F1">
      <w:pPr>
        <w:pStyle w:val="ListParagraph"/>
        <w:numPr>
          <w:ilvl w:val="0"/>
          <w:numId w:val="17"/>
        </w:numPr>
      </w:pPr>
      <w:r w:rsidRPr="003368F1">
        <w:t>y</w:t>
      </w:r>
      <w:r w:rsidR="00520D14" w:rsidRPr="003368F1">
        <w:t>our preferred option(s), including your reasoning</w:t>
      </w:r>
    </w:p>
    <w:p w:rsidR="00520D14" w:rsidRPr="003368F1" w:rsidRDefault="00EA0FD7" w:rsidP="003368F1">
      <w:pPr>
        <w:pStyle w:val="ListParagraph"/>
        <w:numPr>
          <w:ilvl w:val="0"/>
          <w:numId w:val="17"/>
        </w:numPr>
      </w:pPr>
      <w:r w:rsidRPr="003368F1">
        <w:t>t</w:t>
      </w:r>
      <w:r w:rsidR="00520D14" w:rsidRPr="003368F1">
        <w:t>he impacts of the various options</w:t>
      </w:r>
    </w:p>
    <w:p w:rsidR="00520D14" w:rsidRPr="003368F1" w:rsidRDefault="00EA0FD7" w:rsidP="003368F1">
      <w:pPr>
        <w:pStyle w:val="ListParagraph"/>
        <w:numPr>
          <w:ilvl w:val="0"/>
          <w:numId w:val="17"/>
        </w:numPr>
      </w:pPr>
      <w:r w:rsidRPr="003368F1">
        <w:t>c</w:t>
      </w:r>
      <w:r w:rsidR="00520D14" w:rsidRPr="003368F1">
        <w:t>ritical elements of any assessment process</w:t>
      </w:r>
    </w:p>
    <w:p w:rsidR="00520D14" w:rsidRPr="003368F1" w:rsidRDefault="00EA0FD7" w:rsidP="003368F1">
      <w:pPr>
        <w:pStyle w:val="ListParagraph"/>
        <w:numPr>
          <w:ilvl w:val="0"/>
          <w:numId w:val="17"/>
        </w:numPr>
      </w:pPr>
      <w:r w:rsidRPr="003368F1">
        <w:t>h</w:t>
      </w:r>
      <w:r w:rsidR="00520D14" w:rsidRPr="003368F1">
        <w:t>ow consumers can best be engaged in the quality assessment process</w:t>
      </w:r>
    </w:p>
    <w:p w:rsidR="00B12975" w:rsidRPr="003368F1" w:rsidRDefault="00EA0FD7" w:rsidP="003368F1">
      <w:pPr>
        <w:pStyle w:val="ListParagraph"/>
        <w:numPr>
          <w:ilvl w:val="0"/>
          <w:numId w:val="17"/>
        </w:numPr>
      </w:pPr>
      <w:r w:rsidRPr="003368F1">
        <w:t>h</w:t>
      </w:r>
      <w:r w:rsidR="00B12975" w:rsidRPr="003368F1">
        <w:t>ow information gained from a quality assessment can drive competition in the mark</w:t>
      </w:r>
      <w:r w:rsidR="002E7158" w:rsidRPr="003368F1">
        <w:t xml:space="preserve">et </w:t>
      </w:r>
      <w:r w:rsidR="00B12975" w:rsidRPr="003368F1">
        <w:t>and assist consumers to make choices</w:t>
      </w:r>
    </w:p>
    <w:p w:rsidR="00B12975" w:rsidRPr="003368F1" w:rsidRDefault="00EA0FD7" w:rsidP="003368F1">
      <w:pPr>
        <w:pStyle w:val="ListParagraph"/>
        <w:numPr>
          <w:ilvl w:val="0"/>
          <w:numId w:val="17"/>
        </w:numPr>
      </w:pPr>
      <w:r w:rsidRPr="003368F1">
        <w:t>h</w:t>
      </w:r>
      <w:r w:rsidR="00B12975" w:rsidRPr="003368F1">
        <w:t>ow the transition to any new arrangements for assessment against the standards might be managed</w:t>
      </w:r>
    </w:p>
    <w:p w:rsidR="00181522" w:rsidRPr="0082082F" w:rsidRDefault="0082082F" w:rsidP="00894178">
      <w:pPr>
        <w:pStyle w:val="ListParagraph"/>
        <w:pBdr>
          <w:bottom w:val="single" w:sz="4" w:space="1" w:color="auto"/>
        </w:pBdr>
      </w:pPr>
      <w:r>
        <w:br w:type="page"/>
      </w:r>
    </w:p>
    <w:p w:rsidR="000F3AE9" w:rsidRDefault="00A7253C" w:rsidP="007204E1">
      <w:pPr>
        <w:pStyle w:val="Heading1Black"/>
      </w:pPr>
      <w:bookmarkStart w:id="19" w:name="_Toc473890405"/>
      <w:bookmarkStart w:id="20" w:name="_Toc475351062"/>
      <w:r w:rsidRPr="00A7253C">
        <w:lastRenderedPageBreak/>
        <w:t>C</w:t>
      </w:r>
      <w:r w:rsidR="00264F4C">
        <w:t>urrent quality assessment arrangements</w:t>
      </w:r>
      <w:bookmarkEnd w:id="19"/>
      <w:bookmarkEnd w:id="20"/>
    </w:p>
    <w:p w:rsidR="00264F4C" w:rsidRPr="00264F4C" w:rsidRDefault="00264F4C" w:rsidP="00264F4C">
      <w:pPr>
        <w:pStyle w:val="Heading2"/>
      </w:pPr>
      <w:bookmarkStart w:id="21" w:name="_Toc475105457"/>
      <w:r w:rsidRPr="00964146">
        <w:t>What are the current arrangements for quality assessment?</w:t>
      </w:r>
      <w:bookmarkEnd w:id="21"/>
    </w:p>
    <w:p w:rsidR="00264F4C" w:rsidRPr="00F262DC" w:rsidRDefault="00264F4C" w:rsidP="00264F4C">
      <w:r w:rsidRPr="00F262DC">
        <w:t xml:space="preserve">Under the current arrangements, different standards and quality assessment processes apply to aged care organisations based on the type of aged care services they deliver. The reason for this difference is largely historical and also reflects the risks associated with </w:t>
      </w:r>
      <w:r>
        <w:t>the types of care and services being delivered</w:t>
      </w:r>
      <w:r w:rsidRPr="00F262DC">
        <w:t>.</w:t>
      </w:r>
    </w:p>
    <w:p w:rsidR="00264F4C" w:rsidRPr="00F262DC" w:rsidRDefault="00264F4C" w:rsidP="00264F4C">
      <w:r w:rsidRPr="00F262DC">
        <w:t>The current accreditation arrangements, introduced in 1997, focus on:</w:t>
      </w:r>
    </w:p>
    <w:p w:rsidR="00264F4C" w:rsidRPr="00F262DC" w:rsidRDefault="00264F4C" w:rsidP="00D62425">
      <w:pPr>
        <w:pStyle w:val="Bullets1"/>
        <w:numPr>
          <w:ilvl w:val="0"/>
          <w:numId w:val="18"/>
        </w:numPr>
      </w:pPr>
      <w:r>
        <w:t>ensuring that residential care services are achieving the current Accreditation Standards</w:t>
      </w:r>
    </w:p>
    <w:p w:rsidR="00264F4C" w:rsidRPr="00F262DC" w:rsidRDefault="00264F4C" w:rsidP="00D62425">
      <w:pPr>
        <w:pStyle w:val="Bullets1"/>
        <w:numPr>
          <w:ilvl w:val="0"/>
          <w:numId w:val="18"/>
        </w:numPr>
      </w:pPr>
      <w:proofErr w:type="gramStart"/>
      <w:r w:rsidRPr="00F262DC">
        <w:t>continuous</w:t>
      </w:r>
      <w:proofErr w:type="gramEnd"/>
      <w:r w:rsidRPr="00F262DC">
        <w:t xml:space="preserve"> improvement in the quality of care and services.</w:t>
      </w:r>
    </w:p>
    <w:p w:rsidR="00264F4C" w:rsidRPr="00F262DC" w:rsidRDefault="00264F4C" w:rsidP="00264F4C">
      <w:pPr>
        <w:spacing w:before="120"/>
        <w:rPr>
          <w:b/>
        </w:rPr>
      </w:pPr>
      <w:r w:rsidRPr="00F262DC">
        <w:t>The quality review process was developed in cooperation with state and territory governments. It was implemented in 2012 as a national quality assessment process for community care services. The focus of the quality review process is on continuous improvement in the delivery of care and services.</w:t>
      </w:r>
    </w:p>
    <w:p w:rsidR="00264F4C" w:rsidRPr="00F262DC" w:rsidRDefault="00EF11F3" w:rsidP="00264F4C">
      <w:pPr>
        <w:rPr>
          <w:b/>
        </w:rPr>
      </w:pPr>
      <w:r>
        <w:fldChar w:fldCharType="begin"/>
      </w:r>
      <w:r>
        <w:instrText xml:space="preserve"> REF _Ref474750792 \h </w:instrText>
      </w:r>
      <w:r>
        <w:fldChar w:fldCharType="separate"/>
      </w:r>
      <w:r w:rsidR="00B21F13">
        <w:t xml:space="preserve">Table </w:t>
      </w:r>
      <w:r w:rsidR="00B21F13">
        <w:rPr>
          <w:noProof/>
        </w:rPr>
        <w:t>1</w:t>
      </w:r>
      <w:r>
        <w:fldChar w:fldCharType="end"/>
      </w:r>
      <w:r w:rsidR="00264F4C" w:rsidRPr="00F262DC">
        <w:t xml:space="preserve"> summarises the current standards and quality assessment arrangements for specific aged care programs.</w:t>
      </w:r>
    </w:p>
    <w:p w:rsidR="00264F4C" w:rsidRPr="00F262DC" w:rsidRDefault="00264F4C" w:rsidP="0020698C">
      <w:r w:rsidRPr="00F262DC">
        <w:t>The Quality Agency, an independent body, is responsible for the government’s quality assessment of each service of aged care organisations. This includes:</w:t>
      </w:r>
    </w:p>
    <w:p w:rsidR="00264F4C" w:rsidRPr="00F262DC" w:rsidRDefault="00264F4C" w:rsidP="00D62425">
      <w:pPr>
        <w:pStyle w:val="ListParagraph"/>
        <w:numPr>
          <w:ilvl w:val="0"/>
          <w:numId w:val="19"/>
        </w:numPr>
      </w:pPr>
      <w:r w:rsidRPr="00F262DC">
        <w:t xml:space="preserve">assessments of the quality of aged care through accreditation and quality review processes </w:t>
      </w:r>
    </w:p>
    <w:p w:rsidR="00264F4C" w:rsidRPr="00264F4C" w:rsidRDefault="00264F4C" w:rsidP="00D62425">
      <w:pPr>
        <w:pStyle w:val="ListParagraph"/>
        <w:numPr>
          <w:ilvl w:val="0"/>
          <w:numId w:val="19"/>
        </w:numPr>
      </w:pPr>
      <w:proofErr w:type="gramStart"/>
      <w:r w:rsidRPr="00264F4C">
        <w:t>ongoing</w:t>
      </w:r>
      <w:proofErr w:type="gramEnd"/>
      <w:r w:rsidRPr="00264F4C">
        <w:t xml:space="preserve"> monitoring of performance through plans for continuous improvement, assessment contacts and, for residential care services only, review audits.</w:t>
      </w:r>
    </w:p>
    <w:p w:rsidR="00264F4C" w:rsidRDefault="00264F4C" w:rsidP="00264F4C">
      <w:pPr>
        <w:rPr>
          <w:lang w:val="en-AU" w:eastAsia="en-AU"/>
        </w:rPr>
      </w:pPr>
      <w:r w:rsidRPr="00F262DC">
        <w:t>Organisations also use the quality assessment processes to identify areas for improvement and to continuously improve the way that care and services are delivered</w:t>
      </w:r>
      <w:r w:rsidR="00084698">
        <w:t>.</w:t>
      </w:r>
    </w:p>
    <w:p w:rsidR="00264F4C" w:rsidRPr="00A2774D" w:rsidRDefault="00264F4C" w:rsidP="00264F4C">
      <w:pPr>
        <w:pStyle w:val="Heading3"/>
        <w:rPr>
          <w:rFonts w:cs="Arial"/>
          <w:color w:val="000000" w:themeColor="text1"/>
        </w:rPr>
      </w:pPr>
      <w:bookmarkStart w:id="22" w:name="_Toc475105458"/>
      <w:r w:rsidRPr="00A2774D">
        <w:t>Accreditation</w:t>
      </w:r>
      <w:bookmarkEnd w:id="22"/>
    </w:p>
    <w:p w:rsidR="00264F4C" w:rsidRPr="00F262DC" w:rsidRDefault="00264F4C" w:rsidP="00264F4C">
      <w:r w:rsidRPr="00F262DC">
        <w:t xml:space="preserve">Accreditation </w:t>
      </w:r>
      <w:r w:rsidRPr="00F262DC">
        <w:rPr>
          <w:lang w:val="en"/>
        </w:rPr>
        <w:t xml:space="preserve">is an internationally </w:t>
      </w:r>
      <w:proofErr w:type="spellStart"/>
      <w:r w:rsidRPr="00F262DC">
        <w:rPr>
          <w:lang w:val="en"/>
        </w:rPr>
        <w:t>recognised</w:t>
      </w:r>
      <w:proofErr w:type="spellEnd"/>
      <w:r w:rsidRPr="00F262DC">
        <w:rPr>
          <w:lang w:val="en"/>
        </w:rPr>
        <w:t xml:space="preserve"> evaluation process used as part of safety and quality frameworks worldwide. It involves a </w:t>
      </w:r>
      <w:r w:rsidRPr="00F262DC">
        <w:t>formal decision that a service meets the required quality standards.</w:t>
      </w:r>
    </w:p>
    <w:p w:rsidR="00264F4C" w:rsidRPr="00F262DC" w:rsidRDefault="00264F4C" w:rsidP="00264F4C">
      <w:r w:rsidRPr="00F262DC">
        <w:t xml:space="preserve">The aged care accreditation process includes: </w:t>
      </w:r>
    </w:p>
    <w:p w:rsidR="00264F4C" w:rsidRPr="00264F4C" w:rsidRDefault="00264F4C" w:rsidP="00D62425">
      <w:pPr>
        <w:pStyle w:val="ListParagraph"/>
        <w:numPr>
          <w:ilvl w:val="0"/>
          <w:numId w:val="20"/>
        </w:numPr>
      </w:pPr>
      <w:r w:rsidRPr="00264F4C">
        <w:t xml:space="preserve">self-assessment </w:t>
      </w:r>
    </w:p>
    <w:p w:rsidR="00264F4C" w:rsidRPr="00264F4C" w:rsidRDefault="00264F4C" w:rsidP="00D62425">
      <w:pPr>
        <w:pStyle w:val="ListParagraph"/>
        <w:numPr>
          <w:ilvl w:val="0"/>
          <w:numId w:val="20"/>
        </w:numPr>
      </w:pPr>
      <w:r w:rsidRPr="00264F4C">
        <w:t xml:space="preserve">site audit by the Quality Agency to assess performance against the Accreditation Standards </w:t>
      </w:r>
    </w:p>
    <w:p w:rsidR="00264F4C" w:rsidRPr="00264F4C" w:rsidRDefault="00264F4C" w:rsidP="00D62425">
      <w:pPr>
        <w:pStyle w:val="ListParagraph"/>
        <w:numPr>
          <w:ilvl w:val="0"/>
          <w:numId w:val="20"/>
        </w:numPr>
      </w:pPr>
      <w:r w:rsidRPr="00264F4C">
        <w:t>interviews with consumers or their representatives about the quality of their care and services</w:t>
      </w:r>
    </w:p>
    <w:p w:rsidR="00264F4C" w:rsidRPr="00264F4C" w:rsidRDefault="00264F4C" w:rsidP="00D62425">
      <w:pPr>
        <w:pStyle w:val="ListParagraph"/>
        <w:numPr>
          <w:ilvl w:val="0"/>
          <w:numId w:val="20"/>
        </w:numPr>
      </w:pPr>
      <w:r w:rsidRPr="00264F4C">
        <w:t xml:space="preserve">consideration of relevant information that consumers, the public, the Aged Care Complaints Commissioner and the department give to the Quality Agency </w:t>
      </w:r>
    </w:p>
    <w:p w:rsidR="00264F4C" w:rsidRPr="00264F4C" w:rsidRDefault="00264F4C" w:rsidP="00D62425">
      <w:pPr>
        <w:pStyle w:val="ListParagraph"/>
        <w:numPr>
          <w:ilvl w:val="0"/>
          <w:numId w:val="20"/>
        </w:numPr>
      </w:pPr>
      <w:r w:rsidRPr="00264F4C">
        <w:t>publication of the accreditation decision that the Quality Agency has made, including the report on the site audit</w:t>
      </w:r>
    </w:p>
    <w:p w:rsidR="00264F4C" w:rsidRPr="00264F4C" w:rsidRDefault="00264F4C" w:rsidP="00D62425">
      <w:pPr>
        <w:pStyle w:val="ListParagraph"/>
        <w:numPr>
          <w:ilvl w:val="0"/>
          <w:numId w:val="20"/>
        </w:numPr>
      </w:pPr>
      <w:proofErr w:type="gramStart"/>
      <w:r w:rsidRPr="00264F4C">
        <w:lastRenderedPageBreak/>
        <w:t>monitoring</w:t>
      </w:r>
      <w:proofErr w:type="gramEnd"/>
      <w:r w:rsidRPr="00264F4C">
        <w:t xml:space="preserve"> of ongoing performance against the Accreditation Standards by the Quality Agency.</w:t>
      </w:r>
    </w:p>
    <w:p w:rsidR="00264F4C" w:rsidRPr="00F262DC" w:rsidRDefault="00264F4C" w:rsidP="00264F4C">
      <w:r w:rsidRPr="00F262DC">
        <w:t>These are typical features of an accreditation program.</w:t>
      </w:r>
    </w:p>
    <w:p w:rsidR="00264F4C" w:rsidRPr="00F262DC" w:rsidRDefault="00264F4C" w:rsidP="00264F4C">
      <w:r w:rsidRPr="00F262DC">
        <w:t xml:space="preserve">Currently, in order to receive Australian Government subsidies, residential care services and short-term restorative care services that are provided in a residential setting </w:t>
      </w:r>
      <w:r w:rsidRPr="00A2774D">
        <w:t xml:space="preserve">must be </w:t>
      </w:r>
      <w:r w:rsidRPr="00F262DC">
        <w:t>accredited</w:t>
      </w:r>
      <w:r w:rsidRPr="00F262DC">
        <w:rPr>
          <w:lang w:val="en"/>
        </w:rPr>
        <w:t xml:space="preserve">. Accreditation is </w:t>
      </w:r>
      <w:r w:rsidRPr="00F262DC">
        <w:t xml:space="preserve">usually for a three-year period. The Quality Agency may vary or revoke accreditation if an organisation does not comply with the Accreditation Standards. </w:t>
      </w:r>
    </w:p>
    <w:p w:rsidR="00264F4C" w:rsidRPr="00264F4C" w:rsidRDefault="00264F4C" w:rsidP="00264F4C">
      <w:pPr>
        <w:pStyle w:val="Heading3"/>
      </w:pPr>
      <w:bookmarkStart w:id="23" w:name="_Toc475105459"/>
      <w:r w:rsidRPr="00264F4C">
        <w:t>Quality review</w:t>
      </w:r>
      <w:bookmarkEnd w:id="23"/>
      <w:r w:rsidRPr="00264F4C">
        <w:t xml:space="preserve"> </w:t>
      </w:r>
    </w:p>
    <w:p w:rsidR="00264F4C" w:rsidRPr="00F262DC" w:rsidRDefault="00264F4C" w:rsidP="00264F4C">
      <w:r w:rsidRPr="00F262DC">
        <w:t xml:space="preserve">The quality review process is designed to promote the </w:t>
      </w:r>
      <w:proofErr w:type="spellStart"/>
      <w:r w:rsidRPr="00F262DC">
        <w:t>ongoing</w:t>
      </w:r>
      <w:proofErr w:type="spellEnd"/>
      <w:r w:rsidRPr="00F262DC">
        <w:t xml:space="preserve"> improvement of home/community care services. Home/community care services have generally involved lower risks for consumers than residential services. The quality review process has played an important role in supporting and developing aged care services in the community without subjecting them to the rigours of accreditation.</w:t>
      </w:r>
    </w:p>
    <w:p w:rsidR="00264F4C" w:rsidRPr="00F262DC" w:rsidRDefault="00264F4C" w:rsidP="00264F4C">
      <w:r w:rsidRPr="00F262DC">
        <w:t xml:space="preserve">Home/community care services are required to meet the Home Care Standards (or National Aboriginal and Torres Strait Islander Flexible Aged Care </w:t>
      </w:r>
      <w:r w:rsidR="00084698">
        <w:t>Quality S</w:t>
      </w:r>
      <w:r w:rsidRPr="00F262DC">
        <w:t xml:space="preserve">tandards). </w:t>
      </w:r>
      <w:r>
        <w:t>T</w:t>
      </w:r>
      <w:r w:rsidRPr="00F262DC">
        <w:t>he quality review process does not involve a formal decision about whether the service should be accredited. The focus is on encouraging the organisation to continuously improve the quality of care and services it delivers.</w:t>
      </w:r>
    </w:p>
    <w:p w:rsidR="00264F4C" w:rsidRPr="00F262DC" w:rsidRDefault="00264F4C" w:rsidP="00264F4C">
      <w:r w:rsidRPr="00F262DC">
        <w:t>Even though the quality review process does not result in an accreditation decision, it is quite similar to the accreditation process. It involves:</w:t>
      </w:r>
    </w:p>
    <w:p w:rsidR="00264F4C" w:rsidRPr="00264F4C" w:rsidRDefault="00264F4C" w:rsidP="00D62425">
      <w:pPr>
        <w:pStyle w:val="ListParagraph"/>
        <w:numPr>
          <w:ilvl w:val="0"/>
          <w:numId w:val="21"/>
        </w:numPr>
      </w:pPr>
      <w:r w:rsidRPr="00264F4C">
        <w:t xml:space="preserve">self-assessment </w:t>
      </w:r>
    </w:p>
    <w:p w:rsidR="00264F4C" w:rsidRPr="00264F4C" w:rsidRDefault="00264F4C" w:rsidP="00D62425">
      <w:pPr>
        <w:pStyle w:val="ListParagraph"/>
        <w:numPr>
          <w:ilvl w:val="0"/>
          <w:numId w:val="21"/>
        </w:numPr>
      </w:pPr>
      <w:r w:rsidRPr="00264F4C">
        <w:t xml:space="preserve">a review of performance against the standards by the Quality Agency </w:t>
      </w:r>
    </w:p>
    <w:p w:rsidR="00264F4C" w:rsidRPr="00264F4C" w:rsidRDefault="00264F4C" w:rsidP="00D62425">
      <w:pPr>
        <w:pStyle w:val="ListParagraph"/>
        <w:numPr>
          <w:ilvl w:val="0"/>
          <w:numId w:val="21"/>
        </w:numPr>
      </w:pPr>
      <w:r w:rsidRPr="00264F4C">
        <w:t>interviews with consumers or their representatives about the quality of their care and services</w:t>
      </w:r>
    </w:p>
    <w:p w:rsidR="00264F4C" w:rsidRPr="00264F4C" w:rsidRDefault="00264F4C" w:rsidP="00D62425">
      <w:pPr>
        <w:pStyle w:val="ListParagraph"/>
        <w:numPr>
          <w:ilvl w:val="0"/>
          <w:numId w:val="21"/>
        </w:numPr>
      </w:pPr>
      <w:r w:rsidRPr="00264F4C">
        <w:t xml:space="preserve">consideration of relevant information that consumers, the public, the Aged Care Complaints Commissioner and the department give to the Quality Agency </w:t>
      </w:r>
    </w:p>
    <w:p w:rsidR="00264F4C" w:rsidRPr="00F262DC" w:rsidRDefault="00264F4C" w:rsidP="00D62425">
      <w:pPr>
        <w:pStyle w:val="ListParagraph"/>
        <w:numPr>
          <w:ilvl w:val="0"/>
          <w:numId w:val="21"/>
        </w:numPr>
      </w:pPr>
      <w:proofErr w:type="gramStart"/>
      <w:r w:rsidRPr="00264F4C">
        <w:t>monitoring</w:t>
      </w:r>
      <w:proofErr w:type="gramEnd"/>
      <w:r w:rsidRPr="00264F4C">
        <w:t xml:space="preserve"> of ongoing performance against the standards by the Quality Agency.</w:t>
      </w:r>
    </w:p>
    <w:p w:rsidR="00264F4C" w:rsidRPr="00264F4C" w:rsidRDefault="00264F4C" w:rsidP="00264F4C">
      <w:r w:rsidRPr="00264F4C">
        <w:t>Currently</w:t>
      </w:r>
      <w:r w:rsidR="00084698">
        <w:t>,</w:t>
      </w:r>
      <w:r w:rsidRPr="00264F4C">
        <w:t xml:space="preserve"> there are differences in the quality review processes used for: </w:t>
      </w:r>
    </w:p>
    <w:p w:rsidR="00264F4C" w:rsidRPr="00264F4C" w:rsidRDefault="00264F4C" w:rsidP="00D62425">
      <w:pPr>
        <w:pStyle w:val="ListParagraph"/>
        <w:numPr>
          <w:ilvl w:val="0"/>
          <w:numId w:val="22"/>
        </w:numPr>
      </w:pPr>
      <w:r w:rsidRPr="00264F4C">
        <w:t>home care services, CHSP services and short-term restorative care services provided in the home/community</w:t>
      </w:r>
    </w:p>
    <w:p w:rsidR="00264F4C" w:rsidRDefault="00264F4C" w:rsidP="00D62425">
      <w:pPr>
        <w:pStyle w:val="ListParagraph"/>
        <w:numPr>
          <w:ilvl w:val="0"/>
          <w:numId w:val="22"/>
        </w:numPr>
      </w:pPr>
      <w:proofErr w:type="gramStart"/>
      <w:r w:rsidRPr="00264F4C">
        <w:t>the</w:t>
      </w:r>
      <w:proofErr w:type="gramEnd"/>
      <w:r w:rsidRPr="00264F4C">
        <w:t xml:space="preserve"> NATSIFACP services. </w:t>
      </w:r>
      <w:r w:rsidRPr="00F262DC">
        <w:t>The NATSIFACP Quality Framework, introduced in 2011, is aimed at supporting the capacity of NATSIFACP services to deliver quality care and services.</w:t>
      </w:r>
    </w:p>
    <w:p w:rsidR="00264F4C" w:rsidRPr="00F262DC" w:rsidRDefault="00264F4C" w:rsidP="00264F4C">
      <w:r w:rsidRPr="00F262DC">
        <w:t xml:space="preserve">There are key differences between the two aged care </w:t>
      </w:r>
      <w:r w:rsidRPr="00264F4C">
        <w:t>quality review processes</w:t>
      </w:r>
      <w:r w:rsidRPr="00F262DC">
        <w:t>:</w:t>
      </w:r>
    </w:p>
    <w:p w:rsidR="00264F4C" w:rsidRPr="00F262DC" w:rsidRDefault="00264F4C" w:rsidP="00D62425">
      <w:pPr>
        <w:pStyle w:val="ListParagraph"/>
        <w:numPr>
          <w:ilvl w:val="0"/>
          <w:numId w:val="23"/>
        </w:numPr>
      </w:pPr>
      <w:r w:rsidRPr="00F262DC">
        <w:t xml:space="preserve">each </w:t>
      </w:r>
      <w:r>
        <w:t xml:space="preserve">two </w:t>
      </w:r>
      <w:r w:rsidRPr="00F262DC">
        <w:t xml:space="preserve">quality review processes </w:t>
      </w:r>
      <w:r>
        <w:t xml:space="preserve">currently </w:t>
      </w:r>
      <w:r w:rsidRPr="00F262DC">
        <w:t>us</w:t>
      </w:r>
      <w:r>
        <w:t>e</w:t>
      </w:r>
      <w:r w:rsidRPr="00F262DC">
        <w:t xml:space="preserve"> different quality standards</w:t>
      </w:r>
    </w:p>
    <w:p w:rsidR="00264F4C" w:rsidRPr="00264F4C" w:rsidRDefault="00264F4C" w:rsidP="00D62425">
      <w:pPr>
        <w:pStyle w:val="ListParagraph"/>
        <w:numPr>
          <w:ilvl w:val="0"/>
          <w:numId w:val="23"/>
        </w:numPr>
      </w:pPr>
      <w:r w:rsidRPr="00264F4C">
        <w:t>the NATSIFACP Quality Framework uses a two-year quality review cycle, whereas a three-year cycle is used for other home/community services</w:t>
      </w:r>
    </w:p>
    <w:p w:rsidR="00264F4C" w:rsidRPr="00264F4C" w:rsidRDefault="00264F4C" w:rsidP="00D62425">
      <w:pPr>
        <w:pStyle w:val="ListParagraph"/>
        <w:numPr>
          <w:ilvl w:val="0"/>
          <w:numId w:val="23"/>
        </w:numPr>
      </w:pPr>
      <w:proofErr w:type="gramStart"/>
      <w:r w:rsidRPr="00264F4C">
        <w:t>the</w:t>
      </w:r>
      <w:proofErr w:type="gramEnd"/>
      <w:r w:rsidRPr="00264F4C">
        <w:t xml:space="preserve"> NATSIFACP Quality Framework includes the additional step of an external desktop review of the service’s self-assessment.</w:t>
      </w:r>
    </w:p>
    <w:p w:rsidR="00264F4C" w:rsidRPr="00264F4C" w:rsidRDefault="00264F4C" w:rsidP="00264F4C">
      <w:pPr>
        <w:pStyle w:val="Heading3"/>
      </w:pPr>
      <w:bookmarkStart w:id="24" w:name="_Toc475105460"/>
      <w:r w:rsidRPr="00A2774D">
        <w:lastRenderedPageBreak/>
        <w:t>Monitoring</w:t>
      </w:r>
      <w:bookmarkEnd w:id="24"/>
      <w:r w:rsidRPr="00A2774D">
        <w:t xml:space="preserve"> </w:t>
      </w:r>
    </w:p>
    <w:p w:rsidR="00264F4C" w:rsidRPr="00F262DC" w:rsidRDefault="00264F4C" w:rsidP="00264F4C">
      <w:r w:rsidRPr="00F262DC">
        <w:t xml:space="preserve">In both the accreditation and quality review processes, the Quality Agency monitors </w:t>
      </w:r>
      <w:proofErr w:type="spellStart"/>
      <w:r w:rsidRPr="00F262DC">
        <w:t>ongoing</w:t>
      </w:r>
      <w:proofErr w:type="spellEnd"/>
      <w:r w:rsidRPr="00F262DC">
        <w:t xml:space="preserve"> performance against the standards. It undertakes monitoring in a proportionate way based on a range of risk factors, including performance against the standards, compliance history and other intelligence. The Quality Agency’s monitoring activities include:</w:t>
      </w:r>
    </w:p>
    <w:p w:rsidR="00264F4C" w:rsidRPr="00F262DC" w:rsidRDefault="00264F4C" w:rsidP="00D62425">
      <w:pPr>
        <w:pStyle w:val="Bullets1"/>
        <w:numPr>
          <w:ilvl w:val="0"/>
          <w:numId w:val="24"/>
        </w:numPr>
      </w:pPr>
      <w:proofErr w:type="gramStart"/>
      <w:r w:rsidRPr="00264F4C">
        <w:rPr>
          <w:b/>
        </w:rPr>
        <w:t>case</w:t>
      </w:r>
      <w:proofErr w:type="gramEnd"/>
      <w:r w:rsidRPr="00264F4C">
        <w:rPr>
          <w:b/>
        </w:rPr>
        <w:t xml:space="preserve"> management</w:t>
      </w:r>
      <w:r w:rsidRPr="00A2774D">
        <w:t xml:space="preserve">, </w:t>
      </w:r>
      <w:r>
        <w:t xml:space="preserve">which is </w:t>
      </w:r>
      <w:r w:rsidRPr="00F262DC">
        <w:t xml:space="preserve">based on ongoing assessment of information that is known about an aged care organisation. This </w:t>
      </w:r>
      <w:r w:rsidRPr="00A2774D">
        <w:t>approach allows</w:t>
      </w:r>
      <w:r w:rsidRPr="00F262DC">
        <w:t xml:space="preserve"> the organisation to address risks of poor care and support improvements in a timely way. In 2017 the Quality Agency is strengthening regulatory intelligence for case management and performance differentiation by introducing a computer-assisted audit tool that will allow indicators of performance and risk to be collected and analysed</w:t>
      </w:r>
    </w:p>
    <w:p w:rsidR="00264F4C" w:rsidRPr="00264F4C" w:rsidRDefault="00264F4C" w:rsidP="00D62425">
      <w:pPr>
        <w:pStyle w:val="Bullets1"/>
        <w:numPr>
          <w:ilvl w:val="0"/>
          <w:numId w:val="24"/>
        </w:numPr>
      </w:pPr>
      <w:proofErr w:type="gramStart"/>
      <w:r w:rsidRPr="00264F4C">
        <w:rPr>
          <w:b/>
        </w:rPr>
        <w:t>plans</w:t>
      </w:r>
      <w:proofErr w:type="gramEnd"/>
      <w:r w:rsidRPr="00264F4C">
        <w:rPr>
          <w:b/>
        </w:rPr>
        <w:t xml:space="preserve"> for continuous improvement</w:t>
      </w:r>
      <w:r w:rsidRPr="00264F4C">
        <w:t>, which each service of an organisation must complete as part of accreditation and quality review processes. The plans are written and must explain how the service will comply with its obligations of continuous improvement in relation to the standards and address any areas that the Quality Agency has identified as needing improvement</w:t>
      </w:r>
    </w:p>
    <w:p w:rsidR="00264F4C" w:rsidRPr="00264F4C" w:rsidRDefault="00264F4C" w:rsidP="00D62425">
      <w:pPr>
        <w:pStyle w:val="Bullets1"/>
        <w:numPr>
          <w:ilvl w:val="0"/>
          <w:numId w:val="24"/>
        </w:numPr>
      </w:pPr>
      <w:proofErr w:type="gramStart"/>
      <w:r w:rsidRPr="00264F4C">
        <w:rPr>
          <w:b/>
        </w:rPr>
        <w:t>assessment</w:t>
      </w:r>
      <w:proofErr w:type="gramEnd"/>
      <w:r w:rsidRPr="00264F4C">
        <w:rPr>
          <w:b/>
        </w:rPr>
        <w:t xml:space="preserve"> contacts</w:t>
      </w:r>
      <w:r w:rsidRPr="00264F4C">
        <w:t>, which include any form of contact between the Quality Agency and a service other than a site audit, review audit or quality review. Assessment contacts can be used for a number of purposes, including:</w:t>
      </w:r>
    </w:p>
    <w:p w:rsidR="00264F4C" w:rsidRPr="00C4361E" w:rsidRDefault="00264F4C" w:rsidP="00364716">
      <w:pPr>
        <w:pStyle w:val="Bullets1"/>
        <w:spacing w:line="300" w:lineRule="auto"/>
        <w:ind w:left="1071" w:hanging="357"/>
      </w:pPr>
      <w:r w:rsidRPr="00C06125">
        <w:t xml:space="preserve">assessing the </w:t>
      </w:r>
      <w:r w:rsidRPr="008F3DBD">
        <w:t xml:space="preserve">service’s </w:t>
      </w:r>
      <w:r w:rsidRPr="00C4361E">
        <w:t>performance against the standards</w:t>
      </w:r>
    </w:p>
    <w:p w:rsidR="00264F4C" w:rsidRPr="00C4361E" w:rsidRDefault="00264F4C" w:rsidP="00364716">
      <w:pPr>
        <w:pStyle w:val="Bullets1"/>
        <w:spacing w:line="300" w:lineRule="auto"/>
        <w:ind w:left="1071" w:hanging="357"/>
      </w:pPr>
      <w:r w:rsidRPr="00C4361E">
        <w:t>assisting the service’s continuous improvement</w:t>
      </w:r>
    </w:p>
    <w:p w:rsidR="00264F4C" w:rsidRPr="00A2774D" w:rsidRDefault="00264F4C" w:rsidP="00364716">
      <w:pPr>
        <w:pStyle w:val="Bullets1"/>
        <w:spacing w:line="300" w:lineRule="auto"/>
        <w:ind w:left="1071" w:hanging="357"/>
      </w:pPr>
      <w:r w:rsidRPr="00460842">
        <w:t xml:space="preserve">providing information and education </w:t>
      </w:r>
    </w:p>
    <w:p w:rsidR="00264F4C" w:rsidRPr="00A2774D" w:rsidRDefault="00264F4C" w:rsidP="00364716">
      <w:pPr>
        <w:pStyle w:val="Bullets1"/>
        <w:spacing w:line="300" w:lineRule="auto"/>
        <w:ind w:left="1071" w:hanging="357"/>
      </w:pPr>
      <w:proofErr w:type="gramStart"/>
      <w:r w:rsidRPr="00A2774D">
        <w:t>determining</w:t>
      </w:r>
      <w:proofErr w:type="gramEnd"/>
      <w:r w:rsidRPr="00A2774D">
        <w:t xml:space="preserve"> if there is a need for further review.</w:t>
      </w:r>
    </w:p>
    <w:p w:rsidR="00871E92" w:rsidRPr="00871E92" w:rsidRDefault="00871E92" w:rsidP="00084698">
      <w:pPr>
        <w:ind w:left="714"/>
      </w:pPr>
      <w:r w:rsidRPr="00871E92">
        <w:t>For residential care services, assessment contact site visits may be announced or unannounced. For home/community care services, 14 days’ notice must be given of an assessment contact where it involves a site visit</w:t>
      </w:r>
    </w:p>
    <w:p w:rsidR="00871E92" w:rsidRPr="00871E92" w:rsidRDefault="00871E92" w:rsidP="00D62425">
      <w:pPr>
        <w:pStyle w:val="ListParagraph"/>
        <w:numPr>
          <w:ilvl w:val="0"/>
          <w:numId w:val="25"/>
        </w:numPr>
      </w:pPr>
      <w:proofErr w:type="gramStart"/>
      <w:r w:rsidRPr="00871E92">
        <w:rPr>
          <w:b/>
        </w:rPr>
        <w:t>review</w:t>
      </w:r>
      <w:proofErr w:type="gramEnd"/>
      <w:r w:rsidRPr="00871E92">
        <w:rPr>
          <w:b/>
        </w:rPr>
        <w:t xml:space="preserve"> audits</w:t>
      </w:r>
      <w:r w:rsidRPr="00871E92">
        <w:t>, which are announced or unannounced onsite assessments that involve a complete review of a service’s systems against all expected outcomes of the Accreditation Standards. They are undertaken where a risk has been identified within an accredited residential care service (refer to the Glossary for further detail). Following a review audit, the Quality Agency makes a decision whether the service’s accreditation status or period of accreditation should be varied or revoked. There are no review audits of home/community care services under existing arrangements for quality review.</w:t>
      </w:r>
    </w:p>
    <w:p w:rsidR="00CF6068" w:rsidRPr="00CF6068" w:rsidRDefault="00CF6068" w:rsidP="00CF6068">
      <w:pPr>
        <w:pStyle w:val="Heading3"/>
      </w:pPr>
      <w:bookmarkStart w:id="25" w:name="_Toc475105461"/>
      <w:r w:rsidRPr="00A2774D">
        <w:t>Action when expected outcomes are not met</w:t>
      </w:r>
      <w:bookmarkEnd w:id="25"/>
    </w:p>
    <w:p w:rsidR="00CF6068" w:rsidRPr="00F262DC" w:rsidRDefault="00CF6068" w:rsidP="00CF6068">
      <w:r w:rsidRPr="00F262DC">
        <w:t>If the Quality Agency identifies that a s</w:t>
      </w:r>
      <w:r w:rsidRPr="00CF6068">
        <w:t xml:space="preserve">ervice </w:t>
      </w:r>
      <w:r w:rsidRPr="00F262DC">
        <w:t xml:space="preserve">has not met one or more of the expected outcomes under the relevant aged care standards, it will require the organisation to rectify the </w:t>
      </w:r>
      <w:r>
        <w:t>non-compliance</w:t>
      </w:r>
      <w:r w:rsidRPr="00F262DC">
        <w:t xml:space="preserve"> within a certain timeframe. The matter is also referred to the department to decide whether to take compliance action.</w:t>
      </w:r>
    </w:p>
    <w:p w:rsidR="00CF6068" w:rsidRPr="00F262DC" w:rsidRDefault="00CF6068" w:rsidP="00CF6068">
      <w:r w:rsidRPr="00F262DC">
        <w:t xml:space="preserve">Where </w:t>
      </w:r>
      <w:r>
        <w:t>the Quality Agency has made</w:t>
      </w:r>
      <w:r w:rsidRPr="00F262DC">
        <w:t xml:space="preserve"> a finding of </w:t>
      </w:r>
      <w:r>
        <w:t>non-compliance</w:t>
      </w:r>
      <w:r w:rsidRPr="00F262DC">
        <w:t>, the Quality Agency will also consider whether this failure has placed, or may place, a care recipient at serious risk. If this is the case, it notifies the department of the serious risk.</w:t>
      </w:r>
    </w:p>
    <w:p w:rsidR="00CF6068" w:rsidRPr="00F262DC" w:rsidRDefault="00CF6068" w:rsidP="00CF6068">
      <w:r w:rsidRPr="00F262DC">
        <w:lastRenderedPageBreak/>
        <w:t>For residential care s</w:t>
      </w:r>
      <w:r w:rsidRPr="00CF6068">
        <w:t>ervices</w:t>
      </w:r>
      <w:r w:rsidRPr="00F262DC">
        <w:t>, the Quality Agency may also decide to vary or revoke accreditation. A service that is not accredited is unable to receive Australian Government subsidy for the care that they deliver.</w:t>
      </w:r>
    </w:p>
    <w:p w:rsidR="00CF6068" w:rsidRPr="00F262DC" w:rsidRDefault="00CF6068" w:rsidP="00CF6068">
      <w:r w:rsidRPr="00F262DC">
        <w:t>When an organisation fails to comply with its responsibilities, including where it fails to implement improvements required by the Quality Agency or the department, the department may take regulatory action. Regulatory action is aimed at protecting current and future care recipients’ health, welfare and interests as well as returning the organisation to compliance with its responsibilities.</w:t>
      </w:r>
    </w:p>
    <w:p w:rsidR="00011576" w:rsidRDefault="00CF6068" w:rsidP="0020698C">
      <w:r w:rsidRPr="00F262DC">
        <w:t>The Quality Agency also provides industry education and support to promote compliance with the standards. This is targeted at services that have failed or are at risk of failing to meet the relevant standards.</w:t>
      </w:r>
    </w:p>
    <w:p w:rsidR="00011576" w:rsidRPr="00264F4C" w:rsidRDefault="00011576" w:rsidP="00011576">
      <w:pPr>
        <w:pStyle w:val="Heading2"/>
      </w:pPr>
      <w:bookmarkStart w:id="26" w:name="_Toc475105462"/>
      <w:r w:rsidRPr="00964146">
        <w:t xml:space="preserve">What are the </w:t>
      </w:r>
      <w:r>
        <w:t>issues with the existing quality assessment arrangements</w:t>
      </w:r>
      <w:r w:rsidRPr="00964146">
        <w:t>?</w:t>
      </w:r>
      <w:bookmarkEnd w:id="26"/>
    </w:p>
    <w:p w:rsidR="00011576" w:rsidRPr="00F262DC" w:rsidRDefault="00011576" w:rsidP="00011576">
      <w:pPr>
        <w:keepNext/>
      </w:pPr>
      <w:r w:rsidRPr="00F262DC">
        <w:t>The current quality assessment arrangements have a number of limitations:</w:t>
      </w:r>
    </w:p>
    <w:p w:rsidR="00011576" w:rsidRPr="005F6F1B" w:rsidRDefault="00011576" w:rsidP="00011576">
      <w:pPr>
        <w:pStyle w:val="ListParagraph"/>
        <w:numPr>
          <w:ilvl w:val="0"/>
          <w:numId w:val="27"/>
        </w:numPr>
      </w:pPr>
      <w:r w:rsidRPr="005F6F1B">
        <w:t>There are effectively three different quality assessment processes in aged care. While these processes are, in some part, proportionate to the risk</w:t>
      </w:r>
      <w:r>
        <w:t>,</w:t>
      </w:r>
      <w:r w:rsidRPr="005E3FBA">
        <w:rPr>
          <w:rFonts w:cs="Arial"/>
          <w:color w:val="000000" w:themeColor="text1"/>
        </w:rPr>
        <w:t xml:space="preserve"> </w:t>
      </w:r>
      <w:r w:rsidRPr="00F262DC">
        <w:rPr>
          <w:rFonts w:cs="Arial"/>
          <w:color w:val="000000" w:themeColor="text1"/>
        </w:rPr>
        <w:t>the consisten</w:t>
      </w:r>
      <w:r>
        <w:rPr>
          <w:rFonts w:cs="Arial"/>
          <w:color w:val="000000" w:themeColor="text1"/>
        </w:rPr>
        <w:t xml:space="preserve">cy and coherence of the approach to quality assessments </w:t>
      </w:r>
      <w:r w:rsidRPr="00F262DC">
        <w:rPr>
          <w:rFonts w:cs="Arial"/>
          <w:color w:val="000000" w:themeColor="text1"/>
        </w:rPr>
        <w:t>across aged care</w:t>
      </w:r>
      <w:r>
        <w:rPr>
          <w:rFonts w:cs="Arial"/>
          <w:color w:val="000000" w:themeColor="text1"/>
        </w:rPr>
        <w:t xml:space="preserve"> can be improved</w:t>
      </w:r>
      <w:r w:rsidRPr="00F262DC">
        <w:rPr>
          <w:rFonts w:cs="Arial"/>
          <w:color w:val="000000" w:themeColor="text1"/>
        </w:rPr>
        <w:t>.</w:t>
      </w:r>
    </w:p>
    <w:p w:rsidR="00011576" w:rsidRPr="005F6F1B" w:rsidRDefault="00011576" w:rsidP="00011576">
      <w:pPr>
        <w:pStyle w:val="ListParagraph"/>
        <w:numPr>
          <w:ilvl w:val="0"/>
          <w:numId w:val="27"/>
        </w:numPr>
      </w:pPr>
      <w:r w:rsidRPr="005F6F1B">
        <w:t>They do not reflect the risk to consumers of increasingly complex care being provided in home settings.</w:t>
      </w:r>
    </w:p>
    <w:p w:rsidR="00011576" w:rsidRPr="005F6F1B" w:rsidRDefault="00011576" w:rsidP="00011576">
      <w:pPr>
        <w:pStyle w:val="ListParagraph"/>
        <w:numPr>
          <w:ilvl w:val="0"/>
          <w:numId w:val="27"/>
        </w:numPr>
      </w:pPr>
      <w:r w:rsidRPr="005F6F1B">
        <w:t>For organisations that deliver care under more than one program, there are unnecessary costs associated with complying with different quality assessment processes.</w:t>
      </w:r>
    </w:p>
    <w:p w:rsidR="00011576" w:rsidRPr="005F6F1B" w:rsidRDefault="00011576" w:rsidP="00011576">
      <w:pPr>
        <w:pStyle w:val="ListParagraph"/>
        <w:numPr>
          <w:ilvl w:val="0"/>
          <w:numId w:val="27"/>
        </w:numPr>
      </w:pPr>
      <w:r w:rsidRPr="005F6F1B">
        <w:t>The different assessment processes (that is, accreditation and quality review) are based on the type of care provided (for example, residential care, home care/support or flexible care) rather than on a broader risk profile of the organisation and its services.</w:t>
      </w:r>
    </w:p>
    <w:p w:rsidR="00011576" w:rsidRPr="005F6F1B" w:rsidRDefault="00011576" w:rsidP="00011576">
      <w:pPr>
        <w:pStyle w:val="ListParagraph"/>
        <w:numPr>
          <w:ilvl w:val="0"/>
          <w:numId w:val="27"/>
        </w:numPr>
      </w:pPr>
      <w:r w:rsidRPr="005F6F1B">
        <w:t>All organisations of a particular care type are subject to the same assessment process even though the actual services they provide may vary considerably. (For example, a home care organisation that delivers home cleaning services is subject to the same quality assessment processes as a home care organisation that delivers complex personal and clinical care in the home on a daily basis</w:t>
      </w:r>
      <w:r>
        <w:t>)</w:t>
      </w:r>
      <w:r w:rsidRPr="005F6F1B">
        <w:t>.</w:t>
      </w:r>
    </w:p>
    <w:p w:rsidR="00011576" w:rsidRPr="005F6F1B" w:rsidRDefault="00011576" w:rsidP="00011576">
      <w:pPr>
        <w:pStyle w:val="ListParagraph"/>
        <w:numPr>
          <w:ilvl w:val="0"/>
          <w:numId w:val="27"/>
        </w:numPr>
      </w:pPr>
      <w:r w:rsidRPr="005F6F1B">
        <w:t xml:space="preserve">The current process provides limited information to enable consumers to </w:t>
      </w:r>
      <w:r>
        <w:t>compare the quality of service that each organisation provides</w:t>
      </w:r>
      <w:r w:rsidRPr="005F6F1B">
        <w:t>.</w:t>
      </w:r>
    </w:p>
    <w:p w:rsidR="00011576" w:rsidRDefault="00011576" w:rsidP="00011576">
      <w:r w:rsidRPr="00F262DC">
        <w:t>In addition, the regulatory environment in which care is provided is changing, with significant reforms to home care taking effect from February 2017. These changes are likely to lead to an expansion of the market and the number of organisations delivering aged care. It is important that any changes to the assessment process support these broader changes.</w:t>
      </w:r>
    </w:p>
    <w:p w:rsidR="00011576" w:rsidRDefault="00011576">
      <w:pPr>
        <w:spacing w:before="0" w:after="200" w:line="276" w:lineRule="auto"/>
      </w:pPr>
      <w:r>
        <w:br w:type="page"/>
      </w:r>
    </w:p>
    <w:p w:rsidR="00264F4C" w:rsidRPr="00D54E93" w:rsidRDefault="00EF11F3" w:rsidP="00AF356C">
      <w:pPr>
        <w:pStyle w:val="Caption"/>
      </w:pPr>
      <w:bookmarkStart w:id="27" w:name="_Ref474750792"/>
      <w:r>
        <w:lastRenderedPageBreak/>
        <w:t xml:space="preserve">Table </w:t>
      </w:r>
      <w:r>
        <w:fldChar w:fldCharType="begin"/>
      </w:r>
      <w:r>
        <w:instrText xml:space="preserve"> SEQ Table \* ARABIC </w:instrText>
      </w:r>
      <w:r>
        <w:fldChar w:fldCharType="separate"/>
      </w:r>
      <w:r w:rsidR="00B21F13">
        <w:rPr>
          <w:noProof/>
        </w:rPr>
        <w:t>1</w:t>
      </w:r>
      <w:r>
        <w:fldChar w:fldCharType="end"/>
      </w:r>
      <w:bookmarkEnd w:id="27"/>
      <w:r w:rsidR="005C0FF0" w:rsidRPr="00D54E93">
        <w:t xml:space="preserve">: Overview of current aged </w:t>
      </w:r>
      <w:r w:rsidR="00C17133">
        <w:t xml:space="preserve">care </w:t>
      </w:r>
      <w:r w:rsidR="005C0FF0" w:rsidRPr="00D54E93">
        <w:t>quality assessment arrangements</w:t>
      </w:r>
    </w:p>
    <w:tbl>
      <w:tblPr>
        <w:tblStyle w:val="TableGrid"/>
        <w:tblW w:w="9203" w:type="dxa"/>
        <w:tblInd w:w="-23" w:type="dxa"/>
        <w:tblBorders>
          <w:top w:val="single" w:sz="4" w:space="0" w:color="153683"/>
          <w:left w:val="single" w:sz="4" w:space="0" w:color="153683"/>
          <w:bottom w:val="single" w:sz="4" w:space="0" w:color="153683"/>
          <w:right w:val="single" w:sz="4" w:space="0" w:color="153683"/>
          <w:insideH w:val="single" w:sz="4" w:space="0" w:color="153683"/>
          <w:insideV w:val="single" w:sz="4" w:space="0" w:color="153683"/>
        </w:tblBorders>
        <w:tblLook w:val="04A0" w:firstRow="1" w:lastRow="0" w:firstColumn="1" w:lastColumn="0" w:noHBand="0" w:noVBand="1"/>
        <w:tblDescription w:val="Table 1 provides an overview of the Accreditation and quality review processes by program type.  This table contains three heading columns: 1. Blank, 2. Accreditation, and 3. Quality review. The rows describe the programs, standards and quality assessment processes that apply to Accreditation and Quality Reviews."/>
      </w:tblPr>
      <w:tblGrid>
        <w:gridCol w:w="1407"/>
        <w:gridCol w:w="2693"/>
        <w:gridCol w:w="2694"/>
        <w:gridCol w:w="2409"/>
      </w:tblGrid>
      <w:tr w:rsidR="00DC0FF0" w:rsidRPr="00C52C3C" w:rsidTr="003368F1">
        <w:trPr>
          <w:cantSplit/>
          <w:trHeight w:val="587"/>
          <w:tblHeader/>
        </w:trPr>
        <w:tc>
          <w:tcPr>
            <w:tcW w:w="1407" w:type="dxa"/>
            <w:shd w:val="clear" w:color="auto" w:fill="153683"/>
            <w:vAlign w:val="center"/>
          </w:tcPr>
          <w:p w:rsidR="00DC0FF0" w:rsidRPr="00C52C3C" w:rsidRDefault="00DC0FF0" w:rsidP="00D96EED">
            <w:pPr>
              <w:pStyle w:val="Heading2NumberedWhite"/>
              <w:keepLines w:val="0"/>
              <w:numPr>
                <w:ilvl w:val="0"/>
                <w:numId w:val="0"/>
              </w:numPr>
              <w:spacing w:before="240" w:line="300" w:lineRule="auto"/>
            </w:pPr>
          </w:p>
        </w:tc>
        <w:tc>
          <w:tcPr>
            <w:tcW w:w="2693" w:type="dxa"/>
            <w:shd w:val="clear" w:color="auto" w:fill="153683"/>
            <w:vAlign w:val="center"/>
          </w:tcPr>
          <w:p w:rsidR="00DC0FF0" w:rsidRPr="00C52C3C" w:rsidRDefault="00DC0FF0" w:rsidP="00D96EED">
            <w:pPr>
              <w:keepNext/>
              <w:spacing w:before="240" w:after="120"/>
              <w:jc w:val="center"/>
              <w:rPr>
                <w:b/>
                <w:sz w:val="22"/>
                <w:szCs w:val="22"/>
              </w:rPr>
            </w:pPr>
            <w:r w:rsidRPr="00C52C3C">
              <w:rPr>
                <w:b/>
                <w:sz w:val="22"/>
                <w:szCs w:val="22"/>
              </w:rPr>
              <w:t>Accreditation</w:t>
            </w:r>
          </w:p>
        </w:tc>
        <w:tc>
          <w:tcPr>
            <w:tcW w:w="5103" w:type="dxa"/>
            <w:gridSpan w:val="2"/>
            <w:shd w:val="clear" w:color="auto" w:fill="153683"/>
            <w:vAlign w:val="center"/>
          </w:tcPr>
          <w:p w:rsidR="00DC0FF0" w:rsidRPr="00C52C3C" w:rsidRDefault="00DC0FF0" w:rsidP="00D96EED">
            <w:pPr>
              <w:keepNext/>
              <w:spacing w:before="240" w:after="120"/>
              <w:jc w:val="center"/>
              <w:rPr>
                <w:b/>
                <w:sz w:val="22"/>
                <w:szCs w:val="22"/>
              </w:rPr>
            </w:pPr>
            <w:r w:rsidRPr="00C52C3C">
              <w:rPr>
                <w:b/>
                <w:sz w:val="22"/>
                <w:szCs w:val="22"/>
              </w:rPr>
              <w:t>Quality review</w:t>
            </w:r>
          </w:p>
        </w:tc>
      </w:tr>
      <w:tr w:rsidR="00493DDA" w:rsidRPr="004E3DD7" w:rsidTr="003368F1">
        <w:trPr>
          <w:cantSplit/>
        </w:trPr>
        <w:tc>
          <w:tcPr>
            <w:tcW w:w="1407" w:type="dxa"/>
            <w:shd w:val="clear" w:color="auto" w:fill="F3F4F8"/>
          </w:tcPr>
          <w:p w:rsidR="00DC0FF0" w:rsidRPr="004E3DD7" w:rsidRDefault="00DC0FF0" w:rsidP="0020698C">
            <w:pPr>
              <w:pStyle w:val="Heading3"/>
              <w:keepNext w:val="0"/>
              <w:keepLines w:val="0"/>
              <w:spacing w:before="60" w:line="300" w:lineRule="auto"/>
              <w:outlineLvl w:val="2"/>
            </w:pPr>
            <w:bookmarkStart w:id="28" w:name="_Toc475105463"/>
            <w:r>
              <w:t>Program</w:t>
            </w:r>
            <w:bookmarkEnd w:id="28"/>
            <w:r w:rsidRPr="004E3DD7">
              <w:t xml:space="preserve"> </w:t>
            </w:r>
          </w:p>
        </w:tc>
        <w:tc>
          <w:tcPr>
            <w:tcW w:w="2693" w:type="dxa"/>
            <w:shd w:val="clear" w:color="auto" w:fill="auto"/>
          </w:tcPr>
          <w:p w:rsidR="00B80EA0" w:rsidRPr="00B80EA0" w:rsidRDefault="00B80EA0" w:rsidP="00D62425">
            <w:pPr>
              <w:pStyle w:val="ListParagraph"/>
              <w:numPr>
                <w:ilvl w:val="0"/>
                <w:numId w:val="26"/>
              </w:numPr>
            </w:pPr>
            <w:r w:rsidRPr="00B80EA0">
              <w:t>Residential care</w:t>
            </w:r>
          </w:p>
          <w:p w:rsidR="00DC0FF0" w:rsidRPr="004E3DD7" w:rsidRDefault="00B80EA0" w:rsidP="00D62425">
            <w:pPr>
              <w:pStyle w:val="ListParagraph"/>
              <w:numPr>
                <w:ilvl w:val="0"/>
                <w:numId w:val="26"/>
              </w:numPr>
            </w:pPr>
            <w:r w:rsidRPr="00B80EA0">
              <w:t>Short-term restorative care in residential settings</w:t>
            </w:r>
          </w:p>
        </w:tc>
        <w:tc>
          <w:tcPr>
            <w:tcW w:w="2694" w:type="dxa"/>
          </w:tcPr>
          <w:p w:rsidR="00B80EA0" w:rsidRPr="00F262DC" w:rsidRDefault="00B80EA0" w:rsidP="00D62425">
            <w:pPr>
              <w:pStyle w:val="ListParagraph"/>
              <w:numPr>
                <w:ilvl w:val="0"/>
                <w:numId w:val="26"/>
              </w:numPr>
            </w:pPr>
            <w:r w:rsidRPr="00F262DC">
              <w:t xml:space="preserve">Home care </w:t>
            </w:r>
          </w:p>
          <w:p w:rsidR="00B80EA0" w:rsidRDefault="00B80EA0" w:rsidP="00D62425">
            <w:pPr>
              <w:pStyle w:val="ListParagraph"/>
              <w:numPr>
                <w:ilvl w:val="0"/>
                <w:numId w:val="26"/>
              </w:numPr>
            </w:pPr>
            <w:r w:rsidRPr="00F262DC">
              <w:t>CHSP</w:t>
            </w:r>
          </w:p>
          <w:p w:rsidR="00DC0FF0" w:rsidRPr="004E3DD7" w:rsidRDefault="00B80EA0" w:rsidP="00D62425">
            <w:pPr>
              <w:pStyle w:val="ListParagraph"/>
              <w:numPr>
                <w:ilvl w:val="0"/>
                <w:numId w:val="26"/>
              </w:numPr>
            </w:pPr>
            <w:r w:rsidRPr="0020698C">
              <w:t>Short-term restorative care in home settings</w:t>
            </w:r>
          </w:p>
        </w:tc>
        <w:tc>
          <w:tcPr>
            <w:tcW w:w="2409" w:type="dxa"/>
          </w:tcPr>
          <w:p w:rsidR="00DC0FF0" w:rsidRPr="00B80EA0" w:rsidRDefault="00B80EA0" w:rsidP="0020698C">
            <w:pPr>
              <w:pStyle w:val="Heading3"/>
              <w:keepNext w:val="0"/>
              <w:keepLines w:val="0"/>
              <w:spacing w:before="60" w:line="300" w:lineRule="auto"/>
              <w:outlineLvl w:val="2"/>
              <w:rPr>
                <w:color w:val="auto"/>
              </w:rPr>
            </w:pPr>
            <w:bookmarkStart w:id="29" w:name="_Toc475105464"/>
            <w:r w:rsidRPr="00B80EA0">
              <w:rPr>
                <w:color w:val="auto"/>
              </w:rPr>
              <w:t>NATSIFAC</w:t>
            </w:r>
            <w:r w:rsidR="00084698">
              <w:rPr>
                <w:color w:val="auto"/>
              </w:rPr>
              <w:t>P</w:t>
            </w:r>
            <w:bookmarkEnd w:id="29"/>
          </w:p>
        </w:tc>
      </w:tr>
      <w:tr w:rsidR="00493DDA" w:rsidRPr="004E3DD7" w:rsidTr="003368F1">
        <w:trPr>
          <w:cantSplit/>
        </w:trPr>
        <w:tc>
          <w:tcPr>
            <w:tcW w:w="1407" w:type="dxa"/>
            <w:shd w:val="clear" w:color="auto" w:fill="F3F4F8"/>
          </w:tcPr>
          <w:p w:rsidR="00DC0FF0" w:rsidRPr="005E5316" w:rsidRDefault="00B80EA0" w:rsidP="0020698C">
            <w:pPr>
              <w:pStyle w:val="Heading3"/>
              <w:keepNext w:val="0"/>
              <w:keepLines w:val="0"/>
              <w:spacing w:before="60" w:line="300" w:lineRule="auto"/>
              <w:outlineLvl w:val="2"/>
              <w:rPr>
                <w:rFonts w:cs="Arial"/>
                <w:szCs w:val="22"/>
              </w:rPr>
            </w:pPr>
            <w:bookmarkStart w:id="30" w:name="_Toc475105465"/>
            <w:r>
              <w:t>Standards</w:t>
            </w:r>
            <w:bookmarkEnd w:id="30"/>
          </w:p>
        </w:tc>
        <w:tc>
          <w:tcPr>
            <w:tcW w:w="2693" w:type="dxa"/>
            <w:shd w:val="clear" w:color="auto" w:fill="auto"/>
          </w:tcPr>
          <w:p w:rsidR="00DC0FF0" w:rsidRPr="00B80EA0" w:rsidRDefault="00D54E93" w:rsidP="0020698C">
            <w:pPr>
              <w:pStyle w:val="Heading3"/>
              <w:keepNext w:val="0"/>
              <w:keepLines w:val="0"/>
              <w:spacing w:before="60" w:line="300" w:lineRule="auto"/>
              <w:outlineLvl w:val="2"/>
              <w:rPr>
                <w:color w:val="auto"/>
              </w:rPr>
            </w:pPr>
            <w:bookmarkStart w:id="31" w:name="_Toc475105466"/>
            <w:r>
              <w:rPr>
                <w:color w:val="auto"/>
              </w:rPr>
              <w:t>Accreditation Standards</w:t>
            </w:r>
            <w:bookmarkEnd w:id="31"/>
          </w:p>
        </w:tc>
        <w:tc>
          <w:tcPr>
            <w:tcW w:w="2694" w:type="dxa"/>
          </w:tcPr>
          <w:p w:rsidR="00DC0FF0" w:rsidRPr="00B80EA0" w:rsidRDefault="00D54E93" w:rsidP="0020698C">
            <w:pPr>
              <w:pStyle w:val="Heading3"/>
              <w:keepNext w:val="0"/>
              <w:keepLines w:val="0"/>
              <w:spacing w:before="60" w:line="300" w:lineRule="auto"/>
              <w:outlineLvl w:val="2"/>
              <w:rPr>
                <w:color w:val="auto"/>
              </w:rPr>
            </w:pPr>
            <w:bookmarkStart w:id="32" w:name="_Toc475105467"/>
            <w:r>
              <w:rPr>
                <w:color w:val="auto"/>
              </w:rPr>
              <w:t>Home Care Standards</w:t>
            </w:r>
            <w:bookmarkEnd w:id="32"/>
          </w:p>
        </w:tc>
        <w:tc>
          <w:tcPr>
            <w:tcW w:w="2409" w:type="dxa"/>
          </w:tcPr>
          <w:p w:rsidR="00DC0FF0" w:rsidRPr="00B80EA0" w:rsidRDefault="00D54E93" w:rsidP="0020698C">
            <w:pPr>
              <w:pStyle w:val="Heading3"/>
              <w:keepNext w:val="0"/>
              <w:keepLines w:val="0"/>
              <w:spacing w:before="60" w:line="300" w:lineRule="auto"/>
              <w:outlineLvl w:val="2"/>
              <w:rPr>
                <w:color w:val="auto"/>
              </w:rPr>
            </w:pPr>
            <w:bookmarkStart w:id="33" w:name="_Toc475105468"/>
            <w:r w:rsidRPr="00D54E93">
              <w:rPr>
                <w:color w:val="auto"/>
              </w:rPr>
              <w:t>National Aboriginal and Torres Strait Islander Flexible Aged Care Program Quality Standards</w:t>
            </w:r>
            <w:bookmarkEnd w:id="33"/>
          </w:p>
        </w:tc>
      </w:tr>
      <w:tr w:rsidR="00493DDA" w:rsidRPr="004E3DD7" w:rsidTr="003368F1">
        <w:trPr>
          <w:cantSplit/>
        </w:trPr>
        <w:tc>
          <w:tcPr>
            <w:tcW w:w="1407" w:type="dxa"/>
            <w:vMerge w:val="restart"/>
            <w:shd w:val="clear" w:color="auto" w:fill="F3F4F8"/>
          </w:tcPr>
          <w:p w:rsidR="00493DDA" w:rsidRPr="004E3DD7" w:rsidRDefault="00493DDA" w:rsidP="0020698C">
            <w:pPr>
              <w:pStyle w:val="Heading3"/>
              <w:keepNext w:val="0"/>
              <w:keepLines w:val="0"/>
              <w:spacing w:before="60" w:line="300" w:lineRule="auto"/>
              <w:outlineLvl w:val="2"/>
            </w:pPr>
            <w:bookmarkStart w:id="34" w:name="_Toc475105469"/>
            <w:r>
              <w:t>Assessment</w:t>
            </w:r>
            <w:bookmarkEnd w:id="34"/>
          </w:p>
        </w:tc>
        <w:tc>
          <w:tcPr>
            <w:tcW w:w="2693" w:type="dxa"/>
            <w:shd w:val="clear" w:color="auto" w:fill="auto"/>
          </w:tcPr>
          <w:p w:rsidR="00493DDA" w:rsidRPr="00B80EA0" w:rsidRDefault="00493DDA" w:rsidP="0020698C">
            <w:pPr>
              <w:pStyle w:val="Heading3"/>
              <w:keepNext w:val="0"/>
              <w:keepLines w:val="0"/>
              <w:spacing w:before="60" w:line="300" w:lineRule="auto"/>
              <w:outlineLvl w:val="2"/>
              <w:rPr>
                <w:color w:val="auto"/>
              </w:rPr>
            </w:pPr>
            <w:bookmarkStart w:id="35" w:name="_Toc475105470"/>
            <w:r>
              <w:rPr>
                <w:color w:val="auto"/>
              </w:rPr>
              <w:t>Service self-assessment</w:t>
            </w:r>
            <w:bookmarkEnd w:id="35"/>
          </w:p>
        </w:tc>
        <w:tc>
          <w:tcPr>
            <w:tcW w:w="2694" w:type="dxa"/>
          </w:tcPr>
          <w:p w:rsidR="00493DDA" w:rsidRPr="00B80EA0" w:rsidRDefault="00493DDA" w:rsidP="0020698C">
            <w:pPr>
              <w:pStyle w:val="Heading3"/>
              <w:keepNext w:val="0"/>
              <w:keepLines w:val="0"/>
              <w:spacing w:before="60" w:line="300" w:lineRule="auto"/>
              <w:outlineLvl w:val="2"/>
              <w:rPr>
                <w:color w:val="auto"/>
              </w:rPr>
            </w:pPr>
            <w:bookmarkStart w:id="36" w:name="_Toc475105471"/>
            <w:r w:rsidRPr="00615927">
              <w:rPr>
                <w:color w:val="auto"/>
              </w:rPr>
              <w:t>Service self-assessment</w:t>
            </w:r>
            <w:bookmarkEnd w:id="36"/>
          </w:p>
        </w:tc>
        <w:tc>
          <w:tcPr>
            <w:tcW w:w="2409" w:type="dxa"/>
          </w:tcPr>
          <w:p w:rsidR="00493DDA" w:rsidRPr="00B80EA0" w:rsidRDefault="00493DDA" w:rsidP="0020698C">
            <w:pPr>
              <w:pStyle w:val="Heading3"/>
              <w:keepNext w:val="0"/>
              <w:keepLines w:val="0"/>
              <w:spacing w:before="60" w:line="300" w:lineRule="auto"/>
              <w:outlineLvl w:val="2"/>
              <w:rPr>
                <w:color w:val="auto"/>
              </w:rPr>
            </w:pPr>
            <w:bookmarkStart w:id="37" w:name="_Toc475105472"/>
            <w:r w:rsidRPr="00615927">
              <w:rPr>
                <w:color w:val="auto"/>
              </w:rPr>
              <w:t>Service self-assessment</w:t>
            </w:r>
            <w:bookmarkEnd w:id="37"/>
          </w:p>
        </w:tc>
      </w:tr>
      <w:tr w:rsidR="00493DDA" w:rsidRPr="004E3DD7" w:rsidTr="003368F1">
        <w:trPr>
          <w:cantSplit/>
        </w:trPr>
        <w:tc>
          <w:tcPr>
            <w:tcW w:w="1407" w:type="dxa"/>
            <w:vMerge/>
            <w:shd w:val="clear" w:color="auto" w:fill="F3F4F8"/>
          </w:tcPr>
          <w:p w:rsidR="00493DDA" w:rsidRDefault="00493DDA" w:rsidP="0020698C">
            <w:pPr>
              <w:pStyle w:val="Heading3"/>
              <w:keepNext w:val="0"/>
              <w:keepLines w:val="0"/>
              <w:spacing w:before="60" w:line="300" w:lineRule="auto"/>
              <w:outlineLvl w:val="2"/>
            </w:pPr>
          </w:p>
        </w:tc>
        <w:tc>
          <w:tcPr>
            <w:tcW w:w="2693" w:type="dxa"/>
            <w:shd w:val="clear" w:color="auto" w:fill="auto"/>
          </w:tcPr>
          <w:p w:rsidR="00493DDA" w:rsidRPr="00B80EA0" w:rsidRDefault="00493DDA" w:rsidP="0020698C">
            <w:pPr>
              <w:pStyle w:val="Heading3"/>
              <w:keepNext w:val="0"/>
              <w:keepLines w:val="0"/>
              <w:spacing w:before="60" w:line="300" w:lineRule="auto"/>
              <w:outlineLvl w:val="2"/>
              <w:rPr>
                <w:color w:val="auto"/>
              </w:rPr>
            </w:pPr>
            <w:bookmarkStart w:id="38" w:name="_Toc475105473"/>
            <w:r>
              <w:rPr>
                <w:color w:val="auto"/>
              </w:rPr>
              <w:t>Desktop review of self-assessment for commencing services</w:t>
            </w:r>
            <w:bookmarkEnd w:id="38"/>
          </w:p>
        </w:tc>
        <w:tc>
          <w:tcPr>
            <w:tcW w:w="2694" w:type="dxa"/>
          </w:tcPr>
          <w:p w:rsidR="00493DDA" w:rsidRPr="00B80EA0" w:rsidRDefault="00493DDA" w:rsidP="0020698C">
            <w:pPr>
              <w:pStyle w:val="Heading3"/>
              <w:keepNext w:val="0"/>
              <w:keepLines w:val="0"/>
              <w:spacing w:before="60" w:line="300" w:lineRule="auto"/>
              <w:outlineLvl w:val="2"/>
              <w:rPr>
                <w:color w:val="auto"/>
              </w:rPr>
            </w:pPr>
            <w:bookmarkStart w:id="39" w:name="_Toc475105474"/>
            <w:r w:rsidRPr="00493DDA">
              <w:rPr>
                <w:color w:val="auto"/>
              </w:rPr>
              <w:t>Desktop review of self-assessment for new or recommencing home care services, based on risk assessment</w:t>
            </w:r>
            <w:bookmarkEnd w:id="39"/>
          </w:p>
        </w:tc>
        <w:tc>
          <w:tcPr>
            <w:tcW w:w="2409" w:type="dxa"/>
          </w:tcPr>
          <w:p w:rsidR="00493DDA" w:rsidRPr="00B80EA0" w:rsidRDefault="00493DDA" w:rsidP="0020698C">
            <w:pPr>
              <w:pStyle w:val="Heading3"/>
              <w:keepNext w:val="0"/>
              <w:keepLines w:val="0"/>
              <w:spacing w:before="60" w:line="300" w:lineRule="auto"/>
              <w:outlineLvl w:val="2"/>
              <w:rPr>
                <w:color w:val="auto"/>
              </w:rPr>
            </w:pPr>
            <w:bookmarkStart w:id="40" w:name="_Toc475105475"/>
            <w:r>
              <w:rPr>
                <w:color w:val="auto"/>
              </w:rPr>
              <w:t>Desktop review of self-assessment (Year 1)</w:t>
            </w:r>
            <w:bookmarkEnd w:id="40"/>
          </w:p>
        </w:tc>
      </w:tr>
      <w:tr w:rsidR="00493DDA" w:rsidRPr="004E3DD7" w:rsidTr="003368F1">
        <w:trPr>
          <w:cantSplit/>
        </w:trPr>
        <w:tc>
          <w:tcPr>
            <w:tcW w:w="1407" w:type="dxa"/>
            <w:vMerge/>
            <w:shd w:val="clear" w:color="auto" w:fill="F3F4F8"/>
          </w:tcPr>
          <w:p w:rsidR="00493DDA" w:rsidRDefault="00493DDA" w:rsidP="0020698C">
            <w:pPr>
              <w:pStyle w:val="Heading3"/>
              <w:keepNext w:val="0"/>
              <w:keepLines w:val="0"/>
              <w:spacing w:before="60" w:line="300" w:lineRule="auto"/>
              <w:outlineLvl w:val="2"/>
            </w:pPr>
          </w:p>
        </w:tc>
        <w:tc>
          <w:tcPr>
            <w:tcW w:w="2693" w:type="dxa"/>
            <w:shd w:val="clear" w:color="auto" w:fill="auto"/>
          </w:tcPr>
          <w:p w:rsidR="00493DDA" w:rsidRPr="00B80EA0" w:rsidRDefault="00493DDA" w:rsidP="0020698C">
            <w:pPr>
              <w:pStyle w:val="Heading3"/>
              <w:keepNext w:val="0"/>
              <w:keepLines w:val="0"/>
              <w:spacing w:before="60" w:line="300" w:lineRule="auto"/>
              <w:outlineLvl w:val="2"/>
              <w:rPr>
                <w:color w:val="auto"/>
              </w:rPr>
            </w:pPr>
            <w:bookmarkStart w:id="41" w:name="_Toc475105476"/>
            <w:r>
              <w:rPr>
                <w:color w:val="auto"/>
              </w:rPr>
              <w:t>Site Audit</w:t>
            </w:r>
            <w:bookmarkEnd w:id="41"/>
          </w:p>
        </w:tc>
        <w:tc>
          <w:tcPr>
            <w:tcW w:w="2694" w:type="dxa"/>
          </w:tcPr>
          <w:p w:rsidR="00493DDA" w:rsidRPr="00B80EA0" w:rsidRDefault="00493DDA" w:rsidP="0020698C">
            <w:pPr>
              <w:pStyle w:val="Heading3"/>
              <w:keepNext w:val="0"/>
              <w:keepLines w:val="0"/>
              <w:spacing w:before="60" w:line="300" w:lineRule="auto"/>
              <w:outlineLvl w:val="2"/>
              <w:rPr>
                <w:color w:val="auto"/>
              </w:rPr>
            </w:pPr>
            <w:bookmarkStart w:id="42" w:name="_Toc475105477"/>
            <w:r>
              <w:rPr>
                <w:color w:val="auto"/>
              </w:rPr>
              <w:t>Quality review</w:t>
            </w:r>
            <w:bookmarkEnd w:id="42"/>
          </w:p>
        </w:tc>
        <w:tc>
          <w:tcPr>
            <w:tcW w:w="2409" w:type="dxa"/>
          </w:tcPr>
          <w:p w:rsidR="00493DDA" w:rsidRPr="00B80EA0" w:rsidRDefault="00493DDA" w:rsidP="0020698C">
            <w:pPr>
              <w:pStyle w:val="Heading3"/>
              <w:keepNext w:val="0"/>
              <w:keepLines w:val="0"/>
              <w:spacing w:before="60" w:line="300" w:lineRule="auto"/>
              <w:outlineLvl w:val="2"/>
              <w:rPr>
                <w:color w:val="auto"/>
              </w:rPr>
            </w:pPr>
            <w:bookmarkStart w:id="43" w:name="_Toc475105478"/>
            <w:r>
              <w:rPr>
                <w:color w:val="auto"/>
              </w:rPr>
              <w:t>Quality review (Year 1)</w:t>
            </w:r>
            <w:bookmarkEnd w:id="43"/>
          </w:p>
        </w:tc>
      </w:tr>
      <w:tr w:rsidR="004B5D31" w:rsidRPr="004E3DD7" w:rsidTr="003368F1">
        <w:trPr>
          <w:cantSplit/>
        </w:trPr>
        <w:tc>
          <w:tcPr>
            <w:tcW w:w="1407" w:type="dxa"/>
            <w:vMerge w:val="restart"/>
            <w:shd w:val="clear" w:color="auto" w:fill="F3F4F8"/>
          </w:tcPr>
          <w:p w:rsidR="004B5D31" w:rsidRDefault="004B5D31" w:rsidP="0020698C">
            <w:pPr>
              <w:pStyle w:val="Heading3"/>
              <w:keepNext w:val="0"/>
              <w:keepLines w:val="0"/>
              <w:spacing w:before="60" w:line="300" w:lineRule="auto"/>
              <w:outlineLvl w:val="2"/>
            </w:pPr>
            <w:bookmarkStart w:id="44" w:name="_Toc475105479"/>
            <w:r>
              <w:t>Monitoring</w:t>
            </w:r>
            <w:bookmarkEnd w:id="44"/>
          </w:p>
        </w:tc>
        <w:tc>
          <w:tcPr>
            <w:tcW w:w="2693" w:type="dxa"/>
            <w:shd w:val="clear" w:color="auto" w:fill="auto"/>
          </w:tcPr>
          <w:p w:rsidR="004B5D31" w:rsidRDefault="004B5D31" w:rsidP="0020698C">
            <w:pPr>
              <w:pStyle w:val="Heading3"/>
              <w:keepNext w:val="0"/>
              <w:keepLines w:val="0"/>
              <w:spacing w:before="60" w:line="300" w:lineRule="auto"/>
              <w:outlineLvl w:val="2"/>
              <w:rPr>
                <w:color w:val="auto"/>
              </w:rPr>
            </w:pPr>
            <w:bookmarkStart w:id="45" w:name="_Toc475105480"/>
            <w:r>
              <w:rPr>
                <w:color w:val="auto"/>
              </w:rPr>
              <w:t>Plans for continuous improvement</w:t>
            </w:r>
            <w:bookmarkEnd w:id="45"/>
          </w:p>
        </w:tc>
        <w:tc>
          <w:tcPr>
            <w:tcW w:w="2694" w:type="dxa"/>
          </w:tcPr>
          <w:p w:rsidR="004B5D31" w:rsidRDefault="004B5D31" w:rsidP="0020698C">
            <w:pPr>
              <w:pStyle w:val="Heading3"/>
              <w:keepNext w:val="0"/>
              <w:keepLines w:val="0"/>
              <w:spacing w:before="60" w:line="300" w:lineRule="auto"/>
              <w:outlineLvl w:val="2"/>
              <w:rPr>
                <w:color w:val="auto"/>
              </w:rPr>
            </w:pPr>
            <w:bookmarkStart w:id="46" w:name="_Toc475105481"/>
            <w:r w:rsidRPr="00A20098">
              <w:rPr>
                <w:color w:val="auto"/>
              </w:rPr>
              <w:t>Plans for continuous improvement</w:t>
            </w:r>
            <w:bookmarkEnd w:id="46"/>
          </w:p>
        </w:tc>
        <w:tc>
          <w:tcPr>
            <w:tcW w:w="2409" w:type="dxa"/>
          </w:tcPr>
          <w:p w:rsidR="004B5D31" w:rsidRDefault="004B5D31" w:rsidP="0020698C">
            <w:pPr>
              <w:pStyle w:val="Heading3"/>
              <w:keepNext w:val="0"/>
              <w:keepLines w:val="0"/>
              <w:spacing w:before="60" w:line="300" w:lineRule="auto"/>
              <w:outlineLvl w:val="2"/>
              <w:rPr>
                <w:color w:val="auto"/>
              </w:rPr>
            </w:pPr>
            <w:bookmarkStart w:id="47" w:name="_Toc475105482"/>
            <w:r w:rsidRPr="00A20098">
              <w:rPr>
                <w:color w:val="auto"/>
              </w:rPr>
              <w:t>Plans for continuous improvement</w:t>
            </w:r>
            <w:bookmarkEnd w:id="47"/>
          </w:p>
        </w:tc>
      </w:tr>
      <w:tr w:rsidR="004B5D31" w:rsidRPr="004E3DD7" w:rsidTr="003368F1">
        <w:trPr>
          <w:cantSplit/>
        </w:trPr>
        <w:tc>
          <w:tcPr>
            <w:tcW w:w="1407" w:type="dxa"/>
            <w:vMerge/>
            <w:shd w:val="clear" w:color="auto" w:fill="F3F4F8"/>
          </w:tcPr>
          <w:p w:rsidR="004B5D31" w:rsidRDefault="004B5D31" w:rsidP="0020698C">
            <w:pPr>
              <w:pStyle w:val="Heading3"/>
              <w:keepNext w:val="0"/>
              <w:keepLines w:val="0"/>
              <w:spacing w:before="60"/>
              <w:outlineLvl w:val="2"/>
            </w:pPr>
          </w:p>
        </w:tc>
        <w:tc>
          <w:tcPr>
            <w:tcW w:w="2693" w:type="dxa"/>
            <w:shd w:val="clear" w:color="auto" w:fill="auto"/>
          </w:tcPr>
          <w:p w:rsidR="004B5D31" w:rsidRPr="00F262DC" w:rsidRDefault="004B5D31" w:rsidP="0020698C">
            <w:pPr>
              <w:spacing w:before="60" w:after="60"/>
              <w:rPr>
                <w:szCs w:val="20"/>
              </w:rPr>
            </w:pPr>
            <w:r w:rsidRPr="00F262DC">
              <w:rPr>
                <w:szCs w:val="20"/>
              </w:rPr>
              <w:t xml:space="preserve">Assessment contacts including: </w:t>
            </w:r>
          </w:p>
          <w:p w:rsidR="004B5D31" w:rsidRPr="0020698C" w:rsidRDefault="004B5D31" w:rsidP="00D62425">
            <w:pPr>
              <w:pStyle w:val="ListParagraph"/>
              <w:numPr>
                <w:ilvl w:val="0"/>
                <w:numId w:val="26"/>
              </w:numPr>
            </w:pPr>
            <w:r w:rsidRPr="0020698C">
              <w:t xml:space="preserve">desk assessment contacts </w:t>
            </w:r>
          </w:p>
          <w:p w:rsidR="004B5D31" w:rsidRPr="00493DDA" w:rsidRDefault="004B5D31" w:rsidP="00D62425">
            <w:pPr>
              <w:pStyle w:val="ListParagraph"/>
              <w:numPr>
                <w:ilvl w:val="0"/>
                <w:numId w:val="26"/>
              </w:numPr>
            </w:pPr>
            <w:r w:rsidRPr="0020698C">
              <w:t>announced site visits</w:t>
            </w:r>
          </w:p>
          <w:p w:rsidR="004B5D31" w:rsidRDefault="004B5D31" w:rsidP="00D62425">
            <w:pPr>
              <w:pStyle w:val="ListParagraph"/>
              <w:numPr>
                <w:ilvl w:val="0"/>
                <w:numId w:val="26"/>
              </w:numPr>
            </w:pPr>
            <w:r w:rsidRPr="0020698C">
              <w:t>unannounced site visit (at least one per service each year</w:t>
            </w:r>
            <w:r w:rsidR="00084698" w:rsidRPr="0020698C">
              <w:t>)</w:t>
            </w:r>
          </w:p>
        </w:tc>
        <w:tc>
          <w:tcPr>
            <w:tcW w:w="2694" w:type="dxa"/>
          </w:tcPr>
          <w:p w:rsidR="004B5D31" w:rsidRDefault="004B5D31" w:rsidP="0020698C">
            <w:pPr>
              <w:pStyle w:val="Heading3"/>
              <w:keepNext w:val="0"/>
              <w:keepLines w:val="0"/>
              <w:spacing w:before="60" w:line="300" w:lineRule="auto"/>
              <w:outlineLvl w:val="2"/>
              <w:rPr>
                <w:color w:val="auto"/>
              </w:rPr>
            </w:pPr>
            <w:bookmarkStart w:id="48" w:name="_Toc475105483"/>
            <w:r>
              <w:rPr>
                <w:color w:val="auto"/>
              </w:rPr>
              <w:t>Assessment contacts including:</w:t>
            </w:r>
            <w:bookmarkEnd w:id="48"/>
          </w:p>
          <w:p w:rsidR="004B5D31" w:rsidRPr="0020698C" w:rsidRDefault="004B5D31" w:rsidP="00D62425">
            <w:pPr>
              <w:pStyle w:val="ListParagraph"/>
              <w:numPr>
                <w:ilvl w:val="0"/>
                <w:numId w:val="26"/>
              </w:numPr>
            </w:pPr>
            <w:r w:rsidRPr="0020698C">
              <w:t xml:space="preserve">desk assessment contacts </w:t>
            </w:r>
          </w:p>
          <w:p w:rsidR="004B5D31" w:rsidRPr="004B5D31" w:rsidRDefault="004B5D31" w:rsidP="00D62425">
            <w:pPr>
              <w:pStyle w:val="ListParagraph"/>
              <w:numPr>
                <w:ilvl w:val="0"/>
                <w:numId w:val="26"/>
              </w:numPr>
            </w:pPr>
            <w:r w:rsidRPr="0020698C">
              <w:t>announced site visits</w:t>
            </w:r>
          </w:p>
          <w:p w:rsidR="004B5D31" w:rsidRPr="004B5D31" w:rsidRDefault="004B5D31" w:rsidP="00D62425">
            <w:pPr>
              <w:pStyle w:val="ListParagraph"/>
              <w:numPr>
                <w:ilvl w:val="0"/>
                <w:numId w:val="26"/>
              </w:numPr>
            </w:pPr>
            <w:r w:rsidRPr="0020698C">
              <w:t>self-assessment (new home care services</w:t>
            </w:r>
            <w:r>
              <w:rPr>
                <w:szCs w:val="20"/>
              </w:rPr>
              <w:t>)</w:t>
            </w:r>
          </w:p>
        </w:tc>
        <w:tc>
          <w:tcPr>
            <w:tcW w:w="2409" w:type="dxa"/>
          </w:tcPr>
          <w:p w:rsidR="004B5D31" w:rsidRDefault="004B5D31" w:rsidP="0020698C">
            <w:pPr>
              <w:pStyle w:val="Heading3"/>
              <w:keepNext w:val="0"/>
              <w:keepLines w:val="0"/>
              <w:spacing w:before="60" w:line="300" w:lineRule="auto"/>
              <w:outlineLvl w:val="2"/>
              <w:rPr>
                <w:color w:val="auto"/>
              </w:rPr>
            </w:pPr>
            <w:bookmarkStart w:id="49" w:name="_Toc475105484"/>
            <w:r>
              <w:rPr>
                <w:color w:val="auto"/>
              </w:rPr>
              <w:t>Assessment contacts (Year 2) including:</w:t>
            </w:r>
            <w:bookmarkEnd w:id="49"/>
          </w:p>
          <w:p w:rsidR="004B5D31" w:rsidRPr="004B5D31" w:rsidRDefault="004B5D31" w:rsidP="00D62425">
            <w:pPr>
              <w:pStyle w:val="ListParagraph"/>
              <w:numPr>
                <w:ilvl w:val="0"/>
                <w:numId w:val="26"/>
              </w:numPr>
            </w:pPr>
            <w:r w:rsidRPr="0020698C">
              <w:t>desk assessment contacts</w:t>
            </w:r>
          </w:p>
          <w:p w:rsidR="004B5D31" w:rsidRPr="004B5D31" w:rsidRDefault="004B5D31" w:rsidP="00D62425">
            <w:pPr>
              <w:pStyle w:val="ListParagraph"/>
              <w:numPr>
                <w:ilvl w:val="0"/>
                <w:numId w:val="26"/>
              </w:numPr>
            </w:pPr>
            <w:r w:rsidRPr="0020698C">
              <w:t>announced site visits</w:t>
            </w:r>
          </w:p>
        </w:tc>
      </w:tr>
      <w:tr w:rsidR="004B5D31" w:rsidRPr="004E3DD7" w:rsidTr="003368F1">
        <w:trPr>
          <w:cantSplit/>
        </w:trPr>
        <w:tc>
          <w:tcPr>
            <w:tcW w:w="1407" w:type="dxa"/>
            <w:vMerge/>
            <w:shd w:val="clear" w:color="auto" w:fill="F3F4F8"/>
          </w:tcPr>
          <w:p w:rsidR="004B5D31" w:rsidRDefault="004B5D31" w:rsidP="0020698C">
            <w:pPr>
              <w:pStyle w:val="Heading3"/>
              <w:keepNext w:val="0"/>
              <w:keepLines w:val="0"/>
              <w:spacing w:before="60"/>
              <w:outlineLvl w:val="2"/>
            </w:pPr>
          </w:p>
        </w:tc>
        <w:tc>
          <w:tcPr>
            <w:tcW w:w="2693" w:type="dxa"/>
            <w:shd w:val="clear" w:color="auto" w:fill="auto"/>
          </w:tcPr>
          <w:p w:rsidR="004B5D31" w:rsidRDefault="004B5D31" w:rsidP="0020698C">
            <w:pPr>
              <w:pStyle w:val="Heading3"/>
              <w:keepNext w:val="0"/>
              <w:keepLines w:val="0"/>
              <w:spacing w:before="60"/>
              <w:outlineLvl w:val="2"/>
              <w:rPr>
                <w:color w:val="auto"/>
              </w:rPr>
            </w:pPr>
            <w:bookmarkStart w:id="50" w:name="_Toc475105485"/>
            <w:r>
              <w:rPr>
                <w:color w:val="auto"/>
              </w:rPr>
              <w:t>Review audits (in response to identified risk)</w:t>
            </w:r>
            <w:bookmarkEnd w:id="50"/>
          </w:p>
        </w:tc>
        <w:tc>
          <w:tcPr>
            <w:tcW w:w="2694" w:type="dxa"/>
          </w:tcPr>
          <w:p w:rsidR="004B5D31" w:rsidRDefault="004B5D31" w:rsidP="0020698C">
            <w:pPr>
              <w:pStyle w:val="Heading3"/>
              <w:keepNext w:val="0"/>
              <w:keepLines w:val="0"/>
              <w:spacing w:before="60"/>
              <w:outlineLvl w:val="2"/>
              <w:rPr>
                <w:color w:val="auto"/>
              </w:rPr>
            </w:pPr>
            <w:bookmarkStart w:id="51" w:name="_Toc475105486"/>
            <w:r>
              <w:rPr>
                <w:color w:val="auto"/>
              </w:rPr>
              <w:t>Not applicable</w:t>
            </w:r>
            <w:bookmarkEnd w:id="51"/>
          </w:p>
        </w:tc>
        <w:tc>
          <w:tcPr>
            <w:tcW w:w="2409" w:type="dxa"/>
          </w:tcPr>
          <w:p w:rsidR="004B5D31" w:rsidRDefault="004B5D31" w:rsidP="0020698C">
            <w:pPr>
              <w:pStyle w:val="Heading3"/>
              <w:keepNext w:val="0"/>
              <w:keepLines w:val="0"/>
              <w:spacing w:before="60"/>
              <w:outlineLvl w:val="2"/>
              <w:rPr>
                <w:color w:val="auto"/>
              </w:rPr>
            </w:pPr>
            <w:bookmarkStart w:id="52" w:name="_Toc475105487"/>
            <w:r>
              <w:rPr>
                <w:color w:val="auto"/>
              </w:rPr>
              <w:t>Not applicable</w:t>
            </w:r>
            <w:bookmarkEnd w:id="52"/>
          </w:p>
        </w:tc>
      </w:tr>
      <w:tr w:rsidR="004B5D31" w:rsidRPr="004E3DD7" w:rsidTr="003368F1">
        <w:trPr>
          <w:cantSplit/>
        </w:trPr>
        <w:tc>
          <w:tcPr>
            <w:tcW w:w="1407" w:type="dxa"/>
            <w:shd w:val="clear" w:color="auto" w:fill="F3F4F8"/>
          </w:tcPr>
          <w:p w:rsidR="004B5D31" w:rsidRDefault="004B5D31" w:rsidP="0020698C">
            <w:pPr>
              <w:pStyle w:val="Heading3"/>
              <w:keepNext w:val="0"/>
              <w:keepLines w:val="0"/>
              <w:spacing w:before="60" w:line="300" w:lineRule="auto"/>
              <w:outlineLvl w:val="2"/>
            </w:pPr>
            <w:bookmarkStart w:id="53" w:name="_Toc475105488"/>
            <w:r>
              <w:t>Decision</w:t>
            </w:r>
            <w:bookmarkEnd w:id="53"/>
          </w:p>
        </w:tc>
        <w:tc>
          <w:tcPr>
            <w:tcW w:w="2693" w:type="dxa"/>
            <w:shd w:val="clear" w:color="auto" w:fill="auto"/>
          </w:tcPr>
          <w:p w:rsidR="004B5D31" w:rsidRDefault="004B5D31" w:rsidP="0020698C">
            <w:pPr>
              <w:pStyle w:val="Heading3"/>
              <w:keepNext w:val="0"/>
              <w:keepLines w:val="0"/>
              <w:spacing w:before="60"/>
              <w:outlineLvl w:val="2"/>
              <w:rPr>
                <w:color w:val="auto"/>
              </w:rPr>
            </w:pPr>
            <w:bookmarkStart w:id="54" w:name="_Toc475105489"/>
            <w:r>
              <w:rPr>
                <w:color w:val="auto"/>
              </w:rPr>
              <w:t>Accreditation (with power to vary the period of, and to revoke, accreditation</w:t>
            </w:r>
            <w:r w:rsidR="00084698">
              <w:rPr>
                <w:color w:val="auto"/>
              </w:rPr>
              <w:t>)</w:t>
            </w:r>
            <w:bookmarkEnd w:id="54"/>
          </w:p>
        </w:tc>
        <w:tc>
          <w:tcPr>
            <w:tcW w:w="2694" w:type="dxa"/>
          </w:tcPr>
          <w:p w:rsidR="004B5D31" w:rsidRDefault="004B5D31" w:rsidP="0020698C">
            <w:pPr>
              <w:pStyle w:val="Heading3"/>
              <w:keepNext w:val="0"/>
              <w:keepLines w:val="0"/>
              <w:spacing w:before="60"/>
              <w:outlineLvl w:val="2"/>
              <w:rPr>
                <w:color w:val="auto"/>
              </w:rPr>
            </w:pPr>
            <w:bookmarkStart w:id="55" w:name="_Toc475105490"/>
            <w:r>
              <w:rPr>
                <w:color w:val="auto"/>
              </w:rPr>
              <w:t>Not applicable</w:t>
            </w:r>
            <w:bookmarkEnd w:id="55"/>
          </w:p>
        </w:tc>
        <w:tc>
          <w:tcPr>
            <w:tcW w:w="2409" w:type="dxa"/>
          </w:tcPr>
          <w:p w:rsidR="004B5D31" w:rsidRDefault="004B5D31" w:rsidP="0020698C">
            <w:pPr>
              <w:pStyle w:val="Heading3"/>
              <w:keepNext w:val="0"/>
              <w:keepLines w:val="0"/>
              <w:spacing w:before="60"/>
              <w:outlineLvl w:val="2"/>
              <w:rPr>
                <w:color w:val="auto"/>
              </w:rPr>
            </w:pPr>
            <w:bookmarkStart w:id="56" w:name="_Toc475105491"/>
            <w:r>
              <w:rPr>
                <w:color w:val="auto"/>
              </w:rPr>
              <w:t>Not applicable</w:t>
            </w:r>
            <w:bookmarkEnd w:id="56"/>
          </w:p>
        </w:tc>
      </w:tr>
      <w:tr w:rsidR="004B5D31" w:rsidRPr="004E3DD7" w:rsidTr="003368F1">
        <w:trPr>
          <w:cantSplit/>
        </w:trPr>
        <w:tc>
          <w:tcPr>
            <w:tcW w:w="1407" w:type="dxa"/>
            <w:shd w:val="clear" w:color="auto" w:fill="F3F4F8"/>
          </w:tcPr>
          <w:p w:rsidR="004B5D31" w:rsidRDefault="004B5D31" w:rsidP="0020698C">
            <w:pPr>
              <w:pStyle w:val="Heading3"/>
              <w:keepNext w:val="0"/>
              <w:keepLines w:val="0"/>
              <w:spacing w:before="60" w:line="300" w:lineRule="auto"/>
              <w:outlineLvl w:val="2"/>
            </w:pPr>
            <w:bookmarkStart w:id="57" w:name="_Toc475105492"/>
            <w:r>
              <w:lastRenderedPageBreak/>
              <w:t>Cycle</w:t>
            </w:r>
            <w:bookmarkEnd w:id="57"/>
          </w:p>
        </w:tc>
        <w:tc>
          <w:tcPr>
            <w:tcW w:w="2693" w:type="dxa"/>
            <w:shd w:val="clear" w:color="auto" w:fill="auto"/>
          </w:tcPr>
          <w:p w:rsidR="004B5D31" w:rsidRDefault="004B5D31" w:rsidP="0020698C">
            <w:pPr>
              <w:pStyle w:val="Heading3"/>
              <w:keepNext w:val="0"/>
              <w:keepLines w:val="0"/>
              <w:spacing w:before="60" w:line="300" w:lineRule="auto"/>
              <w:outlineLvl w:val="2"/>
              <w:rPr>
                <w:color w:val="auto"/>
              </w:rPr>
            </w:pPr>
            <w:bookmarkStart w:id="58" w:name="_Toc475105493"/>
            <w:r>
              <w:rPr>
                <w:color w:val="auto"/>
              </w:rPr>
              <w:t>Typically every three years</w:t>
            </w:r>
            <w:bookmarkEnd w:id="58"/>
          </w:p>
          <w:p w:rsidR="004B5D31" w:rsidRPr="004B5D31" w:rsidRDefault="00084698" w:rsidP="0020698C">
            <w:pPr>
              <w:spacing w:before="60" w:after="60"/>
              <w:rPr>
                <w:lang w:val="en-AU" w:eastAsia="en-US"/>
              </w:rPr>
            </w:pPr>
            <w:r>
              <w:rPr>
                <w:lang w:val="en-AU" w:eastAsia="en-US"/>
              </w:rPr>
              <w:t>New homes</w:t>
            </w:r>
            <w:r w:rsidRPr="004B5D31">
              <w:sym w:font="Symbol" w:char="F0BE"/>
            </w:r>
            <w:r w:rsidR="004B5D31">
              <w:rPr>
                <w:lang w:val="en-AU" w:eastAsia="en-US"/>
              </w:rPr>
              <w:t>one-year accreditation</w:t>
            </w:r>
          </w:p>
        </w:tc>
        <w:tc>
          <w:tcPr>
            <w:tcW w:w="2694" w:type="dxa"/>
          </w:tcPr>
          <w:p w:rsidR="004B5D31" w:rsidRDefault="004B5D31" w:rsidP="0020698C">
            <w:pPr>
              <w:pStyle w:val="Heading3"/>
              <w:keepNext w:val="0"/>
              <w:keepLines w:val="0"/>
              <w:spacing w:before="60" w:line="300" w:lineRule="auto"/>
              <w:outlineLvl w:val="2"/>
              <w:rPr>
                <w:color w:val="auto"/>
              </w:rPr>
            </w:pPr>
            <w:bookmarkStart w:id="59" w:name="_Toc475105494"/>
            <w:r w:rsidRPr="004B5D31">
              <w:rPr>
                <w:color w:val="auto"/>
              </w:rPr>
              <w:t>Typically every three years</w:t>
            </w:r>
            <w:r w:rsidRPr="004B5D31">
              <w:rPr>
                <w:color w:val="auto"/>
              </w:rPr>
              <w:sym w:font="Symbol" w:char="F0BE"/>
            </w:r>
            <w:r w:rsidRPr="004B5D31">
              <w:rPr>
                <w:color w:val="auto"/>
              </w:rPr>
              <w:t>at least one quality review per service every three years</w:t>
            </w:r>
            <w:bookmarkEnd w:id="59"/>
          </w:p>
        </w:tc>
        <w:tc>
          <w:tcPr>
            <w:tcW w:w="2409" w:type="dxa"/>
          </w:tcPr>
          <w:p w:rsidR="004B5D31" w:rsidRDefault="004B5D31" w:rsidP="0020698C">
            <w:pPr>
              <w:pStyle w:val="Heading3"/>
              <w:keepNext w:val="0"/>
              <w:keepLines w:val="0"/>
              <w:spacing w:before="60" w:line="300" w:lineRule="auto"/>
              <w:outlineLvl w:val="2"/>
              <w:rPr>
                <w:color w:val="auto"/>
              </w:rPr>
            </w:pPr>
            <w:bookmarkStart w:id="60" w:name="_Toc475105495"/>
            <w:r>
              <w:rPr>
                <w:color w:val="auto"/>
              </w:rPr>
              <w:t>Every two years:</w:t>
            </w:r>
            <w:bookmarkEnd w:id="60"/>
          </w:p>
          <w:p w:rsidR="004B5D31" w:rsidRPr="0020698C" w:rsidRDefault="004B5D31" w:rsidP="00D62425">
            <w:pPr>
              <w:pStyle w:val="ListParagraph"/>
              <w:numPr>
                <w:ilvl w:val="0"/>
                <w:numId w:val="26"/>
              </w:numPr>
            </w:pPr>
            <w:r w:rsidRPr="0020698C">
              <w:t>Year 1: Quality review</w:t>
            </w:r>
          </w:p>
          <w:p w:rsidR="004B5D31" w:rsidRPr="004B5D31" w:rsidRDefault="004B5D31" w:rsidP="00D62425">
            <w:pPr>
              <w:pStyle w:val="ListParagraph"/>
              <w:numPr>
                <w:ilvl w:val="0"/>
                <w:numId w:val="26"/>
              </w:numPr>
            </w:pPr>
            <w:r w:rsidRPr="0020698C">
              <w:t>Year 2: Monitoring and assessment contacts</w:t>
            </w:r>
          </w:p>
        </w:tc>
      </w:tr>
    </w:tbl>
    <w:p w:rsidR="002F01FB" w:rsidRPr="002F01FB" w:rsidRDefault="002F01FB" w:rsidP="002F01FB">
      <w:pPr>
        <w:pStyle w:val="Heading2"/>
      </w:pPr>
      <w:bookmarkStart w:id="61" w:name="_Toc475105496"/>
      <w:r w:rsidRPr="00F262DC">
        <w:t>What are the objectives of any reform or change to the existing system?</w:t>
      </w:r>
      <w:bookmarkEnd w:id="61"/>
    </w:p>
    <w:p w:rsidR="002F01FB" w:rsidRPr="00F262DC" w:rsidRDefault="002F01FB" w:rsidP="002F01FB">
      <w:pPr>
        <w:keepNext/>
      </w:pPr>
      <w:r w:rsidRPr="00F262DC">
        <w:t>In examining options for improving the current quality assessment arrangements, the Australian Government aims to establish a system that:</w:t>
      </w:r>
    </w:p>
    <w:p w:rsidR="002F01FB" w:rsidRPr="002F01FB" w:rsidRDefault="002F01FB" w:rsidP="00D62425">
      <w:pPr>
        <w:pStyle w:val="ListParagraph"/>
        <w:numPr>
          <w:ilvl w:val="0"/>
          <w:numId w:val="28"/>
        </w:numPr>
      </w:pPr>
      <w:r w:rsidRPr="00F262DC">
        <w:rPr>
          <w:rFonts w:cs="Arial"/>
          <w:color w:val="000000" w:themeColor="text1"/>
        </w:rPr>
        <w:t xml:space="preserve">continues to provide </w:t>
      </w:r>
      <w:r w:rsidRPr="00F262DC">
        <w:rPr>
          <w:rFonts w:cs="Arial"/>
          <w:b/>
          <w:i/>
          <w:color w:val="000000" w:themeColor="text1"/>
        </w:rPr>
        <w:t>safeguards</w:t>
      </w:r>
      <w:r w:rsidRPr="00F262DC">
        <w:rPr>
          <w:rFonts w:cs="Arial"/>
          <w:color w:val="000000" w:themeColor="text1"/>
        </w:rPr>
        <w:t xml:space="preserve"> for consumers by minimising risks to their health, </w:t>
      </w:r>
      <w:r w:rsidRPr="002F01FB">
        <w:t>safety and wellbeing while recognising that not all risks can be mitigated through an assessment process</w:t>
      </w:r>
    </w:p>
    <w:p w:rsidR="002F01FB" w:rsidRPr="002F01FB" w:rsidRDefault="002F01FB" w:rsidP="00D62425">
      <w:pPr>
        <w:pStyle w:val="ListParagraph"/>
        <w:numPr>
          <w:ilvl w:val="0"/>
          <w:numId w:val="28"/>
        </w:numPr>
      </w:pPr>
      <w:r w:rsidRPr="002F01FB">
        <w:t xml:space="preserve">relies on </w:t>
      </w:r>
      <w:r w:rsidRPr="002F01FB">
        <w:rPr>
          <w:b/>
          <w:i/>
        </w:rPr>
        <w:t>risk-based and proportionate</w:t>
      </w:r>
      <w:r w:rsidRPr="002F01FB">
        <w:t xml:space="preserve"> quality assessments and monitoring (so that finite resources can be focused on higher-risk organisations and services)</w:t>
      </w:r>
    </w:p>
    <w:p w:rsidR="002F01FB" w:rsidRPr="002F01FB" w:rsidRDefault="002F01FB" w:rsidP="00D62425">
      <w:pPr>
        <w:pStyle w:val="ListParagraph"/>
        <w:numPr>
          <w:ilvl w:val="0"/>
          <w:numId w:val="28"/>
        </w:numPr>
      </w:pPr>
      <w:r w:rsidRPr="002F01FB">
        <w:t xml:space="preserve">is </w:t>
      </w:r>
      <w:r w:rsidRPr="002F01FB">
        <w:rPr>
          <w:b/>
          <w:i/>
        </w:rPr>
        <w:t>inclusive of the consumer</w:t>
      </w:r>
      <w:r w:rsidRPr="002F01FB">
        <w:t xml:space="preserve"> so that the consumer voice is more strongly heard as part of the quality assessment and monitoring process</w:t>
      </w:r>
    </w:p>
    <w:p w:rsidR="002F01FB" w:rsidRPr="002F01FB" w:rsidRDefault="002F01FB" w:rsidP="00D62425">
      <w:pPr>
        <w:pStyle w:val="ListParagraph"/>
        <w:numPr>
          <w:ilvl w:val="0"/>
          <w:numId w:val="28"/>
        </w:numPr>
      </w:pPr>
      <w:r w:rsidRPr="002F01FB">
        <w:t xml:space="preserve">is </w:t>
      </w:r>
      <w:r w:rsidRPr="002F01FB">
        <w:rPr>
          <w:b/>
          <w:i/>
        </w:rPr>
        <w:t>transparent and readily understood</w:t>
      </w:r>
      <w:r w:rsidRPr="002F01FB">
        <w:t xml:space="preserve"> by both consumers and organisations</w:t>
      </w:r>
    </w:p>
    <w:p w:rsidR="002F01FB" w:rsidRPr="002F01FB" w:rsidRDefault="002F01FB" w:rsidP="00D62425">
      <w:pPr>
        <w:pStyle w:val="ListParagraph"/>
        <w:numPr>
          <w:ilvl w:val="0"/>
          <w:numId w:val="28"/>
        </w:numPr>
      </w:pPr>
      <w:r w:rsidRPr="002F01FB">
        <w:t xml:space="preserve">reduces unnecessary red tape and duplication to allow </w:t>
      </w:r>
      <w:r w:rsidRPr="002F01FB">
        <w:rPr>
          <w:b/>
          <w:i/>
        </w:rPr>
        <w:t>greater efficiencies</w:t>
      </w:r>
      <w:r w:rsidRPr="002F01FB">
        <w:t xml:space="preserve"> in quality assessment and monitoring processes (for organisations and government)</w:t>
      </w:r>
    </w:p>
    <w:p w:rsidR="002F01FB" w:rsidRPr="002F01FB" w:rsidRDefault="002F01FB" w:rsidP="00D62425">
      <w:pPr>
        <w:pStyle w:val="ListParagraph"/>
        <w:numPr>
          <w:ilvl w:val="0"/>
          <w:numId w:val="28"/>
        </w:numPr>
      </w:pPr>
      <w:r w:rsidRPr="002F01FB">
        <w:t xml:space="preserve">supports </w:t>
      </w:r>
      <w:r w:rsidRPr="00084698">
        <w:rPr>
          <w:b/>
        </w:rPr>
        <w:t>innovative service delivery</w:t>
      </w:r>
      <w:r w:rsidRPr="002F01FB">
        <w:t xml:space="preserve"> models that are emerging in response to consumer demand</w:t>
      </w:r>
    </w:p>
    <w:p w:rsidR="002F01FB" w:rsidRPr="002F01FB" w:rsidRDefault="002F01FB" w:rsidP="00D62425">
      <w:pPr>
        <w:pStyle w:val="ListParagraph"/>
        <w:numPr>
          <w:ilvl w:val="0"/>
          <w:numId w:val="28"/>
        </w:numPr>
      </w:pPr>
      <w:proofErr w:type="gramStart"/>
      <w:r w:rsidRPr="002F01FB">
        <w:t>produces</w:t>
      </w:r>
      <w:proofErr w:type="gramEnd"/>
      <w:r w:rsidRPr="002F01FB">
        <w:t xml:space="preserve"> </w:t>
      </w:r>
      <w:r w:rsidRPr="002F01FB">
        <w:rPr>
          <w:b/>
          <w:i/>
        </w:rPr>
        <w:t>useful information for consumers</w:t>
      </w:r>
      <w:r w:rsidRPr="002F01FB">
        <w:t>, helps to inform decisions about their care and drives competition in the market.</w:t>
      </w:r>
    </w:p>
    <w:p w:rsidR="002F01FB" w:rsidRPr="002F01FB" w:rsidRDefault="002F01FB" w:rsidP="002F01FB">
      <w:pPr>
        <w:pStyle w:val="Heading2"/>
      </w:pPr>
      <w:bookmarkStart w:id="62" w:name="_Toc475105497"/>
      <w:r w:rsidRPr="00F262DC">
        <w:t>How do the quality assessment processes and the aged care standards interact?</w:t>
      </w:r>
      <w:bookmarkEnd w:id="62"/>
    </w:p>
    <w:p w:rsidR="002F01FB" w:rsidRPr="00F262DC" w:rsidRDefault="002F01FB" w:rsidP="002F01FB">
      <w:pPr>
        <w:spacing w:before="120"/>
      </w:pPr>
      <w:r w:rsidRPr="00F262DC">
        <w:t>The quality assessment process is designed to measure an organisation’s performance (in respect of a service) against the aged care standards. It is proposed that a single set of quality standards will apply across all aged care organisations</w:t>
      </w:r>
      <w:r>
        <w:t xml:space="preserve"> and </w:t>
      </w:r>
      <w:r w:rsidRPr="00F262DC">
        <w:t>services. The draft quality standards comprise eight individual standards relating to:</w:t>
      </w:r>
    </w:p>
    <w:p w:rsidR="002F01FB" w:rsidRPr="00F262DC" w:rsidRDefault="002F01FB" w:rsidP="00D62425">
      <w:pPr>
        <w:pStyle w:val="ListParagraph"/>
        <w:numPr>
          <w:ilvl w:val="0"/>
          <w:numId w:val="9"/>
        </w:numPr>
        <w:spacing w:before="120"/>
        <w:ind w:left="714" w:hanging="357"/>
      </w:pPr>
      <w:r w:rsidRPr="00F262DC">
        <w:t>Consumer dignity, autonomy and choice</w:t>
      </w:r>
    </w:p>
    <w:p w:rsidR="002F01FB" w:rsidRPr="00F262DC" w:rsidRDefault="002F01FB" w:rsidP="00D62425">
      <w:pPr>
        <w:pStyle w:val="ListParagraph"/>
        <w:numPr>
          <w:ilvl w:val="0"/>
          <w:numId w:val="9"/>
        </w:numPr>
        <w:spacing w:before="120"/>
        <w:ind w:left="714" w:hanging="357"/>
      </w:pPr>
      <w:r w:rsidRPr="00F262DC">
        <w:t xml:space="preserve">Ongoing assessment and planning with consumers </w:t>
      </w:r>
    </w:p>
    <w:p w:rsidR="002F01FB" w:rsidRPr="00F262DC" w:rsidRDefault="002F01FB" w:rsidP="00D62425">
      <w:pPr>
        <w:pStyle w:val="ListParagraph"/>
        <w:numPr>
          <w:ilvl w:val="0"/>
          <w:numId w:val="9"/>
        </w:numPr>
        <w:spacing w:before="120"/>
        <w:ind w:left="714" w:hanging="357"/>
      </w:pPr>
      <w:r w:rsidRPr="00F262DC">
        <w:t>Delivering personal care and clinical care</w:t>
      </w:r>
    </w:p>
    <w:p w:rsidR="002F01FB" w:rsidRPr="00F262DC" w:rsidRDefault="002F01FB" w:rsidP="00D62425">
      <w:pPr>
        <w:pStyle w:val="ListParagraph"/>
        <w:numPr>
          <w:ilvl w:val="0"/>
          <w:numId w:val="9"/>
        </w:numPr>
        <w:spacing w:before="120"/>
        <w:ind w:left="714" w:hanging="357"/>
      </w:pPr>
      <w:r w:rsidRPr="00F262DC">
        <w:t>Delivering lifestyle services and supports</w:t>
      </w:r>
    </w:p>
    <w:p w:rsidR="002F01FB" w:rsidRPr="00F262DC" w:rsidRDefault="002F01FB" w:rsidP="00D62425">
      <w:pPr>
        <w:pStyle w:val="ListParagraph"/>
        <w:numPr>
          <w:ilvl w:val="0"/>
          <w:numId w:val="9"/>
        </w:numPr>
        <w:spacing w:before="120"/>
        <w:ind w:left="714" w:hanging="357"/>
      </w:pPr>
      <w:r w:rsidRPr="00F262DC">
        <w:t>Service environment</w:t>
      </w:r>
    </w:p>
    <w:p w:rsidR="002F01FB" w:rsidRPr="00F262DC" w:rsidRDefault="002F01FB" w:rsidP="00D62425">
      <w:pPr>
        <w:pStyle w:val="ListParagraph"/>
        <w:numPr>
          <w:ilvl w:val="0"/>
          <w:numId w:val="9"/>
        </w:numPr>
        <w:spacing w:before="120"/>
        <w:ind w:left="714" w:hanging="357"/>
      </w:pPr>
      <w:r w:rsidRPr="00F262DC">
        <w:t>Feedback and complaints</w:t>
      </w:r>
    </w:p>
    <w:p w:rsidR="002F01FB" w:rsidRPr="00F262DC" w:rsidRDefault="002F01FB" w:rsidP="004F630A">
      <w:pPr>
        <w:pStyle w:val="ListParagraph"/>
        <w:keepNext/>
        <w:numPr>
          <w:ilvl w:val="0"/>
          <w:numId w:val="9"/>
        </w:numPr>
        <w:spacing w:before="120"/>
        <w:ind w:left="714" w:hanging="357"/>
      </w:pPr>
      <w:r w:rsidRPr="00F262DC">
        <w:lastRenderedPageBreak/>
        <w:t>Human resources</w:t>
      </w:r>
    </w:p>
    <w:p w:rsidR="002F01FB" w:rsidRPr="00F262DC" w:rsidRDefault="002F01FB" w:rsidP="00D62425">
      <w:pPr>
        <w:pStyle w:val="ListParagraph"/>
        <w:numPr>
          <w:ilvl w:val="0"/>
          <w:numId w:val="9"/>
        </w:numPr>
        <w:spacing w:before="120"/>
        <w:ind w:left="714" w:hanging="357"/>
      </w:pPr>
      <w:r w:rsidRPr="00F262DC">
        <w:t>Organisational governance.</w:t>
      </w:r>
    </w:p>
    <w:p w:rsidR="00011576" w:rsidRDefault="002F01FB" w:rsidP="00011576">
      <w:pPr>
        <w:spacing w:before="120"/>
        <w:rPr>
          <w:i/>
        </w:rPr>
      </w:pPr>
      <w:r w:rsidRPr="00F262DC">
        <w:t xml:space="preserve">The draft standards are structured </w:t>
      </w:r>
      <w:r w:rsidRPr="006E201E">
        <w:t xml:space="preserve">so </w:t>
      </w:r>
      <w:r w:rsidRPr="00F262DC">
        <w:t xml:space="preserve">that different standards can be applied to different organisations based on the nature of the care and services that they provide. Please refer to the separate consultation paper entitled </w:t>
      </w:r>
      <w:r w:rsidRPr="00F262DC">
        <w:rPr>
          <w:i/>
        </w:rPr>
        <w:t>Single Aged Care Quality Framework</w:t>
      </w:r>
      <w:r w:rsidRPr="00F262DC">
        <w:rPr>
          <w:i/>
        </w:rPr>
        <w:sym w:font="Symbol" w:char="F0BE"/>
      </w:r>
      <w:r w:rsidRPr="00F262DC">
        <w:rPr>
          <w:i/>
        </w:rPr>
        <w:t xml:space="preserve">Draft </w:t>
      </w:r>
      <w:r w:rsidR="00084698">
        <w:rPr>
          <w:i/>
        </w:rPr>
        <w:t xml:space="preserve">aged care </w:t>
      </w:r>
      <w:r w:rsidRPr="00F262DC">
        <w:rPr>
          <w:i/>
        </w:rPr>
        <w:t>quality standards</w:t>
      </w:r>
      <w:r w:rsidRPr="00F262DC">
        <w:rPr>
          <w:i/>
        </w:rPr>
        <w:sym w:font="Symbol" w:char="F0BE"/>
      </w:r>
      <w:r w:rsidRPr="00F262DC">
        <w:rPr>
          <w:i/>
        </w:rPr>
        <w:t>Consultation paper 2017.</w:t>
      </w:r>
    </w:p>
    <w:p w:rsidR="002F01FB" w:rsidRPr="003368F1" w:rsidRDefault="002F01FB" w:rsidP="003368F1">
      <w:pPr>
        <w:pStyle w:val="ResearchQuestion"/>
      </w:pPr>
      <w:r w:rsidRPr="003368F1">
        <w:t>Your thoughts</w:t>
      </w:r>
    </w:p>
    <w:p w:rsidR="002F01FB" w:rsidRPr="003368F1" w:rsidRDefault="002F01FB" w:rsidP="003368F1">
      <w:pPr>
        <w:pStyle w:val="ListParagraph"/>
        <w:numPr>
          <w:ilvl w:val="0"/>
          <w:numId w:val="65"/>
        </w:numPr>
      </w:pPr>
      <w:r w:rsidRPr="003368F1">
        <w:t>What are the strengths of the current aged care quality assessment arrangements?</w:t>
      </w:r>
    </w:p>
    <w:p w:rsidR="002F01FB" w:rsidRPr="003368F1" w:rsidRDefault="002F01FB" w:rsidP="003368F1">
      <w:pPr>
        <w:pStyle w:val="ListParagraph"/>
        <w:numPr>
          <w:ilvl w:val="0"/>
          <w:numId w:val="65"/>
        </w:numPr>
      </w:pPr>
      <w:r w:rsidRPr="003368F1">
        <w:t>What aspects of the current quality assessment arrangements need to be improved?</w:t>
      </w:r>
    </w:p>
    <w:p w:rsidR="002F01FB" w:rsidRPr="003368F1" w:rsidRDefault="002F01FB" w:rsidP="003368F1">
      <w:pPr>
        <w:pStyle w:val="ListParagraph"/>
        <w:numPr>
          <w:ilvl w:val="0"/>
          <w:numId w:val="65"/>
        </w:numPr>
      </w:pPr>
      <w:r w:rsidRPr="003368F1">
        <w:t>What other issues need to be considered in the design of any new quality assessment arrangements?</w:t>
      </w:r>
    </w:p>
    <w:p w:rsidR="00616FA6" w:rsidRPr="00BD7E6C" w:rsidRDefault="00252671" w:rsidP="003368F1">
      <w:r w:rsidRPr="00EF11F3">
        <w:br w:type="page"/>
      </w:r>
    </w:p>
    <w:p w:rsidR="00616FA6" w:rsidRDefault="00616FA6" w:rsidP="007204E1">
      <w:pPr>
        <w:pStyle w:val="Heading1Black"/>
      </w:pPr>
      <w:bookmarkStart w:id="63" w:name="_Toc473890406"/>
      <w:bookmarkStart w:id="64" w:name="_Toc475351063"/>
      <w:r>
        <w:lastRenderedPageBreak/>
        <w:t>Summary of options</w:t>
      </w:r>
      <w:bookmarkEnd w:id="63"/>
      <w:bookmarkEnd w:id="64"/>
    </w:p>
    <w:p w:rsidR="00BD7E6C" w:rsidRDefault="00BD7E6C" w:rsidP="00AF356C">
      <w:pPr>
        <w:pStyle w:val="Heading2"/>
      </w:pPr>
      <w:bookmarkStart w:id="65" w:name="_Toc475105498"/>
      <w:r w:rsidRPr="004C7C20">
        <w:t>Features common to all options</w:t>
      </w:r>
      <w:bookmarkEnd w:id="65"/>
    </w:p>
    <w:p w:rsidR="00BD7E6C" w:rsidRPr="00F262DC" w:rsidRDefault="00BD7E6C" w:rsidP="00BD7E6C">
      <w:pPr>
        <w:pStyle w:val="ListParagraph"/>
        <w:numPr>
          <w:ilvl w:val="0"/>
          <w:numId w:val="29"/>
        </w:numPr>
      </w:pPr>
      <w:r w:rsidRPr="00F262DC">
        <w:t>A single set of aged care standards applicable across all care types (except for those set out in Option 3).</w:t>
      </w:r>
    </w:p>
    <w:p w:rsidR="00BD7E6C" w:rsidRPr="00F262DC" w:rsidRDefault="00BD7E6C" w:rsidP="00BD7E6C">
      <w:pPr>
        <w:pStyle w:val="ListParagraph"/>
        <w:numPr>
          <w:ilvl w:val="0"/>
          <w:numId w:val="29"/>
        </w:numPr>
      </w:pPr>
      <w:r w:rsidRPr="00F262DC">
        <w:t>A wider range of methods for assessing performance against the aged care standards.</w:t>
      </w:r>
    </w:p>
    <w:p w:rsidR="00BD7E6C" w:rsidRPr="00F262DC" w:rsidRDefault="00BD7E6C" w:rsidP="00BD7E6C">
      <w:pPr>
        <w:pStyle w:val="ListParagraph"/>
        <w:numPr>
          <w:ilvl w:val="0"/>
          <w:numId w:val="29"/>
        </w:numPr>
      </w:pPr>
      <w:r w:rsidRPr="00F262DC">
        <w:t>Continued use of data and intelligence to inform the risk-based assessment.</w:t>
      </w:r>
    </w:p>
    <w:p w:rsidR="00BD7E6C" w:rsidRPr="00F262DC" w:rsidRDefault="00BD7E6C" w:rsidP="00BD7E6C">
      <w:pPr>
        <w:pStyle w:val="ListParagraph"/>
        <w:numPr>
          <w:ilvl w:val="0"/>
          <w:numId w:val="29"/>
        </w:numPr>
      </w:pPr>
      <w:r w:rsidRPr="00F262DC">
        <w:t>Greater consumer involvement in the assessment process.</w:t>
      </w:r>
    </w:p>
    <w:p w:rsidR="00BD7E6C" w:rsidRPr="00F262DC" w:rsidRDefault="00BD7E6C" w:rsidP="00BD7E6C">
      <w:pPr>
        <w:pStyle w:val="ListParagraph"/>
        <w:numPr>
          <w:ilvl w:val="0"/>
          <w:numId w:val="29"/>
        </w:numPr>
      </w:pPr>
      <w:r w:rsidRPr="00F262DC">
        <w:t xml:space="preserve">Capacity for the Quality Agency </w:t>
      </w:r>
      <w:r>
        <w:t>to recognise</w:t>
      </w:r>
      <w:r w:rsidRPr="00F262DC">
        <w:t xml:space="preserve"> compliance with other similar quality standards.</w:t>
      </w:r>
    </w:p>
    <w:p w:rsidR="00BD7E6C" w:rsidRPr="00F262DC" w:rsidRDefault="00BD7E6C" w:rsidP="00BD7E6C">
      <w:pPr>
        <w:pStyle w:val="ListParagraph"/>
        <w:numPr>
          <w:ilvl w:val="0"/>
          <w:numId w:val="29"/>
        </w:numPr>
      </w:pPr>
      <w:r w:rsidRPr="00F262DC">
        <w:t>Better information available to the consumer about the outcomes of the assessment.</w:t>
      </w:r>
    </w:p>
    <w:p w:rsidR="001373FE" w:rsidRDefault="00BD7E6C" w:rsidP="00BD7E6C">
      <w:pPr>
        <w:pStyle w:val="ListParagraph"/>
        <w:numPr>
          <w:ilvl w:val="0"/>
          <w:numId w:val="29"/>
        </w:numPr>
      </w:pPr>
      <w:r w:rsidRPr="00F262DC">
        <w:t xml:space="preserve">Government retains the capacity to examine complaints and take compliance action where the organisation does not comply with any of its </w:t>
      </w:r>
      <w:r>
        <w:t>legislative/contractual</w:t>
      </w:r>
      <w:r w:rsidRPr="00F262DC">
        <w:t xml:space="preserve"> responsibilities.</w:t>
      </w:r>
    </w:p>
    <w:p w:rsidR="004B1450" w:rsidRPr="004B1450" w:rsidRDefault="00AD67C3" w:rsidP="004B1450">
      <w:r>
        <w:t xml:space="preserve">The table </w:t>
      </w:r>
      <w:r>
        <w:fldChar w:fldCharType="begin"/>
      </w:r>
      <w:r>
        <w:instrText xml:space="preserve"> REF _Ref475622315 \p \h </w:instrText>
      </w:r>
      <w:r>
        <w:fldChar w:fldCharType="separate"/>
      </w:r>
      <w:r w:rsidR="00B21F13">
        <w:t>below</w:t>
      </w:r>
      <w:r>
        <w:fldChar w:fldCharType="end"/>
      </w:r>
      <w:r>
        <w:t xml:space="preserve"> </w:t>
      </w:r>
      <w:r w:rsidR="004B1450" w:rsidRPr="004B1450">
        <w:t>outlines the key features of three options.</w:t>
      </w:r>
    </w:p>
    <w:p w:rsidR="004B1450" w:rsidRPr="00F262DC" w:rsidRDefault="002C2FAE" w:rsidP="002C2FAE">
      <w:pPr>
        <w:pStyle w:val="Caption"/>
      </w:pPr>
      <w:bookmarkStart w:id="66" w:name="_Ref475622315"/>
      <w:r>
        <w:t xml:space="preserve">Table </w:t>
      </w:r>
      <w:r>
        <w:fldChar w:fldCharType="begin"/>
      </w:r>
      <w:r>
        <w:instrText xml:space="preserve"> SEQ Table \* ARABIC </w:instrText>
      </w:r>
      <w:r>
        <w:fldChar w:fldCharType="separate"/>
      </w:r>
      <w:r w:rsidR="00B21F13">
        <w:rPr>
          <w:noProof/>
        </w:rPr>
        <w:t>2</w:t>
      </w:r>
      <w:r>
        <w:fldChar w:fldCharType="end"/>
      </w:r>
      <w:r w:rsidR="004B1450" w:rsidRPr="00F262DC">
        <w:t>:</w:t>
      </w:r>
      <w:r w:rsidR="00AD67C3">
        <w:t xml:space="preserve"> </w:t>
      </w:r>
      <w:r w:rsidR="004B1450">
        <w:t>Summary of options for aged care quality assessments</w:t>
      </w:r>
      <w:bookmarkEnd w:id="66"/>
    </w:p>
    <w:tbl>
      <w:tblPr>
        <w:tblStyle w:val="TableGrid"/>
        <w:tblW w:w="9345" w:type="dxa"/>
        <w:tblInd w:w="-23" w:type="dxa"/>
        <w:tblBorders>
          <w:top w:val="single" w:sz="4" w:space="0" w:color="153683"/>
          <w:left w:val="single" w:sz="4" w:space="0" w:color="153683"/>
          <w:bottom w:val="single" w:sz="4" w:space="0" w:color="153683"/>
          <w:right w:val="single" w:sz="4" w:space="0" w:color="153683"/>
          <w:insideH w:val="single" w:sz="4" w:space="0" w:color="153683"/>
          <w:insideV w:val="single" w:sz="4" w:space="0" w:color="153683"/>
        </w:tblBorders>
        <w:tblLook w:val="04A0" w:firstRow="1" w:lastRow="0" w:firstColumn="1" w:lastColumn="0" w:noHBand="0" w:noVBand="1"/>
        <w:tblDescription w:val="Table 2 is a list of options for aged care quality assessments. It contains 2 headings: 1 Options and 2 Key features for each option."/>
      </w:tblPr>
      <w:tblGrid>
        <w:gridCol w:w="3108"/>
        <w:gridCol w:w="6237"/>
      </w:tblGrid>
      <w:tr w:rsidR="00891111" w:rsidRPr="004E3DD7" w:rsidTr="004C7C20">
        <w:trPr>
          <w:trHeight w:val="587"/>
          <w:tblHeader/>
        </w:trPr>
        <w:tc>
          <w:tcPr>
            <w:tcW w:w="3108" w:type="dxa"/>
            <w:shd w:val="clear" w:color="auto" w:fill="153683"/>
          </w:tcPr>
          <w:p w:rsidR="00891111" w:rsidRPr="00C52C3C" w:rsidRDefault="00891111" w:rsidP="00C52C3C">
            <w:pPr>
              <w:spacing w:before="240" w:after="120"/>
              <w:rPr>
                <w:b/>
                <w:sz w:val="22"/>
                <w:szCs w:val="22"/>
              </w:rPr>
            </w:pPr>
            <w:r w:rsidRPr="00C52C3C">
              <w:rPr>
                <w:b/>
                <w:sz w:val="22"/>
                <w:szCs w:val="22"/>
              </w:rPr>
              <w:t>Options</w:t>
            </w:r>
          </w:p>
        </w:tc>
        <w:tc>
          <w:tcPr>
            <w:tcW w:w="6237" w:type="dxa"/>
            <w:tcBorders>
              <w:top w:val="single" w:sz="4" w:space="0" w:color="000000" w:themeColor="text1"/>
              <w:bottom w:val="single" w:sz="4" w:space="0" w:color="auto"/>
            </w:tcBorders>
            <w:shd w:val="clear" w:color="auto" w:fill="153683"/>
          </w:tcPr>
          <w:p w:rsidR="00891111" w:rsidRPr="00C52C3C" w:rsidRDefault="00891111" w:rsidP="00C52C3C">
            <w:pPr>
              <w:spacing w:before="240" w:after="120"/>
              <w:rPr>
                <w:b/>
                <w:sz w:val="22"/>
                <w:szCs w:val="22"/>
              </w:rPr>
            </w:pPr>
            <w:r w:rsidRPr="00C52C3C">
              <w:rPr>
                <w:b/>
                <w:sz w:val="22"/>
                <w:szCs w:val="22"/>
              </w:rPr>
              <w:t>Key features of each option</w:t>
            </w:r>
          </w:p>
        </w:tc>
      </w:tr>
      <w:tr w:rsidR="00891111" w:rsidRPr="00D77A81" w:rsidTr="004C7C20">
        <w:tc>
          <w:tcPr>
            <w:tcW w:w="3108" w:type="dxa"/>
            <w:shd w:val="clear" w:color="auto" w:fill="F3F4F8"/>
          </w:tcPr>
          <w:p w:rsidR="00891111" w:rsidRDefault="00891111" w:rsidP="004C7C20">
            <w:pPr>
              <w:pStyle w:val="Heading3"/>
              <w:keepNext w:val="0"/>
              <w:keepLines w:val="0"/>
              <w:spacing w:before="60" w:line="300" w:lineRule="auto"/>
              <w:outlineLvl w:val="2"/>
            </w:pPr>
            <w:bookmarkStart w:id="67" w:name="_Toc475105499"/>
            <w:r w:rsidRPr="004E3DD7">
              <w:t>O</w:t>
            </w:r>
            <w:r>
              <w:t>ption 1:</w:t>
            </w:r>
            <w:bookmarkEnd w:id="67"/>
          </w:p>
          <w:p w:rsidR="00891111" w:rsidRPr="005E5316" w:rsidRDefault="00891111" w:rsidP="008C617B">
            <w:pPr>
              <w:pStyle w:val="Heading3"/>
              <w:spacing w:before="60" w:line="300" w:lineRule="auto"/>
              <w:outlineLvl w:val="2"/>
              <w:rPr>
                <w:rFonts w:cs="Arial"/>
                <w:szCs w:val="22"/>
              </w:rPr>
            </w:pPr>
            <w:bookmarkStart w:id="68" w:name="_Toc475105500"/>
            <w:r>
              <w:t>Quality assessment process based on care setting, with different approaches for residential care and home/community care (based on status quo)</w:t>
            </w:r>
            <w:bookmarkEnd w:id="68"/>
          </w:p>
        </w:tc>
        <w:tc>
          <w:tcPr>
            <w:tcW w:w="6237" w:type="dxa"/>
            <w:tcBorders>
              <w:top w:val="single" w:sz="4" w:space="0" w:color="auto"/>
            </w:tcBorders>
            <w:shd w:val="clear" w:color="auto" w:fill="auto"/>
          </w:tcPr>
          <w:p w:rsidR="00891111" w:rsidRPr="00F262DC" w:rsidRDefault="00891111" w:rsidP="00D62425">
            <w:pPr>
              <w:pStyle w:val="ListParagraph"/>
              <w:numPr>
                <w:ilvl w:val="0"/>
                <w:numId w:val="30"/>
              </w:numPr>
              <w:rPr>
                <w:szCs w:val="20"/>
              </w:rPr>
            </w:pPr>
            <w:r w:rsidRPr="00F262DC">
              <w:rPr>
                <w:rFonts w:cs="Arial"/>
                <w:color w:val="000000" w:themeColor="text1"/>
              </w:rPr>
              <w:t xml:space="preserve">All </w:t>
            </w:r>
            <w:r w:rsidRPr="00F262DC">
              <w:rPr>
                <w:szCs w:val="20"/>
              </w:rPr>
              <w:t>organisation</w:t>
            </w:r>
            <w:r>
              <w:rPr>
                <w:szCs w:val="20"/>
              </w:rPr>
              <w:t>s</w:t>
            </w:r>
            <w:r w:rsidRPr="00F262DC">
              <w:rPr>
                <w:szCs w:val="20"/>
              </w:rPr>
              <w:t xml:space="preserve"> </w:t>
            </w:r>
            <w:r>
              <w:rPr>
                <w:szCs w:val="20"/>
              </w:rPr>
              <w:t>would be</w:t>
            </w:r>
            <w:r w:rsidRPr="00F262DC">
              <w:rPr>
                <w:szCs w:val="20"/>
              </w:rPr>
              <w:t xml:space="preserve"> required to meet the new</w:t>
            </w:r>
            <w:r w:rsidR="004C7C20">
              <w:rPr>
                <w:szCs w:val="20"/>
              </w:rPr>
              <w:t xml:space="preserve"> aged care </w:t>
            </w:r>
            <w:r w:rsidRPr="00F262DC">
              <w:rPr>
                <w:szCs w:val="20"/>
              </w:rPr>
              <w:t>standards.</w:t>
            </w:r>
          </w:p>
          <w:p w:rsidR="00891111" w:rsidRPr="00891111" w:rsidRDefault="00891111" w:rsidP="00D62425">
            <w:pPr>
              <w:pStyle w:val="ListParagraph"/>
              <w:numPr>
                <w:ilvl w:val="0"/>
                <w:numId w:val="30"/>
              </w:numPr>
              <w:rPr>
                <w:rFonts w:cs="Arial"/>
                <w:color w:val="000000" w:themeColor="text1"/>
              </w:rPr>
            </w:pPr>
            <w:r w:rsidRPr="00891111">
              <w:rPr>
                <w:rFonts w:cs="Arial"/>
                <w:color w:val="000000" w:themeColor="text1"/>
              </w:rPr>
              <w:t>There would continue to be one quality assessment process for residential care (accreditation) and another for home/community care (quality reviews).</w:t>
            </w:r>
          </w:p>
          <w:p w:rsidR="00891111" w:rsidRPr="00891111" w:rsidRDefault="00891111" w:rsidP="00D62425">
            <w:pPr>
              <w:pStyle w:val="ListParagraph"/>
              <w:numPr>
                <w:ilvl w:val="0"/>
                <w:numId w:val="30"/>
              </w:numPr>
              <w:rPr>
                <w:rFonts w:cs="Arial"/>
                <w:color w:val="000000" w:themeColor="text1"/>
              </w:rPr>
            </w:pPr>
            <w:r w:rsidRPr="00891111">
              <w:rPr>
                <w:rFonts w:cs="Arial"/>
                <w:color w:val="000000" w:themeColor="text1"/>
              </w:rPr>
              <w:t>Services would continue to receive a report of major findings of the assessment and, for residential care services, a decision in relation to accreditation of the service.</w:t>
            </w:r>
          </w:p>
          <w:p w:rsidR="00891111" w:rsidRPr="00D77A81" w:rsidRDefault="00891111" w:rsidP="00D62425">
            <w:pPr>
              <w:pStyle w:val="ListParagraph"/>
              <w:numPr>
                <w:ilvl w:val="0"/>
                <w:numId w:val="30"/>
              </w:numPr>
              <w:rPr>
                <w:rFonts w:cs="Arial"/>
                <w:szCs w:val="20"/>
              </w:rPr>
            </w:pPr>
            <w:r w:rsidRPr="00891111">
              <w:rPr>
                <w:rFonts w:cs="Arial"/>
                <w:color w:val="000000" w:themeColor="text1"/>
              </w:rPr>
              <w:t>Improvements to existing arrangements would be achieved by the features common to all options.</w:t>
            </w:r>
          </w:p>
        </w:tc>
      </w:tr>
      <w:tr w:rsidR="008813FB" w:rsidRPr="00D77A81" w:rsidTr="004C7C20">
        <w:tc>
          <w:tcPr>
            <w:tcW w:w="3108" w:type="dxa"/>
            <w:shd w:val="clear" w:color="auto" w:fill="F3F4F8"/>
          </w:tcPr>
          <w:p w:rsidR="008813FB" w:rsidRPr="008813FB" w:rsidRDefault="008813FB" w:rsidP="00AF356C">
            <w:pPr>
              <w:pStyle w:val="Heading3"/>
              <w:keepNext w:val="0"/>
              <w:keepLines w:val="0"/>
              <w:pageBreakBefore/>
              <w:spacing w:before="60" w:line="300" w:lineRule="auto"/>
              <w:outlineLvl w:val="2"/>
            </w:pPr>
            <w:bookmarkStart w:id="69" w:name="_Toc475105501"/>
            <w:r w:rsidRPr="00F262DC">
              <w:lastRenderedPageBreak/>
              <w:t>Option 2:</w:t>
            </w:r>
            <w:bookmarkEnd w:id="69"/>
            <w:r w:rsidRPr="00F262DC">
              <w:t xml:space="preserve"> </w:t>
            </w:r>
          </w:p>
          <w:p w:rsidR="008813FB" w:rsidRPr="004E3DD7" w:rsidRDefault="008813FB" w:rsidP="004C7C20">
            <w:pPr>
              <w:pStyle w:val="Heading3"/>
              <w:keepNext w:val="0"/>
              <w:keepLines w:val="0"/>
              <w:spacing w:before="60" w:line="300" w:lineRule="auto"/>
              <w:outlineLvl w:val="2"/>
            </w:pPr>
            <w:bookmarkStart w:id="70" w:name="_Toc475105502"/>
            <w:r w:rsidRPr="00F262DC">
              <w:t>Single risk-based assessment process applicable to all aged care settings</w:t>
            </w:r>
            <w:bookmarkEnd w:id="70"/>
          </w:p>
        </w:tc>
        <w:tc>
          <w:tcPr>
            <w:tcW w:w="6237" w:type="dxa"/>
            <w:shd w:val="clear" w:color="auto" w:fill="auto"/>
          </w:tcPr>
          <w:p w:rsidR="008813FB" w:rsidRPr="0020698C" w:rsidRDefault="008813FB" w:rsidP="00D62425">
            <w:pPr>
              <w:pStyle w:val="ListParagraph"/>
              <w:numPr>
                <w:ilvl w:val="0"/>
                <w:numId w:val="30"/>
              </w:numPr>
              <w:rPr>
                <w:rFonts w:cs="Arial"/>
                <w:color w:val="000000" w:themeColor="text1"/>
              </w:rPr>
            </w:pPr>
            <w:r w:rsidRPr="0020698C">
              <w:rPr>
                <w:rFonts w:cs="Arial"/>
                <w:color w:val="000000" w:themeColor="text1"/>
              </w:rPr>
              <w:t>All organisations</w:t>
            </w:r>
            <w:r w:rsidR="004A7F80">
              <w:rPr>
                <w:rStyle w:val="FootnoteReference"/>
                <w:rFonts w:cs="Arial"/>
                <w:color w:val="000000" w:themeColor="text1"/>
              </w:rPr>
              <w:footnoteReference w:id="5"/>
            </w:r>
            <w:r w:rsidRPr="0020698C">
              <w:rPr>
                <w:rFonts w:cs="Arial"/>
                <w:color w:val="000000" w:themeColor="text1"/>
              </w:rPr>
              <w:t xml:space="preserve"> would be required to meet the </w:t>
            </w:r>
            <w:r w:rsidR="004C7C20" w:rsidRPr="0020698C">
              <w:rPr>
                <w:rFonts w:cs="Arial"/>
                <w:color w:val="000000" w:themeColor="text1"/>
              </w:rPr>
              <w:t xml:space="preserve">new </w:t>
            </w:r>
            <w:r w:rsidRPr="0020698C">
              <w:rPr>
                <w:rFonts w:cs="Arial"/>
                <w:color w:val="000000" w:themeColor="text1"/>
              </w:rPr>
              <w:t>aged care standards and would be subject to:</w:t>
            </w:r>
          </w:p>
          <w:p w:rsidR="008813FB" w:rsidRPr="00F262DC" w:rsidRDefault="008813FB" w:rsidP="00AF356C">
            <w:pPr>
              <w:pStyle w:val="Bullets1"/>
              <w:pageBreakBefore/>
              <w:spacing w:line="300" w:lineRule="auto"/>
              <w:ind w:left="1071" w:hanging="357"/>
            </w:pPr>
            <w:proofErr w:type="gramStart"/>
            <w:r w:rsidRPr="00F262DC">
              <w:t>a</w:t>
            </w:r>
            <w:proofErr w:type="gramEnd"/>
            <w:r w:rsidRPr="00F262DC">
              <w:t xml:space="preserve"> regular assessment process to enable the service to demonstrate performance against the standards. A service assessed as meeting the aged care standards would be recognised through accreditation</w:t>
            </w:r>
          </w:p>
          <w:p w:rsidR="008813FB" w:rsidRPr="00F262DC" w:rsidRDefault="008813FB" w:rsidP="004C7C20">
            <w:pPr>
              <w:pStyle w:val="Bullets1"/>
              <w:spacing w:line="300" w:lineRule="auto"/>
              <w:ind w:left="1071" w:hanging="357"/>
            </w:pPr>
            <w:proofErr w:type="gramStart"/>
            <w:r w:rsidRPr="00F262DC">
              <w:t>ongoing</w:t>
            </w:r>
            <w:proofErr w:type="gramEnd"/>
            <w:r w:rsidRPr="00F262DC">
              <w:t xml:space="preserve"> monitoring. If a service is not complying with the standards, the organisation would be expected to address the </w:t>
            </w:r>
            <w:r>
              <w:t>non-compliance</w:t>
            </w:r>
            <w:r w:rsidRPr="00F262DC">
              <w:t xml:space="preserve"> within a timeframe agreed with the Quality Agency. The </w:t>
            </w:r>
            <w:r>
              <w:t>non-compliance</w:t>
            </w:r>
            <w:r w:rsidRPr="00F262DC">
              <w:t xml:space="preserve"> would also be referred to the department for consideration as to the need for any other action.</w:t>
            </w:r>
          </w:p>
          <w:p w:rsidR="008813FB" w:rsidRPr="00F262DC" w:rsidRDefault="008813FB" w:rsidP="00D62425">
            <w:pPr>
              <w:pStyle w:val="ListParagraph"/>
              <w:numPr>
                <w:ilvl w:val="0"/>
                <w:numId w:val="30"/>
              </w:numPr>
              <w:rPr>
                <w:rFonts w:cs="Arial"/>
                <w:color w:val="000000" w:themeColor="text1"/>
              </w:rPr>
            </w:pPr>
            <w:r w:rsidRPr="0020698C">
              <w:rPr>
                <w:rFonts w:cs="Arial"/>
                <w:color w:val="000000" w:themeColor="text1"/>
              </w:rPr>
              <w:t>Performance against the standards (i.e. the nature and depth of the assessment), as well as the extent of monitoring necessary would be proportionate to the risks to the health, safety and wellbeing of consumers</w:t>
            </w:r>
          </w:p>
        </w:tc>
      </w:tr>
      <w:tr w:rsidR="008813FB" w:rsidRPr="00D77A81" w:rsidTr="004C7C20">
        <w:tc>
          <w:tcPr>
            <w:tcW w:w="3108" w:type="dxa"/>
            <w:shd w:val="clear" w:color="auto" w:fill="F3F4F8"/>
          </w:tcPr>
          <w:p w:rsidR="008813FB" w:rsidRPr="008813FB" w:rsidRDefault="008813FB" w:rsidP="004C7C20">
            <w:pPr>
              <w:pStyle w:val="Heading3"/>
              <w:keepNext w:val="0"/>
              <w:keepLines w:val="0"/>
              <w:spacing w:before="60" w:line="300" w:lineRule="auto"/>
              <w:outlineLvl w:val="2"/>
            </w:pPr>
            <w:bookmarkStart w:id="71" w:name="_Toc475105503"/>
            <w:r w:rsidRPr="00F262DC">
              <w:t>Option 3:</w:t>
            </w:r>
            <w:bookmarkEnd w:id="71"/>
            <w:r w:rsidRPr="00F262DC">
              <w:t xml:space="preserve"> </w:t>
            </w:r>
          </w:p>
          <w:p w:rsidR="008813FB" w:rsidRPr="00F262DC" w:rsidRDefault="008813FB" w:rsidP="004C7C20">
            <w:pPr>
              <w:pStyle w:val="Heading3"/>
              <w:keepNext w:val="0"/>
              <w:keepLines w:val="0"/>
              <w:spacing w:before="60" w:line="300" w:lineRule="auto"/>
              <w:outlineLvl w:val="2"/>
            </w:pPr>
            <w:bookmarkStart w:id="72" w:name="_Toc475105504"/>
            <w:r w:rsidRPr="00F262DC">
              <w:t>Safety and quality declaration by organisations providing low-risk services readily available to the broader population (</w:t>
            </w:r>
            <w:r>
              <w:t>can</w:t>
            </w:r>
            <w:r w:rsidRPr="00F262DC">
              <w:t xml:space="preserve"> be combined with Option 1 or 2)</w:t>
            </w:r>
            <w:bookmarkEnd w:id="72"/>
          </w:p>
        </w:tc>
        <w:tc>
          <w:tcPr>
            <w:tcW w:w="6237" w:type="dxa"/>
            <w:shd w:val="clear" w:color="auto" w:fill="auto"/>
          </w:tcPr>
          <w:p w:rsidR="00861B2B" w:rsidRPr="0020698C" w:rsidRDefault="00861B2B" w:rsidP="00D62425">
            <w:pPr>
              <w:pStyle w:val="ListParagraph"/>
              <w:numPr>
                <w:ilvl w:val="0"/>
                <w:numId w:val="30"/>
              </w:numPr>
              <w:rPr>
                <w:rFonts w:cs="Arial"/>
                <w:color w:val="000000" w:themeColor="text1"/>
              </w:rPr>
            </w:pPr>
            <w:r w:rsidRPr="0020698C">
              <w:rPr>
                <w:rFonts w:cs="Arial"/>
                <w:color w:val="000000" w:themeColor="text1"/>
              </w:rPr>
              <w:t xml:space="preserve">Organisations that provide low-risk services would be approved to provide aged care under the </w:t>
            </w:r>
            <w:r w:rsidRPr="0020698C">
              <w:rPr>
                <w:rFonts w:cs="Arial"/>
                <w:i/>
                <w:color w:val="000000" w:themeColor="text1"/>
              </w:rPr>
              <w:t>Aged Care Act 1997</w:t>
            </w:r>
            <w:r w:rsidRPr="0020698C">
              <w:rPr>
                <w:rFonts w:cs="Arial"/>
                <w:color w:val="000000" w:themeColor="text1"/>
              </w:rPr>
              <w:t xml:space="preserve"> or through a funding agreement.</w:t>
            </w:r>
          </w:p>
          <w:p w:rsidR="00861B2B" w:rsidRPr="0020698C" w:rsidRDefault="00861B2B" w:rsidP="00D62425">
            <w:pPr>
              <w:pStyle w:val="ListParagraph"/>
              <w:numPr>
                <w:ilvl w:val="0"/>
                <w:numId w:val="30"/>
              </w:numPr>
              <w:rPr>
                <w:rFonts w:cs="Arial"/>
                <w:color w:val="000000" w:themeColor="text1"/>
              </w:rPr>
            </w:pPr>
            <w:r w:rsidRPr="0020698C">
              <w:rPr>
                <w:rFonts w:cs="Arial"/>
                <w:color w:val="000000" w:themeColor="text1"/>
              </w:rPr>
              <w:t>These organisations would be required to declare that they are compliant with basic safety and quality requirements, rather than being required to meet the aged care standards or undertake the quality assessment process.</w:t>
            </w:r>
          </w:p>
          <w:p w:rsidR="008813FB" w:rsidRPr="00F262DC" w:rsidRDefault="00861B2B" w:rsidP="00D62425">
            <w:pPr>
              <w:pStyle w:val="ListParagraph"/>
              <w:numPr>
                <w:ilvl w:val="0"/>
                <w:numId w:val="30"/>
              </w:numPr>
              <w:rPr>
                <w:rFonts w:cs="Arial"/>
                <w:color w:val="000000" w:themeColor="text1"/>
              </w:rPr>
            </w:pPr>
            <w:r w:rsidRPr="0020698C">
              <w:rPr>
                <w:rFonts w:cs="Arial"/>
                <w:color w:val="000000" w:themeColor="text1"/>
              </w:rPr>
              <w:t>These organisations would be required to satisfy all other responsibilities, including having a complaints resolution mechanism and working with the Aged Care Complaints Commissioner</w:t>
            </w:r>
            <w:r w:rsidRPr="00043963">
              <w:t xml:space="preserve"> to resolve any complaints</w:t>
            </w:r>
            <w:r w:rsidRPr="00F262DC">
              <w:rPr>
                <w:rFonts w:cs="Arial"/>
                <w:color w:val="000000" w:themeColor="text1"/>
              </w:rPr>
              <w:t>.</w:t>
            </w:r>
          </w:p>
        </w:tc>
      </w:tr>
    </w:tbl>
    <w:p w:rsidR="00071A2A" w:rsidRDefault="00071A2A" w:rsidP="00071A2A">
      <w:pPr>
        <w:rPr>
          <w:lang w:val="en-AU"/>
        </w:rPr>
      </w:pPr>
      <w:r w:rsidRPr="00071A2A">
        <w:rPr>
          <w:lang w:val="en-AU"/>
        </w:rPr>
        <w:br w:type="page"/>
      </w:r>
    </w:p>
    <w:p w:rsidR="00071A2A" w:rsidRPr="00071A2A" w:rsidRDefault="00616FA6" w:rsidP="007204E1">
      <w:pPr>
        <w:pStyle w:val="Heading1Black"/>
      </w:pPr>
      <w:bookmarkStart w:id="73" w:name="_Toc473890407"/>
      <w:bookmarkStart w:id="74" w:name="_Toc475351064"/>
      <w:r>
        <w:lastRenderedPageBreak/>
        <w:t>Features proposed to be common to all options</w:t>
      </w:r>
      <w:bookmarkEnd w:id="73"/>
      <w:bookmarkEnd w:id="74"/>
    </w:p>
    <w:p w:rsidR="00364716" w:rsidRPr="00F262DC" w:rsidRDefault="00364716" w:rsidP="00364716">
      <w:pPr>
        <w:spacing w:before="240"/>
      </w:pPr>
      <w:r w:rsidRPr="00F262DC">
        <w:t>Regardless of which quality assessment option is adopted, there are a number of features that could be common to all options. Each of these features is consistent with the broad objectives of government.</w:t>
      </w:r>
    </w:p>
    <w:p w:rsidR="00364716" w:rsidRPr="00F262DC" w:rsidRDefault="00364716" w:rsidP="00364716">
      <w:pPr>
        <w:pStyle w:val="Heading2"/>
      </w:pPr>
      <w:bookmarkStart w:id="75" w:name="_Toc475105505"/>
      <w:r w:rsidRPr="00F262DC">
        <w:t>A single set of aged care standards</w:t>
      </w:r>
      <w:bookmarkEnd w:id="75"/>
    </w:p>
    <w:p w:rsidR="00364716" w:rsidRPr="00364716" w:rsidRDefault="00364716" w:rsidP="00D62425">
      <w:pPr>
        <w:pStyle w:val="ListParagraph"/>
        <w:numPr>
          <w:ilvl w:val="0"/>
          <w:numId w:val="31"/>
        </w:numPr>
      </w:pPr>
      <w:r w:rsidRPr="00364716">
        <w:t xml:space="preserve">As part of the single quality framework reform, a single set of aged care standards is being developed. Please refer to the separate consultation paper entitled </w:t>
      </w:r>
      <w:r w:rsidRPr="00364716">
        <w:rPr>
          <w:i/>
        </w:rPr>
        <w:t>Single Aged Care Quality Framework</w:t>
      </w:r>
      <w:r w:rsidRPr="00364716">
        <w:rPr>
          <w:i/>
        </w:rPr>
        <w:sym w:font="Symbol" w:char="F0BE"/>
      </w:r>
      <w:r w:rsidRPr="00364716">
        <w:rPr>
          <w:i/>
        </w:rPr>
        <w:t xml:space="preserve">Draft </w:t>
      </w:r>
      <w:r w:rsidR="00DF6BE3">
        <w:rPr>
          <w:i/>
        </w:rPr>
        <w:t xml:space="preserve">aged care </w:t>
      </w:r>
      <w:r w:rsidRPr="00364716">
        <w:rPr>
          <w:i/>
        </w:rPr>
        <w:t>quality standards</w:t>
      </w:r>
      <w:r w:rsidRPr="00364716">
        <w:rPr>
          <w:i/>
        </w:rPr>
        <w:sym w:font="Symbol" w:char="F0BE"/>
      </w:r>
      <w:r w:rsidRPr="00364716">
        <w:rPr>
          <w:i/>
        </w:rPr>
        <w:t>Consultation paper 2017</w:t>
      </w:r>
      <w:r w:rsidRPr="00364716">
        <w:t>.</w:t>
      </w:r>
    </w:p>
    <w:p w:rsidR="00364716" w:rsidRPr="00364716" w:rsidRDefault="00364716" w:rsidP="00D62425">
      <w:pPr>
        <w:pStyle w:val="ListParagraph"/>
        <w:numPr>
          <w:ilvl w:val="0"/>
          <w:numId w:val="31"/>
        </w:numPr>
      </w:pPr>
      <w:r w:rsidRPr="00364716">
        <w:t>The standards will apply to all care types (noting the exception proposed in Option 3).</w:t>
      </w:r>
    </w:p>
    <w:p w:rsidR="00364716" w:rsidRPr="00364716" w:rsidRDefault="00364716" w:rsidP="00D62425">
      <w:pPr>
        <w:pStyle w:val="ListParagraph"/>
        <w:numPr>
          <w:ilvl w:val="0"/>
          <w:numId w:val="31"/>
        </w:numPr>
      </w:pPr>
      <w:r w:rsidRPr="00364716">
        <w:t>Organisations will only be assessed against those standards that are relevant to the service. For example, if a service does not provide clinical and/or personal care, they will not be required to meet the standards relating to clinical and/or personal care.</w:t>
      </w:r>
    </w:p>
    <w:p w:rsidR="00364716" w:rsidRPr="00364716" w:rsidRDefault="00364716" w:rsidP="00364716">
      <w:pPr>
        <w:pStyle w:val="Heading2"/>
      </w:pPr>
      <w:bookmarkStart w:id="76" w:name="_Toc475105506"/>
      <w:r w:rsidRPr="00F262DC">
        <w:t>A wider range of methods for assessing performance against the aged care standards and for monitoring ongoing performance</w:t>
      </w:r>
      <w:bookmarkEnd w:id="76"/>
      <w:r w:rsidRPr="00F262DC">
        <w:t xml:space="preserve"> </w:t>
      </w:r>
    </w:p>
    <w:p w:rsidR="00364716" w:rsidRPr="00364716" w:rsidRDefault="00364716" w:rsidP="00D62425">
      <w:pPr>
        <w:pStyle w:val="ListParagraph"/>
        <w:numPr>
          <w:ilvl w:val="0"/>
          <w:numId w:val="31"/>
        </w:numPr>
      </w:pPr>
      <w:r w:rsidRPr="00364716">
        <w:t>The current system of accreditation and quality review largely relies on:</w:t>
      </w:r>
    </w:p>
    <w:p w:rsidR="00364716" w:rsidRPr="008F3DBD" w:rsidRDefault="00364716" w:rsidP="00364716">
      <w:pPr>
        <w:pStyle w:val="Bullets1"/>
        <w:spacing w:line="300" w:lineRule="auto"/>
        <w:ind w:left="1071" w:hanging="357"/>
      </w:pPr>
      <w:r w:rsidRPr="00655DB4">
        <w:t>self-assessments</w:t>
      </w:r>
    </w:p>
    <w:p w:rsidR="00364716" w:rsidRPr="00C4361E" w:rsidRDefault="00364716" w:rsidP="00364716">
      <w:pPr>
        <w:pStyle w:val="Bullets1"/>
        <w:spacing w:line="300" w:lineRule="auto"/>
        <w:ind w:left="1071" w:hanging="357"/>
      </w:pPr>
      <w:r w:rsidRPr="00C4361E">
        <w:t>site visits (including interviews with consumers and their families, interviews with staff and management, review of documents and observation)</w:t>
      </w:r>
    </w:p>
    <w:p w:rsidR="00364716" w:rsidRPr="00C4361E" w:rsidRDefault="00364716" w:rsidP="00364716">
      <w:pPr>
        <w:pStyle w:val="Bullets1"/>
        <w:spacing w:line="300" w:lineRule="auto"/>
        <w:ind w:left="1071" w:hanging="357"/>
      </w:pPr>
      <w:r w:rsidRPr="00C4361E">
        <w:t xml:space="preserve">plans for continuous improvement and monitoring </w:t>
      </w:r>
    </w:p>
    <w:p w:rsidR="00364716" w:rsidRPr="00C4361E" w:rsidRDefault="00364716" w:rsidP="00364716">
      <w:pPr>
        <w:pStyle w:val="Bullets1"/>
        <w:spacing w:line="300" w:lineRule="auto"/>
        <w:ind w:left="1071" w:hanging="357"/>
      </w:pPr>
      <w:proofErr w:type="gramStart"/>
      <w:r w:rsidRPr="00C4361E">
        <w:t>review</w:t>
      </w:r>
      <w:proofErr w:type="gramEnd"/>
      <w:r w:rsidRPr="00C4361E">
        <w:t xml:space="preserve"> through assessment contacts or review audits (review audits apply only to residential care). </w:t>
      </w:r>
    </w:p>
    <w:p w:rsidR="00364716" w:rsidRPr="00364716" w:rsidRDefault="00364716" w:rsidP="00D62425">
      <w:pPr>
        <w:pStyle w:val="ListParagraph"/>
        <w:numPr>
          <w:ilvl w:val="0"/>
          <w:numId w:val="31"/>
        </w:numPr>
      </w:pPr>
      <w:r w:rsidRPr="00364716">
        <w:t>In addition to expanding review audits and unannounced/short-notice site visits to all aged care services, other methods could be used to assess and monitor ongoing performance. They include:</w:t>
      </w:r>
    </w:p>
    <w:p w:rsidR="00364716" w:rsidRPr="00F262DC" w:rsidRDefault="00364716" w:rsidP="00364716">
      <w:pPr>
        <w:pStyle w:val="Bullets1"/>
        <w:spacing w:line="300" w:lineRule="auto"/>
        <w:ind w:left="1071" w:hanging="357"/>
      </w:pPr>
      <w:r w:rsidRPr="00F262DC">
        <w:t xml:space="preserve">Organisations could ‘opt in’ to proactively disclose issues related to their performance on an ongoing basis to the Quality Agency and/or the public. For example, they could report adverse events in real time, report complaints and </w:t>
      </w:r>
      <w:r>
        <w:t xml:space="preserve">the </w:t>
      </w:r>
      <w:r w:rsidRPr="00F262DC">
        <w:t>organisation’</w:t>
      </w:r>
      <w:r>
        <w:t>s</w:t>
      </w:r>
      <w:r w:rsidRPr="00F262DC">
        <w:t xml:space="preserve"> responses to complaints or carry out regular/continuous self-assessment against the aged care standards. In return for such a high level of self-disclosure, less intensive external assessment processes may be appropriate.</w:t>
      </w:r>
    </w:p>
    <w:p w:rsidR="00364716" w:rsidRDefault="00364716" w:rsidP="00364716">
      <w:pPr>
        <w:pStyle w:val="Bullets1"/>
        <w:spacing w:line="300" w:lineRule="auto"/>
        <w:ind w:left="1071" w:hanging="357"/>
      </w:pPr>
      <w:r w:rsidRPr="00F262DC">
        <w:t>In some situations, external desk audits of the self-assessment</w:t>
      </w:r>
      <w:r>
        <w:t>s</w:t>
      </w:r>
      <w:r w:rsidRPr="00F262DC">
        <w:t xml:space="preserve"> against the aged care standards could</w:t>
      </w:r>
      <w:r>
        <w:t xml:space="preserve"> </w:t>
      </w:r>
      <w:r w:rsidRPr="00F262DC">
        <w:t>be used as an alternative to site visits</w:t>
      </w:r>
      <w:r w:rsidRPr="00F262DC">
        <w:sym w:font="Symbol" w:char="F0BE"/>
      </w:r>
      <w:r w:rsidRPr="00F262DC">
        <w:t>for example, where a</w:t>
      </w:r>
      <w:r>
        <w:t xml:space="preserve"> service</w:t>
      </w:r>
      <w:r w:rsidRPr="00F262DC">
        <w:t xml:space="preserve"> provides low-risk services.</w:t>
      </w:r>
    </w:p>
    <w:p w:rsidR="00364716" w:rsidRPr="00F262DC" w:rsidRDefault="00364716" w:rsidP="00364716">
      <w:pPr>
        <w:pStyle w:val="Bullets1"/>
        <w:spacing w:line="300" w:lineRule="auto"/>
        <w:ind w:left="1071" w:hanging="357"/>
      </w:pPr>
      <w:r>
        <w:t>In other situations, services of a h</w:t>
      </w:r>
      <w:r w:rsidRPr="00F262DC">
        <w:t>igh-perform</w:t>
      </w:r>
      <w:r>
        <w:t>ing organisation</w:t>
      </w:r>
      <w:r w:rsidRPr="00F262DC">
        <w:t xml:space="preserve"> could submit self-assessment to the Quality Agency (with or without public disclosure of the assessment) as an alternative to some site visits.</w:t>
      </w:r>
    </w:p>
    <w:p w:rsidR="00364716" w:rsidRPr="00F262DC" w:rsidRDefault="00364716" w:rsidP="00364716">
      <w:pPr>
        <w:pStyle w:val="Bullets1"/>
        <w:spacing w:line="300" w:lineRule="auto"/>
        <w:ind w:left="1071" w:hanging="357"/>
      </w:pPr>
      <w:r w:rsidRPr="00F262DC">
        <w:lastRenderedPageBreak/>
        <w:t>Focused audits could be conducted when a specific problem has been identified across the aged care sector or to allow in-depth assessments against a specific aged care standard or part of a standard.</w:t>
      </w:r>
    </w:p>
    <w:p w:rsidR="00364716" w:rsidRPr="00364716" w:rsidRDefault="00364716" w:rsidP="00D62425">
      <w:pPr>
        <w:pStyle w:val="ListParagraph"/>
        <w:numPr>
          <w:ilvl w:val="0"/>
          <w:numId w:val="31"/>
        </w:numPr>
      </w:pPr>
      <w:r w:rsidRPr="00364716">
        <w:t>The introduction of a single set of aged care standards will also enable streamlining of the assessment processes, particularly for larger organisations. For example, organisations that deliver a variety of residential and home/community care services at a single location could undertake a combined assessment process.</w:t>
      </w:r>
    </w:p>
    <w:p w:rsidR="00750DCD" w:rsidRPr="00750DCD" w:rsidRDefault="00750DCD" w:rsidP="00750DCD">
      <w:pPr>
        <w:pStyle w:val="Heading2"/>
      </w:pPr>
      <w:bookmarkStart w:id="77" w:name="_Toc475105507"/>
      <w:r w:rsidRPr="00F262DC">
        <w:t>Continued use of data and intelligence to inform proportionate, risk-based assessment and monitoring</w:t>
      </w:r>
      <w:bookmarkEnd w:id="77"/>
    </w:p>
    <w:p w:rsidR="00750DCD" w:rsidRPr="00750DCD" w:rsidRDefault="00750DCD" w:rsidP="00D62425">
      <w:pPr>
        <w:pStyle w:val="Bullets1"/>
        <w:numPr>
          <w:ilvl w:val="0"/>
          <w:numId w:val="32"/>
        </w:numPr>
      </w:pPr>
      <w:r w:rsidRPr="00750DCD">
        <w:t>Each of the options presented in this paper relies to a greater or lesser extent on a risk assessment of the organisation and its services to inform the way in which the Quality Agency will measure performance and the level of intensity of ongoing monitoring.</w:t>
      </w:r>
    </w:p>
    <w:p w:rsidR="00750DCD" w:rsidRPr="00F262DC" w:rsidRDefault="00750DCD" w:rsidP="00D62425">
      <w:pPr>
        <w:pStyle w:val="Bullets1"/>
        <w:numPr>
          <w:ilvl w:val="0"/>
          <w:numId w:val="32"/>
        </w:numPr>
      </w:pPr>
      <w:r w:rsidRPr="00F262DC">
        <w:t xml:space="preserve">Currently, the Quality Agency uses information about the </w:t>
      </w:r>
      <w:r w:rsidRPr="00750DCD">
        <w:t xml:space="preserve">organisation and its services </w:t>
      </w:r>
      <w:r w:rsidRPr="00F262DC">
        <w:t xml:space="preserve">(including the service’s compliance history) to schedule both announced and unannounced site visits (for residential care). Intelligence about the </w:t>
      </w:r>
      <w:r w:rsidRPr="00750DCD">
        <w:t xml:space="preserve">organisation </w:t>
      </w:r>
      <w:r w:rsidRPr="00F262DC">
        <w:t xml:space="preserve">and </w:t>
      </w:r>
      <w:r>
        <w:t>its</w:t>
      </w:r>
      <w:r w:rsidRPr="00F262DC">
        <w:t xml:space="preserve"> services is also used to inform the scope and nature of other contacts with </w:t>
      </w:r>
      <w:r w:rsidR="004C7C20">
        <w:t xml:space="preserve">the </w:t>
      </w:r>
      <w:r w:rsidRPr="00F262DC">
        <w:t>service.</w:t>
      </w:r>
    </w:p>
    <w:p w:rsidR="00750DCD" w:rsidRPr="00750DCD" w:rsidRDefault="00750DCD" w:rsidP="00D62425">
      <w:pPr>
        <w:pStyle w:val="Bullets1"/>
        <w:numPr>
          <w:ilvl w:val="0"/>
          <w:numId w:val="32"/>
        </w:numPr>
      </w:pPr>
      <w:r w:rsidRPr="00750DCD">
        <w:t xml:space="preserve">The Quality Agency will continue to use information collected through a range of avenues (including the Aged Care Funding Instrument, departmental teams responsible for prudential regulation and the Aged Care Complaints Commissioner) to ensure that: </w:t>
      </w:r>
    </w:p>
    <w:p w:rsidR="00750DCD" w:rsidRPr="00C4361E" w:rsidRDefault="00750DCD" w:rsidP="00750DCD">
      <w:pPr>
        <w:pStyle w:val="Bullets1"/>
        <w:spacing w:line="300" w:lineRule="auto"/>
        <w:ind w:left="1071" w:hanging="357"/>
      </w:pPr>
      <w:r w:rsidRPr="00655DB4">
        <w:t xml:space="preserve">quality </w:t>
      </w:r>
      <w:r w:rsidRPr="00C06125">
        <w:t xml:space="preserve">assessments </w:t>
      </w:r>
      <w:r w:rsidRPr="00C4361E">
        <w:t>and ongoing monitoring are proportionate to the risk</w:t>
      </w:r>
    </w:p>
    <w:p w:rsidR="00750DCD" w:rsidRPr="00A2774D" w:rsidRDefault="00750DCD" w:rsidP="00750DCD">
      <w:pPr>
        <w:pStyle w:val="Bullets1"/>
        <w:spacing w:line="300" w:lineRule="auto"/>
        <w:ind w:left="1071" w:hanging="357"/>
      </w:pPr>
      <w:proofErr w:type="gramStart"/>
      <w:r w:rsidRPr="00C4361E">
        <w:t>the</w:t>
      </w:r>
      <w:proofErr w:type="gramEnd"/>
      <w:r w:rsidRPr="00C4361E">
        <w:t xml:space="preserve"> finite resources for conducting quality assessments </w:t>
      </w:r>
      <w:r w:rsidRPr="00460842">
        <w:t>and monitoring are used to best effect.</w:t>
      </w:r>
    </w:p>
    <w:p w:rsidR="00750DCD" w:rsidRPr="00750DCD" w:rsidRDefault="00750DCD" w:rsidP="00D62425">
      <w:pPr>
        <w:pStyle w:val="Bullets1"/>
        <w:numPr>
          <w:ilvl w:val="0"/>
          <w:numId w:val="33"/>
        </w:numPr>
      </w:pPr>
      <w:r>
        <w:t>In addition</w:t>
      </w:r>
      <w:r w:rsidRPr="00F262DC">
        <w:t xml:space="preserve">, in 2017 the Quality Agency is strengthening </w:t>
      </w:r>
      <w:r>
        <w:t xml:space="preserve">its </w:t>
      </w:r>
      <w:r w:rsidRPr="00F262DC">
        <w:t>regulatory intelligence for case management and performance differentiation by introducing a computer-assisted audit tool that will allow indicators of performance and risk to be collected and analysed.</w:t>
      </w:r>
    </w:p>
    <w:p w:rsidR="00750DCD" w:rsidRDefault="00750DCD" w:rsidP="00D62425">
      <w:pPr>
        <w:pStyle w:val="Bullets1"/>
        <w:numPr>
          <w:ilvl w:val="0"/>
          <w:numId w:val="33"/>
        </w:numPr>
      </w:pPr>
      <w:r w:rsidRPr="00750DCD">
        <w:t>By reducing the regulatory effort that is expended on lower-risk services (where risk is determined based on a range of matters including the type of care provided, the performance history of the organisation and its services and participation in other accreditation schemes), the Quality Agency can focus on those services that need more frequent monitoring and/or support.</w:t>
      </w:r>
    </w:p>
    <w:p w:rsidR="002C0D30" w:rsidRPr="002C0D30" w:rsidRDefault="002C0D30" w:rsidP="002C0D30">
      <w:pPr>
        <w:pStyle w:val="Heading2"/>
      </w:pPr>
      <w:bookmarkStart w:id="78" w:name="_Toc475105508"/>
      <w:r w:rsidRPr="00F262DC">
        <w:t>Greater consumer involvement in the assessment process</w:t>
      </w:r>
      <w:bookmarkEnd w:id="78"/>
    </w:p>
    <w:p w:rsidR="002C0D30" w:rsidRPr="002C0D30" w:rsidRDefault="002C0D30" w:rsidP="00D62425">
      <w:pPr>
        <w:pStyle w:val="ListParagraph"/>
        <w:numPr>
          <w:ilvl w:val="0"/>
          <w:numId w:val="34"/>
        </w:numPr>
      </w:pPr>
      <w:r w:rsidRPr="002C0D30">
        <w:t>Currently, consumer interviews are a key part of the quality assessment process. During an accreditation audit, assessors are required to interview at least 10 per cent of consumers and/or their representatives. For quality reviews, care recipients and their representatives are notified of site visits and are given the opportunity to talk to quality reviewers.</w:t>
      </w:r>
    </w:p>
    <w:p w:rsidR="002C0D30" w:rsidRPr="002C0D30" w:rsidRDefault="002C0D30" w:rsidP="00D62425">
      <w:pPr>
        <w:pStyle w:val="ListParagraph"/>
        <w:numPr>
          <w:ilvl w:val="0"/>
          <w:numId w:val="34"/>
        </w:numPr>
      </w:pPr>
      <w:r w:rsidRPr="002C0D30">
        <w:t>Regardless of which quality assessment option is adopted, it is proposed that any new arrangement would be more inclusive of consumers and that there would be a greater focus on seeking the views of consumers about whether they experience safe, quality care and services that are consistent with their needs and preferences</w:t>
      </w:r>
      <w:bookmarkStart w:id="79" w:name="_Toc467678876"/>
      <w:r w:rsidRPr="002C0D30">
        <w:t>.</w:t>
      </w:r>
    </w:p>
    <w:p w:rsidR="002C0D30" w:rsidRPr="002C0D30" w:rsidRDefault="002C0D30" w:rsidP="002C0D30">
      <w:pPr>
        <w:pStyle w:val="Heading2"/>
      </w:pPr>
      <w:bookmarkStart w:id="80" w:name="_Toc475105509"/>
      <w:r w:rsidRPr="00F262DC">
        <w:lastRenderedPageBreak/>
        <w:t>Capacity for the Quality Agency to recognise compliance with other similar standards or quality frameworks</w:t>
      </w:r>
      <w:bookmarkEnd w:id="80"/>
      <w:r w:rsidRPr="00F262DC">
        <w:t xml:space="preserve"> </w:t>
      </w:r>
    </w:p>
    <w:p w:rsidR="002C0D30" w:rsidRPr="002C0D30" w:rsidRDefault="002C0D30" w:rsidP="00D62425">
      <w:pPr>
        <w:pStyle w:val="ListParagraph"/>
        <w:numPr>
          <w:ilvl w:val="0"/>
          <w:numId w:val="35"/>
        </w:numPr>
      </w:pPr>
      <w:r w:rsidRPr="002C0D30">
        <w:t>A number of aged care organisations are accredited or certified against other quality standards, such as the National Safety and Quality Health Service Standards, National Disability Standards, Australian Council on Health Care EQuIP6 National and Corporate Health Standards, ISO 9000 and the Australian Business Excellence Award.</w:t>
      </w:r>
      <w:bookmarkEnd w:id="79"/>
    </w:p>
    <w:p w:rsidR="002C0D30" w:rsidRPr="002C0D30" w:rsidRDefault="002C0D30" w:rsidP="00D62425">
      <w:pPr>
        <w:pStyle w:val="ListParagraph"/>
        <w:numPr>
          <w:ilvl w:val="0"/>
          <w:numId w:val="35"/>
        </w:numPr>
      </w:pPr>
      <w:r w:rsidRPr="002C0D30">
        <w:t>Under each of the options, it is proposed that there would be greater capacity for organisations to use evidence from other accreditation schemes to demonstrate their performance against the aged care standards. This could reduce duplication and streamline the aged care assessment process.</w:t>
      </w:r>
    </w:p>
    <w:p w:rsidR="00750DCD" w:rsidRPr="00750DCD" w:rsidRDefault="002C0D30" w:rsidP="00D62425">
      <w:pPr>
        <w:pStyle w:val="ListParagraph"/>
        <w:numPr>
          <w:ilvl w:val="0"/>
          <w:numId w:val="35"/>
        </w:numPr>
      </w:pPr>
      <w:r w:rsidRPr="002C0D30">
        <w:t>Future consideration will also be given to opportunities for greater mutual recognition where organisations have demonstrated performance against similar standards in other accreditation schemes. When new standards are in place for health, disability services and aged care (all expected over the coming years), further work can be done on identifying the viability of mutual recognition</w:t>
      </w:r>
      <w:r>
        <w:t>.</w:t>
      </w:r>
    </w:p>
    <w:p w:rsidR="002C0D30" w:rsidRPr="002C0D30" w:rsidRDefault="002C0D30" w:rsidP="002C0D30">
      <w:pPr>
        <w:pStyle w:val="Heading2"/>
      </w:pPr>
      <w:bookmarkStart w:id="81" w:name="_Toc475105510"/>
      <w:r w:rsidRPr="00F262DC">
        <w:t>Better information about the outcomes of the assessment</w:t>
      </w:r>
      <w:bookmarkEnd w:id="81"/>
    </w:p>
    <w:p w:rsidR="002C0D30" w:rsidRPr="002C0D30" w:rsidRDefault="002C0D30" w:rsidP="00D62425">
      <w:pPr>
        <w:pStyle w:val="ListParagraph"/>
        <w:numPr>
          <w:ilvl w:val="0"/>
          <w:numId w:val="36"/>
        </w:numPr>
      </w:pPr>
      <w:r>
        <w:t>Currently, t</w:t>
      </w:r>
      <w:r w:rsidRPr="00F262DC">
        <w:t>he Quality Agency is required to publish every site audit report, including review audits and each decision about a residential aged care service’s performance against the Accreditation Standards.</w:t>
      </w:r>
    </w:p>
    <w:p w:rsidR="002C0D30" w:rsidRPr="002C0D30" w:rsidRDefault="002C0D30" w:rsidP="00D62425">
      <w:pPr>
        <w:pStyle w:val="ListParagraph"/>
        <w:numPr>
          <w:ilvl w:val="0"/>
          <w:numId w:val="36"/>
        </w:numPr>
      </w:pPr>
      <w:r w:rsidRPr="002C0D30">
        <w:t>While these reports contain some de-identified information based on feedback from consumers, the reports are not focused on the consumer experience. The outcomes of quality reviews of home/community care services are not published.</w:t>
      </w:r>
    </w:p>
    <w:p w:rsidR="002C0D30" w:rsidRPr="00F262DC" w:rsidRDefault="002C0D30" w:rsidP="00D62425">
      <w:pPr>
        <w:pStyle w:val="ListParagraph"/>
        <w:numPr>
          <w:ilvl w:val="0"/>
          <w:numId w:val="36"/>
        </w:numPr>
      </w:pPr>
      <w:r w:rsidRPr="00F262DC">
        <w:t xml:space="preserve">The Quality Agency is working with consumers, organisations and aged care specialists to develop and test a set of structured consumer interview questions for use as part of the site audit. The interview questions will reflect the Accreditation Standards and support the development of a consumer-focused report on consumers’ experience of the quality of care and services in their particular residential aged care service. The aim of the site audit report is to ensure that information about the consumer’s experience of quality of care and services is available to consumers and prospective consumers to enable them to make informed decisions about their care. This information also </w:t>
      </w:r>
      <w:r w:rsidRPr="002C0D30">
        <w:t xml:space="preserve">drives </w:t>
      </w:r>
      <w:r w:rsidRPr="00F262DC">
        <w:t>competition in the market.</w:t>
      </w:r>
    </w:p>
    <w:p w:rsidR="002C0D30" w:rsidRPr="002C0D30" w:rsidRDefault="002C0D30" w:rsidP="002C0D30">
      <w:pPr>
        <w:pStyle w:val="Heading2"/>
      </w:pPr>
      <w:bookmarkStart w:id="82" w:name="_Toc475105511"/>
      <w:r w:rsidRPr="00F262DC">
        <w:t xml:space="preserve">Complementary processes for dealing with complaints or </w:t>
      </w:r>
      <w:r>
        <w:t>non-compliance</w:t>
      </w:r>
      <w:bookmarkEnd w:id="82"/>
    </w:p>
    <w:p w:rsidR="002C0D30" w:rsidRPr="002C0D30" w:rsidRDefault="002C0D30" w:rsidP="00D62425">
      <w:pPr>
        <w:pStyle w:val="ListParagraph"/>
        <w:numPr>
          <w:ilvl w:val="0"/>
          <w:numId w:val="37"/>
        </w:numPr>
      </w:pPr>
      <w:r w:rsidRPr="002C0D30">
        <w:t>Under each of the above options there would continue to be an independent complaints body</w:t>
      </w:r>
      <w:r w:rsidRPr="002C0D30">
        <w:sym w:font="Symbol" w:char="F0BE"/>
      </w:r>
      <w:r w:rsidRPr="002C0D30">
        <w:t xml:space="preserve">the Aged Care Complaints Commissioner. If at any time the Aged Care Complaints Commissioner is concerned that an organisation may not be meeting the relevant aged care standards and the charters of care recipient rights and responsibilities or its responsibilities more broadly, the Aged Care Complaints Commissioner may refer the matter to the Quality Agency and/or the </w:t>
      </w:r>
      <w:r w:rsidR="004C7C20">
        <w:t>d</w:t>
      </w:r>
      <w:r w:rsidRPr="002C0D30">
        <w:t>epartment for further consideration. This is current practice.</w:t>
      </w:r>
    </w:p>
    <w:p w:rsidR="00D9781F" w:rsidRDefault="002C0D30" w:rsidP="00AF356C">
      <w:pPr>
        <w:pStyle w:val="ListParagraph"/>
        <w:keepLines/>
        <w:numPr>
          <w:ilvl w:val="0"/>
          <w:numId w:val="37"/>
        </w:numPr>
        <w:ind w:left="714" w:hanging="357"/>
      </w:pPr>
      <w:r w:rsidRPr="002C0D30">
        <w:lastRenderedPageBreak/>
        <w:t>The department would continue to maintain the capacity to take compliance action against organisations that are non-compliant with either the standards or any other approved provider responsibilities relating to quality of care, user rights or accountability.</w:t>
      </w:r>
    </w:p>
    <w:p w:rsidR="002C0D30" w:rsidRPr="003368F1" w:rsidRDefault="002C0D30" w:rsidP="003368F1">
      <w:pPr>
        <w:pStyle w:val="ResearchQuestion"/>
      </w:pPr>
      <w:r w:rsidRPr="002C0D30">
        <w:t>Your thoughts</w:t>
      </w:r>
    </w:p>
    <w:p w:rsidR="002C0D30" w:rsidRDefault="002C0D30" w:rsidP="009534EE">
      <w:pPr>
        <w:pStyle w:val="ListParagraph"/>
        <w:numPr>
          <w:ilvl w:val="0"/>
          <w:numId w:val="60"/>
        </w:numPr>
      </w:pPr>
      <w:r w:rsidRPr="00F262DC">
        <w:t>Do you agree that these features should be part of aged care quality assessments</w:t>
      </w:r>
      <w:r>
        <w:t>?</w:t>
      </w:r>
    </w:p>
    <w:p w:rsidR="002C0D30" w:rsidRDefault="002C0D30" w:rsidP="009534EE">
      <w:pPr>
        <w:pStyle w:val="ListParagraph"/>
        <w:numPr>
          <w:ilvl w:val="0"/>
          <w:numId w:val="60"/>
        </w:numPr>
      </w:pPr>
      <w:r w:rsidRPr="00F262DC">
        <w:t xml:space="preserve">What are some of the different ways in which an organisation </w:t>
      </w:r>
      <w:r>
        <w:t xml:space="preserve">(and its services) </w:t>
      </w:r>
      <w:r w:rsidRPr="00F262DC">
        <w:t>could demonstrate its performance against the standards</w:t>
      </w:r>
      <w:r>
        <w:t>?</w:t>
      </w:r>
    </w:p>
    <w:p w:rsidR="002C0D30" w:rsidRDefault="002C0D30" w:rsidP="009534EE">
      <w:pPr>
        <w:pStyle w:val="ListParagraph"/>
        <w:numPr>
          <w:ilvl w:val="0"/>
          <w:numId w:val="60"/>
        </w:numPr>
      </w:pPr>
      <w:r>
        <w:t>How could</w:t>
      </w:r>
      <w:r w:rsidRPr="00F262DC">
        <w:t xml:space="preserve"> consumers be more effectively involved in the assessment </w:t>
      </w:r>
      <w:r>
        <w:t>process?</w:t>
      </w:r>
    </w:p>
    <w:p w:rsidR="004A13E0" w:rsidRDefault="004A13E0" w:rsidP="009534EE">
      <w:pPr>
        <w:pStyle w:val="ListParagraph"/>
        <w:numPr>
          <w:ilvl w:val="0"/>
          <w:numId w:val="60"/>
        </w:numPr>
      </w:pPr>
      <w:r>
        <w:t>What information is most valuable to consumers?</w:t>
      </w:r>
    </w:p>
    <w:p w:rsidR="00C210F7" w:rsidRDefault="00C210F7">
      <w:pPr>
        <w:spacing w:before="0" w:after="200" w:line="276" w:lineRule="auto"/>
      </w:pPr>
      <w:r>
        <w:br w:type="page"/>
      </w:r>
    </w:p>
    <w:p w:rsidR="002C0D30" w:rsidRDefault="00C210F7" w:rsidP="007204E1">
      <w:pPr>
        <w:pStyle w:val="Heading1Black"/>
      </w:pPr>
      <w:bookmarkStart w:id="83" w:name="_Toc473890408"/>
      <w:bookmarkStart w:id="84" w:name="_Toc475351065"/>
      <w:r>
        <w:lastRenderedPageBreak/>
        <w:t>Option</w:t>
      </w:r>
      <w:r w:rsidR="00955EFF">
        <w:t xml:space="preserve"> </w:t>
      </w:r>
      <w:r>
        <w:t>1: Quality assessment process based on care setting (based on status quo)</w:t>
      </w:r>
      <w:bookmarkEnd w:id="83"/>
      <w:bookmarkEnd w:id="84"/>
    </w:p>
    <w:p w:rsidR="00093F45" w:rsidRPr="00093F45" w:rsidRDefault="00093F45" w:rsidP="00093F45">
      <w:pPr>
        <w:pStyle w:val="Heading2"/>
      </w:pPr>
      <w:bookmarkStart w:id="85" w:name="_Toc468794865"/>
      <w:bookmarkStart w:id="86" w:name="_Toc468799725"/>
      <w:bookmarkStart w:id="87" w:name="_Toc475105512"/>
      <w:r w:rsidRPr="00F262DC">
        <w:t>Key features</w:t>
      </w:r>
      <w:bookmarkEnd w:id="85"/>
      <w:bookmarkEnd w:id="86"/>
      <w:bookmarkEnd w:id="87"/>
    </w:p>
    <w:p w:rsidR="00093F45" w:rsidRPr="00093F45" w:rsidRDefault="00093F45" w:rsidP="00D62425">
      <w:pPr>
        <w:pStyle w:val="Bullets1"/>
        <w:numPr>
          <w:ilvl w:val="0"/>
          <w:numId w:val="38"/>
        </w:numPr>
      </w:pPr>
      <w:r w:rsidRPr="00093F45">
        <w:t>Separate quality assessment processes would be maintained</w:t>
      </w:r>
      <w:r w:rsidRPr="00093F45">
        <w:sym w:font="Symbol" w:char="F0BE"/>
      </w:r>
      <w:r w:rsidRPr="00093F45">
        <w:t>that is, residential care services and short-term restorative care in a residential setting would continue to be accredited, and home/community care services would continue to participate in quality reviews.</w:t>
      </w:r>
    </w:p>
    <w:p w:rsidR="00093F45" w:rsidRPr="00093F45" w:rsidRDefault="00093F45" w:rsidP="00D62425">
      <w:pPr>
        <w:pStyle w:val="Bullets1"/>
        <w:numPr>
          <w:ilvl w:val="0"/>
          <w:numId w:val="38"/>
        </w:numPr>
      </w:pPr>
      <w:r w:rsidRPr="00093F45">
        <w:t xml:space="preserve">The key differences between the current assessment framework and this option is that (as noted above) there would be: </w:t>
      </w:r>
    </w:p>
    <w:p w:rsidR="00093F45" w:rsidRPr="00093F45" w:rsidRDefault="00093F45" w:rsidP="00093F45">
      <w:pPr>
        <w:pStyle w:val="Bullets1"/>
        <w:spacing w:line="300" w:lineRule="auto"/>
        <w:ind w:left="1071" w:hanging="357"/>
      </w:pPr>
      <w:r w:rsidRPr="00F262DC">
        <w:t>a single set of aged care standards that apply to all care types</w:t>
      </w:r>
    </w:p>
    <w:p w:rsidR="00093F45" w:rsidRPr="00093F45" w:rsidRDefault="00093F45" w:rsidP="00093F45">
      <w:pPr>
        <w:pStyle w:val="Bullets1"/>
        <w:spacing w:line="300" w:lineRule="auto"/>
        <w:ind w:left="1071" w:hanging="357"/>
      </w:pPr>
      <w:r w:rsidRPr="00F262DC">
        <w:t>a wider range of methods for assessing performance against the aged care standards</w:t>
      </w:r>
    </w:p>
    <w:p w:rsidR="00093F45" w:rsidRPr="00093F45" w:rsidRDefault="00093F45" w:rsidP="00093F45">
      <w:pPr>
        <w:pStyle w:val="Bullets1"/>
        <w:spacing w:line="300" w:lineRule="auto"/>
        <w:ind w:left="1071" w:hanging="357"/>
      </w:pPr>
      <w:r w:rsidRPr="00F262DC">
        <w:t>continued use of data and intelligence to inform proportionate assessment methods</w:t>
      </w:r>
    </w:p>
    <w:p w:rsidR="00093F45" w:rsidRPr="00F262DC" w:rsidRDefault="00093F45" w:rsidP="00093F45">
      <w:pPr>
        <w:pStyle w:val="Bullets1"/>
        <w:spacing w:line="300" w:lineRule="auto"/>
        <w:ind w:left="1071" w:hanging="357"/>
      </w:pPr>
      <w:r w:rsidRPr="00F262DC">
        <w:t>greater consumer involvement in the assessment process</w:t>
      </w:r>
    </w:p>
    <w:p w:rsidR="00093F45" w:rsidRPr="00F262DC" w:rsidRDefault="00093F45" w:rsidP="00093F45">
      <w:pPr>
        <w:pStyle w:val="Bullets1"/>
        <w:spacing w:line="300" w:lineRule="auto"/>
        <w:ind w:left="1071" w:hanging="357"/>
      </w:pPr>
      <w:r w:rsidRPr="00F262DC">
        <w:t>capacity for the Quality Agency to recognise an organisation’s compliance with other similar standards or quality frameworks</w:t>
      </w:r>
    </w:p>
    <w:p w:rsidR="00093F45" w:rsidRPr="00F262DC" w:rsidRDefault="00093F45" w:rsidP="00093F45">
      <w:pPr>
        <w:pStyle w:val="Bullets1"/>
        <w:spacing w:line="300" w:lineRule="auto"/>
        <w:ind w:left="1071" w:hanging="357"/>
      </w:pPr>
      <w:proofErr w:type="gramStart"/>
      <w:r w:rsidRPr="00F262DC">
        <w:t>better</w:t>
      </w:r>
      <w:proofErr w:type="gramEnd"/>
      <w:r w:rsidRPr="00F262DC">
        <w:t xml:space="preserve"> information available to the consumer about the outcomes of the assessment.</w:t>
      </w:r>
    </w:p>
    <w:p w:rsidR="00093F45" w:rsidRPr="00093F45" w:rsidRDefault="00093F45" w:rsidP="00D62425">
      <w:pPr>
        <w:pStyle w:val="Bullets1"/>
        <w:numPr>
          <w:ilvl w:val="0"/>
          <w:numId w:val="39"/>
        </w:numPr>
      </w:pPr>
      <w:r w:rsidRPr="00093F45">
        <w:t>As is currently the case, there would continue to be complementary processes for dealing with any complaints or non-compliance. For example, if an organisation is found to be non-compliant with the aged care standards, they would be expected to address the non-compliance within a timeframe agreed with the Quality Agency. The non-compliance would also be referred to the department, which would consider whether there was a need for any other action.</w:t>
      </w:r>
    </w:p>
    <w:p w:rsidR="00093F45" w:rsidRPr="00093F45" w:rsidRDefault="00093F45" w:rsidP="00D62425">
      <w:pPr>
        <w:pStyle w:val="Bullets1"/>
        <w:numPr>
          <w:ilvl w:val="0"/>
          <w:numId w:val="39"/>
        </w:numPr>
      </w:pPr>
      <w:r w:rsidRPr="00093F45">
        <w:t>This option could be implemented in conjunction with Option 3.</w:t>
      </w:r>
    </w:p>
    <w:p w:rsidR="00093F45" w:rsidRPr="00093F45" w:rsidRDefault="00093F45" w:rsidP="00093F45">
      <w:pPr>
        <w:pStyle w:val="Heading2"/>
      </w:pPr>
      <w:bookmarkStart w:id="88" w:name="_Toc475105513"/>
      <w:r w:rsidRPr="00F262DC">
        <w:t>Advantages and disadvantages</w:t>
      </w:r>
      <w:bookmarkEnd w:id="88"/>
    </w:p>
    <w:p w:rsidR="00093F45" w:rsidRPr="00093F45" w:rsidRDefault="00093F45" w:rsidP="00D62425">
      <w:pPr>
        <w:pStyle w:val="ListParagraph"/>
        <w:numPr>
          <w:ilvl w:val="0"/>
          <w:numId w:val="40"/>
        </w:numPr>
      </w:pPr>
      <w:r w:rsidRPr="00093F45">
        <w:t>It recognises that residential care is, in most cases, higher risk than home-based care (because these services generally have greater responsibility for the health, safety and wellbeing of an individual in 24-hour care than services for most individuals who are receiving a more limited range of services in their home) and therefore requires accreditation.</w:t>
      </w:r>
    </w:p>
    <w:p w:rsidR="00093F45" w:rsidRPr="00093F45" w:rsidRDefault="00093F45" w:rsidP="00D62425">
      <w:pPr>
        <w:pStyle w:val="ListParagraph"/>
        <w:numPr>
          <w:ilvl w:val="0"/>
          <w:numId w:val="40"/>
        </w:numPr>
      </w:pPr>
      <w:r w:rsidRPr="00093F45">
        <w:t>It maintains a distinction between home/community care and residential care quality assessment that is familiar to existing organisations and consumers.</w:t>
      </w:r>
    </w:p>
    <w:p w:rsidR="00093F45" w:rsidRPr="00093F45" w:rsidRDefault="00093F45" w:rsidP="00D62425">
      <w:pPr>
        <w:pStyle w:val="ListParagraph"/>
        <w:numPr>
          <w:ilvl w:val="0"/>
          <w:numId w:val="40"/>
        </w:numPr>
      </w:pPr>
      <w:r w:rsidRPr="00093F45">
        <w:t>Some home/community care services may be higher risk (and more akin to residential aged care services) but would be assessed using a different framework.</w:t>
      </w:r>
    </w:p>
    <w:p w:rsidR="00093F45" w:rsidRPr="00093F45" w:rsidRDefault="00093F45" w:rsidP="00D62425">
      <w:pPr>
        <w:pStyle w:val="ListParagraph"/>
        <w:numPr>
          <w:ilvl w:val="0"/>
          <w:numId w:val="40"/>
        </w:numPr>
      </w:pPr>
      <w:r w:rsidRPr="00093F45">
        <w:t>Organisations that provide different care types would continue to be subject to different assessment frameworks (with related duplication of effort and cost).</w:t>
      </w:r>
    </w:p>
    <w:p w:rsidR="004F630A" w:rsidRDefault="00093F45" w:rsidP="00D62425">
      <w:pPr>
        <w:pStyle w:val="ListParagraph"/>
        <w:numPr>
          <w:ilvl w:val="0"/>
          <w:numId w:val="40"/>
        </w:numPr>
      </w:pPr>
      <w:r w:rsidRPr="00093F45">
        <w:t>It does not achieve the Aged Care Sector Committee’s vision</w:t>
      </w:r>
      <w:r w:rsidR="005E3FBA">
        <w:rPr>
          <w:rFonts w:cs="Arial"/>
          <w:color w:val="000000" w:themeColor="text1"/>
        </w:rPr>
        <w:t>,</w:t>
      </w:r>
      <w:r w:rsidR="005E3FBA" w:rsidRPr="00F262DC">
        <w:rPr>
          <w:rFonts w:cs="Arial"/>
          <w:color w:val="000000" w:themeColor="text1"/>
        </w:rPr>
        <w:t xml:space="preserve"> </w:t>
      </w:r>
      <w:r w:rsidR="005E3FBA">
        <w:rPr>
          <w:rFonts w:cs="Arial"/>
          <w:color w:val="000000" w:themeColor="text1"/>
        </w:rPr>
        <w:t>as detailed in the Aged Care Road</w:t>
      </w:r>
      <w:r w:rsidR="00DC4F0F">
        <w:rPr>
          <w:rFonts w:cs="Arial"/>
          <w:color w:val="000000" w:themeColor="text1"/>
        </w:rPr>
        <w:t>m</w:t>
      </w:r>
      <w:r w:rsidR="005E3FBA">
        <w:rPr>
          <w:rFonts w:cs="Arial"/>
          <w:color w:val="000000" w:themeColor="text1"/>
        </w:rPr>
        <w:t xml:space="preserve">ap, </w:t>
      </w:r>
      <w:r w:rsidRPr="00093F45">
        <w:t>of a single sector-</w:t>
      </w:r>
      <w:r w:rsidR="00337AE9">
        <w:t>wide quality assurance process.</w:t>
      </w:r>
    </w:p>
    <w:p w:rsidR="004F630A" w:rsidRDefault="004F630A" w:rsidP="004F630A">
      <w:pPr>
        <w:pStyle w:val="SubtitleCover"/>
        <w:rPr>
          <w:szCs w:val="22"/>
        </w:rPr>
      </w:pPr>
      <w:r>
        <w:br w:type="page"/>
      </w:r>
    </w:p>
    <w:p w:rsidR="0013406A" w:rsidRPr="002C0D30" w:rsidRDefault="0013406A" w:rsidP="00D96EED">
      <w:pPr>
        <w:pStyle w:val="ResearchQuestion"/>
        <w:rPr>
          <w:b w:val="0"/>
        </w:rPr>
      </w:pPr>
      <w:r w:rsidRPr="002C0D30">
        <w:lastRenderedPageBreak/>
        <w:t>Your thoughts</w:t>
      </w:r>
    </w:p>
    <w:p w:rsidR="0013406A" w:rsidRDefault="0013406A" w:rsidP="009534EE">
      <w:pPr>
        <w:pStyle w:val="ListParagraph"/>
        <w:numPr>
          <w:ilvl w:val="0"/>
          <w:numId w:val="60"/>
        </w:numPr>
      </w:pPr>
      <w:r w:rsidRPr="00F262DC">
        <w:t xml:space="preserve">What are </w:t>
      </w:r>
      <w:r>
        <w:t>the advantages and disadvantages of this option?</w:t>
      </w:r>
    </w:p>
    <w:p w:rsidR="0013406A" w:rsidRDefault="0013406A" w:rsidP="009534EE">
      <w:pPr>
        <w:pStyle w:val="ListParagraph"/>
        <w:numPr>
          <w:ilvl w:val="0"/>
          <w:numId w:val="60"/>
        </w:numPr>
      </w:pPr>
      <w:r>
        <w:t>Should any new</w:t>
      </w:r>
      <w:r w:rsidRPr="00F262DC">
        <w:t xml:space="preserve"> assessment </w:t>
      </w:r>
      <w:r>
        <w:t>approaches be included in this option?</w:t>
      </w:r>
    </w:p>
    <w:p w:rsidR="0013406A" w:rsidRPr="002C0D30" w:rsidRDefault="0013406A" w:rsidP="009534EE">
      <w:pPr>
        <w:pStyle w:val="ListParagraph"/>
        <w:numPr>
          <w:ilvl w:val="0"/>
          <w:numId w:val="60"/>
        </w:numPr>
      </w:pPr>
      <w:r w:rsidRPr="00F262DC">
        <w:t>How can this option best accommodate future changes in service delivery (for example, new models of service delivery</w:t>
      </w:r>
      <w:r>
        <w:t>)?</w:t>
      </w:r>
    </w:p>
    <w:p w:rsidR="002C0D30" w:rsidRDefault="0013406A" w:rsidP="007204E1">
      <w:pPr>
        <w:pStyle w:val="Heading1Black"/>
      </w:pPr>
      <w:r>
        <w:br w:type="page"/>
      </w:r>
      <w:bookmarkStart w:id="89" w:name="_Toc473890409"/>
      <w:bookmarkStart w:id="90" w:name="_Toc475351066"/>
      <w:r w:rsidR="009C5E47">
        <w:lastRenderedPageBreak/>
        <w:t>Option 2: Single risk-based quality assessment process applicable to all aged care settings</w:t>
      </w:r>
      <w:bookmarkEnd w:id="89"/>
      <w:bookmarkEnd w:id="90"/>
    </w:p>
    <w:p w:rsidR="009C5E47" w:rsidRPr="00F262DC" w:rsidRDefault="009C5E47" w:rsidP="009C5E47">
      <w:pPr>
        <w:pStyle w:val="Heading2"/>
      </w:pPr>
      <w:bookmarkStart w:id="91" w:name="_Toc468794868"/>
      <w:bookmarkStart w:id="92" w:name="_Toc468799728"/>
      <w:bookmarkStart w:id="93" w:name="_Toc475105514"/>
      <w:r w:rsidRPr="00F262DC">
        <w:t>Key features</w:t>
      </w:r>
      <w:bookmarkEnd w:id="91"/>
      <w:bookmarkEnd w:id="92"/>
      <w:bookmarkEnd w:id="93"/>
    </w:p>
    <w:p w:rsidR="009C5E47" w:rsidRPr="009C5E47" w:rsidRDefault="009C5E47" w:rsidP="00D62425">
      <w:pPr>
        <w:pStyle w:val="Bullets1"/>
        <w:numPr>
          <w:ilvl w:val="0"/>
          <w:numId w:val="41"/>
        </w:numPr>
      </w:pPr>
      <w:r w:rsidRPr="009C5E47">
        <w:t>All organisations would be required to meet the aged care standards and would be subject to:</w:t>
      </w:r>
    </w:p>
    <w:p w:rsidR="009C5E47" w:rsidRPr="00F262DC" w:rsidRDefault="009C5E47" w:rsidP="009C5E47">
      <w:pPr>
        <w:pStyle w:val="Bullets1"/>
        <w:spacing w:line="300" w:lineRule="auto"/>
        <w:ind w:left="1071" w:hanging="357"/>
      </w:pPr>
      <w:proofErr w:type="gramStart"/>
      <w:r w:rsidRPr="00F262DC">
        <w:t>a</w:t>
      </w:r>
      <w:proofErr w:type="gramEnd"/>
      <w:r w:rsidRPr="00F262DC">
        <w:t xml:space="preserve"> regular assessment process to enable an organisation’s services to demonstrate their performance against the standards</w:t>
      </w:r>
      <w:r>
        <w:t xml:space="preserve"> in respect of each service</w:t>
      </w:r>
      <w:r w:rsidRPr="00F262DC">
        <w:t>. A service that has been assessed as meeting the aged care standards would be recognised through accreditation</w:t>
      </w:r>
    </w:p>
    <w:p w:rsidR="009C5E47" w:rsidRPr="00F262DC" w:rsidRDefault="009C5E47" w:rsidP="009C5E47">
      <w:pPr>
        <w:pStyle w:val="Bullets1"/>
        <w:spacing w:line="300" w:lineRule="auto"/>
        <w:ind w:left="1071" w:hanging="357"/>
      </w:pPr>
      <w:proofErr w:type="gramStart"/>
      <w:r w:rsidRPr="00F262DC">
        <w:t>ongoing</w:t>
      </w:r>
      <w:proofErr w:type="gramEnd"/>
      <w:r w:rsidRPr="00F262DC">
        <w:t xml:space="preserve"> monitoring. </w:t>
      </w:r>
      <w:r w:rsidRPr="009C5E47">
        <w:t>As is currently the case, if a service is found to be non-compliant with the aged care standards, the organisation would be expected to address the non-compliance within a timeframe agreed with the Quality Agency. The non-compliance would also be referred to the department, which would consider whether there was a need for any other action.</w:t>
      </w:r>
    </w:p>
    <w:p w:rsidR="009C5E47" w:rsidRPr="00F262DC" w:rsidRDefault="009C5E47" w:rsidP="00D62425">
      <w:pPr>
        <w:pStyle w:val="ListParagraph"/>
        <w:numPr>
          <w:ilvl w:val="0"/>
          <w:numId w:val="42"/>
        </w:numPr>
      </w:pPr>
      <w:r w:rsidRPr="00F262DC">
        <w:t>The way that performance could demonstrate against the standards (that is, the nature and depth of the assessment), as well as the extent of compliance monitoring necessary, would be proportionate to the risks to the health, safety and wellbeing of consumers. Regard would be had to:</w:t>
      </w:r>
    </w:p>
    <w:p w:rsidR="009C5E47" w:rsidRPr="00F262DC" w:rsidRDefault="009C5E47" w:rsidP="009C5E47">
      <w:pPr>
        <w:pStyle w:val="Bullets1"/>
        <w:spacing w:line="300" w:lineRule="auto"/>
        <w:ind w:left="1071" w:hanging="357"/>
      </w:pPr>
      <w:r w:rsidRPr="00F262DC">
        <w:t>the impacts of any failure on the consumer, taking into account:</w:t>
      </w:r>
    </w:p>
    <w:p w:rsidR="009C5E47" w:rsidRPr="009C5E47" w:rsidRDefault="009C5E47" w:rsidP="00D62425">
      <w:pPr>
        <w:pStyle w:val="ListBullet"/>
        <w:numPr>
          <w:ilvl w:val="1"/>
          <w:numId w:val="11"/>
        </w:numPr>
        <w:spacing w:before="60" w:after="60" w:line="300" w:lineRule="auto"/>
        <w:ind w:left="1491" w:right="0" w:hanging="357"/>
        <w:jc w:val="left"/>
        <w:rPr>
          <w:rFonts w:ascii="Arial" w:hAnsi="Arial" w:cs="Arial"/>
        </w:rPr>
      </w:pPr>
      <w:r w:rsidRPr="009C5E47">
        <w:rPr>
          <w:rFonts w:ascii="Arial" w:hAnsi="Arial" w:cs="Arial"/>
        </w:rPr>
        <w:t>the scope and nature of the services being delivered (for example, clinical care, personal care or non-personal care)</w:t>
      </w:r>
    </w:p>
    <w:p w:rsidR="009C5E47" w:rsidRPr="009C5E47" w:rsidRDefault="009C5E47" w:rsidP="00D62425">
      <w:pPr>
        <w:pStyle w:val="ListBullet"/>
        <w:numPr>
          <w:ilvl w:val="1"/>
          <w:numId w:val="11"/>
        </w:numPr>
        <w:spacing w:before="60" w:after="60" w:line="300" w:lineRule="auto"/>
        <w:ind w:left="1491" w:right="0" w:hanging="357"/>
        <w:jc w:val="left"/>
        <w:rPr>
          <w:rFonts w:ascii="Arial" w:hAnsi="Arial" w:cs="Arial"/>
        </w:rPr>
      </w:pPr>
      <w:proofErr w:type="gramStart"/>
      <w:r w:rsidRPr="009C5E47">
        <w:rPr>
          <w:rFonts w:ascii="Arial" w:hAnsi="Arial" w:cs="Arial"/>
        </w:rPr>
        <w:t>the</w:t>
      </w:r>
      <w:proofErr w:type="gramEnd"/>
      <w:r w:rsidRPr="009C5E47">
        <w:rPr>
          <w:rFonts w:ascii="Arial" w:hAnsi="Arial" w:cs="Arial"/>
        </w:rPr>
        <w:t xml:space="preserve"> level of responsibility that the service has for the consumer. </w:t>
      </w:r>
      <w:r w:rsidRPr="009C5E47">
        <w:rPr>
          <w:rFonts w:ascii="Arial" w:hAnsi="Arial" w:cs="Arial"/>
          <w:iCs/>
        </w:rPr>
        <w:t>For example, services delivering 24-hour care (whether it is in the consumer’s home or in a residential care service) represent a greater risk than those delivering low-frequency and low-intensity home/community based services.</w:t>
      </w:r>
    </w:p>
    <w:p w:rsidR="009C5E47" w:rsidRPr="00F262DC" w:rsidRDefault="009C5E47" w:rsidP="009C5E47">
      <w:pPr>
        <w:pStyle w:val="Bullets1"/>
        <w:spacing w:line="300" w:lineRule="auto"/>
        <w:ind w:left="1071" w:hanging="357"/>
      </w:pPr>
      <w:proofErr w:type="gramStart"/>
      <w:r w:rsidRPr="00F262DC">
        <w:t>the</w:t>
      </w:r>
      <w:proofErr w:type="gramEnd"/>
      <w:r w:rsidRPr="00F262DC">
        <w:t xml:space="preserve"> performance of the organisation and its services. </w:t>
      </w:r>
      <w:r w:rsidRPr="009C5E47">
        <w:t>For example, an organisation with a poor history of compliance against the aged care standards (or other legislative and contractual responsibilities) is higher risk than an organisation with a strong performance record. Information that the public, the Aged Care Complaints Commissioner or the department provides to the Quality Agency may also highlight risks and mean that increased monitoring is necessary</w:t>
      </w:r>
    </w:p>
    <w:p w:rsidR="009C5E47" w:rsidRPr="009C5E47" w:rsidRDefault="009C5E47" w:rsidP="009C5E47">
      <w:pPr>
        <w:pStyle w:val="Bullets1"/>
        <w:spacing w:line="300" w:lineRule="auto"/>
        <w:ind w:left="1071" w:hanging="357"/>
        <w:rPr>
          <w:i/>
        </w:rPr>
      </w:pPr>
      <w:proofErr w:type="gramStart"/>
      <w:r w:rsidRPr="009C5E47">
        <w:rPr>
          <w:iCs/>
        </w:rPr>
        <w:t>whether</w:t>
      </w:r>
      <w:proofErr w:type="gramEnd"/>
      <w:r w:rsidRPr="009C5E47">
        <w:rPr>
          <w:iCs/>
        </w:rPr>
        <w:t xml:space="preserve"> the organisation has accreditation through other relevant schemes. For example, if an organisation is already accredited under health standards or disability standards, this may decrease the risk or influence the nature of the assessment needed in relation to aged care</w:t>
      </w:r>
      <w:r w:rsidRPr="009C5E47">
        <w:rPr>
          <w:i/>
          <w:iCs/>
        </w:rPr>
        <w:t>.</w:t>
      </w:r>
    </w:p>
    <w:p w:rsidR="009C5E47" w:rsidRPr="009C5E47" w:rsidRDefault="009C5E47" w:rsidP="00D62425">
      <w:pPr>
        <w:pStyle w:val="ListParagraph"/>
        <w:numPr>
          <w:ilvl w:val="0"/>
          <w:numId w:val="42"/>
        </w:numPr>
      </w:pPr>
      <w:r w:rsidRPr="009C5E47">
        <w:t>Some examples of a risk-based approach to performance assessment are:</w:t>
      </w:r>
    </w:p>
    <w:p w:rsidR="009C5E47" w:rsidRPr="00F262DC" w:rsidRDefault="009C5E47" w:rsidP="009C5E47">
      <w:pPr>
        <w:pStyle w:val="Bullets1"/>
        <w:spacing w:line="300" w:lineRule="auto"/>
        <w:ind w:left="1071" w:hanging="357"/>
      </w:pPr>
      <w:r w:rsidRPr="00F262DC">
        <w:t xml:space="preserve">the Quality Agency could increase their use of desk-based audits for lower-risk </w:t>
      </w:r>
      <w:r>
        <w:t>services</w:t>
      </w:r>
      <w:r w:rsidRPr="00F262DC">
        <w:t>, using site audits to gain greater consumer input</w:t>
      </w:r>
    </w:p>
    <w:p w:rsidR="009C5E47" w:rsidRPr="00F262DC" w:rsidRDefault="009C5E47" w:rsidP="009C5E47">
      <w:pPr>
        <w:pStyle w:val="Bullets1"/>
        <w:spacing w:line="300" w:lineRule="auto"/>
        <w:ind w:left="1071" w:hanging="357"/>
      </w:pPr>
      <w:r w:rsidRPr="00F262DC">
        <w:t xml:space="preserve">there may be longer intervals between assessments for </w:t>
      </w:r>
      <w:r>
        <w:t xml:space="preserve">services of </w:t>
      </w:r>
      <w:r w:rsidRPr="00F262DC">
        <w:t>higher-performing organisations</w:t>
      </w:r>
    </w:p>
    <w:p w:rsidR="009C5E47" w:rsidRPr="00F262DC" w:rsidRDefault="009C5E47" w:rsidP="009C5E47">
      <w:pPr>
        <w:pStyle w:val="Bullets1"/>
        <w:spacing w:line="300" w:lineRule="auto"/>
        <w:ind w:left="1071" w:hanging="357"/>
      </w:pPr>
      <w:r w:rsidRPr="00F262DC">
        <w:lastRenderedPageBreak/>
        <w:t xml:space="preserve">if an organisation has demonstrated effective organisational governance, this could reduce the need for the Quality Agency to replicate this assessment at each service </w:t>
      </w:r>
    </w:p>
    <w:p w:rsidR="009C5E47" w:rsidRPr="00F262DC" w:rsidRDefault="009C5E47" w:rsidP="009C5E47">
      <w:pPr>
        <w:pStyle w:val="Bullets1"/>
        <w:spacing w:line="300" w:lineRule="auto"/>
        <w:ind w:left="1071" w:hanging="357"/>
      </w:pPr>
      <w:proofErr w:type="gramStart"/>
      <w:r w:rsidRPr="00F262DC">
        <w:t>future</w:t>
      </w:r>
      <w:proofErr w:type="gramEnd"/>
      <w:r w:rsidRPr="00F262DC">
        <w:t xml:space="preserve"> consideration could be given to having the Quality Agency focus on sampling of individual services within an organisation rather than assessment of each individual service.</w:t>
      </w:r>
    </w:p>
    <w:p w:rsidR="009C5E47" w:rsidRPr="00F262DC" w:rsidRDefault="009C5E47" w:rsidP="00D62425">
      <w:pPr>
        <w:pStyle w:val="ListParagraph"/>
        <w:numPr>
          <w:ilvl w:val="0"/>
          <w:numId w:val="43"/>
        </w:numPr>
      </w:pPr>
      <w:r w:rsidRPr="009C5E47">
        <w:t>Likewise, the extent of any additional monitoring would be influenced by the organisation and its services’ risk profile (which may change over time). For example</w:t>
      </w:r>
      <w:r w:rsidRPr="00F262DC">
        <w:t xml:space="preserve">, higher-risk </w:t>
      </w:r>
      <w:r>
        <w:t xml:space="preserve">organisations and </w:t>
      </w:r>
      <w:r w:rsidRPr="00F262DC">
        <w:t>services may be subject to more assessment contacts or unannounced visits.</w:t>
      </w:r>
    </w:p>
    <w:p w:rsidR="002C0D30" w:rsidRDefault="009C5E47" w:rsidP="00D62425">
      <w:pPr>
        <w:pStyle w:val="ListParagraph"/>
        <w:numPr>
          <w:ilvl w:val="0"/>
          <w:numId w:val="43"/>
        </w:numPr>
      </w:pPr>
      <w:r w:rsidRPr="009C5E47">
        <w:t>This option could be implemented in conjunction with Option 3. The impact of this would be that some organisations would not be subject to the processes detailed above (based on the low risk of the services they provide).</w:t>
      </w:r>
    </w:p>
    <w:p w:rsidR="00F57D67" w:rsidRPr="00F57D67" w:rsidRDefault="00F57D67" w:rsidP="00F57D67">
      <w:pPr>
        <w:pStyle w:val="Heading2"/>
      </w:pPr>
      <w:bookmarkStart w:id="94" w:name="_Toc475105515"/>
      <w:bookmarkStart w:id="95" w:name="_Toc468794869"/>
      <w:r w:rsidRPr="00F262DC">
        <w:t>Advantages and disadvantages</w:t>
      </w:r>
      <w:bookmarkEnd w:id="94"/>
    </w:p>
    <w:bookmarkEnd w:id="95"/>
    <w:p w:rsidR="00F57D67" w:rsidRPr="00F57D67" w:rsidRDefault="00F57D67" w:rsidP="00D62425">
      <w:pPr>
        <w:pStyle w:val="ListParagraph"/>
        <w:numPr>
          <w:ilvl w:val="0"/>
          <w:numId w:val="44"/>
        </w:numPr>
      </w:pPr>
      <w:r w:rsidRPr="00F57D67">
        <w:t>There would be consistent expectations of quality across the sector, but the assessment process would be proportionate to risk, noting that risk can change over time and that the assessment methods can be adjusted accordingly.</w:t>
      </w:r>
    </w:p>
    <w:p w:rsidR="00F57D67" w:rsidRPr="00F57D67" w:rsidRDefault="00F57D67" w:rsidP="00D62425">
      <w:pPr>
        <w:pStyle w:val="ListParagraph"/>
        <w:numPr>
          <w:ilvl w:val="0"/>
          <w:numId w:val="44"/>
        </w:numPr>
      </w:pPr>
      <w:r w:rsidRPr="00F57D67">
        <w:t>It provides consumers with an assurance that, even if their care is delivered in a residential or home/community setting, they will be able to expect the same level of quality services. This is increasingly important, as consumers want to remain at home longer and new innovative service delivery options are being developed to support consumers to achieve this goal.</w:t>
      </w:r>
    </w:p>
    <w:p w:rsidR="00F57D67" w:rsidRPr="00F57D67" w:rsidRDefault="00F57D67" w:rsidP="00D62425">
      <w:pPr>
        <w:pStyle w:val="ListParagraph"/>
        <w:numPr>
          <w:ilvl w:val="0"/>
          <w:numId w:val="44"/>
        </w:numPr>
      </w:pPr>
      <w:r w:rsidRPr="00F57D67">
        <w:t>It provides organisational efficiencies for those delivering multiple aged care programs. For example, organisations would be able to use one administrative system and staff training program for aged care quality assessment rather than having separate processes for residential and home/community care services.</w:t>
      </w:r>
    </w:p>
    <w:p w:rsidR="00F57D67" w:rsidRPr="00F57D67" w:rsidRDefault="00F57D67" w:rsidP="00D62425">
      <w:pPr>
        <w:pStyle w:val="ListParagraph"/>
        <w:numPr>
          <w:ilvl w:val="0"/>
          <w:numId w:val="44"/>
        </w:numPr>
      </w:pPr>
      <w:r w:rsidRPr="00F57D67">
        <w:t>It represents a change for home/community care organisations. For higher-risk home/community care organisations (or those providing higher-risk services) there is likely to be an increase in the depth of the assessment process that is undertaken. Conversely, for organisations (including those providing residential care services) with a strong compliance record, the assessment processes may be more streamlined.</w:t>
      </w:r>
    </w:p>
    <w:p w:rsidR="00F57D67" w:rsidRPr="00F57D67" w:rsidRDefault="00F57D67" w:rsidP="00D62425">
      <w:pPr>
        <w:pStyle w:val="ListParagraph"/>
        <w:numPr>
          <w:ilvl w:val="0"/>
          <w:numId w:val="44"/>
        </w:numPr>
      </w:pPr>
      <w:r w:rsidRPr="00F57D67">
        <w:t>It better enables the Quality Agency to target its finite resources to higher-risk organisations (including those delivering higher-risk services).</w:t>
      </w:r>
    </w:p>
    <w:p w:rsidR="00F57D67" w:rsidRPr="00F57D67" w:rsidRDefault="00F57D67" w:rsidP="00D62425">
      <w:pPr>
        <w:pStyle w:val="ListParagraph"/>
        <w:numPr>
          <w:ilvl w:val="0"/>
          <w:numId w:val="44"/>
        </w:numPr>
      </w:pPr>
      <w:r w:rsidRPr="00F57D67">
        <w:t>It supports consumers to become familiar with the assessment process (and the reporting of assessment outcomes) that will be common across all of the types of care that they may receive.</w:t>
      </w:r>
    </w:p>
    <w:p w:rsidR="00D1619C" w:rsidRDefault="00F57D67" w:rsidP="00AF356C">
      <w:pPr>
        <w:pStyle w:val="ListParagraph"/>
        <w:keepNext/>
        <w:numPr>
          <w:ilvl w:val="0"/>
          <w:numId w:val="44"/>
        </w:numPr>
        <w:ind w:left="714" w:hanging="357"/>
      </w:pPr>
      <w:r w:rsidRPr="00F57D67">
        <w:t>It achieves the Aged Care Sector Committee’s vision</w:t>
      </w:r>
      <w:r w:rsidR="007E7C30">
        <w:rPr>
          <w:rFonts w:cs="Arial"/>
          <w:color w:val="000000" w:themeColor="text1"/>
        </w:rPr>
        <w:t>,</w:t>
      </w:r>
      <w:r w:rsidR="007E7C30" w:rsidRPr="00F262DC">
        <w:rPr>
          <w:rFonts w:cs="Arial"/>
          <w:color w:val="000000" w:themeColor="text1"/>
        </w:rPr>
        <w:t xml:space="preserve"> </w:t>
      </w:r>
      <w:r w:rsidR="007E7C30">
        <w:rPr>
          <w:rFonts w:cs="Arial"/>
          <w:color w:val="000000" w:themeColor="text1"/>
        </w:rPr>
        <w:t>as detailed in the Aged Care Road</w:t>
      </w:r>
      <w:r w:rsidR="00DC4F0F">
        <w:rPr>
          <w:rFonts w:cs="Arial"/>
          <w:color w:val="000000" w:themeColor="text1"/>
        </w:rPr>
        <w:t>m</w:t>
      </w:r>
      <w:r w:rsidR="007E7C30">
        <w:rPr>
          <w:rFonts w:cs="Arial"/>
          <w:color w:val="000000" w:themeColor="text1"/>
        </w:rPr>
        <w:t>ap,</w:t>
      </w:r>
      <w:r w:rsidRPr="00F57D67">
        <w:t xml:space="preserve"> of a single sector-wide quality assurance process against a single set of quality standards and </w:t>
      </w:r>
      <w:r w:rsidR="007E7C30">
        <w:t xml:space="preserve">could </w:t>
      </w:r>
      <w:r w:rsidRPr="00F57D67">
        <w:t>introduce a capacity for recognition of similar quality accreditation systems</w:t>
      </w:r>
      <w:r>
        <w:t>.</w:t>
      </w:r>
    </w:p>
    <w:p w:rsidR="002C0D30" w:rsidRPr="00D1619C" w:rsidRDefault="00D1619C" w:rsidP="00D1619C">
      <w:pPr>
        <w:spacing w:before="0" w:after="200" w:line="276" w:lineRule="auto"/>
        <w:rPr>
          <w:szCs w:val="22"/>
          <w:lang w:val="en-AU" w:eastAsia="en-US"/>
        </w:rPr>
      </w:pPr>
      <w:r>
        <w:br w:type="page"/>
      </w:r>
    </w:p>
    <w:p w:rsidR="00F57D67" w:rsidRPr="00F57D67" w:rsidRDefault="00F57D67" w:rsidP="00D62425">
      <w:pPr>
        <w:pStyle w:val="ResearchQuestion"/>
        <w:rPr>
          <w:b w:val="0"/>
        </w:rPr>
      </w:pPr>
      <w:r w:rsidRPr="00F57D67">
        <w:lastRenderedPageBreak/>
        <w:t>Your thoughts</w:t>
      </w:r>
    </w:p>
    <w:p w:rsidR="00F57D67" w:rsidRDefault="00F57D67" w:rsidP="009534EE">
      <w:pPr>
        <w:pStyle w:val="ListParagraph"/>
        <w:numPr>
          <w:ilvl w:val="0"/>
          <w:numId w:val="60"/>
        </w:numPr>
      </w:pPr>
      <w:r>
        <w:t>What are the advantages and disadvantages of this option?</w:t>
      </w:r>
    </w:p>
    <w:p w:rsidR="00F57D67" w:rsidRDefault="00F57D67" w:rsidP="009534EE">
      <w:pPr>
        <w:pStyle w:val="ListParagraph"/>
        <w:numPr>
          <w:ilvl w:val="0"/>
          <w:numId w:val="60"/>
        </w:numPr>
      </w:pPr>
      <w:r w:rsidRPr="00F262DC">
        <w:t xml:space="preserve">To differentiate between organisations </w:t>
      </w:r>
      <w:r>
        <w:t>(</w:t>
      </w:r>
      <w:r w:rsidRPr="00F262DC">
        <w:t>and their services</w:t>
      </w:r>
      <w:r>
        <w:t>)</w:t>
      </w:r>
      <w:r w:rsidRPr="00F262DC">
        <w:t xml:space="preserve"> to enable more </w:t>
      </w:r>
      <w:r>
        <w:t>targeted</w:t>
      </w:r>
      <w:r w:rsidRPr="00F262DC">
        <w:t xml:space="preserve"> quality assessments, would it be sufficient to consider the following risks or should other matters also be taken into account</w:t>
      </w:r>
      <w:r>
        <w:t>:</w:t>
      </w:r>
    </w:p>
    <w:p w:rsidR="006A4F48" w:rsidRPr="009534EE" w:rsidRDefault="00F57D67" w:rsidP="009534EE">
      <w:pPr>
        <w:pStyle w:val="ListParagraph"/>
        <w:numPr>
          <w:ilvl w:val="0"/>
          <w:numId w:val="62"/>
        </w:numPr>
      </w:pPr>
      <w:r w:rsidRPr="009534EE">
        <w:t>The nature of the services being delivered</w:t>
      </w:r>
    </w:p>
    <w:p w:rsidR="006A4F48" w:rsidRPr="009534EE" w:rsidRDefault="00F57D67" w:rsidP="009534EE">
      <w:pPr>
        <w:pStyle w:val="ListParagraph"/>
        <w:numPr>
          <w:ilvl w:val="0"/>
          <w:numId w:val="62"/>
        </w:numPr>
      </w:pPr>
      <w:r w:rsidRPr="009534EE">
        <w:t>The level of responsibility the service has for the consumer’s health, safety and wellbeing</w:t>
      </w:r>
    </w:p>
    <w:p w:rsidR="00F57D67" w:rsidRDefault="00F57D67" w:rsidP="009534EE">
      <w:pPr>
        <w:pStyle w:val="ListParagraph"/>
        <w:numPr>
          <w:ilvl w:val="0"/>
          <w:numId w:val="62"/>
        </w:numPr>
      </w:pPr>
      <w:r w:rsidRPr="009534EE">
        <w:t>The</w:t>
      </w:r>
      <w:r>
        <w:t xml:space="preserve"> performance history of the organisation and its services</w:t>
      </w:r>
    </w:p>
    <w:p w:rsidR="00F57D67" w:rsidRDefault="00F57D67" w:rsidP="009534EE">
      <w:pPr>
        <w:pStyle w:val="ListParagraph"/>
        <w:numPr>
          <w:ilvl w:val="0"/>
          <w:numId w:val="62"/>
        </w:numPr>
      </w:pPr>
      <w:r>
        <w:t>The organisation’s compliance with any other relevant standards or quality frameworks?</w:t>
      </w:r>
    </w:p>
    <w:p w:rsidR="00F57D67" w:rsidRDefault="00F57D67" w:rsidP="009534EE">
      <w:pPr>
        <w:pStyle w:val="ListParagraph"/>
        <w:numPr>
          <w:ilvl w:val="0"/>
          <w:numId w:val="60"/>
        </w:numPr>
      </w:pPr>
      <w:r>
        <w:t>How can we best create a more risk-based approach to performance assessment?</w:t>
      </w:r>
    </w:p>
    <w:p w:rsidR="00F57D67" w:rsidRDefault="00F57D67" w:rsidP="009534EE">
      <w:pPr>
        <w:pStyle w:val="ListParagraph"/>
        <w:numPr>
          <w:ilvl w:val="0"/>
          <w:numId w:val="60"/>
        </w:numPr>
      </w:pPr>
      <w:r w:rsidRPr="00F262DC">
        <w:t>What support would organisations (particularly community/home care organisations) need to transition to this</w:t>
      </w:r>
      <w:r>
        <w:t xml:space="preserve"> approach?</w:t>
      </w:r>
    </w:p>
    <w:p w:rsidR="00F57D67" w:rsidRDefault="00F57D67" w:rsidP="009534EE">
      <w:pPr>
        <w:pStyle w:val="ListParagraph"/>
        <w:numPr>
          <w:ilvl w:val="0"/>
          <w:numId w:val="60"/>
        </w:numPr>
      </w:pPr>
      <w:r w:rsidRPr="00F262DC">
        <w:t>Should organisations that provide transition care also be subject to this single quality assessment framework (noting that the quality of most of these organisations is regulated by state and territory governments</w:t>
      </w:r>
      <w:r>
        <w:t>)?</w:t>
      </w:r>
    </w:p>
    <w:p w:rsidR="00F57D67" w:rsidRDefault="00F57D67" w:rsidP="00AF356C">
      <w:r>
        <w:br w:type="page"/>
      </w:r>
    </w:p>
    <w:p w:rsidR="00F57D67" w:rsidRDefault="0039407F" w:rsidP="007204E1">
      <w:pPr>
        <w:pStyle w:val="Heading1Black"/>
        <w:rPr>
          <w:szCs w:val="20"/>
        </w:rPr>
      </w:pPr>
      <w:bookmarkStart w:id="96" w:name="_Toc471300933"/>
      <w:bookmarkStart w:id="97" w:name="_Toc473890410"/>
      <w:bookmarkStart w:id="98" w:name="_Toc475351067"/>
      <w:r w:rsidRPr="00F262DC">
        <w:lastRenderedPageBreak/>
        <w:t>Option 3: Safety and quality declaration by organisations delivering low-risk services</w:t>
      </w:r>
      <w:bookmarkEnd w:id="96"/>
      <w:r>
        <w:t xml:space="preserve"> readily available to the broader population (can be combined with option 1 or </w:t>
      </w:r>
      <w:r w:rsidR="007E7C30">
        <w:t xml:space="preserve">Option </w:t>
      </w:r>
      <w:r>
        <w:t>2)</w:t>
      </w:r>
      <w:bookmarkEnd w:id="97"/>
      <w:bookmarkEnd w:id="98"/>
    </w:p>
    <w:p w:rsidR="0039407F" w:rsidRPr="0039407F" w:rsidRDefault="0039407F" w:rsidP="0039407F">
      <w:pPr>
        <w:pStyle w:val="Heading2"/>
      </w:pPr>
      <w:bookmarkStart w:id="99" w:name="_Toc475105516"/>
      <w:r w:rsidRPr="00F262DC">
        <w:t>Key features</w:t>
      </w:r>
      <w:bookmarkEnd w:id="99"/>
    </w:p>
    <w:p w:rsidR="0039407F" w:rsidRPr="00F262DC" w:rsidRDefault="0039407F" w:rsidP="0039407F">
      <w:pPr>
        <w:spacing w:before="240"/>
      </w:pPr>
      <w:r w:rsidRPr="00F262DC">
        <w:t>Some of the services provided as part of Australian Government funded aged care programs include low-risk services that are readily available to the broader population</w:t>
      </w:r>
      <w:r w:rsidRPr="00F262DC">
        <w:sym w:font="Symbol" w:char="F0BE"/>
      </w:r>
      <w:r w:rsidRPr="00F262DC">
        <w:t>for example, gardening services, house cleaning services, community transport and food delivery services.</w:t>
      </w:r>
    </w:p>
    <w:p w:rsidR="0039407F" w:rsidRPr="00F262DC" w:rsidRDefault="0039407F" w:rsidP="0039407F">
      <w:pPr>
        <w:spacing w:before="240"/>
      </w:pPr>
      <w:r w:rsidRPr="00F262DC">
        <w:t xml:space="preserve">Currently, organisations providing </w:t>
      </w:r>
      <w:r>
        <w:t>low-risk</w:t>
      </w:r>
      <w:r w:rsidRPr="00F262DC">
        <w:t xml:space="preserve"> services are subject to the same quality assessment processes as those providing more intimate personal care (such as bathing and dressing) and more complex care (such as clinical care). The</w:t>
      </w:r>
      <w:r>
        <w:t>y</w:t>
      </w:r>
      <w:r w:rsidRPr="00F262DC">
        <w:t xml:space="preserve"> are also subject to other laws designed to protect consumers from the general risks associated with those services. For example, organisations that provide community transport services are subject to a range of other laws intended to minimise risks to passengers, regardless of who the passenger is or how their journey is funded.</w:t>
      </w:r>
    </w:p>
    <w:p w:rsidR="0039407F" w:rsidRPr="00F262DC" w:rsidRDefault="0039407F" w:rsidP="0039407F">
      <w:pPr>
        <w:spacing w:before="240"/>
      </w:pPr>
      <w:r w:rsidRPr="00F262DC">
        <w:t>Under this option, organisations providing low-risk services that are readily available to the broader community would:</w:t>
      </w:r>
    </w:p>
    <w:p w:rsidR="0039407F" w:rsidRPr="0039407F" w:rsidRDefault="0039407F" w:rsidP="00D62425">
      <w:pPr>
        <w:pStyle w:val="Bullets1"/>
        <w:numPr>
          <w:ilvl w:val="0"/>
          <w:numId w:val="45"/>
        </w:numPr>
      </w:pPr>
      <w:r w:rsidRPr="0039407F">
        <w:t xml:space="preserve">continue to be approved to provide aged care services either under the </w:t>
      </w:r>
      <w:r w:rsidRPr="001C6379">
        <w:rPr>
          <w:i/>
        </w:rPr>
        <w:t>Aged Care Act 1997</w:t>
      </w:r>
      <w:r w:rsidRPr="0039407F">
        <w:t xml:space="preserve"> or through a funding agreement</w:t>
      </w:r>
    </w:p>
    <w:p w:rsidR="0039407F" w:rsidRPr="0039407F" w:rsidRDefault="0039407F" w:rsidP="00D62425">
      <w:pPr>
        <w:pStyle w:val="Bullets1"/>
        <w:numPr>
          <w:ilvl w:val="0"/>
          <w:numId w:val="45"/>
        </w:numPr>
      </w:pPr>
      <w:proofErr w:type="gramStart"/>
      <w:r w:rsidRPr="0039407F">
        <w:t>continue</w:t>
      </w:r>
      <w:proofErr w:type="gramEnd"/>
      <w:r w:rsidRPr="0039407F">
        <w:t xml:space="preserve"> to meet all legislative/contractual responsibilities but would not be required to meet the aged care standards. All organisations that provide Australian Government funded aged care would continue to: </w:t>
      </w:r>
    </w:p>
    <w:p w:rsidR="0039407F" w:rsidRPr="00F262DC" w:rsidRDefault="0039407F" w:rsidP="00410840">
      <w:pPr>
        <w:pStyle w:val="Bullets1"/>
        <w:spacing w:line="300" w:lineRule="auto"/>
        <w:ind w:left="1071" w:hanging="357"/>
      </w:pPr>
      <w:r w:rsidRPr="00295AEF">
        <w:t xml:space="preserve">have responsibilities under the charters for </w:t>
      </w:r>
      <w:r w:rsidRPr="00410840">
        <w:t xml:space="preserve">care recipients’ </w:t>
      </w:r>
      <w:r w:rsidRPr="00295AEF">
        <w:t>rights and responsibilities</w:t>
      </w:r>
    </w:p>
    <w:p w:rsidR="0039407F" w:rsidRPr="00F262DC" w:rsidRDefault="0039407F" w:rsidP="00410840">
      <w:pPr>
        <w:pStyle w:val="Bullets1"/>
        <w:spacing w:line="300" w:lineRule="auto"/>
        <w:ind w:left="1071" w:hanging="357"/>
      </w:pPr>
      <w:r w:rsidRPr="00295AEF">
        <w:t>be accountable for funding</w:t>
      </w:r>
    </w:p>
    <w:p w:rsidR="0039407F" w:rsidRPr="00F262DC" w:rsidRDefault="0039407F" w:rsidP="00410840">
      <w:pPr>
        <w:pStyle w:val="Bullets1"/>
        <w:spacing w:line="300" w:lineRule="auto"/>
        <w:ind w:left="1071" w:hanging="357"/>
      </w:pPr>
      <w:r w:rsidRPr="00295AEF">
        <w:t xml:space="preserve">provide certain information to consumers </w:t>
      </w:r>
    </w:p>
    <w:p w:rsidR="0039407F" w:rsidRPr="00F262DC" w:rsidRDefault="0039407F" w:rsidP="00D62425">
      <w:pPr>
        <w:pStyle w:val="Bullets1"/>
        <w:numPr>
          <w:ilvl w:val="0"/>
          <w:numId w:val="46"/>
        </w:numPr>
      </w:pPr>
      <w:r w:rsidRPr="00295AEF">
        <w:t>have a complaints mechanism</w:t>
      </w:r>
      <w:r>
        <w:t xml:space="preserve"> with t</w:t>
      </w:r>
      <w:r w:rsidRPr="0039407F">
        <w:t>he Aged Care Complaints Commissioner retaining the ability to examine complaints</w:t>
      </w:r>
    </w:p>
    <w:p w:rsidR="0039407F" w:rsidRPr="0039407F" w:rsidRDefault="0039407F" w:rsidP="00D62425">
      <w:pPr>
        <w:pStyle w:val="Bullets1"/>
        <w:numPr>
          <w:ilvl w:val="0"/>
          <w:numId w:val="46"/>
        </w:numPr>
      </w:pPr>
      <w:proofErr w:type="gramStart"/>
      <w:r w:rsidRPr="0039407F">
        <w:t>provide</w:t>
      </w:r>
      <w:proofErr w:type="gramEnd"/>
      <w:r w:rsidRPr="0039407F">
        <w:t xml:space="preserve"> an annual safety and quality declaration to the Quality Agency as evidence that they are compliant with some basic requirements. For example, they would declare that they hold adequate insurances, have had any necessary police checks and meet their legislative/contractual responsibilities</w:t>
      </w:r>
    </w:p>
    <w:p w:rsidR="0039407F" w:rsidRPr="008E2ED1" w:rsidRDefault="0039407F" w:rsidP="00D62425">
      <w:pPr>
        <w:pStyle w:val="Bullets1"/>
        <w:numPr>
          <w:ilvl w:val="0"/>
          <w:numId w:val="46"/>
        </w:numPr>
      </w:pPr>
      <w:r w:rsidRPr="0039407F">
        <w:t xml:space="preserve">be subject to announced, or short-notice, visits based on their risk profile </w:t>
      </w:r>
    </w:p>
    <w:p w:rsidR="0039407F" w:rsidRDefault="0039407F" w:rsidP="00D62425">
      <w:pPr>
        <w:pStyle w:val="Bullets1"/>
        <w:numPr>
          <w:ilvl w:val="0"/>
          <w:numId w:val="46"/>
        </w:numPr>
      </w:pPr>
      <w:proofErr w:type="gramStart"/>
      <w:r w:rsidRPr="00F262DC">
        <w:t>may</w:t>
      </w:r>
      <w:proofErr w:type="gramEnd"/>
      <w:r w:rsidRPr="00F262DC">
        <w:t xml:space="preserve"> be subject to compliance action by the department </w:t>
      </w:r>
      <w:r w:rsidRPr="0039407F">
        <w:t xml:space="preserve">if they do not comply with their responsibilities (including their responsibilities under the charters for care recipients’ </w:t>
      </w:r>
      <w:r w:rsidRPr="00F262DC">
        <w:t>rights and responsibilities).</w:t>
      </w:r>
    </w:p>
    <w:p w:rsidR="00D1619C" w:rsidRDefault="00D1619C">
      <w:pPr>
        <w:spacing w:before="0" w:after="200" w:line="276" w:lineRule="auto"/>
        <w:rPr>
          <w:rFonts w:asciiTheme="majorHAnsi" w:eastAsia="Calibri" w:hAnsiTheme="majorHAnsi" w:cs="Calibri"/>
          <w:b/>
          <w:color w:val="153683"/>
          <w:sz w:val="22"/>
          <w:szCs w:val="22"/>
          <w:lang w:val="en-AU" w:eastAsia="en-US"/>
        </w:rPr>
      </w:pPr>
      <w:bookmarkStart w:id="100" w:name="_Toc468794871"/>
      <w:bookmarkStart w:id="101" w:name="_Toc468799731"/>
      <w:bookmarkStart w:id="102" w:name="_Toc475105517"/>
      <w:r>
        <w:br w:type="page"/>
      </w:r>
    </w:p>
    <w:p w:rsidR="00410840" w:rsidRPr="00410840" w:rsidRDefault="00410840" w:rsidP="00410840">
      <w:pPr>
        <w:pStyle w:val="Heading2"/>
      </w:pPr>
      <w:r w:rsidRPr="00F262DC">
        <w:lastRenderedPageBreak/>
        <w:t>Advantages and disadvantages</w:t>
      </w:r>
      <w:bookmarkEnd w:id="100"/>
      <w:bookmarkEnd w:id="101"/>
      <w:bookmarkEnd w:id="102"/>
    </w:p>
    <w:p w:rsidR="00410840" w:rsidRPr="00410840" w:rsidRDefault="00410840" w:rsidP="00D62425">
      <w:pPr>
        <w:pStyle w:val="ListParagraph"/>
        <w:numPr>
          <w:ilvl w:val="0"/>
          <w:numId w:val="47"/>
        </w:numPr>
      </w:pPr>
      <w:r w:rsidRPr="00410840">
        <w:t>There would be a significant reduction in regulatory burden for organisations providing these low-risk services that are widely available to the broader population.</w:t>
      </w:r>
    </w:p>
    <w:p w:rsidR="00410840" w:rsidRPr="00410840" w:rsidRDefault="00410840" w:rsidP="00D62425">
      <w:pPr>
        <w:pStyle w:val="ListParagraph"/>
        <w:numPr>
          <w:ilvl w:val="0"/>
          <w:numId w:val="47"/>
        </w:numPr>
      </w:pPr>
      <w:r w:rsidRPr="00410840">
        <w:t>Consumer protections would still be available under the Australian Consumer Law, and organisations would continue to be subject to any relevant state and territory laws (for example, laws relating to food safety).</w:t>
      </w:r>
    </w:p>
    <w:p w:rsidR="00410840" w:rsidRPr="00410840" w:rsidRDefault="00410840" w:rsidP="00D62425">
      <w:pPr>
        <w:pStyle w:val="ListParagraph"/>
        <w:numPr>
          <w:ilvl w:val="0"/>
          <w:numId w:val="47"/>
        </w:numPr>
      </w:pPr>
      <w:r w:rsidRPr="00410840">
        <w:t>The organisation would still be required to satisfy all other legislative/contractual responsibilities, including having a complaints resolution mechanism and working with the Aged Care Complaints Commissioner to resolve any complaints made about its service. In addition, where there is any concern about the organisation meeting its responsibilities, regulatory action could still be taken.</w:t>
      </w:r>
    </w:p>
    <w:p w:rsidR="00410840" w:rsidRPr="00410840" w:rsidRDefault="00410840" w:rsidP="00D62425">
      <w:pPr>
        <w:pStyle w:val="ListParagraph"/>
        <w:numPr>
          <w:ilvl w:val="0"/>
          <w:numId w:val="47"/>
        </w:numPr>
      </w:pPr>
      <w:r w:rsidRPr="00410840">
        <w:t>As this option minimises the quality assessment required of organisations providing these lower-risk services, it has the potential to attract new entrants to the market. This would expand the choice of services available to consumers.</w:t>
      </w:r>
    </w:p>
    <w:p w:rsidR="00410840" w:rsidRDefault="00410840" w:rsidP="00D62425">
      <w:pPr>
        <w:pStyle w:val="ListParagraph"/>
        <w:numPr>
          <w:ilvl w:val="0"/>
          <w:numId w:val="47"/>
        </w:numPr>
      </w:pPr>
      <w:r w:rsidRPr="00410840">
        <w:t xml:space="preserve">Organisations that fall within this category and are also subcontracting to organisations that deliver a broader range of services would still be required to meet the aged care standards (as a result of their relationship with </w:t>
      </w:r>
      <w:r w:rsidR="007E7C30">
        <w:t xml:space="preserve">the </w:t>
      </w:r>
      <w:r w:rsidRPr="00410840">
        <w:t>organisation that is subject to accreditation), but they would not be subject to quality assessment.</w:t>
      </w:r>
    </w:p>
    <w:p w:rsidR="00410840" w:rsidRPr="00410840" w:rsidRDefault="00410840" w:rsidP="008411E1">
      <w:pPr>
        <w:pStyle w:val="ResearchQuestion"/>
        <w:rPr>
          <w:b w:val="0"/>
        </w:rPr>
      </w:pPr>
      <w:r w:rsidRPr="00410840">
        <w:t>Your thoughts</w:t>
      </w:r>
    </w:p>
    <w:p w:rsidR="00410840" w:rsidRPr="00C65627" w:rsidRDefault="00410840" w:rsidP="00C65627">
      <w:pPr>
        <w:pStyle w:val="ListParagraph"/>
        <w:numPr>
          <w:ilvl w:val="0"/>
          <w:numId w:val="61"/>
        </w:numPr>
      </w:pPr>
      <w:r w:rsidRPr="00C65627">
        <w:t>What are the advantages and disadvantages of this option?</w:t>
      </w:r>
    </w:p>
    <w:p w:rsidR="00410840" w:rsidRPr="00C65627" w:rsidRDefault="00410840" w:rsidP="00C65627">
      <w:pPr>
        <w:pStyle w:val="ListParagraph"/>
        <w:numPr>
          <w:ilvl w:val="0"/>
          <w:numId w:val="61"/>
        </w:numPr>
      </w:pPr>
      <w:r w:rsidRPr="00C65627">
        <w:t>If this arrangement was adopted, what criteria should be used to determine whether an organisation should be subject to safety and quality declaration rather than assessment?</w:t>
      </w:r>
    </w:p>
    <w:p w:rsidR="00410840" w:rsidRPr="00C65627" w:rsidRDefault="00410840" w:rsidP="00C65627">
      <w:pPr>
        <w:pStyle w:val="ListParagraph"/>
        <w:numPr>
          <w:ilvl w:val="0"/>
          <w:numId w:val="61"/>
        </w:numPr>
      </w:pPr>
      <w:r w:rsidRPr="00C65627">
        <w:t>What types of organisations should be eligible to use this arrangement?</w:t>
      </w:r>
    </w:p>
    <w:p w:rsidR="00410840" w:rsidRDefault="00410840" w:rsidP="00C65627">
      <w:pPr>
        <w:pStyle w:val="ListParagraph"/>
        <w:numPr>
          <w:ilvl w:val="0"/>
          <w:numId w:val="61"/>
        </w:numPr>
      </w:pPr>
      <w:r w:rsidRPr="00C65627">
        <w:t>Is there an alternative approach that provides appropriate safeguards for consumers while minimising red ta</w:t>
      </w:r>
      <w:r>
        <w:t>pe for organisations that only deliver low-risk services?</w:t>
      </w:r>
    </w:p>
    <w:p w:rsidR="00410840" w:rsidRDefault="00410840">
      <w:pPr>
        <w:spacing w:before="0" w:after="200" w:line="276" w:lineRule="auto"/>
      </w:pPr>
      <w:r>
        <w:br w:type="page"/>
      </w:r>
    </w:p>
    <w:p w:rsidR="00410840" w:rsidRDefault="00410840" w:rsidP="007204E1">
      <w:pPr>
        <w:pStyle w:val="Heading1Black"/>
      </w:pPr>
      <w:bookmarkStart w:id="103" w:name="_Toc473890411"/>
      <w:bookmarkStart w:id="104" w:name="_Toc475351068"/>
      <w:r>
        <w:lastRenderedPageBreak/>
        <w:t>Glossary</w:t>
      </w:r>
      <w:bookmarkEnd w:id="103"/>
      <w:bookmarkEnd w:id="104"/>
    </w:p>
    <w:tbl>
      <w:tblPr>
        <w:tblStyle w:val="TableGrid"/>
        <w:tblW w:w="9487" w:type="dxa"/>
        <w:tblInd w:w="-23" w:type="dxa"/>
        <w:tblBorders>
          <w:top w:val="single" w:sz="4" w:space="0" w:color="153683"/>
          <w:left w:val="single" w:sz="4" w:space="0" w:color="153683"/>
          <w:bottom w:val="single" w:sz="4" w:space="0" w:color="153683"/>
          <w:right w:val="single" w:sz="4" w:space="0" w:color="153683"/>
          <w:insideH w:val="single" w:sz="4" w:space="0" w:color="153683"/>
          <w:insideV w:val="single" w:sz="4" w:space="0" w:color="153683"/>
        </w:tblBorders>
        <w:tblLook w:val="04A0" w:firstRow="1" w:lastRow="0" w:firstColumn="1" w:lastColumn="0" w:noHBand="0" w:noVBand="1"/>
        <w:tblCaption w:val="Glossary table"/>
        <w:tblDescription w:val="This table provides a definition of key terminology used in this consultation paper."/>
      </w:tblPr>
      <w:tblGrid>
        <w:gridCol w:w="3108"/>
        <w:gridCol w:w="6379"/>
      </w:tblGrid>
      <w:tr w:rsidR="00410840" w:rsidRPr="00C52C3C" w:rsidTr="00DB34ED">
        <w:trPr>
          <w:trHeight w:val="587"/>
          <w:tblHeader/>
        </w:trPr>
        <w:tc>
          <w:tcPr>
            <w:tcW w:w="3108" w:type="dxa"/>
            <w:shd w:val="clear" w:color="auto" w:fill="153683"/>
          </w:tcPr>
          <w:p w:rsidR="00410840" w:rsidRPr="00C52C3C" w:rsidRDefault="00410840" w:rsidP="00C52C3C">
            <w:pPr>
              <w:keepNext/>
              <w:spacing w:before="240" w:after="120"/>
              <w:rPr>
                <w:b/>
                <w:sz w:val="22"/>
                <w:szCs w:val="22"/>
              </w:rPr>
            </w:pPr>
            <w:r w:rsidRPr="00C52C3C">
              <w:rPr>
                <w:b/>
                <w:sz w:val="22"/>
                <w:szCs w:val="22"/>
              </w:rPr>
              <w:t>Terminology</w:t>
            </w:r>
          </w:p>
        </w:tc>
        <w:tc>
          <w:tcPr>
            <w:tcW w:w="6379" w:type="dxa"/>
            <w:shd w:val="clear" w:color="auto" w:fill="153683"/>
          </w:tcPr>
          <w:p w:rsidR="00410840" w:rsidRPr="00C52C3C" w:rsidRDefault="00410840" w:rsidP="00C52C3C">
            <w:pPr>
              <w:keepNext/>
              <w:spacing w:before="240" w:after="120"/>
              <w:rPr>
                <w:b/>
                <w:sz w:val="22"/>
                <w:szCs w:val="22"/>
              </w:rPr>
            </w:pPr>
            <w:r w:rsidRPr="00C52C3C">
              <w:rPr>
                <w:b/>
                <w:sz w:val="22"/>
                <w:szCs w:val="22"/>
              </w:rPr>
              <w:t>Definition</w:t>
            </w:r>
          </w:p>
        </w:tc>
      </w:tr>
      <w:tr w:rsidR="00410840" w:rsidRPr="00D77A81" w:rsidTr="00DB34ED">
        <w:tc>
          <w:tcPr>
            <w:tcW w:w="3108" w:type="dxa"/>
            <w:shd w:val="clear" w:color="auto" w:fill="F3F4F8"/>
          </w:tcPr>
          <w:p w:rsidR="00410840" w:rsidRPr="00410840" w:rsidRDefault="00410840" w:rsidP="00C52C3C">
            <w:pPr>
              <w:pStyle w:val="Heading3"/>
              <w:spacing w:before="60" w:line="300" w:lineRule="auto"/>
              <w:outlineLvl w:val="2"/>
              <w:rPr>
                <w:rFonts w:cs="Arial"/>
              </w:rPr>
            </w:pPr>
            <w:bookmarkStart w:id="105" w:name="_Toc475105518"/>
            <w:r w:rsidRPr="00410840">
              <w:rPr>
                <w:rFonts w:cs="Arial"/>
              </w:rPr>
              <w:t>Accreditation</w:t>
            </w:r>
            <w:bookmarkEnd w:id="105"/>
          </w:p>
        </w:tc>
        <w:tc>
          <w:tcPr>
            <w:tcW w:w="6379" w:type="dxa"/>
            <w:shd w:val="clear" w:color="auto" w:fill="auto"/>
          </w:tcPr>
          <w:p w:rsidR="00410840" w:rsidRPr="00410840" w:rsidRDefault="00410840" w:rsidP="00C52C3C">
            <w:pPr>
              <w:keepNext/>
              <w:spacing w:before="60" w:after="60"/>
              <w:rPr>
                <w:rFonts w:eastAsia="Times New Roman" w:cs="Arial"/>
                <w:color w:val="000000"/>
                <w:szCs w:val="20"/>
              </w:rPr>
            </w:pPr>
            <w:r w:rsidRPr="00410840">
              <w:rPr>
                <w:rFonts w:cs="Arial"/>
                <w:szCs w:val="20"/>
              </w:rPr>
              <w:t xml:space="preserve">An </w:t>
            </w:r>
            <w:r w:rsidRPr="00410840">
              <w:rPr>
                <w:rFonts w:eastAsia="Times New Roman" w:cs="Arial"/>
                <w:color w:val="000000"/>
                <w:szCs w:val="20"/>
              </w:rPr>
              <w:t>internationally recognised process for assessing quality. In Australia, residential care services are required to be accredited to receive Australian Government subsidies. The aged care accreditation process includes:</w:t>
            </w:r>
          </w:p>
          <w:p w:rsidR="00410840" w:rsidRPr="00410840" w:rsidRDefault="00410840" w:rsidP="00D62425">
            <w:pPr>
              <w:pStyle w:val="ListParagraph"/>
              <w:keepNext/>
              <w:numPr>
                <w:ilvl w:val="0"/>
                <w:numId w:val="48"/>
              </w:numPr>
              <w:contextualSpacing/>
            </w:pPr>
            <w:r w:rsidRPr="00410840">
              <w:t>self-assessment against standards</w:t>
            </w:r>
          </w:p>
          <w:p w:rsidR="00410840" w:rsidRPr="00410840" w:rsidRDefault="00410840" w:rsidP="00D62425">
            <w:pPr>
              <w:pStyle w:val="ListParagraph"/>
              <w:keepNext/>
              <w:numPr>
                <w:ilvl w:val="0"/>
                <w:numId w:val="48"/>
              </w:numPr>
              <w:contextualSpacing/>
            </w:pPr>
            <w:r w:rsidRPr="00410840">
              <w:t>submission of an application for re-accreditation (with or without the self-assessment)</w:t>
            </w:r>
          </w:p>
          <w:p w:rsidR="00410840" w:rsidRPr="00410840" w:rsidRDefault="00410840" w:rsidP="00D62425">
            <w:pPr>
              <w:pStyle w:val="ListParagraph"/>
              <w:keepNext/>
              <w:numPr>
                <w:ilvl w:val="0"/>
                <w:numId w:val="48"/>
              </w:numPr>
              <w:contextualSpacing/>
            </w:pPr>
            <w:r w:rsidRPr="00410840">
              <w:t>assessment by a team of quality assessors against the Accreditation Standards</w:t>
            </w:r>
          </w:p>
          <w:p w:rsidR="00410840" w:rsidRPr="00410840" w:rsidRDefault="00410840" w:rsidP="00D62425">
            <w:pPr>
              <w:pStyle w:val="ListParagraph"/>
              <w:keepNext/>
              <w:numPr>
                <w:ilvl w:val="0"/>
                <w:numId w:val="48"/>
              </w:numPr>
              <w:contextualSpacing/>
            </w:pPr>
            <w:r w:rsidRPr="00410840">
              <w:t>interviews with consumers or their representatives about the quality of their care and services</w:t>
            </w:r>
          </w:p>
          <w:p w:rsidR="00410840" w:rsidRPr="00410840" w:rsidRDefault="00410840" w:rsidP="00D62425">
            <w:pPr>
              <w:pStyle w:val="ListParagraph"/>
              <w:keepNext/>
              <w:numPr>
                <w:ilvl w:val="0"/>
                <w:numId w:val="48"/>
              </w:numPr>
              <w:contextualSpacing/>
            </w:pPr>
            <w:r w:rsidRPr="00410840">
              <w:t>consideration of relevant information that consumers, the public, the Aged Care Complaints Commissioner and the department give to the Quality Agency</w:t>
            </w:r>
          </w:p>
          <w:p w:rsidR="00410840" w:rsidRPr="00410840" w:rsidRDefault="00410840" w:rsidP="00D62425">
            <w:pPr>
              <w:pStyle w:val="ListParagraph"/>
              <w:keepNext/>
              <w:numPr>
                <w:ilvl w:val="0"/>
                <w:numId w:val="48"/>
              </w:numPr>
              <w:contextualSpacing/>
            </w:pPr>
            <w:r w:rsidRPr="00410840">
              <w:t>a decision about accreditation and the issuing of an accreditation certificate</w:t>
            </w:r>
          </w:p>
          <w:p w:rsidR="00410840" w:rsidRPr="00410840" w:rsidRDefault="00410840" w:rsidP="00D62425">
            <w:pPr>
              <w:pStyle w:val="ListParagraph"/>
              <w:keepNext/>
              <w:numPr>
                <w:ilvl w:val="0"/>
                <w:numId w:val="48"/>
              </w:numPr>
              <w:contextualSpacing/>
            </w:pPr>
            <w:r w:rsidRPr="00410840">
              <w:t>publication of the accreditation decision that the Quality Agency has made, including the report on the site audit</w:t>
            </w:r>
          </w:p>
          <w:p w:rsidR="00410840" w:rsidRPr="00410840" w:rsidRDefault="00410840" w:rsidP="00D62425">
            <w:pPr>
              <w:pStyle w:val="ListParagraph"/>
              <w:keepNext/>
              <w:numPr>
                <w:ilvl w:val="0"/>
                <w:numId w:val="48"/>
              </w:numPr>
              <w:contextualSpacing/>
              <w:rPr>
                <w:rFonts w:cs="Arial"/>
                <w:szCs w:val="20"/>
              </w:rPr>
            </w:pPr>
            <w:proofErr w:type="gramStart"/>
            <w:r w:rsidRPr="00410840">
              <w:t>announced</w:t>
            </w:r>
            <w:proofErr w:type="gramEnd"/>
            <w:r w:rsidRPr="00410840">
              <w:t xml:space="preserve"> and unannounced visits and other contacts to monitor ongoing performance.</w:t>
            </w:r>
          </w:p>
        </w:tc>
      </w:tr>
      <w:tr w:rsidR="00410840" w:rsidRPr="00410840" w:rsidTr="00DB34ED">
        <w:tc>
          <w:tcPr>
            <w:tcW w:w="3108" w:type="dxa"/>
            <w:shd w:val="clear" w:color="auto" w:fill="F3F4F8"/>
          </w:tcPr>
          <w:p w:rsidR="00410840" w:rsidRPr="00410840" w:rsidRDefault="00410840" w:rsidP="00410840">
            <w:pPr>
              <w:pStyle w:val="Heading3"/>
              <w:spacing w:before="60" w:line="300" w:lineRule="auto"/>
              <w:outlineLvl w:val="2"/>
              <w:rPr>
                <w:rFonts w:cs="Arial"/>
              </w:rPr>
            </w:pPr>
            <w:bookmarkStart w:id="106" w:name="_Toc475105519"/>
            <w:r w:rsidRPr="00410840">
              <w:rPr>
                <w:rFonts w:cs="Arial"/>
              </w:rPr>
              <w:t>Aged care service</w:t>
            </w:r>
            <w:bookmarkEnd w:id="106"/>
          </w:p>
        </w:tc>
        <w:tc>
          <w:tcPr>
            <w:tcW w:w="6379" w:type="dxa"/>
            <w:shd w:val="clear" w:color="auto" w:fill="auto"/>
          </w:tcPr>
          <w:p w:rsidR="004B0A3C" w:rsidRPr="00F262DC" w:rsidRDefault="004B0A3C" w:rsidP="004B0A3C">
            <w:pPr>
              <w:spacing w:before="60" w:after="60"/>
              <w:rPr>
                <w:rFonts w:eastAsia="Times New Roman" w:cs="Arial"/>
                <w:color w:val="000000" w:themeColor="text1"/>
                <w:szCs w:val="20"/>
              </w:rPr>
            </w:pPr>
            <w:r w:rsidRPr="004B0A3C">
              <w:rPr>
                <w:rFonts w:cs="Arial"/>
                <w:szCs w:val="20"/>
              </w:rPr>
              <w:t>The service through which an organisation delivers</w:t>
            </w:r>
            <w:r w:rsidRPr="00F262DC">
              <w:rPr>
                <w:rFonts w:eastAsia="Times New Roman" w:cs="Arial"/>
                <w:color w:val="000000" w:themeColor="text1"/>
                <w:szCs w:val="20"/>
              </w:rPr>
              <w:t>:</w:t>
            </w:r>
          </w:p>
          <w:p w:rsidR="004B0A3C" w:rsidRPr="004B0A3C" w:rsidRDefault="004B0A3C" w:rsidP="00D62425">
            <w:pPr>
              <w:pStyle w:val="ListParagraph"/>
              <w:numPr>
                <w:ilvl w:val="0"/>
                <w:numId w:val="49"/>
              </w:numPr>
              <w:contextualSpacing/>
            </w:pPr>
            <w:r w:rsidRPr="004B0A3C">
              <w:t>residential care</w:t>
            </w:r>
          </w:p>
          <w:p w:rsidR="004B0A3C" w:rsidRPr="004B0A3C" w:rsidRDefault="004B0A3C" w:rsidP="00D62425">
            <w:pPr>
              <w:pStyle w:val="ListParagraph"/>
              <w:numPr>
                <w:ilvl w:val="0"/>
                <w:numId w:val="49"/>
              </w:numPr>
              <w:contextualSpacing/>
            </w:pPr>
            <w:r w:rsidRPr="004B0A3C">
              <w:t>home care</w:t>
            </w:r>
          </w:p>
          <w:p w:rsidR="004B0A3C" w:rsidRPr="004B0A3C" w:rsidRDefault="004B0A3C" w:rsidP="00D62425">
            <w:pPr>
              <w:pStyle w:val="ListParagraph"/>
              <w:numPr>
                <w:ilvl w:val="0"/>
                <w:numId w:val="49"/>
              </w:numPr>
              <w:contextualSpacing/>
            </w:pPr>
            <w:r w:rsidRPr="004B0A3C">
              <w:t>flexible care (including multi-purpose services, innovative care services, short-term restorative care and transition care)</w:t>
            </w:r>
          </w:p>
          <w:p w:rsidR="004B0A3C" w:rsidRPr="00F262DC" w:rsidRDefault="004B0A3C" w:rsidP="00D62425">
            <w:pPr>
              <w:pStyle w:val="ListParagraph"/>
              <w:numPr>
                <w:ilvl w:val="0"/>
                <w:numId w:val="49"/>
              </w:numPr>
              <w:contextualSpacing/>
            </w:pPr>
            <w:r w:rsidRPr="004B0A3C">
              <w:t>Commonwealth Home Support Program</w:t>
            </w:r>
            <w:r w:rsidR="007E7C30">
              <w:t>me</w:t>
            </w:r>
            <w:r w:rsidRPr="004B0A3C">
              <w:t xml:space="preserve"> (CHSP) </w:t>
            </w:r>
          </w:p>
          <w:p w:rsidR="004B0A3C" w:rsidRPr="00F262DC" w:rsidRDefault="004B0A3C" w:rsidP="00D62425">
            <w:pPr>
              <w:pStyle w:val="ListParagraph"/>
              <w:numPr>
                <w:ilvl w:val="0"/>
                <w:numId w:val="49"/>
              </w:numPr>
              <w:contextualSpacing/>
            </w:pPr>
            <w:r w:rsidRPr="004B0A3C">
              <w:t>National Aboriginal and Torres Strait Islander Flexible Aged Care Program (NATSIFACP).</w:t>
            </w:r>
          </w:p>
          <w:p w:rsidR="00410840" w:rsidRPr="00410840" w:rsidRDefault="004B0A3C" w:rsidP="004B0A3C">
            <w:pPr>
              <w:pStyle w:val="Heading3"/>
              <w:spacing w:before="60" w:line="300" w:lineRule="auto"/>
              <w:outlineLvl w:val="2"/>
              <w:rPr>
                <w:rFonts w:cs="Arial"/>
              </w:rPr>
            </w:pPr>
            <w:bookmarkStart w:id="107" w:name="_Toc475105520"/>
            <w:r w:rsidRPr="004B0A3C">
              <w:rPr>
                <w:rFonts w:eastAsiaTheme="minorEastAsia" w:cs="Arial"/>
                <w:color w:val="auto"/>
                <w:lang w:val="en-GB" w:eastAsia="en-GB"/>
              </w:rPr>
              <w:t>An aged care organisation may provide one or more services. At present, the quality of each service is individually assessed</w:t>
            </w:r>
            <w:r w:rsidRPr="00F262DC">
              <w:rPr>
                <w:rFonts w:cs="Arial"/>
                <w:color w:val="000000" w:themeColor="text1"/>
              </w:rPr>
              <w:t>.</w:t>
            </w:r>
            <w:bookmarkEnd w:id="107"/>
          </w:p>
        </w:tc>
      </w:tr>
      <w:tr w:rsidR="00410840" w:rsidRPr="00410840" w:rsidTr="00DB34ED">
        <w:tc>
          <w:tcPr>
            <w:tcW w:w="3108" w:type="dxa"/>
            <w:shd w:val="clear" w:color="auto" w:fill="F3F4F8"/>
          </w:tcPr>
          <w:p w:rsidR="00410840" w:rsidRPr="00410840" w:rsidRDefault="004B0A3C" w:rsidP="00DB34ED">
            <w:pPr>
              <w:pStyle w:val="Heading3"/>
              <w:spacing w:before="60" w:line="300" w:lineRule="auto"/>
              <w:outlineLvl w:val="2"/>
              <w:rPr>
                <w:rFonts w:cs="Arial"/>
              </w:rPr>
            </w:pPr>
            <w:bookmarkStart w:id="108" w:name="_Toc475105521"/>
            <w:r>
              <w:rPr>
                <w:rFonts w:cs="Arial"/>
              </w:rPr>
              <w:t>Assessment contact</w:t>
            </w:r>
            <w:bookmarkEnd w:id="108"/>
          </w:p>
        </w:tc>
        <w:tc>
          <w:tcPr>
            <w:tcW w:w="6379" w:type="dxa"/>
            <w:shd w:val="clear" w:color="auto" w:fill="auto"/>
          </w:tcPr>
          <w:p w:rsidR="004B0A3C" w:rsidRPr="004B0A3C" w:rsidRDefault="004B0A3C" w:rsidP="00DB34ED">
            <w:pPr>
              <w:keepNext/>
              <w:spacing w:before="60" w:after="60"/>
              <w:rPr>
                <w:rFonts w:cs="Arial"/>
                <w:szCs w:val="20"/>
              </w:rPr>
            </w:pPr>
            <w:r w:rsidRPr="004B0A3C">
              <w:rPr>
                <w:rFonts w:cs="Arial"/>
                <w:szCs w:val="20"/>
              </w:rPr>
              <w:t>A visit to an aged care service for one or more of the following purposes:</w:t>
            </w:r>
          </w:p>
          <w:p w:rsidR="004B0A3C" w:rsidRPr="004B0A3C" w:rsidRDefault="004B0A3C" w:rsidP="00D62425">
            <w:pPr>
              <w:pStyle w:val="ListParagraph"/>
              <w:keepNext/>
              <w:numPr>
                <w:ilvl w:val="0"/>
                <w:numId w:val="50"/>
              </w:numPr>
              <w:contextualSpacing/>
            </w:pPr>
            <w:r w:rsidRPr="004B0A3C">
              <w:t>to assess the service’s performance against the Accreditation Standards</w:t>
            </w:r>
          </w:p>
          <w:p w:rsidR="004B0A3C" w:rsidRPr="004B0A3C" w:rsidRDefault="004B0A3C" w:rsidP="00D62425">
            <w:pPr>
              <w:pStyle w:val="ListParagraph"/>
              <w:keepNext/>
              <w:numPr>
                <w:ilvl w:val="0"/>
                <w:numId w:val="50"/>
              </w:numPr>
              <w:contextualSpacing/>
            </w:pPr>
            <w:r w:rsidRPr="004B0A3C">
              <w:t>to assist in the process of continuous improvement</w:t>
            </w:r>
          </w:p>
          <w:p w:rsidR="004B0A3C" w:rsidRPr="004B0A3C" w:rsidRDefault="004B0A3C" w:rsidP="00D62425">
            <w:pPr>
              <w:pStyle w:val="ListParagraph"/>
              <w:keepNext/>
              <w:numPr>
                <w:ilvl w:val="0"/>
                <w:numId w:val="50"/>
              </w:numPr>
              <w:contextualSpacing/>
            </w:pPr>
            <w:r w:rsidRPr="004B0A3C">
              <w:t>to monitor progress against a timetable for improvement</w:t>
            </w:r>
          </w:p>
          <w:p w:rsidR="004B0A3C" w:rsidRPr="004B0A3C" w:rsidRDefault="004B0A3C" w:rsidP="00D62425">
            <w:pPr>
              <w:pStyle w:val="ListParagraph"/>
              <w:keepNext/>
              <w:numPr>
                <w:ilvl w:val="0"/>
                <w:numId w:val="50"/>
              </w:numPr>
              <w:contextualSpacing/>
            </w:pPr>
            <w:r w:rsidRPr="004B0A3C">
              <w:t>to identify whether there is a need for a review audit</w:t>
            </w:r>
          </w:p>
          <w:p w:rsidR="004B0A3C" w:rsidRPr="004B0A3C" w:rsidRDefault="004B0A3C" w:rsidP="00D62425">
            <w:pPr>
              <w:pStyle w:val="ListParagraph"/>
              <w:keepNext/>
              <w:numPr>
                <w:ilvl w:val="0"/>
                <w:numId w:val="50"/>
              </w:numPr>
              <w:contextualSpacing/>
            </w:pPr>
            <w:proofErr w:type="gramStart"/>
            <w:r w:rsidRPr="004B0A3C">
              <w:t>to</w:t>
            </w:r>
            <w:proofErr w:type="gramEnd"/>
            <w:r w:rsidRPr="004B0A3C">
              <w:t xml:space="preserve"> provide additional information or training about the accreditation process and requirements.</w:t>
            </w:r>
          </w:p>
          <w:p w:rsidR="00410840" w:rsidRPr="00410840" w:rsidRDefault="004B0A3C" w:rsidP="00DB34ED">
            <w:pPr>
              <w:keepNext/>
              <w:spacing w:before="60" w:after="60"/>
              <w:rPr>
                <w:rFonts w:cs="Arial"/>
                <w:color w:val="153683"/>
              </w:rPr>
            </w:pPr>
            <w:r w:rsidRPr="004B0A3C">
              <w:rPr>
                <w:rFonts w:cs="Arial"/>
                <w:szCs w:val="20"/>
              </w:rPr>
              <w:lastRenderedPageBreak/>
              <w:t>The form and frequency of assessment contacts is decided on a case-by-case basis. The Quality Agency considers the particular circumstances of the service and the level and frequency of monitoring required. Assessment contact visits may be announced or unannounced. Occasionally an assessment contact may be carried out by telephone. Each residential service receives at least one unannounced assessment contact every year.</w:t>
            </w:r>
          </w:p>
        </w:tc>
      </w:tr>
      <w:tr w:rsidR="004B0A3C" w:rsidRPr="00410840" w:rsidTr="00DB34ED">
        <w:tc>
          <w:tcPr>
            <w:tcW w:w="3108" w:type="dxa"/>
            <w:shd w:val="clear" w:color="auto" w:fill="F3F4F8"/>
          </w:tcPr>
          <w:p w:rsidR="004B0A3C" w:rsidRDefault="004B0A3C" w:rsidP="00410840">
            <w:pPr>
              <w:pStyle w:val="Heading3"/>
              <w:spacing w:before="60" w:line="300" w:lineRule="auto"/>
              <w:outlineLvl w:val="2"/>
              <w:rPr>
                <w:rFonts w:cs="Arial"/>
              </w:rPr>
            </w:pPr>
            <w:bookmarkStart w:id="109" w:name="_Toc475105522"/>
            <w:r w:rsidRPr="004B0A3C">
              <w:rPr>
                <w:rFonts w:cs="Arial"/>
              </w:rPr>
              <w:lastRenderedPageBreak/>
              <w:t>Home/community care services</w:t>
            </w:r>
            <w:bookmarkEnd w:id="109"/>
          </w:p>
        </w:tc>
        <w:tc>
          <w:tcPr>
            <w:tcW w:w="6379" w:type="dxa"/>
            <w:shd w:val="clear" w:color="auto" w:fill="auto"/>
          </w:tcPr>
          <w:p w:rsidR="004B0A3C" w:rsidRPr="004B0A3C" w:rsidRDefault="004B0A3C" w:rsidP="004B0A3C">
            <w:pPr>
              <w:spacing w:before="60" w:after="60"/>
              <w:rPr>
                <w:rFonts w:cs="Arial"/>
                <w:szCs w:val="20"/>
              </w:rPr>
            </w:pPr>
            <w:r w:rsidRPr="00F262DC">
              <w:rPr>
                <w:rFonts w:cs="Arial"/>
                <w:szCs w:val="20"/>
              </w:rPr>
              <w:t xml:space="preserve">A term used in this paper to collectively refer to </w:t>
            </w:r>
            <w:r w:rsidRPr="00F262DC">
              <w:rPr>
                <w:rFonts w:eastAsia="Times New Roman" w:cs="Arial"/>
                <w:szCs w:val="20"/>
              </w:rPr>
              <w:t>home care, CHSP, short-term restorative care in community settings and NATSIFACP</w:t>
            </w:r>
            <w:r>
              <w:rPr>
                <w:rFonts w:eastAsia="Times New Roman" w:cs="Arial"/>
                <w:szCs w:val="20"/>
              </w:rPr>
              <w:t>.</w:t>
            </w:r>
          </w:p>
        </w:tc>
      </w:tr>
      <w:tr w:rsidR="004B0A3C" w:rsidRPr="00410840" w:rsidTr="00DB34ED">
        <w:tc>
          <w:tcPr>
            <w:tcW w:w="3108" w:type="dxa"/>
            <w:shd w:val="clear" w:color="auto" w:fill="F3F4F8"/>
          </w:tcPr>
          <w:p w:rsidR="004B0A3C" w:rsidRPr="004B0A3C" w:rsidRDefault="004B0A3C" w:rsidP="00410840">
            <w:pPr>
              <w:pStyle w:val="Heading3"/>
              <w:spacing w:before="60" w:line="300" w:lineRule="auto"/>
              <w:outlineLvl w:val="2"/>
              <w:rPr>
                <w:rFonts w:cs="Arial"/>
              </w:rPr>
            </w:pPr>
            <w:bookmarkStart w:id="110" w:name="_Toc475105523"/>
            <w:r>
              <w:rPr>
                <w:rFonts w:cs="Arial"/>
              </w:rPr>
              <w:t>Self-disclosure of quality performance</w:t>
            </w:r>
            <w:bookmarkEnd w:id="110"/>
          </w:p>
        </w:tc>
        <w:tc>
          <w:tcPr>
            <w:tcW w:w="6379" w:type="dxa"/>
            <w:shd w:val="clear" w:color="auto" w:fill="auto"/>
          </w:tcPr>
          <w:p w:rsidR="004B0A3C" w:rsidRPr="004B0A3C" w:rsidRDefault="004B0A3C" w:rsidP="004B0A3C">
            <w:pPr>
              <w:spacing w:before="60" w:after="60"/>
              <w:rPr>
                <w:rFonts w:cs="Arial"/>
                <w:szCs w:val="20"/>
              </w:rPr>
            </w:pPr>
            <w:r w:rsidRPr="004B0A3C">
              <w:rPr>
                <w:rFonts w:cs="Arial"/>
                <w:szCs w:val="20"/>
              </w:rPr>
              <w:t>The open discussion of performance against the quality standards, including adverse events and concerns. Self-disclosure may include:</w:t>
            </w:r>
          </w:p>
          <w:p w:rsidR="004B0A3C" w:rsidRPr="004B0A3C" w:rsidRDefault="004B0A3C" w:rsidP="00D62425">
            <w:pPr>
              <w:pStyle w:val="ListParagraph"/>
              <w:numPr>
                <w:ilvl w:val="0"/>
                <w:numId w:val="51"/>
              </w:numPr>
              <w:contextualSpacing/>
            </w:pPr>
            <w:r w:rsidRPr="004B0A3C">
              <w:t>publication of the service’s self-assessment against the standards</w:t>
            </w:r>
          </w:p>
          <w:p w:rsidR="004B0A3C" w:rsidRPr="004B0A3C" w:rsidRDefault="004B0A3C" w:rsidP="00D62425">
            <w:pPr>
              <w:pStyle w:val="ListParagraph"/>
              <w:numPr>
                <w:ilvl w:val="0"/>
                <w:numId w:val="51"/>
              </w:numPr>
              <w:contextualSpacing/>
            </w:pPr>
            <w:r w:rsidRPr="004B0A3C">
              <w:t xml:space="preserve">publication of, and regular public reporting against, plans for continuous improvement </w:t>
            </w:r>
          </w:p>
          <w:p w:rsidR="004B0A3C" w:rsidRPr="004B0A3C" w:rsidRDefault="004B0A3C" w:rsidP="00D62425">
            <w:pPr>
              <w:pStyle w:val="ListParagraph"/>
              <w:numPr>
                <w:ilvl w:val="0"/>
                <w:numId w:val="51"/>
              </w:numPr>
              <w:contextualSpacing/>
            </w:pPr>
            <w:r w:rsidRPr="004B0A3C">
              <w:t>open disclosure in relation to adverse events and concerns</w:t>
            </w:r>
          </w:p>
          <w:p w:rsidR="004B0A3C" w:rsidRPr="004B0A3C" w:rsidRDefault="004B0A3C" w:rsidP="00D62425">
            <w:pPr>
              <w:pStyle w:val="ListParagraph"/>
              <w:numPr>
                <w:ilvl w:val="0"/>
                <w:numId w:val="51"/>
              </w:numPr>
              <w:contextualSpacing/>
            </w:pPr>
            <w:r w:rsidRPr="004B0A3C">
              <w:t>a factual explanation of what happened in relation to adverse events</w:t>
            </w:r>
          </w:p>
          <w:p w:rsidR="004B0A3C" w:rsidRPr="004B0A3C" w:rsidRDefault="004B0A3C" w:rsidP="00D62425">
            <w:pPr>
              <w:pStyle w:val="ListParagraph"/>
              <w:numPr>
                <w:ilvl w:val="0"/>
                <w:numId w:val="51"/>
              </w:numPr>
              <w:contextualSpacing/>
            </w:pPr>
            <w:r w:rsidRPr="004B0A3C">
              <w:t xml:space="preserve">an opportunity for the consumer, their family, carers and representatives to relate their experience </w:t>
            </w:r>
          </w:p>
          <w:p w:rsidR="004B0A3C" w:rsidRPr="004B0A3C" w:rsidRDefault="004B0A3C" w:rsidP="00D62425">
            <w:pPr>
              <w:pStyle w:val="ListParagraph"/>
              <w:numPr>
                <w:ilvl w:val="0"/>
                <w:numId w:val="51"/>
              </w:numPr>
              <w:contextualSpacing/>
            </w:pPr>
            <w:r w:rsidRPr="004B0A3C">
              <w:t>a discussion of the potential consequences of the adverse event or concern</w:t>
            </w:r>
          </w:p>
          <w:p w:rsidR="004B0A3C" w:rsidRPr="004B0A3C" w:rsidRDefault="004B0A3C" w:rsidP="00D62425">
            <w:pPr>
              <w:pStyle w:val="ListParagraph"/>
              <w:numPr>
                <w:ilvl w:val="0"/>
                <w:numId w:val="51"/>
              </w:numPr>
              <w:contextualSpacing/>
              <w:rPr>
                <w:rFonts w:cs="Arial"/>
                <w:szCs w:val="20"/>
              </w:rPr>
            </w:pPr>
            <w:proofErr w:type="gramStart"/>
            <w:r w:rsidRPr="004B0A3C">
              <w:t>an</w:t>
            </w:r>
            <w:proofErr w:type="gramEnd"/>
            <w:r w:rsidRPr="004B0A3C">
              <w:t xml:space="preserve"> explanation of the steps being taken to manage the adverse event or concern and prevent reoccurrence.</w:t>
            </w:r>
          </w:p>
        </w:tc>
      </w:tr>
      <w:tr w:rsidR="004B0A3C" w:rsidRPr="00410840" w:rsidTr="00DB34ED">
        <w:tc>
          <w:tcPr>
            <w:tcW w:w="3108" w:type="dxa"/>
            <w:shd w:val="clear" w:color="auto" w:fill="F3F4F8"/>
          </w:tcPr>
          <w:p w:rsidR="004B0A3C" w:rsidRDefault="004B0A3C" w:rsidP="00410840">
            <w:pPr>
              <w:pStyle w:val="Heading3"/>
              <w:spacing w:before="60" w:line="300" w:lineRule="auto"/>
              <w:outlineLvl w:val="2"/>
              <w:rPr>
                <w:rFonts w:cs="Arial"/>
              </w:rPr>
            </w:pPr>
            <w:bookmarkStart w:id="111" w:name="_Toc475105524"/>
            <w:r>
              <w:rPr>
                <w:rFonts w:cs="Arial"/>
              </w:rPr>
              <w:t>Self-assessment information</w:t>
            </w:r>
            <w:bookmarkEnd w:id="111"/>
          </w:p>
        </w:tc>
        <w:tc>
          <w:tcPr>
            <w:tcW w:w="6379" w:type="dxa"/>
            <w:shd w:val="clear" w:color="auto" w:fill="auto"/>
          </w:tcPr>
          <w:p w:rsidR="004B0A3C" w:rsidRPr="004B0A3C" w:rsidRDefault="004B0A3C" w:rsidP="004B0A3C">
            <w:pPr>
              <w:spacing w:before="60" w:after="60"/>
              <w:rPr>
                <w:rFonts w:cs="Arial"/>
                <w:szCs w:val="20"/>
              </w:rPr>
            </w:pPr>
            <w:r w:rsidRPr="00F262DC">
              <w:rPr>
                <w:rFonts w:cs="Arial"/>
                <w:szCs w:val="20"/>
              </w:rPr>
              <w:t>Written information from an organisation that demonstrates its performance, in relation to the service, against the relevant standards.</w:t>
            </w:r>
          </w:p>
        </w:tc>
      </w:tr>
      <w:tr w:rsidR="004B0A3C" w:rsidRPr="00410840" w:rsidTr="00DB34ED">
        <w:tc>
          <w:tcPr>
            <w:tcW w:w="3108" w:type="dxa"/>
            <w:shd w:val="clear" w:color="auto" w:fill="F3F4F8"/>
          </w:tcPr>
          <w:p w:rsidR="004B0A3C" w:rsidRDefault="004B0A3C" w:rsidP="00DB34ED">
            <w:pPr>
              <w:pStyle w:val="Heading3"/>
              <w:spacing w:before="60" w:line="300" w:lineRule="auto"/>
              <w:outlineLvl w:val="2"/>
              <w:rPr>
                <w:rFonts w:cs="Arial"/>
              </w:rPr>
            </w:pPr>
            <w:bookmarkStart w:id="112" w:name="_Toc475105525"/>
            <w:r>
              <w:rPr>
                <w:rFonts w:cs="Arial"/>
              </w:rPr>
              <w:t>Organisation</w:t>
            </w:r>
            <w:bookmarkEnd w:id="112"/>
          </w:p>
        </w:tc>
        <w:tc>
          <w:tcPr>
            <w:tcW w:w="6379" w:type="dxa"/>
            <w:shd w:val="clear" w:color="auto" w:fill="auto"/>
          </w:tcPr>
          <w:p w:rsidR="004B0A3C" w:rsidRPr="004B0A3C" w:rsidRDefault="004B0A3C" w:rsidP="00DB34ED">
            <w:pPr>
              <w:keepNext/>
              <w:spacing w:before="60" w:after="60"/>
              <w:rPr>
                <w:rFonts w:cs="Arial"/>
                <w:szCs w:val="20"/>
              </w:rPr>
            </w:pPr>
            <w:r w:rsidRPr="00F262DC">
              <w:rPr>
                <w:rFonts w:cs="Arial"/>
                <w:color w:val="000000" w:themeColor="text1"/>
                <w:lang w:val="en-AU"/>
              </w:rPr>
              <w:t>The care and services provider. Currently, the aged care legislation uses the term ‘approved provider’, but this term does not cover providers that deliver CHSP and certain grant</w:t>
            </w:r>
            <w:r w:rsidRPr="00F262DC">
              <w:rPr>
                <w:rFonts w:cs="Arial"/>
                <w:color w:val="000000" w:themeColor="text1"/>
                <w:lang w:val="en-AU"/>
              </w:rPr>
              <w:noBreakHyphen/>
              <w:t xml:space="preserve">funded NATSIFACP services. As the </w:t>
            </w:r>
            <w:r>
              <w:rPr>
                <w:rFonts w:cs="Arial"/>
                <w:color w:val="000000" w:themeColor="text1"/>
                <w:lang w:val="en-AU"/>
              </w:rPr>
              <w:t xml:space="preserve">new quality assessment process </w:t>
            </w:r>
            <w:r w:rsidRPr="00F262DC">
              <w:rPr>
                <w:rFonts w:cs="Arial"/>
                <w:color w:val="000000" w:themeColor="text1"/>
                <w:lang w:val="en-AU"/>
              </w:rPr>
              <w:t xml:space="preserve"> </w:t>
            </w:r>
            <w:r>
              <w:rPr>
                <w:rFonts w:cs="Arial"/>
                <w:color w:val="000000" w:themeColor="text1"/>
                <w:lang w:val="en-AU"/>
              </w:rPr>
              <w:t xml:space="preserve">is </w:t>
            </w:r>
            <w:r w:rsidRPr="00F262DC">
              <w:rPr>
                <w:rFonts w:cs="Arial"/>
                <w:color w:val="000000" w:themeColor="text1"/>
                <w:lang w:val="en-AU"/>
              </w:rPr>
              <w:t>intended to apply to organisations that receive an Australian Government subsidy or funding to provide aged care (regardless of whether they are currently an approved provider), we have used the term ‘organisation’.</w:t>
            </w:r>
          </w:p>
        </w:tc>
      </w:tr>
      <w:tr w:rsidR="004B0A3C" w:rsidRPr="00410840" w:rsidTr="00DB34ED">
        <w:tc>
          <w:tcPr>
            <w:tcW w:w="3108" w:type="dxa"/>
            <w:shd w:val="clear" w:color="auto" w:fill="F3F4F8"/>
          </w:tcPr>
          <w:p w:rsidR="004B0A3C" w:rsidRDefault="004B0A3C" w:rsidP="00410840">
            <w:pPr>
              <w:pStyle w:val="Heading3"/>
              <w:spacing w:before="60" w:line="300" w:lineRule="auto"/>
              <w:outlineLvl w:val="2"/>
              <w:rPr>
                <w:rFonts w:cs="Arial"/>
              </w:rPr>
            </w:pPr>
            <w:bookmarkStart w:id="113" w:name="_Toc475105526"/>
            <w:r>
              <w:rPr>
                <w:rFonts w:cs="Arial"/>
              </w:rPr>
              <w:t>Plan for continuous improvement</w:t>
            </w:r>
            <w:bookmarkEnd w:id="113"/>
          </w:p>
        </w:tc>
        <w:tc>
          <w:tcPr>
            <w:tcW w:w="6379" w:type="dxa"/>
            <w:shd w:val="clear" w:color="auto" w:fill="auto"/>
          </w:tcPr>
          <w:p w:rsidR="004B0A3C" w:rsidRPr="004B0A3C" w:rsidRDefault="00E21BC8" w:rsidP="00E21BC8">
            <w:pPr>
              <w:spacing w:before="60" w:after="60"/>
              <w:rPr>
                <w:rFonts w:cs="Arial"/>
                <w:szCs w:val="20"/>
              </w:rPr>
            </w:pPr>
            <w:r w:rsidRPr="00F262DC">
              <w:rPr>
                <w:rFonts w:cs="Arial"/>
                <w:szCs w:val="20"/>
              </w:rPr>
              <w:t xml:space="preserve">A written plan that explains how the </w:t>
            </w:r>
            <w:r>
              <w:rPr>
                <w:rFonts w:cs="Arial"/>
                <w:szCs w:val="20"/>
              </w:rPr>
              <w:t>organisation</w:t>
            </w:r>
            <w:r w:rsidRPr="00F262DC">
              <w:rPr>
                <w:rFonts w:cs="Arial"/>
                <w:szCs w:val="20"/>
              </w:rPr>
              <w:t xml:space="preserve"> will meet its obligations to comply with the relevant standards in relation to the service.</w:t>
            </w:r>
          </w:p>
        </w:tc>
      </w:tr>
      <w:tr w:rsidR="004B0A3C" w:rsidRPr="00410840" w:rsidTr="00DB34ED">
        <w:tc>
          <w:tcPr>
            <w:tcW w:w="3108" w:type="dxa"/>
            <w:shd w:val="clear" w:color="auto" w:fill="F3F4F8"/>
          </w:tcPr>
          <w:p w:rsidR="004B0A3C" w:rsidRDefault="004B0A3C" w:rsidP="00011576">
            <w:pPr>
              <w:pStyle w:val="Heading3"/>
              <w:keepNext w:val="0"/>
              <w:pageBreakBefore/>
              <w:spacing w:before="60" w:line="300" w:lineRule="auto"/>
              <w:outlineLvl w:val="2"/>
              <w:rPr>
                <w:rFonts w:cs="Arial"/>
              </w:rPr>
            </w:pPr>
            <w:bookmarkStart w:id="114" w:name="_Toc475105527"/>
            <w:r>
              <w:rPr>
                <w:rFonts w:cs="Arial"/>
              </w:rPr>
              <w:lastRenderedPageBreak/>
              <w:t>Quality Agency</w:t>
            </w:r>
            <w:bookmarkEnd w:id="114"/>
          </w:p>
        </w:tc>
        <w:tc>
          <w:tcPr>
            <w:tcW w:w="6379" w:type="dxa"/>
            <w:shd w:val="clear" w:color="auto" w:fill="auto"/>
          </w:tcPr>
          <w:p w:rsidR="004B0A3C" w:rsidRPr="004B0A3C" w:rsidRDefault="00E21BC8" w:rsidP="00011576">
            <w:pPr>
              <w:keepLines/>
              <w:pageBreakBefore/>
              <w:spacing w:before="60" w:after="60"/>
              <w:rPr>
                <w:rFonts w:cs="Arial"/>
                <w:szCs w:val="20"/>
              </w:rPr>
            </w:pPr>
            <w:r w:rsidRPr="00F262DC">
              <w:rPr>
                <w:rFonts w:cs="Arial"/>
                <w:szCs w:val="20"/>
              </w:rPr>
              <w:t>The agency responsible for quality assessments of aged care residential services, home care services, CHSP and NATSIACP providers.</w:t>
            </w:r>
          </w:p>
        </w:tc>
      </w:tr>
      <w:tr w:rsidR="004B0A3C" w:rsidRPr="00410840" w:rsidTr="00DB34ED">
        <w:tc>
          <w:tcPr>
            <w:tcW w:w="3108" w:type="dxa"/>
            <w:shd w:val="clear" w:color="auto" w:fill="F3F4F8"/>
          </w:tcPr>
          <w:p w:rsidR="004B0A3C" w:rsidRDefault="004B0A3C" w:rsidP="00410840">
            <w:pPr>
              <w:pStyle w:val="Heading3"/>
              <w:spacing w:before="60" w:line="300" w:lineRule="auto"/>
              <w:outlineLvl w:val="2"/>
              <w:rPr>
                <w:rFonts w:cs="Arial"/>
              </w:rPr>
            </w:pPr>
            <w:bookmarkStart w:id="115" w:name="_Toc475105528"/>
            <w:r>
              <w:rPr>
                <w:rFonts w:cs="Arial"/>
              </w:rPr>
              <w:t>Quality review</w:t>
            </w:r>
            <w:bookmarkEnd w:id="115"/>
          </w:p>
        </w:tc>
        <w:tc>
          <w:tcPr>
            <w:tcW w:w="6379" w:type="dxa"/>
            <w:shd w:val="clear" w:color="auto" w:fill="auto"/>
          </w:tcPr>
          <w:p w:rsidR="00E21BC8" w:rsidRPr="00F262DC" w:rsidRDefault="00E21BC8" w:rsidP="00E21BC8">
            <w:pPr>
              <w:spacing w:before="60" w:after="60"/>
              <w:rPr>
                <w:rFonts w:cs="Arial"/>
                <w:szCs w:val="20"/>
              </w:rPr>
            </w:pPr>
            <w:r w:rsidRPr="00F262DC">
              <w:rPr>
                <w:rFonts w:cs="Arial"/>
                <w:szCs w:val="20"/>
              </w:rPr>
              <w:t xml:space="preserve">Reviews that are conducted to assess whether a </w:t>
            </w:r>
            <w:r>
              <w:rPr>
                <w:rFonts w:cs="Arial"/>
                <w:szCs w:val="20"/>
              </w:rPr>
              <w:t xml:space="preserve">service </w:t>
            </w:r>
            <w:r w:rsidRPr="00F262DC">
              <w:rPr>
                <w:rFonts w:cs="Arial"/>
                <w:szCs w:val="20"/>
              </w:rPr>
              <w:t xml:space="preserve">meets the Home Care Standards or the </w:t>
            </w:r>
            <w:r w:rsidRPr="00E21BC8">
              <w:rPr>
                <w:rFonts w:cs="Arial"/>
                <w:szCs w:val="20"/>
              </w:rPr>
              <w:t>NATSIFACP Quality Framework</w:t>
            </w:r>
            <w:r w:rsidRPr="00F262DC">
              <w:rPr>
                <w:rFonts w:cs="Arial"/>
                <w:szCs w:val="20"/>
              </w:rPr>
              <w:t xml:space="preserve">. The focus of the quality review is on supporting the </w:t>
            </w:r>
            <w:r w:rsidR="007E7C30">
              <w:rPr>
                <w:rFonts w:cs="Arial"/>
                <w:szCs w:val="20"/>
              </w:rPr>
              <w:t>organis</w:t>
            </w:r>
            <w:r>
              <w:rPr>
                <w:rFonts w:cs="Arial"/>
                <w:szCs w:val="20"/>
              </w:rPr>
              <w:t>ation and its services</w:t>
            </w:r>
            <w:r w:rsidRPr="00F262DC">
              <w:rPr>
                <w:rFonts w:cs="Arial"/>
                <w:szCs w:val="20"/>
              </w:rPr>
              <w:t xml:space="preserve"> to achieve continuous improvement. The components of the quality review process include:</w:t>
            </w:r>
          </w:p>
          <w:p w:rsidR="00E21BC8" w:rsidRPr="00E21BC8" w:rsidRDefault="00E21BC8" w:rsidP="00D62425">
            <w:pPr>
              <w:pStyle w:val="ListParagraph"/>
              <w:numPr>
                <w:ilvl w:val="0"/>
                <w:numId w:val="52"/>
              </w:numPr>
              <w:contextualSpacing/>
            </w:pPr>
            <w:r w:rsidRPr="00E21BC8">
              <w:t xml:space="preserve">notification of the quality review </w:t>
            </w:r>
          </w:p>
          <w:p w:rsidR="00E21BC8" w:rsidRPr="00E21BC8" w:rsidRDefault="00E21BC8" w:rsidP="00D62425">
            <w:pPr>
              <w:pStyle w:val="ListParagraph"/>
              <w:numPr>
                <w:ilvl w:val="0"/>
                <w:numId w:val="52"/>
              </w:numPr>
              <w:contextualSpacing/>
            </w:pPr>
            <w:r w:rsidRPr="00E21BC8">
              <w:t xml:space="preserve">self-assessment </w:t>
            </w:r>
          </w:p>
          <w:p w:rsidR="00E21BC8" w:rsidRPr="00E21BC8" w:rsidRDefault="00E21BC8" w:rsidP="00D62425">
            <w:pPr>
              <w:pStyle w:val="ListParagraph"/>
              <w:numPr>
                <w:ilvl w:val="0"/>
                <w:numId w:val="52"/>
              </w:numPr>
              <w:contextualSpacing/>
            </w:pPr>
            <w:r w:rsidRPr="00E21BC8">
              <w:t xml:space="preserve">site visit assessment by quality assessors </w:t>
            </w:r>
          </w:p>
          <w:p w:rsidR="00E21BC8" w:rsidRPr="00E21BC8" w:rsidRDefault="00E21BC8" w:rsidP="00D62425">
            <w:pPr>
              <w:pStyle w:val="ListParagraph"/>
              <w:numPr>
                <w:ilvl w:val="0"/>
                <w:numId w:val="52"/>
              </w:numPr>
              <w:contextualSpacing/>
            </w:pPr>
            <w:r w:rsidRPr="00E21BC8">
              <w:t>interviews with consumers or their representatives</w:t>
            </w:r>
          </w:p>
          <w:p w:rsidR="00E21BC8" w:rsidRPr="00E21BC8" w:rsidRDefault="00E21BC8" w:rsidP="00D62425">
            <w:pPr>
              <w:pStyle w:val="ListParagraph"/>
              <w:numPr>
                <w:ilvl w:val="0"/>
                <w:numId w:val="52"/>
              </w:numPr>
              <w:contextualSpacing/>
            </w:pPr>
            <w:r w:rsidRPr="00E21BC8">
              <w:t xml:space="preserve">consideration of relevant information that consumers, the public, the Aged Care Complaints Commissioner and the department give to the Quality Agency </w:t>
            </w:r>
          </w:p>
          <w:p w:rsidR="00E21BC8" w:rsidRPr="00E21BC8" w:rsidRDefault="00E21BC8" w:rsidP="00D62425">
            <w:pPr>
              <w:pStyle w:val="ListParagraph"/>
              <w:numPr>
                <w:ilvl w:val="0"/>
                <w:numId w:val="52"/>
              </w:numPr>
              <w:contextualSpacing/>
            </w:pPr>
            <w:r w:rsidRPr="00E21BC8">
              <w:t>quality review report</w:t>
            </w:r>
          </w:p>
          <w:p w:rsidR="00E21BC8" w:rsidRPr="00E21BC8" w:rsidRDefault="00E21BC8" w:rsidP="00D62425">
            <w:pPr>
              <w:pStyle w:val="ListParagraph"/>
              <w:numPr>
                <w:ilvl w:val="0"/>
                <w:numId w:val="52"/>
              </w:numPr>
              <w:contextualSpacing/>
            </w:pPr>
            <w:r w:rsidRPr="00E21BC8">
              <w:t>plan for continuous improvement</w:t>
            </w:r>
          </w:p>
          <w:p w:rsidR="004B0A3C" w:rsidRPr="004B0A3C" w:rsidRDefault="00E21BC8" w:rsidP="00D62425">
            <w:pPr>
              <w:pStyle w:val="ListParagraph"/>
              <w:numPr>
                <w:ilvl w:val="0"/>
                <w:numId w:val="52"/>
              </w:numPr>
              <w:contextualSpacing/>
              <w:rPr>
                <w:rFonts w:cs="Arial"/>
                <w:szCs w:val="20"/>
              </w:rPr>
            </w:pPr>
            <w:proofErr w:type="gramStart"/>
            <w:r w:rsidRPr="00E21BC8">
              <w:t>announced</w:t>
            </w:r>
            <w:proofErr w:type="gramEnd"/>
            <w:r w:rsidRPr="00E21BC8">
              <w:t xml:space="preserve"> visits and other contacts to monitor ongoing performance.</w:t>
            </w:r>
          </w:p>
        </w:tc>
      </w:tr>
      <w:tr w:rsidR="004B0A3C" w:rsidRPr="00410840" w:rsidTr="00DB34ED">
        <w:tc>
          <w:tcPr>
            <w:tcW w:w="3108" w:type="dxa"/>
            <w:shd w:val="clear" w:color="auto" w:fill="F3F4F8"/>
          </w:tcPr>
          <w:p w:rsidR="004B0A3C" w:rsidRDefault="004B0A3C" w:rsidP="00410840">
            <w:pPr>
              <w:pStyle w:val="Heading3"/>
              <w:spacing w:before="60" w:line="300" w:lineRule="auto"/>
              <w:outlineLvl w:val="2"/>
              <w:rPr>
                <w:rFonts w:cs="Arial"/>
              </w:rPr>
            </w:pPr>
            <w:bookmarkStart w:id="116" w:name="_Toc475105529"/>
            <w:r>
              <w:rPr>
                <w:rFonts w:cs="Arial"/>
              </w:rPr>
              <w:t>Review audit</w:t>
            </w:r>
            <w:bookmarkEnd w:id="116"/>
          </w:p>
        </w:tc>
        <w:tc>
          <w:tcPr>
            <w:tcW w:w="6379" w:type="dxa"/>
            <w:shd w:val="clear" w:color="auto" w:fill="auto"/>
          </w:tcPr>
          <w:p w:rsidR="00D05CB8" w:rsidRPr="00D05CB8" w:rsidRDefault="00D05CB8" w:rsidP="00D05CB8">
            <w:pPr>
              <w:spacing w:before="60" w:after="60"/>
              <w:rPr>
                <w:rFonts w:cs="Arial"/>
                <w:szCs w:val="20"/>
              </w:rPr>
            </w:pPr>
            <w:r w:rsidRPr="00F262DC">
              <w:rPr>
                <w:rFonts w:cs="Arial"/>
                <w:szCs w:val="20"/>
              </w:rPr>
              <w:t xml:space="preserve">An announced or unannounced site assessment of a residential care service to determine if the </w:t>
            </w:r>
            <w:r>
              <w:rPr>
                <w:rFonts w:cs="Arial"/>
                <w:szCs w:val="20"/>
              </w:rPr>
              <w:t xml:space="preserve">organisation </w:t>
            </w:r>
            <w:r w:rsidRPr="00F262DC">
              <w:rPr>
                <w:rFonts w:cs="Arial"/>
                <w:szCs w:val="20"/>
              </w:rPr>
              <w:t xml:space="preserve">is continuing to meet the Accreditation Standards. It involves a complete review of the service against all standards. </w:t>
            </w:r>
            <w:r w:rsidRPr="00D05CB8">
              <w:rPr>
                <w:rFonts w:cs="Arial"/>
                <w:szCs w:val="20"/>
              </w:rPr>
              <w:t xml:space="preserve">Review </w:t>
            </w:r>
            <w:r w:rsidRPr="00F262DC">
              <w:rPr>
                <w:rFonts w:cs="Arial"/>
                <w:szCs w:val="20"/>
              </w:rPr>
              <w:t>audits</w:t>
            </w:r>
            <w:r w:rsidRPr="00D05CB8">
              <w:rPr>
                <w:rFonts w:cs="Arial"/>
                <w:szCs w:val="20"/>
              </w:rPr>
              <w:t xml:space="preserve"> </w:t>
            </w:r>
            <w:r w:rsidRPr="00F262DC">
              <w:rPr>
                <w:rFonts w:cs="Arial"/>
                <w:szCs w:val="20"/>
              </w:rPr>
              <w:t>are</w:t>
            </w:r>
            <w:r w:rsidRPr="00D05CB8">
              <w:rPr>
                <w:rFonts w:cs="Arial"/>
                <w:szCs w:val="20"/>
              </w:rPr>
              <w:t xml:space="preserve"> undertaken in response to an identified risk. They can occur: </w:t>
            </w:r>
          </w:p>
          <w:p w:rsidR="00D05CB8" w:rsidRPr="00F41D32" w:rsidRDefault="00D05CB8" w:rsidP="00D62425">
            <w:pPr>
              <w:pStyle w:val="ListParagraph"/>
              <w:numPr>
                <w:ilvl w:val="0"/>
                <w:numId w:val="53"/>
              </w:numPr>
              <w:contextualSpacing/>
            </w:pPr>
            <w:r w:rsidRPr="00F41D32">
              <w:t>if, as a result of an assessment contact, the Quality Agency considers that the organisation may not be meeting the Accreditation Standards</w:t>
            </w:r>
          </w:p>
          <w:p w:rsidR="00D05CB8" w:rsidRPr="00F41D32" w:rsidRDefault="00D05CB8" w:rsidP="00D62425">
            <w:pPr>
              <w:pStyle w:val="ListParagraph"/>
              <w:numPr>
                <w:ilvl w:val="0"/>
                <w:numId w:val="53"/>
              </w:numPr>
              <w:contextualSpacing/>
            </w:pPr>
            <w:r w:rsidRPr="00F41D32">
              <w:t>if the service was placed on a timetable for improvement after failing to meet the Accreditation Standards and has not succeeded in meeting the standards during the expected timeframe</w:t>
            </w:r>
          </w:p>
          <w:p w:rsidR="00D05CB8" w:rsidRPr="00F41D32" w:rsidRDefault="00D05CB8" w:rsidP="00D62425">
            <w:pPr>
              <w:pStyle w:val="ListParagraph"/>
              <w:numPr>
                <w:ilvl w:val="0"/>
                <w:numId w:val="53"/>
              </w:numPr>
              <w:contextualSpacing/>
            </w:pPr>
            <w:r w:rsidRPr="00F41D32">
              <w:t>if there is a change to the service</w:t>
            </w:r>
            <w:r w:rsidRPr="00F41D32">
              <w:sym w:font="Symbol" w:char="F0BE"/>
            </w:r>
            <w:r w:rsidRPr="00F41D32">
              <w:t>for example, change in key personnel, number of ‘allocated resident places’ or building</w:t>
            </w:r>
          </w:p>
          <w:p w:rsidR="004B0A3C" w:rsidRPr="004B0A3C" w:rsidRDefault="00D05CB8" w:rsidP="00D62425">
            <w:pPr>
              <w:pStyle w:val="ListParagraph"/>
              <w:numPr>
                <w:ilvl w:val="0"/>
                <w:numId w:val="53"/>
              </w:numPr>
              <w:contextualSpacing/>
              <w:rPr>
                <w:rFonts w:cs="Arial"/>
                <w:szCs w:val="20"/>
              </w:rPr>
            </w:pPr>
            <w:proofErr w:type="gramStart"/>
            <w:r w:rsidRPr="00F41D32">
              <w:t>when</w:t>
            </w:r>
            <w:proofErr w:type="gramEnd"/>
            <w:r w:rsidRPr="00F41D32">
              <w:t xml:space="preserve"> the department directs the Quality Agency to undertake a review audit.</w:t>
            </w:r>
          </w:p>
        </w:tc>
      </w:tr>
    </w:tbl>
    <w:p w:rsidR="004B0A3C" w:rsidRDefault="004B0A3C" w:rsidP="007204E1">
      <w:pPr>
        <w:pStyle w:val="Heading1Black"/>
      </w:pPr>
      <w:r>
        <w:br w:type="page"/>
      </w:r>
      <w:bookmarkStart w:id="117" w:name="_Toc473890412"/>
      <w:bookmarkStart w:id="118" w:name="_Toc475351069"/>
      <w:r w:rsidR="006B5D32">
        <w:lastRenderedPageBreak/>
        <w:t>Appendix A</w:t>
      </w:r>
      <w:r w:rsidR="004407A1">
        <w:t>:</w:t>
      </w:r>
      <w:r w:rsidR="006B5D32">
        <w:t xml:space="preserve"> Aged care regulation and aged care organisations</w:t>
      </w:r>
      <w:bookmarkEnd w:id="117"/>
      <w:bookmarkEnd w:id="118"/>
    </w:p>
    <w:p w:rsidR="001C6379" w:rsidRPr="00F262DC" w:rsidRDefault="001C6379" w:rsidP="001C6379">
      <w:pPr>
        <w:pStyle w:val="Heading2"/>
      </w:pPr>
      <w:bookmarkStart w:id="119" w:name="_Toc475105530"/>
      <w:r w:rsidRPr="00F262DC">
        <w:t>Regulation of organisations</w:t>
      </w:r>
      <w:bookmarkEnd w:id="119"/>
    </w:p>
    <w:p w:rsidR="001C6379" w:rsidRPr="00F262DC" w:rsidRDefault="001C6379" w:rsidP="001C6379">
      <w:pPr>
        <w:spacing w:before="240"/>
      </w:pPr>
      <w:r w:rsidRPr="00F262DC">
        <w:t xml:space="preserve">The Australian Government regulates the quality of aged care organisations not only by setting standards and measuring performance against standards but also by controlling </w:t>
      </w:r>
      <w:r>
        <w:t xml:space="preserve">which organisations can </w:t>
      </w:r>
      <w:r w:rsidRPr="00F262DC">
        <w:t>provide aged care services and describing legislative/contractual responsibilities.</w:t>
      </w:r>
    </w:p>
    <w:p w:rsidR="001C6379" w:rsidRPr="00F262DC" w:rsidRDefault="001C6379" w:rsidP="001C6379">
      <w:pPr>
        <w:spacing w:before="240"/>
      </w:pPr>
      <w:r w:rsidRPr="00F262DC">
        <w:t>Aged care organisations that receive Australian Government funding must be either:</w:t>
      </w:r>
    </w:p>
    <w:p w:rsidR="001C6379" w:rsidRPr="001C6379" w:rsidRDefault="001C6379" w:rsidP="00D62425">
      <w:pPr>
        <w:pStyle w:val="ListParagraph"/>
        <w:numPr>
          <w:ilvl w:val="0"/>
          <w:numId w:val="54"/>
        </w:numPr>
      </w:pPr>
      <w:r w:rsidRPr="001C6379">
        <w:t xml:space="preserve">approved under the </w:t>
      </w:r>
      <w:r w:rsidRPr="001C6379">
        <w:rPr>
          <w:i/>
        </w:rPr>
        <w:t>Aged Care Act 1997</w:t>
      </w:r>
      <w:r w:rsidRPr="001C6379">
        <w:t xml:space="preserve"> (the Act) (this applies to </w:t>
      </w:r>
      <w:r w:rsidRPr="00F262DC">
        <w:t>organisations</w:t>
      </w:r>
      <w:r w:rsidRPr="001C6379">
        <w:t xml:space="preserve"> providing residential care, home care and flexible care)</w:t>
      </w:r>
    </w:p>
    <w:p w:rsidR="001C6379" w:rsidRPr="001C6379" w:rsidRDefault="001C6379" w:rsidP="00D62425">
      <w:pPr>
        <w:pStyle w:val="ListParagraph"/>
        <w:numPr>
          <w:ilvl w:val="0"/>
          <w:numId w:val="54"/>
        </w:numPr>
      </w:pPr>
      <w:proofErr w:type="gramStart"/>
      <w:r w:rsidRPr="001C6379">
        <w:t>contracted</w:t>
      </w:r>
      <w:proofErr w:type="gramEnd"/>
      <w:r w:rsidRPr="001C6379">
        <w:t xml:space="preserve"> to provide care (for example, </w:t>
      </w:r>
      <w:r w:rsidRPr="00F262DC">
        <w:t>organisations</w:t>
      </w:r>
      <w:r w:rsidRPr="001C6379">
        <w:t xml:space="preserve"> providing CHSP and NATSIFACP).</w:t>
      </w:r>
    </w:p>
    <w:p w:rsidR="001C6379" w:rsidRPr="001C6379" w:rsidRDefault="001C6379" w:rsidP="001C6379">
      <w:pPr>
        <w:spacing w:before="240"/>
      </w:pPr>
      <w:r w:rsidRPr="00F262DC">
        <w:t>When the department is considering whether an organisation can provide Australian Government funded aged care, it takes into account matters such as the organisation’s experience in providing aged care, its record of financial management and its commitment to the rights of consumers.</w:t>
      </w:r>
    </w:p>
    <w:p w:rsidR="001C6379" w:rsidRPr="001C6379" w:rsidRDefault="001C6379" w:rsidP="001C6379">
      <w:pPr>
        <w:spacing w:before="240"/>
      </w:pPr>
      <w:r w:rsidRPr="00F262DC">
        <w:t>Once an organisation has been approved to provide care, it must meet a range of responsibilities described in the Act or the relevant contract. Some responsibilities are common to all organisations and others are specific to organisations that provide certain types of care. For example, all organisations</w:t>
      </w:r>
      <w:r w:rsidRPr="00F262DC" w:rsidDel="009B6AA8">
        <w:t xml:space="preserve"> </w:t>
      </w:r>
      <w:r w:rsidRPr="00F262DC">
        <w:t>are required to have complaints resolution mechanisms, whereas responsibilities relating to accommodation payments are relevant only to organisations that provide residential care and</w:t>
      </w:r>
      <w:r w:rsidRPr="00554E83">
        <w:t xml:space="preserve"> </w:t>
      </w:r>
      <w:r>
        <w:t>m</w:t>
      </w:r>
      <w:r w:rsidRPr="00F262DC">
        <w:t>ulti-</w:t>
      </w:r>
      <w:r>
        <w:t>p</w:t>
      </w:r>
      <w:r w:rsidRPr="00F262DC">
        <w:t xml:space="preserve">urpose </w:t>
      </w:r>
      <w:r>
        <w:t>s</w:t>
      </w:r>
      <w:r w:rsidRPr="00F262DC">
        <w:t>ervices.</w:t>
      </w:r>
    </w:p>
    <w:p w:rsidR="001C6379" w:rsidRPr="001C6379" w:rsidRDefault="001C6379" w:rsidP="001C6379">
      <w:pPr>
        <w:spacing w:before="240"/>
      </w:pPr>
      <w:r w:rsidRPr="001C6379">
        <w:t xml:space="preserve">One of the responsibilities common to all aged care </w:t>
      </w:r>
      <w:r w:rsidRPr="00F262DC">
        <w:t>organisations</w:t>
      </w:r>
      <w:r w:rsidRPr="001C6379">
        <w:t xml:space="preserve"> is that they must meet relevant standards. Currently, there are four sets of aged care standards that apply depending on the type of aged care.</w:t>
      </w:r>
    </w:p>
    <w:p w:rsidR="001C6379" w:rsidRPr="001C6379" w:rsidRDefault="001C6379" w:rsidP="001C6379">
      <w:pPr>
        <w:spacing w:before="240"/>
      </w:pPr>
      <w:r w:rsidRPr="001C6379">
        <w:t>The department also:</w:t>
      </w:r>
    </w:p>
    <w:p w:rsidR="001C6379" w:rsidRPr="001C6379" w:rsidRDefault="001C6379" w:rsidP="00D62425">
      <w:pPr>
        <w:pStyle w:val="ListParagraph"/>
        <w:numPr>
          <w:ilvl w:val="0"/>
          <w:numId w:val="55"/>
        </w:numPr>
      </w:pPr>
      <w:r w:rsidRPr="001C6379">
        <w:t xml:space="preserve">monitors compliance with other </w:t>
      </w:r>
      <w:r w:rsidRPr="00F262DC">
        <w:t>legislative/contractual</w:t>
      </w:r>
      <w:r w:rsidRPr="001C6379" w:rsidDel="009B6AA8">
        <w:t xml:space="preserve"> </w:t>
      </w:r>
      <w:r w:rsidRPr="001C6379">
        <w:t>responsibilities, such as prudential standards and requirements relating to appraisals under the Aged Care Funding Instrument</w:t>
      </w:r>
    </w:p>
    <w:p w:rsidR="001C6379" w:rsidRPr="001C6379" w:rsidRDefault="001C6379" w:rsidP="00D62425">
      <w:pPr>
        <w:pStyle w:val="ListParagraph"/>
        <w:numPr>
          <w:ilvl w:val="0"/>
          <w:numId w:val="55"/>
        </w:numPr>
      </w:pPr>
      <w:proofErr w:type="gramStart"/>
      <w:r w:rsidRPr="00F262DC">
        <w:t>has</w:t>
      </w:r>
      <w:proofErr w:type="gramEnd"/>
      <w:r w:rsidRPr="00F262DC">
        <w:t xml:space="preserve"> responsibility for taking regulatory action when organisations fail to comply with their responsibilities, including where they fail to implement improvements required by the Quality Agency or the department. Regulatory action is aimed at protecting the health, safety and wellbeing of current and future consumers as well as returning the organisations to compliance with its responsibilities.</w:t>
      </w:r>
    </w:p>
    <w:p w:rsidR="001C6379" w:rsidRPr="001C6379" w:rsidRDefault="001C6379" w:rsidP="001C6379">
      <w:pPr>
        <w:spacing w:before="240"/>
      </w:pPr>
      <w:bookmarkStart w:id="120" w:name="_Toc467678889"/>
      <w:bookmarkStart w:id="121" w:name="_Toc468794875"/>
      <w:bookmarkStart w:id="122" w:name="_Toc468799735"/>
      <w:r w:rsidRPr="001C6379">
        <w:t xml:space="preserve">The Aged Care Complaints Commissioner responds to complaints about Australian Government funded aged care organisations so that complaints can be resolved as early and directly as possible. In exercising its functions, if the Aged Care Complaints Commissioner is not satisfied that an </w:t>
      </w:r>
      <w:r w:rsidRPr="00F262DC">
        <w:t>organisation</w:t>
      </w:r>
      <w:r w:rsidRPr="001C6379">
        <w:t xml:space="preserve"> is meeting its responsibilities, it can issue directions. Before </w:t>
      </w:r>
      <w:r w:rsidRPr="001C6379">
        <w:lastRenderedPageBreak/>
        <w:t xml:space="preserve">issuing directions, the Aged Care Complaints Commissioner gives an </w:t>
      </w:r>
      <w:r w:rsidRPr="00F262DC">
        <w:t>organisation</w:t>
      </w:r>
      <w:r w:rsidRPr="001C6379">
        <w:t xml:space="preserve"> a Notice of Intention to Issue Directions (NIID). The NIID gives the </w:t>
      </w:r>
      <w:r w:rsidRPr="00F262DC">
        <w:t>organisation</w:t>
      </w:r>
      <w:r w:rsidRPr="001C6379">
        <w:t xml:space="preserve"> the opportunity to demonstrate how it has or will solve the issues. Depending on the </w:t>
      </w:r>
      <w:r w:rsidRPr="00F262DC">
        <w:t>organisation</w:t>
      </w:r>
      <w:r w:rsidRPr="001C6379">
        <w:t>’s response to the NIID, a direction may or may not be issued.</w:t>
      </w:r>
      <w:bookmarkStart w:id="123" w:name="_Toc467678892"/>
      <w:bookmarkEnd w:id="120"/>
      <w:bookmarkEnd w:id="121"/>
      <w:bookmarkEnd w:id="122"/>
    </w:p>
    <w:p w:rsidR="001C6379" w:rsidRPr="001C6379" w:rsidRDefault="001C6379" w:rsidP="001C6379">
      <w:pPr>
        <w:spacing w:before="240"/>
      </w:pPr>
      <w:r w:rsidRPr="001C6379">
        <w:t xml:space="preserve">In addition to meeting aged care specific requirements, </w:t>
      </w:r>
      <w:r w:rsidRPr="00F262DC">
        <w:t>organisations</w:t>
      </w:r>
      <w:r w:rsidRPr="001C6379">
        <w:t xml:space="preserve"> must comply with other relevant laws</w:t>
      </w:r>
      <w:r w:rsidRPr="001C6379">
        <w:sym w:font="Symbol" w:char="F0BE"/>
      </w:r>
      <w:r w:rsidRPr="001C6379">
        <w:t xml:space="preserve">for example, laws that relate to fire safety, food safety and work health and safety. </w:t>
      </w:r>
    </w:p>
    <w:p w:rsidR="001C6379" w:rsidRPr="00F262DC" w:rsidRDefault="001C6379" w:rsidP="001C6379">
      <w:pPr>
        <w:pStyle w:val="Heading2"/>
        <w:rPr>
          <w:color w:val="000000" w:themeColor="text1"/>
        </w:rPr>
      </w:pPr>
      <w:bookmarkStart w:id="124" w:name="_Toc475105531"/>
      <w:r w:rsidRPr="00F262DC">
        <w:t>Types of aged care services</w:t>
      </w:r>
      <w:bookmarkEnd w:id="123"/>
      <w:bookmarkEnd w:id="124"/>
    </w:p>
    <w:p w:rsidR="001C6379" w:rsidRPr="00F262DC" w:rsidRDefault="001C6379" w:rsidP="001C6379">
      <w:pPr>
        <w:pStyle w:val="Heading3"/>
      </w:pPr>
      <w:bookmarkStart w:id="125" w:name="_Toc475105532"/>
      <w:r w:rsidRPr="00F262DC">
        <w:t>Residential care</w:t>
      </w:r>
      <w:bookmarkEnd w:id="125"/>
    </w:p>
    <w:p w:rsidR="001C6379" w:rsidRPr="00F262DC" w:rsidRDefault="001C6379" w:rsidP="001C6379">
      <w:pPr>
        <w:spacing w:before="120"/>
      </w:pPr>
      <w:r w:rsidRPr="00F262DC">
        <w:t>Residential care provides care and accommodation to older people who are unable to continue living independently at home.</w:t>
      </w:r>
    </w:p>
    <w:p w:rsidR="001C6379" w:rsidRPr="00F262DC" w:rsidRDefault="001C6379" w:rsidP="001C6379">
      <w:pPr>
        <w:pStyle w:val="Heading3"/>
      </w:pPr>
      <w:bookmarkStart w:id="126" w:name="_Toc475105533"/>
      <w:r w:rsidRPr="00F262DC">
        <w:t>Home care</w:t>
      </w:r>
      <w:bookmarkEnd w:id="126"/>
    </w:p>
    <w:p w:rsidR="001C6379" w:rsidRPr="00F262DC" w:rsidRDefault="001C6379" w:rsidP="001C6379">
      <w:pPr>
        <w:spacing w:before="120"/>
      </w:pPr>
      <w:r w:rsidRPr="00F262DC">
        <w:t>Home care provides a coordinated package of care for older people who want to stay at home. Four different packages are available:</w:t>
      </w:r>
    </w:p>
    <w:p w:rsidR="001C6379" w:rsidRPr="001C6379" w:rsidRDefault="001C6379" w:rsidP="00D62425">
      <w:pPr>
        <w:pStyle w:val="ListParagraph"/>
        <w:numPr>
          <w:ilvl w:val="0"/>
          <w:numId w:val="56"/>
        </w:numPr>
      </w:pPr>
      <w:r w:rsidRPr="001C6379">
        <w:t>Level 1</w:t>
      </w:r>
      <w:r w:rsidRPr="001C6379">
        <w:sym w:font="Symbol" w:char="F0BE"/>
      </w:r>
      <w:r w:rsidRPr="001C6379">
        <w:t>to support consumers with basic care needs</w:t>
      </w:r>
    </w:p>
    <w:p w:rsidR="001C6379" w:rsidRPr="001C6379" w:rsidRDefault="001C6379" w:rsidP="00D62425">
      <w:pPr>
        <w:pStyle w:val="ListParagraph"/>
        <w:numPr>
          <w:ilvl w:val="0"/>
          <w:numId w:val="56"/>
        </w:numPr>
      </w:pPr>
      <w:r w:rsidRPr="001C6379">
        <w:t>Level 2</w:t>
      </w:r>
      <w:r w:rsidRPr="001C6379">
        <w:sym w:font="Symbol" w:char="F0BE"/>
      </w:r>
      <w:r w:rsidRPr="001C6379">
        <w:t>to support consumers with low-level care needs</w:t>
      </w:r>
    </w:p>
    <w:p w:rsidR="001C6379" w:rsidRPr="001C6379" w:rsidRDefault="001C6379" w:rsidP="00D62425">
      <w:pPr>
        <w:pStyle w:val="ListParagraph"/>
        <w:numPr>
          <w:ilvl w:val="0"/>
          <w:numId w:val="56"/>
        </w:numPr>
      </w:pPr>
      <w:r w:rsidRPr="001C6379">
        <w:t>Level 3</w:t>
      </w:r>
      <w:r w:rsidRPr="001C6379">
        <w:sym w:font="Symbol" w:char="F0BE"/>
      </w:r>
      <w:r w:rsidRPr="001C6379">
        <w:t>to support consumers with intermediate care needs</w:t>
      </w:r>
    </w:p>
    <w:p w:rsidR="001C6379" w:rsidRPr="001C6379" w:rsidRDefault="001C6379" w:rsidP="00D62425">
      <w:pPr>
        <w:pStyle w:val="ListParagraph"/>
        <w:numPr>
          <w:ilvl w:val="0"/>
          <w:numId w:val="56"/>
        </w:numPr>
      </w:pPr>
      <w:r w:rsidRPr="001C6379">
        <w:t>Level 4</w:t>
      </w:r>
      <w:r w:rsidRPr="001C6379">
        <w:sym w:font="Symbol" w:char="F0BE"/>
      </w:r>
      <w:r w:rsidRPr="001C6379">
        <w:t>to support consumers with high care needs.</w:t>
      </w:r>
    </w:p>
    <w:p w:rsidR="001C6379" w:rsidRPr="00F262DC" w:rsidRDefault="001C6379" w:rsidP="001C6379">
      <w:pPr>
        <w:spacing w:before="120"/>
      </w:pPr>
      <w:r w:rsidRPr="00F262DC">
        <w:t>Services may include, but are not limited to:</w:t>
      </w:r>
    </w:p>
    <w:p w:rsidR="001C6379" w:rsidRPr="001C6379" w:rsidRDefault="001C6379" w:rsidP="00D62425">
      <w:pPr>
        <w:pStyle w:val="ListParagraph"/>
        <w:numPr>
          <w:ilvl w:val="0"/>
          <w:numId w:val="57"/>
        </w:numPr>
      </w:pPr>
      <w:r w:rsidRPr="001C6379">
        <w:t>support services, including washing, ironing, cleaning, gardening, home maintenance, home modifications and transport</w:t>
      </w:r>
    </w:p>
    <w:p w:rsidR="001C6379" w:rsidRPr="001C6379" w:rsidRDefault="001C6379" w:rsidP="00D62425">
      <w:pPr>
        <w:pStyle w:val="ListParagraph"/>
        <w:numPr>
          <w:ilvl w:val="0"/>
          <w:numId w:val="57"/>
        </w:numPr>
      </w:pPr>
      <w:r w:rsidRPr="001C6379">
        <w:t>personal care, including help with showering, bathing, dressing and mobility</w:t>
      </w:r>
    </w:p>
    <w:p w:rsidR="001C6379" w:rsidRPr="001C6379" w:rsidRDefault="001C6379" w:rsidP="00D62425">
      <w:pPr>
        <w:pStyle w:val="ListParagraph"/>
        <w:numPr>
          <w:ilvl w:val="0"/>
          <w:numId w:val="57"/>
        </w:numPr>
      </w:pPr>
      <w:r w:rsidRPr="001C6379">
        <w:t>nursing, allied health and other clinical services, including hearing services and vision services</w:t>
      </w:r>
    </w:p>
    <w:p w:rsidR="001C6379" w:rsidRPr="001C6379" w:rsidRDefault="001C6379" w:rsidP="00D62425">
      <w:pPr>
        <w:pStyle w:val="ListParagraph"/>
        <w:numPr>
          <w:ilvl w:val="0"/>
          <w:numId w:val="57"/>
        </w:numPr>
      </w:pPr>
      <w:proofErr w:type="gramStart"/>
      <w:r w:rsidRPr="001C6379">
        <w:t>care</w:t>
      </w:r>
      <w:proofErr w:type="gramEnd"/>
      <w:r w:rsidRPr="001C6379">
        <w:t xml:space="preserve"> coordination and case management.</w:t>
      </w:r>
    </w:p>
    <w:p w:rsidR="001C6379" w:rsidRPr="00F262DC" w:rsidRDefault="001C6379" w:rsidP="001C6379">
      <w:pPr>
        <w:pStyle w:val="Heading3"/>
      </w:pPr>
      <w:bookmarkStart w:id="127" w:name="_Toc475105534"/>
      <w:r w:rsidRPr="00F262DC">
        <w:t>Flexible care</w:t>
      </w:r>
      <w:bookmarkEnd w:id="127"/>
    </w:p>
    <w:p w:rsidR="001C6379" w:rsidRPr="00F262DC" w:rsidRDefault="001C6379" w:rsidP="001C6379">
      <w:pPr>
        <w:spacing w:before="120"/>
        <w:rPr>
          <w:color w:val="000000" w:themeColor="text1"/>
        </w:rPr>
      </w:pPr>
      <w:r w:rsidRPr="00F262DC">
        <w:rPr>
          <w:color w:val="000000" w:themeColor="text1"/>
        </w:rPr>
        <w:t>Flexible care acknowledges that the needs of care recipients may require a different care approach than that provided through mainstream residential and home care. There are four type of flexible care:</w:t>
      </w:r>
    </w:p>
    <w:p w:rsidR="001C6379" w:rsidRPr="001C6379" w:rsidRDefault="001C6379" w:rsidP="00D62425">
      <w:pPr>
        <w:pStyle w:val="ListParagraph"/>
        <w:numPr>
          <w:ilvl w:val="0"/>
          <w:numId w:val="58"/>
        </w:numPr>
      </w:pPr>
      <w:r w:rsidRPr="001C6379">
        <w:rPr>
          <w:b/>
          <w:i/>
        </w:rPr>
        <w:t>Transition care</w:t>
      </w:r>
      <w:r w:rsidRPr="001C6379">
        <w:t xml:space="preserve"> provides time-limited, goal-oriented and therapy-focused packages of services to eligible older people after a hospital stay. Transition care is provided in metropolitan and rural areas. Transition care may be provided either in a person’s own home or in a live-in setting (either as part of an existing aged care home or health facility). The transition care program is jointly funded by the Australian Government and state and territory governments. It is managed by the state and territory governments, many of which have subcontracted the provision of transition care services.</w:t>
      </w:r>
    </w:p>
    <w:p w:rsidR="001C6379" w:rsidRPr="001C6379" w:rsidRDefault="001C6379" w:rsidP="00D62425">
      <w:pPr>
        <w:pStyle w:val="ListParagraph"/>
        <w:numPr>
          <w:ilvl w:val="0"/>
          <w:numId w:val="58"/>
        </w:numPr>
      </w:pPr>
      <w:r w:rsidRPr="001C6379">
        <w:rPr>
          <w:b/>
          <w:i/>
        </w:rPr>
        <w:t>Short-term restorative care</w:t>
      </w:r>
      <w:r w:rsidRPr="001C6379">
        <w:t xml:space="preserve"> provides short-term care to support older people to stay in their own home living independently after a setback, like an illness or a fall.</w:t>
      </w:r>
    </w:p>
    <w:p w:rsidR="001C6379" w:rsidRPr="001C6379" w:rsidRDefault="001C6379" w:rsidP="00D62425">
      <w:pPr>
        <w:pStyle w:val="ListParagraph"/>
        <w:numPr>
          <w:ilvl w:val="0"/>
          <w:numId w:val="58"/>
        </w:numPr>
      </w:pPr>
      <w:r w:rsidRPr="001C6379">
        <w:rPr>
          <w:b/>
          <w:i/>
        </w:rPr>
        <w:lastRenderedPageBreak/>
        <w:t>Multi-purpose services</w:t>
      </w:r>
      <w:r w:rsidRPr="001C6379">
        <w:t xml:space="preserve"> provide integrated health and aged care services for small rural and remote communities, allowing services to exist in regions that cannot viably support standalone hospitals or aged care homes.</w:t>
      </w:r>
    </w:p>
    <w:p w:rsidR="001C6379" w:rsidRPr="001C6379" w:rsidRDefault="001C6379" w:rsidP="00D62425">
      <w:pPr>
        <w:pStyle w:val="ListParagraph"/>
        <w:numPr>
          <w:ilvl w:val="0"/>
          <w:numId w:val="58"/>
        </w:numPr>
      </w:pPr>
      <w:r w:rsidRPr="001C6379">
        <w:rPr>
          <w:b/>
          <w:i/>
        </w:rPr>
        <w:t>Innovative care</w:t>
      </w:r>
      <w:r w:rsidRPr="001C6379">
        <w:t xml:space="preserve"> arrangements support the development and testing of flexible models of service delivery in areas where mainstream aged care services may not appropriately meet the needs of a location or a particular group. At 30 June 2016, there were nine operational disability / aged care interface projects.</w:t>
      </w:r>
    </w:p>
    <w:p w:rsidR="001C6379" w:rsidRPr="00F262DC" w:rsidRDefault="001C6379" w:rsidP="001C6379">
      <w:pPr>
        <w:pStyle w:val="Heading3"/>
      </w:pPr>
      <w:bookmarkStart w:id="128" w:name="_Toc475105535"/>
      <w:r w:rsidRPr="00F262DC">
        <w:t>Grant-funded programs</w:t>
      </w:r>
      <w:bookmarkEnd w:id="128"/>
    </w:p>
    <w:p w:rsidR="001C6379" w:rsidRPr="001C6379" w:rsidRDefault="001C6379" w:rsidP="00D62425">
      <w:pPr>
        <w:pStyle w:val="ListParagraph"/>
        <w:numPr>
          <w:ilvl w:val="0"/>
          <w:numId w:val="59"/>
        </w:numPr>
      </w:pPr>
      <w:r w:rsidRPr="001C6379">
        <w:t xml:space="preserve">The </w:t>
      </w:r>
      <w:r w:rsidRPr="001C6379">
        <w:rPr>
          <w:b/>
          <w:i/>
        </w:rPr>
        <w:t>Commonwealth Home Support Program</w:t>
      </w:r>
      <w:r w:rsidR="007E7C30">
        <w:rPr>
          <w:b/>
          <w:i/>
        </w:rPr>
        <w:t>me</w:t>
      </w:r>
      <w:r w:rsidRPr="001C6379">
        <w:rPr>
          <w:b/>
          <w:i/>
        </w:rPr>
        <w:t xml:space="preserve"> (CHSP)</w:t>
      </w:r>
      <w:r w:rsidRPr="001C6379">
        <w:t xml:space="preserve"> provides entry-level services focused on supporting people to undertake tasks of daily living. The services aim to reduce early admission to residential care by supporting people to be more independent at home and in the community. Services under the program are provided on an ongoing or episodic basis, depending on need. Services include, but are not limited to: goods, equipment and assistive technology, home maintenance, transport, meals, home modifications, centre-based respite and day care, social support groups, allied health and therapy services, individual social support, home care, personal care, nursing, flexible respite and cottage respite.</w:t>
      </w:r>
    </w:p>
    <w:p w:rsidR="001C6379" w:rsidRDefault="001C6379" w:rsidP="00D62425">
      <w:pPr>
        <w:pStyle w:val="ListParagraph"/>
        <w:numPr>
          <w:ilvl w:val="0"/>
          <w:numId w:val="59"/>
        </w:numPr>
      </w:pPr>
      <w:r w:rsidRPr="001C6379">
        <w:t xml:space="preserve">The </w:t>
      </w:r>
      <w:r w:rsidRPr="001C6379">
        <w:rPr>
          <w:b/>
          <w:i/>
        </w:rPr>
        <w:t>National Aboriginal and Torres Strait Islander Flexible Aged Care Program (NATISFACP)</w:t>
      </w:r>
      <w:r w:rsidRPr="001C6379">
        <w:t xml:space="preserve"> funds organisations to provide culturally appropriate aged care for Aboriginal and Torres Strait Islander people close to their communities.</w:t>
      </w:r>
    </w:p>
    <w:p w:rsidR="00011576" w:rsidRPr="007204E1" w:rsidRDefault="00011576" w:rsidP="007204E1">
      <w:r w:rsidRPr="00227F99">
        <w:br w:type="page"/>
      </w:r>
    </w:p>
    <w:p w:rsidR="001C6379" w:rsidRPr="001C6379" w:rsidRDefault="001C6379" w:rsidP="001C6379">
      <w:pPr>
        <w:pStyle w:val="Heading2"/>
        <w:rPr>
          <w:rFonts w:cstheme="minorBidi"/>
          <w:color w:val="auto"/>
        </w:rPr>
      </w:pPr>
      <w:bookmarkStart w:id="129" w:name="_Toc475105536"/>
      <w:r>
        <w:lastRenderedPageBreak/>
        <w:t>Number of aged care organisations</w:t>
      </w:r>
      <w:bookmarkEnd w:id="129"/>
    </w:p>
    <w:p w:rsidR="001C6379" w:rsidRPr="00F262DC" w:rsidRDefault="008553EC" w:rsidP="00C52C3C">
      <w:r>
        <w:fldChar w:fldCharType="begin"/>
      </w:r>
      <w:r>
        <w:instrText xml:space="preserve"> REF _Ref474759243 \h </w:instrText>
      </w:r>
      <w:r>
        <w:fldChar w:fldCharType="separate"/>
      </w:r>
      <w:r w:rsidR="00B21F13">
        <w:t xml:space="preserve">Table </w:t>
      </w:r>
      <w:r w:rsidR="00B21F13">
        <w:rPr>
          <w:noProof/>
        </w:rPr>
        <w:t>3</w:t>
      </w:r>
      <w:r>
        <w:fldChar w:fldCharType="end"/>
      </w:r>
      <w:r w:rsidR="001C6379" w:rsidRPr="00F262DC">
        <w:t xml:space="preserve"> gives the estimated number of organisations that are funded to provide </w:t>
      </w:r>
      <w:r w:rsidR="001C6379" w:rsidRPr="00C52C3C">
        <w:t>multiple</w:t>
      </w:r>
      <w:r w:rsidR="001C6379" w:rsidRPr="00F262DC">
        <w:t xml:space="preserve"> types of aged care (residential, </w:t>
      </w:r>
      <w:r w:rsidR="00337AE9">
        <w:t>home care, CHSP and NATSIFACP).</w:t>
      </w:r>
    </w:p>
    <w:p w:rsidR="001C6379" w:rsidRPr="00F262DC" w:rsidRDefault="00C65627" w:rsidP="007204E1">
      <w:pPr>
        <w:pStyle w:val="Caption"/>
      </w:pPr>
      <w:bookmarkStart w:id="130" w:name="_Ref474759243"/>
      <w:r>
        <w:t xml:space="preserve">Table </w:t>
      </w:r>
      <w:r>
        <w:fldChar w:fldCharType="begin"/>
      </w:r>
      <w:r>
        <w:instrText xml:space="preserve"> SEQ Table \* ARABIC </w:instrText>
      </w:r>
      <w:r>
        <w:fldChar w:fldCharType="separate"/>
      </w:r>
      <w:r w:rsidR="00B21F13">
        <w:rPr>
          <w:noProof/>
        </w:rPr>
        <w:t>3</w:t>
      </w:r>
      <w:r>
        <w:fldChar w:fldCharType="end"/>
      </w:r>
      <w:bookmarkEnd w:id="130"/>
      <w:r w:rsidR="001C6379" w:rsidRPr="00F262DC">
        <w:t>: Indicative number of aged care organisations by service type (July 2016)</w:t>
      </w:r>
    </w:p>
    <w:tbl>
      <w:tblPr>
        <w:tblStyle w:val="TableGrid"/>
        <w:tblW w:w="8495" w:type="dxa"/>
        <w:tblInd w:w="-23" w:type="dxa"/>
        <w:tblBorders>
          <w:top w:val="single" w:sz="4" w:space="0" w:color="153683"/>
          <w:left w:val="single" w:sz="4" w:space="0" w:color="153683"/>
          <w:bottom w:val="single" w:sz="4" w:space="0" w:color="153683"/>
          <w:right w:val="single" w:sz="4" w:space="0" w:color="153683"/>
          <w:insideH w:val="single" w:sz="4" w:space="0" w:color="153683"/>
          <w:insideV w:val="single" w:sz="4" w:space="0" w:color="153683"/>
        </w:tblBorders>
        <w:tblLook w:val="04A0" w:firstRow="1" w:lastRow="0" w:firstColumn="1" w:lastColumn="0" w:noHBand="0" w:noVBand="1"/>
        <w:tblCaption w:val="Table 3: Number of aged care organisation by service types"/>
        <w:tblDescription w:val="This table provides the total number of organisations by service type as at July 2016."/>
      </w:tblPr>
      <w:tblGrid>
        <w:gridCol w:w="5376"/>
        <w:gridCol w:w="3119"/>
      </w:tblGrid>
      <w:tr w:rsidR="001C6379" w:rsidRPr="004E3DD7" w:rsidTr="007F5FBF">
        <w:trPr>
          <w:trHeight w:val="587"/>
          <w:tblHeader/>
        </w:trPr>
        <w:tc>
          <w:tcPr>
            <w:tcW w:w="5376" w:type="dxa"/>
            <w:shd w:val="clear" w:color="auto" w:fill="153683"/>
          </w:tcPr>
          <w:p w:rsidR="001C6379" w:rsidRPr="00C52C3C" w:rsidRDefault="001C6379" w:rsidP="00C52C3C">
            <w:pPr>
              <w:spacing w:before="240" w:after="120"/>
              <w:rPr>
                <w:b/>
                <w:sz w:val="22"/>
                <w:szCs w:val="22"/>
              </w:rPr>
            </w:pPr>
            <w:r w:rsidRPr="00C52C3C">
              <w:rPr>
                <w:b/>
                <w:sz w:val="22"/>
                <w:szCs w:val="22"/>
              </w:rPr>
              <w:t>Service type</w:t>
            </w:r>
          </w:p>
        </w:tc>
        <w:tc>
          <w:tcPr>
            <w:tcW w:w="3119" w:type="dxa"/>
            <w:shd w:val="clear" w:color="auto" w:fill="153683"/>
          </w:tcPr>
          <w:p w:rsidR="001C6379" w:rsidRPr="00C52C3C" w:rsidRDefault="001C6379" w:rsidP="00C52C3C">
            <w:pPr>
              <w:spacing w:before="240" w:after="120"/>
              <w:rPr>
                <w:b/>
                <w:sz w:val="22"/>
                <w:szCs w:val="22"/>
              </w:rPr>
            </w:pPr>
            <w:r w:rsidRPr="00C52C3C">
              <w:rPr>
                <w:b/>
                <w:sz w:val="22"/>
                <w:szCs w:val="22"/>
              </w:rPr>
              <w:t>Number of organisations</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31" w:name="_Toc475105537"/>
            <w:r>
              <w:rPr>
                <w:rFonts w:cs="Arial"/>
              </w:rPr>
              <w:t>Residential only</w:t>
            </w:r>
            <w:bookmarkEnd w:id="131"/>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624</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32" w:name="_Toc475105538"/>
            <w:r>
              <w:rPr>
                <w:rFonts w:cs="Arial"/>
              </w:rPr>
              <w:t>Residential and home care</w:t>
            </w:r>
            <w:bookmarkEnd w:id="132"/>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77</w:t>
            </w:r>
          </w:p>
        </w:tc>
      </w:tr>
      <w:tr w:rsidR="007F5FBF" w:rsidRPr="00D77A81" w:rsidTr="007F5FBF">
        <w:tc>
          <w:tcPr>
            <w:tcW w:w="5376" w:type="dxa"/>
            <w:shd w:val="clear" w:color="auto" w:fill="F3F4F8"/>
            <w:vAlign w:val="center"/>
          </w:tcPr>
          <w:p w:rsidR="007F5FBF" w:rsidRPr="00410840" w:rsidRDefault="007F5FBF" w:rsidP="007F5FBF">
            <w:pPr>
              <w:pStyle w:val="Heading3"/>
              <w:spacing w:before="60" w:line="300" w:lineRule="auto"/>
              <w:outlineLvl w:val="2"/>
              <w:rPr>
                <w:rFonts w:cs="Arial"/>
              </w:rPr>
            </w:pPr>
            <w:bookmarkStart w:id="133" w:name="_Toc475105539"/>
            <w:r>
              <w:rPr>
                <w:rFonts w:cs="Arial"/>
              </w:rPr>
              <w:t>Residential, home care and CHSP</w:t>
            </w:r>
            <w:bookmarkEnd w:id="133"/>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145</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34" w:name="_Toc475105540"/>
            <w:r>
              <w:rPr>
                <w:rFonts w:cs="Arial"/>
              </w:rPr>
              <w:t>Residential, home care, CHSP and NATSIFACP</w:t>
            </w:r>
            <w:bookmarkEnd w:id="134"/>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3</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35" w:name="_Toc475105541"/>
            <w:r>
              <w:rPr>
                <w:rFonts w:cs="Arial"/>
              </w:rPr>
              <w:t>Residential and CHSP</w:t>
            </w:r>
            <w:bookmarkEnd w:id="135"/>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94</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36" w:name="_Toc475105542"/>
            <w:r>
              <w:rPr>
                <w:rFonts w:cs="Arial"/>
              </w:rPr>
              <w:t>Home care only</w:t>
            </w:r>
            <w:bookmarkEnd w:id="136"/>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67</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37" w:name="_Toc475105543"/>
            <w:r>
              <w:rPr>
                <w:rFonts w:cs="Arial"/>
              </w:rPr>
              <w:t>Home care and CHSP</w:t>
            </w:r>
            <w:bookmarkEnd w:id="137"/>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185</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38" w:name="_Toc475105544"/>
            <w:r>
              <w:rPr>
                <w:rFonts w:cs="Arial"/>
              </w:rPr>
              <w:t>Home care, CHSP and NATSIFACP</w:t>
            </w:r>
            <w:bookmarkEnd w:id="138"/>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9</w:t>
            </w:r>
          </w:p>
        </w:tc>
      </w:tr>
      <w:tr w:rsidR="007F5FBF" w:rsidRPr="00D77A81" w:rsidTr="007F5FBF">
        <w:tc>
          <w:tcPr>
            <w:tcW w:w="5376" w:type="dxa"/>
            <w:shd w:val="clear" w:color="auto" w:fill="F3F4F8"/>
            <w:vAlign w:val="center"/>
          </w:tcPr>
          <w:p w:rsidR="007F5FBF" w:rsidRPr="00410840" w:rsidRDefault="007F5FBF" w:rsidP="007F5FBF">
            <w:pPr>
              <w:pStyle w:val="Heading3"/>
              <w:spacing w:before="60" w:line="300" w:lineRule="auto"/>
              <w:outlineLvl w:val="2"/>
              <w:rPr>
                <w:rFonts w:cs="Arial"/>
              </w:rPr>
            </w:pPr>
            <w:bookmarkStart w:id="139" w:name="_Toc475105545"/>
            <w:r>
              <w:rPr>
                <w:rFonts w:cs="Arial"/>
              </w:rPr>
              <w:t>Home care and NATSIFACP</w:t>
            </w:r>
            <w:bookmarkEnd w:id="139"/>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1</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40" w:name="_Toc475105546"/>
            <w:r>
              <w:rPr>
                <w:rFonts w:cs="Arial"/>
              </w:rPr>
              <w:t>CHSP only</w:t>
            </w:r>
            <w:bookmarkEnd w:id="140"/>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941</w:t>
            </w:r>
          </w:p>
        </w:tc>
      </w:tr>
      <w:tr w:rsidR="007F5FBF" w:rsidRPr="00D77A81"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41" w:name="_Toc475105547"/>
            <w:r>
              <w:rPr>
                <w:rFonts w:cs="Arial"/>
              </w:rPr>
              <w:t>CHSP and NATSIFACP</w:t>
            </w:r>
            <w:bookmarkEnd w:id="141"/>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9</w:t>
            </w:r>
          </w:p>
        </w:tc>
      </w:tr>
      <w:tr w:rsidR="007F5FBF" w:rsidRPr="00C52C3C" w:rsidTr="007F5FBF">
        <w:tc>
          <w:tcPr>
            <w:tcW w:w="5376" w:type="dxa"/>
            <w:shd w:val="clear" w:color="auto" w:fill="F3F4F8"/>
            <w:vAlign w:val="center"/>
          </w:tcPr>
          <w:p w:rsidR="007F5FBF" w:rsidRPr="00410840" w:rsidRDefault="007F5FBF" w:rsidP="001C6379">
            <w:pPr>
              <w:pStyle w:val="Heading3"/>
              <w:spacing w:before="60" w:line="300" w:lineRule="auto"/>
              <w:outlineLvl w:val="2"/>
              <w:rPr>
                <w:rFonts w:cs="Arial"/>
              </w:rPr>
            </w:pPr>
            <w:bookmarkStart w:id="142" w:name="_Toc475105548"/>
            <w:r>
              <w:rPr>
                <w:rFonts w:cs="Arial"/>
              </w:rPr>
              <w:t>NATSIFACP only</w:t>
            </w:r>
            <w:bookmarkEnd w:id="142"/>
          </w:p>
        </w:tc>
        <w:tc>
          <w:tcPr>
            <w:tcW w:w="3119" w:type="dxa"/>
            <w:shd w:val="clear" w:color="auto" w:fill="auto"/>
            <w:vAlign w:val="center"/>
          </w:tcPr>
          <w:p w:rsidR="007F5FBF" w:rsidRPr="001C6379" w:rsidRDefault="007F5FBF" w:rsidP="007F5FBF">
            <w:pPr>
              <w:spacing w:before="60" w:after="60"/>
              <w:ind w:left="357"/>
              <w:contextualSpacing/>
              <w:jc w:val="center"/>
              <w:rPr>
                <w:rFonts w:cs="Arial"/>
                <w:szCs w:val="20"/>
              </w:rPr>
            </w:pPr>
            <w:r w:rsidRPr="00F262DC">
              <w:rPr>
                <w:szCs w:val="20"/>
              </w:rPr>
              <w:t>11</w:t>
            </w:r>
          </w:p>
        </w:tc>
      </w:tr>
      <w:tr w:rsidR="007F5FBF" w:rsidRPr="00D77A81" w:rsidTr="007F5FBF">
        <w:tc>
          <w:tcPr>
            <w:tcW w:w="5376" w:type="dxa"/>
            <w:shd w:val="clear" w:color="auto" w:fill="F3F4F8"/>
            <w:vAlign w:val="center"/>
          </w:tcPr>
          <w:p w:rsidR="007F5FBF" w:rsidRPr="007F5FBF" w:rsidRDefault="007F5FBF" w:rsidP="007F5FBF">
            <w:pPr>
              <w:pStyle w:val="Heading3"/>
              <w:spacing w:before="60" w:line="300" w:lineRule="auto"/>
              <w:outlineLvl w:val="2"/>
              <w:rPr>
                <w:rFonts w:cs="Arial"/>
                <w:b/>
              </w:rPr>
            </w:pPr>
            <w:bookmarkStart w:id="143" w:name="_Toc475105549"/>
            <w:r w:rsidRPr="007F5FBF">
              <w:rPr>
                <w:rFonts w:cs="Arial"/>
                <w:b/>
              </w:rPr>
              <w:t>Total</w:t>
            </w:r>
            <w:bookmarkEnd w:id="143"/>
          </w:p>
        </w:tc>
        <w:tc>
          <w:tcPr>
            <w:tcW w:w="3119" w:type="dxa"/>
            <w:shd w:val="clear" w:color="auto" w:fill="auto"/>
            <w:vAlign w:val="center"/>
          </w:tcPr>
          <w:p w:rsidR="007F5FBF" w:rsidRPr="007F5FBF" w:rsidRDefault="007F5FBF" w:rsidP="007F5FBF">
            <w:pPr>
              <w:spacing w:before="60" w:after="60"/>
              <w:ind w:left="357"/>
              <w:contextualSpacing/>
              <w:jc w:val="center"/>
              <w:rPr>
                <w:rFonts w:cs="Arial"/>
                <w:b/>
                <w:szCs w:val="20"/>
              </w:rPr>
            </w:pPr>
            <w:r w:rsidRPr="00F262DC">
              <w:rPr>
                <w:b/>
                <w:szCs w:val="20"/>
              </w:rPr>
              <w:t>2166</w:t>
            </w:r>
          </w:p>
        </w:tc>
      </w:tr>
    </w:tbl>
    <w:p w:rsidR="004407A1" w:rsidRPr="00C52C3C" w:rsidRDefault="007F5FBF" w:rsidP="00C52C3C">
      <w:pPr>
        <w:rPr>
          <w:b/>
          <w:sz w:val="18"/>
          <w:szCs w:val="18"/>
        </w:rPr>
      </w:pPr>
      <w:r w:rsidRPr="00C52C3C">
        <w:rPr>
          <w:sz w:val="18"/>
          <w:szCs w:val="18"/>
          <w:lang w:eastAsia="en-AU"/>
        </w:rPr>
        <w:t>Source: Aged Care Data Warehouse unpublished data as at October 2016</w:t>
      </w:r>
      <w:r w:rsidR="00272BCC">
        <w:rPr>
          <w:sz w:val="18"/>
          <w:szCs w:val="18"/>
          <w:lang w:eastAsia="en-AU"/>
        </w:rPr>
        <w:t>.</w:t>
      </w:r>
    </w:p>
    <w:sectPr w:rsidR="004407A1" w:rsidRPr="00C52C3C" w:rsidSect="00011576">
      <w:headerReference w:type="first" r:id="rId20"/>
      <w:pgSz w:w="11906" w:h="16838" w:code="9"/>
      <w:pgMar w:top="1701" w:right="1701" w:bottom="1701" w:left="1701" w:header="680" w:footer="519"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13" w:rsidRDefault="00B21F13" w:rsidP="00797D3F">
      <w:r>
        <w:separator/>
      </w:r>
    </w:p>
  </w:endnote>
  <w:endnote w:type="continuationSeparator" w:id="0">
    <w:p w:rsidR="00B21F13" w:rsidRDefault="00B21F13" w:rsidP="007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13" w:rsidRDefault="00115885" w:rsidP="00797D3F">
    <w:pPr>
      <w:pStyle w:val="Footer"/>
      <w:rPr>
        <w:rFonts w:asciiTheme="majorHAnsi" w:eastAsiaTheme="majorEastAsia" w:hAnsiTheme="majorHAnsi" w:cstheme="majorBidi"/>
        <w:noProof/>
      </w:rPr>
    </w:pPr>
    <w:sdt>
      <w:sdtPr>
        <w:rPr>
          <w:rFonts w:asciiTheme="majorHAnsi" w:eastAsiaTheme="majorEastAsia" w:hAnsiTheme="majorHAnsi" w:cstheme="majorBidi"/>
        </w:rPr>
        <w:id w:val="56595260"/>
        <w:temporary/>
        <w:showingPlcHdr/>
      </w:sdtPr>
      <w:sdtEndPr/>
      <w:sdtContent>
        <w:r w:rsidR="00B21F13">
          <w:rPr>
            <w:rFonts w:asciiTheme="majorHAnsi" w:eastAsiaTheme="majorEastAsia" w:hAnsiTheme="majorHAnsi" w:cstheme="majorBidi"/>
          </w:rPr>
          <w:t>[Type text]</w:t>
        </w:r>
      </w:sdtContent>
    </w:sdt>
    <w:r w:rsidR="00B21F13">
      <w:rPr>
        <w:rFonts w:asciiTheme="majorHAnsi" w:eastAsiaTheme="majorEastAsia" w:hAnsiTheme="majorHAnsi" w:cstheme="majorBidi"/>
      </w:rPr>
      <w:ptab w:relativeTo="margin" w:alignment="right" w:leader="none"/>
    </w:r>
    <w:r w:rsidR="00B21F13" w:rsidRPr="190A9C24">
      <w:rPr>
        <w:rFonts w:asciiTheme="majorHAnsi" w:eastAsiaTheme="majorEastAsia" w:hAnsiTheme="majorHAnsi" w:cstheme="majorBidi"/>
      </w:rPr>
      <w:t xml:space="preserve">Page </w:t>
    </w:r>
    <w:r w:rsidR="00B21F13" w:rsidRPr="190A9C24">
      <w:rPr>
        <w:rFonts w:asciiTheme="majorHAnsi" w:eastAsiaTheme="majorEastAsia" w:hAnsiTheme="majorHAnsi" w:cstheme="majorBidi"/>
        <w:noProof/>
      </w:rPr>
      <w:fldChar w:fldCharType="begin"/>
    </w:r>
    <w:r w:rsidR="00B21F13">
      <w:instrText xml:space="preserve"> PAGE   \* MERGEFORMAT </w:instrText>
    </w:r>
    <w:r w:rsidR="00B21F13" w:rsidRPr="190A9C24">
      <w:fldChar w:fldCharType="separate"/>
    </w:r>
    <w:r w:rsidR="00B21F13" w:rsidRPr="005C40BA">
      <w:rPr>
        <w:rFonts w:asciiTheme="majorHAnsi" w:eastAsiaTheme="majorEastAsia" w:hAnsiTheme="majorHAnsi" w:cstheme="majorBidi"/>
        <w:noProof/>
      </w:rPr>
      <w:t>7</w:t>
    </w:r>
    <w:r w:rsidR="00B21F13" w:rsidRPr="190A9C24">
      <w:rPr>
        <w:rFonts w:asciiTheme="majorHAnsi" w:eastAsiaTheme="majorEastAsia" w:hAnsiTheme="majorHAnsi" w:cstheme="majorBidi"/>
        <w:noProof/>
      </w:rPr>
      <w:fldChar w:fldCharType="end"/>
    </w:r>
  </w:p>
  <w:p w:rsidR="00B21F13" w:rsidRDefault="00B21F13" w:rsidP="00F406FE">
    <w:pPr>
      <w:pStyle w:val="Footer"/>
      <w:jc w:val="center"/>
    </w:pPr>
    <w:r>
      <w:t xml:space="preserve"> </w:t>
    </w:r>
    <w:r>
      <w:fldChar w:fldCharType="begin"/>
    </w:r>
    <w:r w:rsidRPr="00F406FE">
      <w:instrText xml:space="preserve"> DOCPROPERTY "aliashDocumentMarking" \* MERGEFORMAT </w:instrText>
    </w:r>
    <w:r>
      <w:fldChar w:fldCharType="separate"/>
    </w:r>
    <w: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813721872"/>
      <w:docPartObj>
        <w:docPartGallery w:val="Page Numbers (Bottom of Page)"/>
        <w:docPartUnique/>
      </w:docPartObj>
    </w:sdtPr>
    <w:sdtEndPr/>
    <w:sdtContent>
      <w:p w:rsidR="00B21F13" w:rsidRPr="00407C38" w:rsidRDefault="00B21F13" w:rsidP="0096286C">
        <w:pPr>
          <w:tabs>
            <w:tab w:val="right" w:pos="8647"/>
          </w:tabs>
          <w:ind w:right="-143"/>
          <w:rPr>
            <w:color w:val="808080" w:themeColor="background1" w:themeShade="80"/>
            <w:sz w:val="18"/>
            <w:szCs w:val="18"/>
          </w:rPr>
        </w:pPr>
        <w:r w:rsidRPr="00D96EED">
          <w:rPr>
            <w:noProof/>
            <w:lang w:val="en-AU" w:eastAsia="en-AU"/>
          </w:rPr>
          <mc:AlternateContent>
            <mc:Choice Requires="wps">
              <w:drawing>
                <wp:anchor distT="0" distB="0" distL="114300" distR="114300" simplePos="0" relativeHeight="251656704" behindDoc="0" locked="0" layoutInCell="1" allowOverlap="1" wp14:anchorId="7CDF9317" wp14:editId="12DA8E5E">
                  <wp:simplePos x="0" y="0"/>
                  <wp:positionH relativeFrom="rightMargin">
                    <wp:posOffset>308752</wp:posOffset>
                  </wp:positionH>
                  <wp:positionV relativeFrom="bottomMargin">
                    <wp:posOffset>446404</wp:posOffset>
                  </wp:positionV>
                  <wp:extent cx="577708" cy="413385"/>
                  <wp:effectExtent l="0" t="0" r="0" b="0"/>
                  <wp:wrapNone/>
                  <wp:docPr id="11" name="Rectangle 11" descr="&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7708" cy="41338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21F13" w:rsidRPr="00C4540A" w:rsidRDefault="00B21F13">
                              <w:pPr>
                                <w:pBdr>
                                  <w:top w:val="single" w:sz="4" w:space="1" w:color="7F7F7F" w:themeColor="background1" w:themeShade="7F"/>
                                </w:pBdr>
                                <w:jc w:val="center"/>
                                <w:rPr>
                                  <w:rStyle w:val="PageNumber"/>
                                </w:rPr>
                              </w:pPr>
                              <w:r w:rsidRPr="00C4540A">
                                <w:rPr>
                                  <w:rStyle w:val="PageNumber"/>
                                </w:rPr>
                                <w:fldChar w:fldCharType="begin"/>
                              </w:r>
                              <w:r w:rsidRPr="00C4540A">
                                <w:rPr>
                                  <w:rStyle w:val="PageNumber"/>
                                </w:rPr>
                                <w:instrText xml:space="preserve"> PAGE   \* MERGEFORMAT </w:instrText>
                              </w:r>
                              <w:r w:rsidRPr="00C4540A">
                                <w:rPr>
                                  <w:rStyle w:val="PageNumber"/>
                                </w:rPr>
                                <w:fldChar w:fldCharType="separate"/>
                              </w:r>
                              <w:r w:rsidR="00115885">
                                <w:rPr>
                                  <w:rStyle w:val="PageNumber"/>
                                  <w:noProof/>
                                </w:rPr>
                                <w:t>33</w:t>
                              </w:r>
                              <w:r w:rsidRPr="00C4540A">
                                <w:rPr>
                                  <w:rStyle w:val="PageNumber"/>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1" o:spid="_x0000_s1026" alt="&quot; &quot;" style="position:absolute;margin-left:24.3pt;margin-top:35.15pt;width:45.5pt;height:32.55pt;rotation:180;flip:x;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" filled="f" fillcolor="#c0504d" stroked="f" strokecolor="#5c83b4" strokeweight="2.25pt">
                  <v:textbox inset=",0,,0">
                    <w:txbxContent>
                      <w:p w:rsidR="00B21F13" w:rsidRPr="00C4540A" w:rsidRDefault="00B21F13">
                        <w:pPr>
                          <w:pBdr>
                            <w:top w:val="single" w:sz="4" w:space="1" w:color="7F7F7F" w:themeColor="background1" w:themeShade="7F"/>
                          </w:pBdr>
                          <w:jc w:val="center"/>
                          <w:rPr>
                            <w:rStyle w:val="PageNumber"/>
                          </w:rPr>
                        </w:pPr>
                        <w:r w:rsidRPr="00C4540A">
                          <w:rPr>
                            <w:rStyle w:val="PageNumber"/>
                          </w:rPr>
                          <w:fldChar w:fldCharType="begin"/>
                        </w:r>
                        <w:r w:rsidRPr="00C4540A">
                          <w:rPr>
                            <w:rStyle w:val="PageNumber"/>
                          </w:rPr>
                          <w:instrText xml:space="preserve"> PAGE   \* MERGEFORMAT </w:instrText>
                        </w:r>
                        <w:r w:rsidRPr="00C4540A">
                          <w:rPr>
                            <w:rStyle w:val="PageNumber"/>
                          </w:rPr>
                          <w:fldChar w:fldCharType="separate"/>
                        </w:r>
                        <w:r w:rsidR="00115885">
                          <w:rPr>
                            <w:rStyle w:val="PageNumber"/>
                            <w:noProof/>
                          </w:rPr>
                          <w:t>33</w:t>
                        </w:r>
                        <w:r w:rsidRPr="00C4540A">
                          <w:rPr>
                            <w:rStyle w:val="PageNumber"/>
                          </w:rPr>
                          <w:fldChar w:fldCharType="end"/>
                        </w:r>
                      </w:p>
                    </w:txbxContent>
                  </v:textbox>
                  <w10:wrap anchorx="margin" anchory="margin"/>
                </v:rect>
              </w:pict>
            </mc:Fallback>
          </mc:AlternateContent>
        </w:r>
        <w:r w:rsidRPr="00D96EED">
          <w:rPr>
            <w:sz w:val="18"/>
            <w:szCs w:val="18"/>
          </w:rPr>
          <w:t>Single Quality Framework</w:t>
        </w:r>
        <w:r w:rsidR="0096286C">
          <w:rPr>
            <w:sz w:val="18"/>
            <w:szCs w:val="18"/>
          </w:rPr>
          <w:t xml:space="preserve"> </w:t>
        </w:r>
        <w:r w:rsidRPr="00D96EED">
          <w:rPr>
            <w:sz w:val="18"/>
            <w:szCs w:val="18"/>
          </w:rPr>
          <w:t>Options for assessing perfo</w:t>
        </w:r>
        <w:r w:rsidR="0096286C">
          <w:rPr>
            <w:sz w:val="18"/>
            <w:szCs w:val="18"/>
          </w:rPr>
          <w:t>rmance against quality standards Options Paper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13" w:rsidRDefault="00B21F13" w:rsidP="00797D3F">
      <w:r>
        <w:separator/>
      </w:r>
    </w:p>
  </w:footnote>
  <w:footnote w:type="continuationSeparator" w:id="0">
    <w:p w:rsidR="00B21F13" w:rsidRDefault="00B21F13" w:rsidP="00797D3F">
      <w:r>
        <w:separator/>
      </w:r>
    </w:p>
  </w:footnote>
  <w:footnote w:type="continuationNotice" w:id="1">
    <w:p w:rsidR="00B21F13" w:rsidRDefault="00B21F13" w:rsidP="00797D3F">
      <w:r>
        <w:t>(</w:t>
      </w:r>
      <w:proofErr w:type="gramStart"/>
      <w:r>
        <w:t>footnote</w:t>
      </w:r>
      <w:proofErr w:type="gramEnd"/>
      <w:r>
        <w:t xml:space="preserve"> continued)</w:t>
      </w:r>
    </w:p>
  </w:footnote>
  <w:footnote w:id="2">
    <w:p w:rsidR="00B21F13" w:rsidRPr="00412FA5" w:rsidRDefault="00B21F13" w:rsidP="00412FA5">
      <w:pPr>
        <w:pStyle w:val="FootnoteText"/>
        <w:spacing w:line="240" w:lineRule="auto"/>
        <w:rPr>
          <w:rFonts w:asciiTheme="minorHAnsi" w:hAnsiTheme="minorHAnsi"/>
          <w:sz w:val="18"/>
          <w:szCs w:val="18"/>
        </w:rPr>
      </w:pPr>
      <w:r>
        <w:rPr>
          <w:rStyle w:val="FootnoteReference"/>
        </w:rPr>
        <w:footnoteRef/>
      </w:r>
      <w:r>
        <w:t xml:space="preserve"> </w:t>
      </w:r>
      <w:r w:rsidRPr="00412FA5">
        <w:rPr>
          <w:rStyle w:val="FootnoteReference"/>
          <w:rFonts w:asciiTheme="minorHAnsi" w:hAnsiTheme="minorHAnsi"/>
          <w:sz w:val="18"/>
          <w:szCs w:val="18"/>
          <w:vertAlign w:val="baseline"/>
        </w:rPr>
        <w:t>The new aged care standards will apply to organisations providing:</w:t>
      </w:r>
      <w:r w:rsidRPr="00412FA5">
        <w:rPr>
          <w:rFonts w:asciiTheme="minorHAnsi" w:hAnsiTheme="minorHAnsi"/>
          <w:sz w:val="18"/>
          <w:szCs w:val="18"/>
        </w:rPr>
        <w:t xml:space="preserve"> </w:t>
      </w:r>
      <w:r w:rsidRPr="00412FA5">
        <w:rPr>
          <w:rStyle w:val="FootnoteReference"/>
          <w:rFonts w:asciiTheme="minorHAnsi" w:hAnsiTheme="minorHAnsi"/>
          <w:sz w:val="18"/>
          <w:szCs w:val="18"/>
          <w:vertAlign w:val="baseline"/>
        </w:rPr>
        <w:t>residential care, home care, flexible care (including innovative care services, multi-purpose services (in a manner consistent with the spirit and intent of the standards), short-term restorative care and transition care), CHSP and NATSIFACP services.</w:t>
      </w:r>
    </w:p>
  </w:footnote>
  <w:footnote w:id="3">
    <w:p w:rsidR="00B21F13" w:rsidRPr="00412FA5" w:rsidRDefault="00B21F13" w:rsidP="00412FA5">
      <w:pPr>
        <w:spacing w:line="240" w:lineRule="auto"/>
        <w:rPr>
          <w:rStyle w:val="FootnoteReference"/>
          <w:rFonts w:asciiTheme="minorHAnsi" w:hAnsiTheme="minorHAnsi"/>
          <w:sz w:val="18"/>
          <w:szCs w:val="18"/>
        </w:rPr>
      </w:pPr>
      <w:r w:rsidRPr="00412FA5">
        <w:rPr>
          <w:rStyle w:val="FootnoteReference"/>
          <w:rFonts w:asciiTheme="minorHAnsi" w:hAnsiTheme="minorHAnsi"/>
          <w:sz w:val="18"/>
          <w:szCs w:val="18"/>
        </w:rPr>
        <w:footnoteRef/>
      </w:r>
      <w:r w:rsidRPr="00412FA5">
        <w:rPr>
          <w:rFonts w:asciiTheme="minorHAnsi" w:hAnsiTheme="minorHAnsi"/>
          <w:sz w:val="18"/>
          <w:szCs w:val="18"/>
        </w:rPr>
        <w:t xml:space="preserve"> </w:t>
      </w:r>
      <w:r w:rsidRPr="00412FA5">
        <w:rPr>
          <w:rStyle w:val="FootnoteReference"/>
          <w:rFonts w:asciiTheme="minorHAnsi" w:hAnsiTheme="minorHAnsi"/>
          <w:sz w:val="18"/>
          <w:szCs w:val="18"/>
          <w:vertAlign w:val="baseline"/>
          <w:lang w:val="en-AU" w:eastAsia="en-US"/>
        </w:rPr>
        <w:t>The term ‘home/community setting’ has been used in this paper to collectively refer to the provision of Home Care Packages, Commonwealth Home Support Programme services, short-term restorative care in community settings, and National Aboriginal and Torres Strait Islander Flexible Aged Care Program services.</w:t>
      </w:r>
    </w:p>
  </w:footnote>
  <w:footnote w:id="4">
    <w:p w:rsidR="00B21F13" w:rsidRPr="00496506" w:rsidRDefault="00B21F13" w:rsidP="00412FA5">
      <w:pPr>
        <w:pStyle w:val="FootnoteText"/>
        <w:spacing w:line="240" w:lineRule="auto"/>
        <w:rPr>
          <w:szCs w:val="20"/>
          <w:vertAlign w:val="superscript"/>
        </w:rPr>
      </w:pPr>
      <w:r w:rsidRPr="00496506">
        <w:rPr>
          <w:rStyle w:val="FootnoteReference"/>
          <w:szCs w:val="20"/>
        </w:rPr>
        <w:footnoteRef/>
      </w:r>
      <w:r w:rsidRPr="00496506">
        <w:rPr>
          <w:szCs w:val="20"/>
          <w:vertAlign w:val="superscript"/>
        </w:rPr>
        <w:t xml:space="preserve"> </w:t>
      </w:r>
      <w:r w:rsidRPr="00FD5166">
        <w:rPr>
          <w:rStyle w:val="FootnoteReference"/>
          <w:rFonts w:ascii="Calibri" w:hAnsi="Calibri"/>
          <w:sz w:val="18"/>
          <w:szCs w:val="18"/>
          <w:vertAlign w:val="baseline"/>
        </w:rPr>
        <w:t>State and territory government providers of multi-purpose services and transition care would likely rely on state/territory quality assessment processes.</w:t>
      </w:r>
    </w:p>
  </w:footnote>
  <w:footnote w:id="5">
    <w:p w:rsidR="00B21F13" w:rsidRDefault="00B21F13">
      <w:pPr>
        <w:pStyle w:val="FootnoteText"/>
      </w:pPr>
      <w:r>
        <w:rPr>
          <w:rStyle w:val="FootnoteReference"/>
        </w:rPr>
        <w:footnoteRef/>
      </w:r>
      <w:r>
        <w:t xml:space="preserve"> </w:t>
      </w:r>
      <w:r w:rsidRPr="00FD5166">
        <w:rPr>
          <w:rStyle w:val="FootnoteReference"/>
          <w:rFonts w:ascii="Calibri" w:hAnsi="Calibri"/>
          <w:sz w:val="18"/>
          <w:szCs w:val="18"/>
          <w:vertAlign w:val="baseline"/>
        </w:rPr>
        <w:t>The new aged care standards will apply to organisations providing: residential care, home care, flexible care (including innovative care services, multi-purpose services (in a manner consistent with the spirit and intent of the standards), short-term restorative care and transition care), CHSP and NATSIFACP services</w:t>
      </w:r>
      <w:r>
        <w:rPr>
          <w:rFonts w:ascii="Calibri" w:hAnsi="Calibr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13" w:rsidRDefault="00B21F13" w:rsidP="00797D3F">
    <w:pPr>
      <w:pStyle w:val="Header"/>
    </w:pPr>
    <w:r>
      <w:t>Adventure Works Marketing Plan</w:t>
    </w:r>
  </w:p>
  <w:p w:rsidR="00B21F13" w:rsidRDefault="00B21F13" w:rsidP="0079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13" w:rsidRDefault="00B21F13" w:rsidP="00380F2E">
    <w:pPr>
      <w:pStyle w:val="Header"/>
      <w:tabs>
        <w:tab w:val="clear" w:pos="4680"/>
        <w:tab w:val="clear" w:pos="9360"/>
        <w:tab w:val="left" w:pos="1034"/>
      </w:tabs>
    </w:pPr>
    <w:r>
      <w:rPr>
        <w:noProof/>
        <w:lang w:eastAsia="en-AU"/>
      </w:rPr>
      <w:drawing>
        <wp:inline distT="0" distB="0" distL="0" distR="0" wp14:anchorId="2A2FE814" wp14:editId="0AE7108D">
          <wp:extent cx="2117071" cy="509905"/>
          <wp:effectExtent l="0" t="0" r="0" b="4445"/>
          <wp:docPr id="1" name="Picture 1" descr="Australian Government Department of Health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crest.jpg"/>
                  <pic:cNvPicPr/>
                </pic:nvPicPr>
                <pic:blipFill>
                  <a:blip r:embed="rId1">
                    <a:extLst>
                      <a:ext uri="{28A0092B-C50C-407E-A947-70E740481C1C}">
                        <a14:useLocalDpi xmlns:a14="http://schemas.microsoft.com/office/drawing/2010/main" val="0"/>
                      </a:ext>
                    </a:extLst>
                  </a:blip>
                  <a:stretch>
                    <a:fillRect/>
                  </a:stretch>
                </pic:blipFill>
                <pic:spPr>
                  <a:xfrm>
                    <a:off x="0" y="0"/>
                    <a:ext cx="2136613" cy="514612"/>
                  </a:xfrm>
                  <a:prstGeom prst="rect">
                    <a:avLst/>
                  </a:prstGeom>
                </pic:spPr>
              </pic:pic>
            </a:graphicData>
          </a:graphic>
        </wp:inline>
      </w:drawing>
    </w:r>
    <w:r w:rsidRPr="00970F8A">
      <w:rPr>
        <w:noProof/>
        <w:sz w:val="44"/>
        <w:szCs w:val="44"/>
        <w:lang w:eastAsia="en-AU"/>
      </w:rPr>
      <w:drawing>
        <wp:anchor distT="0" distB="0" distL="114300" distR="114300" simplePos="0" relativeHeight="251657728" behindDoc="1" locked="0" layoutInCell="1" allowOverlap="1" wp14:anchorId="5D72970F" wp14:editId="6045FD0C">
          <wp:simplePos x="0" y="0"/>
          <wp:positionH relativeFrom="column">
            <wp:posOffset>-945911</wp:posOffset>
          </wp:positionH>
          <wp:positionV relativeFrom="paragraph">
            <wp:posOffset>2764406</wp:posOffset>
          </wp:positionV>
          <wp:extent cx="7306811" cy="7177230"/>
          <wp:effectExtent l="0" t="0" r="8890" b="5080"/>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83 CNMO Word Cover.pdf"/>
                  <pic:cNvPicPr/>
                </pic:nvPicPr>
                <pic:blipFill rotWithShape="1">
                  <a:blip r:embed="rId2">
                    <a:extLst>
                      <a:ext uri="{28A0092B-C50C-407E-A947-70E740481C1C}">
                        <a14:useLocalDpi xmlns:a14="http://schemas.microsoft.com/office/drawing/2010/main" val="0"/>
                      </a:ext>
                    </a:extLst>
                  </a:blip>
                  <a:srcRect t="28596"/>
                  <a:stretch/>
                </pic:blipFill>
                <pic:spPr bwMode="auto">
                  <a:xfrm>
                    <a:off x="0" y="0"/>
                    <a:ext cx="7307635" cy="71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13" w:rsidRDefault="00B21F13" w:rsidP="00380F2E">
    <w:pPr>
      <w:pStyle w:val="Header"/>
      <w:tabs>
        <w:tab w:val="clear" w:pos="4680"/>
        <w:tab w:val="clear" w:pos="9360"/>
        <w:tab w:val="left" w:pos="10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60CF3A8"/>
    <w:lvl w:ilvl="0">
      <w:start w:val="1"/>
      <w:numFmt w:val="decimal"/>
      <w:pStyle w:val="ListNumber"/>
      <w:lvlText w:val="%1."/>
      <w:lvlJc w:val="left"/>
      <w:pPr>
        <w:tabs>
          <w:tab w:val="num" w:pos="360"/>
        </w:tabs>
        <w:ind w:left="360" w:hanging="360"/>
      </w:pPr>
      <w:rPr>
        <w:rFonts w:hint="default"/>
        <w:color w:val="153683"/>
      </w:rPr>
    </w:lvl>
  </w:abstractNum>
  <w:abstractNum w:abstractNumId="1">
    <w:nsid w:val="FFFFFFFE"/>
    <w:multiLevelType w:val="singleLevel"/>
    <w:tmpl w:val="FFFFFFFF"/>
    <w:lvl w:ilvl="0">
      <w:numFmt w:val="decimal"/>
      <w:pStyle w:val="ListBullet"/>
      <w:lvlText w:val="*"/>
      <w:lvlJc w:val="left"/>
    </w:lvl>
  </w:abstractNum>
  <w:abstractNum w:abstractNumId="2">
    <w:nsid w:val="00271741"/>
    <w:multiLevelType w:val="hybridMultilevel"/>
    <w:tmpl w:val="B3E867A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nsid w:val="09FF3718"/>
    <w:multiLevelType w:val="hybridMultilevel"/>
    <w:tmpl w:val="BC4E757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nsid w:val="0B2E175E"/>
    <w:multiLevelType w:val="hybridMultilevel"/>
    <w:tmpl w:val="571E826E"/>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0D773BB1"/>
    <w:multiLevelType w:val="hybridMultilevel"/>
    <w:tmpl w:val="9000C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2856D9"/>
    <w:multiLevelType w:val="hybridMultilevel"/>
    <w:tmpl w:val="F276294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
    <w:nsid w:val="0EF62E1D"/>
    <w:multiLevelType w:val="hybridMultilevel"/>
    <w:tmpl w:val="87CAE2C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nsid w:val="0EFE5B51"/>
    <w:multiLevelType w:val="hybridMultilevel"/>
    <w:tmpl w:val="5CDE467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107D496F"/>
    <w:multiLevelType w:val="hybridMultilevel"/>
    <w:tmpl w:val="EAD2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1E60E0"/>
    <w:multiLevelType w:val="hybridMultilevel"/>
    <w:tmpl w:val="5D5E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B84952"/>
    <w:multiLevelType w:val="hybridMultilevel"/>
    <w:tmpl w:val="00DE881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nsid w:val="17F53534"/>
    <w:multiLevelType w:val="hybridMultilevel"/>
    <w:tmpl w:val="7F66FE08"/>
    <w:lvl w:ilvl="0" w:tplc="B8344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552CA5"/>
    <w:multiLevelType w:val="hybridMultilevel"/>
    <w:tmpl w:val="F656C7C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nsid w:val="1AB43186"/>
    <w:multiLevelType w:val="hybridMultilevel"/>
    <w:tmpl w:val="3174802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nsid w:val="1C145402"/>
    <w:multiLevelType w:val="hybridMultilevel"/>
    <w:tmpl w:val="123E21F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nsid w:val="1F693CCC"/>
    <w:multiLevelType w:val="hybridMultilevel"/>
    <w:tmpl w:val="3558DFB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253CB0"/>
    <w:multiLevelType w:val="hybridMultilevel"/>
    <w:tmpl w:val="C53E774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nsid w:val="254201A2"/>
    <w:multiLevelType w:val="hybridMultilevel"/>
    <w:tmpl w:val="A8C65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8645124"/>
    <w:multiLevelType w:val="hybridMultilevel"/>
    <w:tmpl w:val="114AC09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nsid w:val="29D57B80"/>
    <w:multiLevelType w:val="hybridMultilevel"/>
    <w:tmpl w:val="45764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2E247F"/>
    <w:multiLevelType w:val="hybridMultilevel"/>
    <w:tmpl w:val="CF384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D7473D"/>
    <w:multiLevelType w:val="hybridMultilevel"/>
    <w:tmpl w:val="8646BF0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nsid w:val="355544AB"/>
    <w:multiLevelType w:val="hybridMultilevel"/>
    <w:tmpl w:val="3200B746"/>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nsid w:val="367F6383"/>
    <w:multiLevelType w:val="hybridMultilevel"/>
    <w:tmpl w:val="CCAC8C8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nsid w:val="36C97610"/>
    <w:multiLevelType w:val="hybridMultilevel"/>
    <w:tmpl w:val="9BD836D0"/>
    <w:lvl w:ilvl="0" w:tplc="D94CCDB4">
      <w:start w:val="1"/>
      <w:numFmt w:val="bullet"/>
      <w:pStyle w:val="Bullets1"/>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nsid w:val="386D6D83"/>
    <w:multiLevelType w:val="hybridMultilevel"/>
    <w:tmpl w:val="1FE62BD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8">
    <w:nsid w:val="38B0761B"/>
    <w:multiLevelType w:val="hybridMultilevel"/>
    <w:tmpl w:val="809C6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9693565"/>
    <w:multiLevelType w:val="hybridMultilevel"/>
    <w:tmpl w:val="3C6416D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0">
    <w:nsid w:val="3B9574CC"/>
    <w:multiLevelType w:val="hybridMultilevel"/>
    <w:tmpl w:val="F36401B2"/>
    <w:lvl w:ilvl="0" w:tplc="92C41762">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670103"/>
    <w:multiLevelType w:val="hybridMultilevel"/>
    <w:tmpl w:val="E06663EC"/>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nsid w:val="41D54A48"/>
    <w:multiLevelType w:val="hybridMultilevel"/>
    <w:tmpl w:val="C8A6226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3">
    <w:nsid w:val="45952B44"/>
    <w:multiLevelType w:val="hybridMultilevel"/>
    <w:tmpl w:val="0FEA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7F5EFB"/>
    <w:multiLevelType w:val="hybridMultilevel"/>
    <w:tmpl w:val="1ED6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AC77564"/>
    <w:multiLevelType w:val="hybridMultilevel"/>
    <w:tmpl w:val="8BC6B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0D078BF"/>
    <w:multiLevelType w:val="hybridMultilevel"/>
    <w:tmpl w:val="34FE7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12F4C47"/>
    <w:multiLevelType w:val="hybridMultilevel"/>
    <w:tmpl w:val="0E92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2B528F8"/>
    <w:multiLevelType w:val="hybridMultilevel"/>
    <w:tmpl w:val="C832C12E"/>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nsid w:val="56716612"/>
    <w:multiLevelType w:val="hybridMultilevel"/>
    <w:tmpl w:val="0C76793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0">
    <w:nsid w:val="56F12F2A"/>
    <w:multiLevelType w:val="multilevel"/>
    <w:tmpl w:val="02B2C0A6"/>
    <w:styleLink w:val="TableMultilevelListv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153683"/>
      </w:rPr>
    </w:lvl>
    <w:lvl w:ilvl="2">
      <w:start w:val="1"/>
      <w:numFmt w:val="lowerLetter"/>
      <w:lvlText w:val="%3."/>
      <w:lvlJc w:val="left"/>
      <w:pPr>
        <w:tabs>
          <w:tab w:val="num" w:pos="567"/>
        </w:tabs>
        <w:ind w:left="1134" w:hanging="567"/>
      </w:pPr>
      <w:rPr>
        <w:rFonts w:hint="default"/>
        <w:color w:val="15368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DF7229"/>
    <w:multiLevelType w:val="hybridMultilevel"/>
    <w:tmpl w:val="C6ECD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F28529E"/>
    <w:multiLevelType w:val="hybridMultilevel"/>
    <w:tmpl w:val="71C8A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D87FDB"/>
    <w:multiLevelType w:val="hybridMultilevel"/>
    <w:tmpl w:val="967A4A0E"/>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nsid w:val="61CE63B2"/>
    <w:multiLevelType w:val="hybridMultilevel"/>
    <w:tmpl w:val="C0F8A2B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5">
    <w:nsid w:val="62D3729E"/>
    <w:multiLevelType w:val="hybridMultilevel"/>
    <w:tmpl w:val="ED2A2BC6"/>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6">
    <w:nsid w:val="63877935"/>
    <w:multiLevelType w:val="hybridMultilevel"/>
    <w:tmpl w:val="582AAB1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7">
    <w:nsid w:val="64A12FF9"/>
    <w:multiLevelType w:val="hybridMultilevel"/>
    <w:tmpl w:val="585883F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8">
    <w:nsid w:val="680E1E2F"/>
    <w:multiLevelType w:val="hybridMultilevel"/>
    <w:tmpl w:val="319A352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9">
    <w:nsid w:val="69C27ED4"/>
    <w:multiLevelType w:val="multilevel"/>
    <w:tmpl w:val="5ABEB9FC"/>
    <w:lvl w:ilvl="0">
      <w:start w:val="1"/>
      <w:numFmt w:val="decimal"/>
      <w:pStyle w:val="Heading2NumberedWhite"/>
      <w:lvlText w:val="%1"/>
      <w:lvlJc w:val="left"/>
      <w:pPr>
        <w:ind w:left="360" w:hanging="360"/>
      </w:pPr>
      <w:rPr>
        <w:rFonts w:hint="default"/>
      </w:rPr>
    </w:lvl>
    <w:lvl w:ilvl="1">
      <w:start w:val="1"/>
      <w:numFmt w:val="decimal"/>
      <w:lvlText w:val="%1.%2"/>
      <w:lvlJc w:val="left"/>
      <w:pPr>
        <w:ind w:left="360" w:hanging="360"/>
      </w:pPr>
      <w:rPr>
        <w:rFonts w:hint="default"/>
        <w:color w:val="153683"/>
      </w:rPr>
    </w:lvl>
    <w:lvl w:ilvl="2">
      <w:start w:val="1"/>
      <w:numFmt w:val="lowerLetter"/>
      <w:lvlText w:val="%3."/>
      <w:lvlJc w:val="left"/>
      <w:pPr>
        <w:ind w:left="360" w:hanging="360"/>
      </w:pPr>
      <w:rPr>
        <w:rFonts w:hint="default"/>
        <w:color w:val="15368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9DF6392"/>
    <w:multiLevelType w:val="hybridMultilevel"/>
    <w:tmpl w:val="30CC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8417AE"/>
    <w:multiLevelType w:val="hybridMultilevel"/>
    <w:tmpl w:val="426EC4D4"/>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2">
    <w:nsid w:val="6B056F3E"/>
    <w:multiLevelType w:val="hybridMultilevel"/>
    <w:tmpl w:val="CF4AE91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3">
    <w:nsid w:val="72A566B3"/>
    <w:multiLevelType w:val="hybridMultilevel"/>
    <w:tmpl w:val="815E523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4">
    <w:nsid w:val="73444DBB"/>
    <w:multiLevelType w:val="hybridMultilevel"/>
    <w:tmpl w:val="A0E4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7ACC47B7"/>
    <w:multiLevelType w:val="hybridMultilevel"/>
    <w:tmpl w:val="841E084A"/>
    <w:lvl w:ilvl="0" w:tplc="59128760">
      <w:start w:val="1"/>
      <w:numFmt w:val="decimal"/>
      <w:pStyle w:val="Heading2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B233268"/>
    <w:multiLevelType w:val="hybridMultilevel"/>
    <w:tmpl w:val="D700C468"/>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8">
    <w:nsid w:val="7BF00479"/>
    <w:multiLevelType w:val="hybridMultilevel"/>
    <w:tmpl w:val="816A3E7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9">
    <w:nsid w:val="7C5F2E5F"/>
    <w:multiLevelType w:val="hybridMultilevel"/>
    <w:tmpl w:val="53847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CBC0311"/>
    <w:multiLevelType w:val="hybridMultilevel"/>
    <w:tmpl w:val="836C6B6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1">
    <w:nsid w:val="7CC264CC"/>
    <w:multiLevelType w:val="multilevel"/>
    <w:tmpl w:val="B9BCD912"/>
    <w:styleLink w:val="USETHISLISTSTYL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153683"/>
      </w:rPr>
    </w:lvl>
    <w:lvl w:ilvl="2">
      <w:start w:val="1"/>
      <w:numFmt w:val="lowerLetter"/>
      <w:lvlText w:val="%3."/>
      <w:lvlJc w:val="left"/>
      <w:pPr>
        <w:ind w:left="360" w:hanging="360"/>
      </w:pPr>
      <w:rPr>
        <w:rFonts w:hint="default"/>
        <w:color w:val="15368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E5854D0"/>
    <w:multiLevelType w:val="hybridMultilevel"/>
    <w:tmpl w:val="65028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EDC1CAA"/>
    <w:multiLevelType w:val="hybridMultilevel"/>
    <w:tmpl w:val="9516E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401E8F"/>
    <w:multiLevelType w:val="hybridMultilevel"/>
    <w:tmpl w:val="2204346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7"/>
  </w:num>
  <w:num w:numId="3">
    <w:abstractNumId w:val="0"/>
  </w:num>
  <w:num w:numId="4">
    <w:abstractNumId w:val="56"/>
  </w:num>
  <w:num w:numId="5">
    <w:abstractNumId w:val="26"/>
  </w:num>
  <w:num w:numId="6">
    <w:abstractNumId w:val="40"/>
  </w:num>
  <w:num w:numId="7">
    <w:abstractNumId w:val="61"/>
  </w:num>
  <w:num w:numId="8">
    <w:abstractNumId w:val="49"/>
  </w:num>
  <w:num w:numId="9">
    <w:abstractNumId w:val="59"/>
  </w:num>
  <w:num w:numId="10">
    <w:abstractNumId w:val="55"/>
  </w:num>
  <w:num w:numId="11">
    <w:abstractNumId w:val="30"/>
  </w:num>
  <w:num w:numId="12">
    <w:abstractNumId w:val="19"/>
  </w:num>
  <w:num w:numId="13">
    <w:abstractNumId w:val="35"/>
  </w:num>
  <w:num w:numId="14">
    <w:abstractNumId w:val="41"/>
  </w:num>
  <w:num w:numId="15">
    <w:abstractNumId w:val="63"/>
  </w:num>
  <w:num w:numId="16">
    <w:abstractNumId w:val="42"/>
  </w:num>
  <w:num w:numId="17">
    <w:abstractNumId w:val="5"/>
  </w:num>
  <w:num w:numId="18">
    <w:abstractNumId w:val="51"/>
  </w:num>
  <w:num w:numId="19">
    <w:abstractNumId w:val="37"/>
  </w:num>
  <w:num w:numId="20">
    <w:abstractNumId w:val="21"/>
  </w:num>
  <w:num w:numId="21">
    <w:abstractNumId w:val="25"/>
  </w:num>
  <w:num w:numId="22">
    <w:abstractNumId w:val="54"/>
  </w:num>
  <w:num w:numId="23">
    <w:abstractNumId w:val="28"/>
  </w:num>
  <w:num w:numId="24">
    <w:abstractNumId w:val="43"/>
  </w:num>
  <w:num w:numId="25">
    <w:abstractNumId w:val="33"/>
  </w:num>
  <w:num w:numId="26">
    <w:abstractNumId w:val="36"/>
  </w:num>
  <w:num w:numId="27">
    <w:abstractNumId w:val="47"/>
  </w:num>
  <w:num w:numId="28">
    <w:abstractNumId w:val="50"/>
  </w:num>
  <w:num w:numId="29">
    <w:abstractNumId w:val="29"/>
  </w:num>
  <w:num w:numId="30">
    <w:abstractNumId w:val="64"/>
  </w:num>
  <w:num w:numId="31">
    <w:abstractNumId w:val="62"/>
  </w:num>
  <w:num w:numId="32">
    <w:abstractNumId w:val="31"/>
  </w:num>
  <w:num w:numId="33">
    <w:abstractNumId w:val="24"/>
  </w:num>
  <w:num w:numId="34">
    <w:abstractNumId w:val="13"/>
  </w:num>
  <w:num w:numId="35">
    <w:abstractNumId w:val="15"/>
  </w:num>
  <w:num w:numId="36">
    <w:abstractNumId w:val="48"/>
  </w:num>
  <w:num w:numId="37">
    <w:abstractNumId w:val="18"/>
  </w:num>
  <w:num w:numId="38">
    <w:abstractNumId w:val="38"/>
  </w:num>
  <w:num w:numId="39">
    <w:abstractNumId w:val="4"/>
  </w:num>
  <w:num w:numId="40">
    <w:abstractNumId w:val="20"/>
  </w:num>
  <w:num w:numId="41">
    <w:abstractNumId w:val="6"/>
  </w:num>
  <w:num w:numId="42">
    <w:abstractNumId w:val="8"/>
  </w:num>
  <w:num w:numId="43">
    <w:abstractNumId w:val="44"/>
  </w:num>
  <w:num w:numId="44">
    <w:abstractNumId w:val="14"/>
  </w:num>
  <w:num w:numId="45">
    <w:abstractNumId w:val="7"/>
  </w:num>
  <w:num w:numId="46">
    <w:abstractNumId w:val="45"/>
  </w:num>
  <w:num w:numId="47">
    <w:abstractNumId w:val="60"/>
  </w:num>
  <w:num w:numId="48">
    <w:abstractNumId w:val="2"/>
  </w:num>
  <w:num w:numId="49">
    <w:abstractNumId w:val="23"/>
  </w:num>
  <w:num w:numId="50">
    <w:abstractNumId w:val="52"/>
  </w:num>
  <w:num w:numId="51">
    <w:abstractNumId w:val="39"/>
  </w:num>
  <w:num w:numId="52">
    <w:abstractNumId w:val="11"/>
  </w:num>
  <w:num w:numId="53">
    <w:abstractNumId w:val="58"/>
  </w:num>
  <w:num w:numId="54">
    <w:abstractNumId w:val="16"/>
  </w:num>
  <w:num w:numId="55">
    <w:abstractNumId w:val="27"/>
  </w:num>
  <w:num w:numId="56">
    <w:abstractNumId w:val="32"/>
  </w:num>
  <w:num w:numId="57">
    <w:abstractNumId w:val="53"/>
  </w:num>
  <w:num w:numId="58">
    <w:abstractNumId w:val="46"/>
  </w:num>
  <w:num w:numId="59">
    <w:abstractNumId w:val="3"/>
  </w:num>
  <w:num w:numId="60">
    <w:abstractNumId w:val="10"/>
  </w:num>
  <w:num w:numId="61">
    <w:abstractNumId w:val="9"/>
  </w:num>
  <w:num w:numId="62">
    <w:abstractNumId w:val="57"/>
  </w:num>
  <w:num w:numId="63">
    <w:abstractNumId w:val="12"/>
  </w:num>
  <w:num w:numId="64">
    <w:abstractNumId w:val="34"/>
  </w:num>
  <w:num w:numId="65">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WqkxRd9varh8fYavMrZEo5adlE=" w:salt="vjGXTIwNObREQrOAZMcHpw=="/>
  <w:defaultTabStop w:val="357"/>
  <w:drawingGridHorizontalSpacing w:val="100"/>
  <w:drawingGridVerticalSpacing w:val="163"/>
  <w:displayHorizontalDrawingGridEvery w:val="2"/>
  <w:displayVerticalDrawingGridEvery w:val="2"/>
  <w:doNotShadeFormData/>
  <w:noPunctuationKerning/>
  <w:characterSpacingControl w:val="doNotCompress"/>
  <w:hdrShapeDefaults>
    <o:shapedefaults v:ext="edit" spidmax="3072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D7"/>
    <w:rsid w:val="00001C66"/>
    <w:rsid w:val="00003E72"/>
    <w:rsid w:val="00010E4E"/>
    <w:rsid w:val="00011576"/>
    <w:rsid w:val="0001177D"/>
    <w:rsid w:val="0001187E"/>
    <w:rsid w:val="0001313D"/>
    <w:rsid w:val="000139A2"/>
    <w:rsid w:val="00023742"/>
    <w:rsid w:val="00023F2F"/>
    <w:rsid w:val="00024E84"/>
    <w:rsid w:val="00026BD1"/>
    <w:rsid w:val="00030266"/>
    <w:rsid w:val="00032151"/>
    <w:rsid w:val="00033F9B"/>
    <w:rsid w:val="00036793"/>
    <w:rsid w:val="00036D12"/>
    <w:rsid w:val="000371A2"/>
    <w:rsid w:val="000374C3"/>
    <w:rsid w:val="000374DA"/>
    <w:rsid w:val="0004204C"/>
    <w:rsid w:val="00042F02"/>
    <w:rsid w:val="000455DD"/>
    <w:rsid w:val="00047B8D"/>
    <w:rsid w:val="00052FC2"/>
    <w:rsid w:val="00055CB2"/>
    <w:rsid w:val="00061C8F"/>
    <w:rsid w:val="000651B8"/>
    <w:rsid w:val="00065C44"/>
    <w:rsid w:val="00070396"/>
    <w:rsid w:val="00070FCC"/>
    <w:rsid w:val="00071A2A"/>
    <w:rsid w:val="000725FB"/>
    <w:rsid w:val="000728E6"/>
    <w:rsid w:val="0007321D"/>
    <w:rsid w:val="00084698"/>
    <w:rsid w:val="00090E57"/>
    <w:rsid w:val="00092630"/>
    <w:rsid w:val="0009263C"/>
    <w:rsid w:val="00093F45"/>
    <w:rsid w:val="0009429D"/>
    <w:rsid w:val="000948A2"/>
    <w:rsid w:val="000A1D2A"/>
    <w:rsid w:val="000A35DE"/>
    <w:rsid w:val="000A53BD"/>
    <w:rsid w:val="000B10A8"/>
    <w:rsid w:val="000B23AF"/>
    <w:rsid w:val="000B456C"/>
    <w:rsid w:val="000B4DA0"/>
    <w:rsid w:val="000B5830"/>
    <w:rsid w:val="000B5FD9"/>
    <w:rsid w:val="000B6BCD"/>
    <w:rsid w:val="000B7D55"/>
    <w:rsid w:val="000C4DDE"/>
    <w:rsid w:val="000C61DF"/>
    <w:rsid w:val="000C707B"/>
    <w:rsid w:val="000C799C"/>
    <w:rsid w:val="000D14F9"/>
    <w:rsid w:val="000D5151"/>
    <w:rsid w:val="000D5588"/>
    <w:rsid w:val="000D576D"/>
    <w:rsid w:val="000E1F82"/>
    <w:rsid w:val="000E3EDA"/>
    <w:rsid w:val="000E771A"/>
    <w:rsid w:val="000F34D4"/>
    <w:rsid w:val="000F3AE9"/>
    <w:rsid w:val="0010043F"/>
    <w:rsid w:val="00110603"/>
    <w:rsid w:val="001122E1"/>
    <w:rsid w:val="00114580"/>
    <w:rsid w:val="001150E1"/>
    <w:rsid w:val="00115885"/>
    <w:rsid w:val="001160FF"/>
    <w:rsid w:val="00117E69"/>
    <w:rsid w:val="00120ADC"/>
    <w:rsid w:val="001213C6"/>
    <w:rsid w:val="00122B42"/>
    <w:rsid w:val="0012343A"/>
    <w:rsid w:val="00124990"/>
    <w:rsid w:val="00125087"/>
    <w:rsid w:val="001258EC"/>
    <w:rsid w:val="0012630B"/>
    <w:rsid w:val="00126554"/>
    <w:rsid w:val="00130447"/>
    <w:rsid w:val="0013406A"/>
    <w:rsid w:val="001373FE"/>
    <w:rsid w:val="00146DFC"/>
    <w:rsid w:val="001476A9"/>
    <w:rsid w:val="001478FB"/>
    <w:rsid w:val="00150680"/>
    <w:rsid w:val="00152A11"/>
    <w:rsid w:val="00157EF2"/>
    <w:rsid w:val="001615E1"/>
    <w:rsid w:val="001637FA"/>
    <w:rsid w:val="00163A93"/>
    <w:rsid w:val="00163EDE"/>
    <w:rsid w:val="0016470B"/>
    <w:rsid w:val="00165B52"/>
    <w:rsid w:val="00165D38"/>
    <w:rsid w:val="0016669C"/>
    <w:rsid w:val="0016769C"/>
    <w:rsid w:val="00172552"/>
    <w:rsid w:val="0017488E"/>
    <w:rsid w:val="0017501D"/>
    <w:rsid w:val="001761D4"/>
    <w:rsid w:val="001762E2"/>
    <w:rsid w:val="00176CBC"/>
    <w:rsid w:val="00177BC2"/>
    <w:rsid w:val="00180A34"/>
    <w:rsid w:val="00181522"/>
    <w:rsid w:val="00182A98"/>
    <w:rsid w:val="00182FEE"/>
    <w:rsid w:val="00183E6F"/>
    <w:rsid w:val="00185240"/>
    <w:rsid w:val="00187067"/>
    <w:rsid w:val="001873DF"/>
    <w:rsid w:val="00190BFD"/>
    <w:rsid w:val="00194E91"/>
    <w:rsid w:val="001950C2"/>
    <w:rsid w:val="00196B0B"/>
    <w:rsid w:val="001971A1"/>
    <w:rsid w:val="001A252C"/>
    <w:rsid w:val="001A29C6"/>
    <w:rsid w:val="001A58DD"/>
    <w:rsid w:val="001A7783"/>
    <w:rsid w:val="001B4430"/>
    <w:rsid w:val="001B540A"/>
    <w:rsid w:val="001B7709"/>
    <w:rsid w:val="001C03C3"/>
    <w:rsid w:val="001C1B1B"/>
    <w:rsid w:val="001C50AB"/>
    <w:rsid w:val="001C6379"/>
    <w:rsid w:val="001C66BB"/>
    <w:rsid w:val="001C6C85"/>
    <w:rsid w:val="001C7771"/>
    <w:rsid w:val="001D0696"/>
    <w:rsid w:val="001D142B"/>
    <w:rsid w:val="001D7535"/>
    <w:rsid w:val="001D78F1"/>
    <w:rsid w:val="001E0899"/>
    <w:rsid w:val="001E0D03"/>
    <w:rsid w:val="001E15C1"/>
    <w:rsid w:val="001E3712"/>
    <w:rsid w:val="001E6282"/>
    <w:rsid w:val="001F0CE6"/>
    <w:rsid w:val="001F103E"/>
    <w:rsid w:val="001F12B5"/>
    <w:rsid w:val="001F4183"/>
    <w:rsid w:val="001F542D"/>
    <w:rsid w:val="001F7D54"/>
    <w:rsid w:val="0020069D"/>
    <w:rsid w:val="00202264"/>
    <w:rsid w:val="00204D20"/>
    <w:rsid w:val="002050C6"/>
    <w:rsid w:val="0020698C"/>
    <w:rsid w:val="00206FA4"/>
    <w:rsid w:val="002100C2"/>
    <w:rsid w:val="00211947"/>
    <w:rsid w:val="00211BED"/>
    <w:rsid w:val="00212785"/>
    <w:rsid w:val="00215B90"/>
    <w:rsid w:val="0021631D"/>
    <w:rsid w:val="00216818"/>
    <w:rsid w:val="00217243"/>
    <w:rsid w:val="00217AEF"/>
    <w:rsid w:val="00221F36"/>
    <w:rsid w:val="00222B7A"/>
    <w:rsid w:val="00222C4A"/>
    <w:rsid w:val="0022548E"/>
    <w:rsid w:val="00227F99"/>
    <w:rsid w:val="002311B8"/>
    <w:rsid w:val="00235DFC"/>
    <w:rsid w:val="00242D63"/>
    <w:rsid w:val="00244CDC"/>
    <w:rsid w:val="00246230"/>
    <w:rsid w:val="00246F66"/>
    <w:rsid w:val="00252671"/>
    <w:rsid w:val="00255CF6"/>
    <w:rsid w:val="00256086"/>
    <w:rsid w:val="00256FBD"/>
    <w:rsid w:val="0025DCCB"/>
    <w:rsid w:val="002615F5"/>
    <w:rsid w:val="0026227E"/>
    <w:rsid w:val="00262457"/>
    <w:rsid w:val="002628AE"/>
    <w:rsid w:val="002634D4"/>
    <w:rsid w:val="00264F4C"/>
    <w:rsid w:val="00267F18"/>
    <w:rsid w:val="0027206B"/>
    <w:rsid w:val="002724B4"/>
    <w:rsid w:val="00272BCC"/>
    <w:rsid w:val="00273B8C"/>
    <w:rsid w:val="00274B5D"/>
    <w:rsid w:val="00275142"/>
    <w:rsid w:val="002765D3"/>
    <w:rsid w:val="00276956"/>
    <w:rsid w:val="00280F22"/>
    <w:rsid w:val="0028257A"/>
    <w:rsid w:val="0028427F"/>
    <w:rsid w:val="002842C4"/>
    <w:rsid w:val="00287979"/>
    <w:rsid w:val="002900BA"/>
    <w:rsid w:val="00290C0E"/>
    <w:rsid w:val="00290D86"/>
    <w:rsid w:val="00292CE8"/>
    <w:rsid w:val="002956EA"/>
    <w:rsid w:val="0029635F"/>
    <w:rsid w:val="00297A19"/>
    <w:rsid w:val="002A07CB"/>
    <w:rsid w:val="002A0A01"/>
    <w:rsid w:val="002A4E75"/>
    <w:rsid w:val="002A4EE7"/>
    <w:rsid w:val="002A4F26"/>
    <w:rsid w:val="002A587B"/>
    <w:rsid w:val="002A5964"/>
    <w:rsid w:val="002A640A"/>
    <w:rsid w:val="002B1DE0"/>
    <w:rsid w:val="002B29CB"/>
    <w:rsid w:val="002B4B90"/>
    <w:rsid w:val="002B5ED8"/>
    <w:rsid w:val="002B64C8"/>
    <w:rsid w:val="002B6F66"/>
    <w:rsid w:val="002C0234"/>
    <w:rsid w:val="002C0968"/>
    <w:rsid w:val="002C0D30"/>
    <w:rsid w:val="002C28EF"/>
    <w:rsid w:val="002C2FAE"/>
    <w:rsid w:val="002C4554"/>
    <w:rsid w:val="002C5511"/>
    <w:rsid w:val="002D0F16"/>
    <w:rsid w:val="002D17A2"/>
    <w:rsid w:val="002D326E"/>
    <w:rsid w:val="002D3E04"/>
    <w:rsid w:val="002D6003"/>
    <w:rsid w:val="002E11F1"/>
    <w:rsid w:val="002E1DA3"/>
    <w:rsid w:val="002E496B"/>
    <w:rsid w:val="002E623F"/>
    <w:rsid w:val="002E7158"/>
    <w:rsid w:val="002E71DC"/>
    <w:rsid w:val="002F01FB"/>
    <w:rsid w:val="002F116B"/>
    <w:rsid w:val="002F26EF"/>
    <w:rsid w:val="002F31EE"/>
    <w:rsid w:val="002F6481"/>
    <w:rsid w:val="002F6E5F"/>
    <w:rsid w:val="0030054C"/>
    <w:rsid w:val="00301CCD"/>
    <w:rsid w:val="003021BC"/>
    <w:rsid w:val="00302884"/>
    <w:rsid w:val="00306ACF"/>
    <w:rsid w:val="003070CA"/>
    <w:rsid w:val="00313041"/>
    <w:rsid w:val="00313D67"/>
    <w:rsid w:val="00317C06"/>
    <w:rsid w:val="003211B6"/>
    <w:rsid w:val="00322887"/>
    <w:rsid w:val="00322EB5"/>
    <w:rsid w:val="00323A75"/>
    <w:rsid w:val="00325CE0"/>
    <w:rsid w:val="003304E6"/>
    <w:rsid w:val="00331285"/>
    <w:rsid w:val="003313BE"/>
    <w:rsid w:val="00331D3D"/>
    <w:rsid w:val="003343C1"/>
    <w:rsid w:val="003368F1"/>
    <w:rsid w:val="00337AE9"/>
    <w:rsid w:val="003401DA"/>
    <w:rsid w:val="00340875"/>
    <w:rsid w:val="00340ECF"/>
    <w:rsid w:val="003428D5"/>
    <w:rsid w:val="00343ABC"/>
    <w:rsid w:val="00345778"/>
    <w:rsid w:val="00353413"/>
    <w:rsid w:val="0035747C"/>
    <w:rsid w:val="00357489"/>
    <w:rsid w:val="00360273"/>
    <w:rsid w:val="0036070A"/>
    <w:rsid w:val="00364716"/>
    <w:rsid w:val="00371BDF"/>
    <w:rsid w:val="003723BB"/>
    <w:rsid w:val="0037530E"/>
    <w:rsid w:val="00375CE9"/>
    <w:rsid w:val="00377433"/>
    <w:rsid w:val="00377BD2"/>
    <w:rsid w:val="0038030E"/>
    <w:rsid w:val="00380D37"/>
    <w:rsid w:val="00380F2E"/>
    <w:rsid w:val="00382759"/>
    <w:rsid w:val="00383511"/>
    <w:rsid w:val="00383A3E"/>
    <w:rsid w:val="00387F84"/>
    <w:rsid w:val="0039184D"/>
    <w:rsid w:val="0039407F"/>
    <w:rsid w:val="003A087D"/>
    <w:rsid w:val="003A222C"/>
    <w:rsid w:val="003A2CAB"/>
    <w:rsid w:val="003A4AAC"/>
    <w:rsid w:val="003A6E02"/>
    <w:rsid w:val="003A72BD"/>
    <w:rsid w:val="003A746B"/>
    <w:rsid w:val="003B5610"/>
    <w:rsid w:val="003B581E"/>
    <w:rsid w:val="003B620C"/>
    <w:rsid w:val="003C13E2"/>
    <w:rsid w:val="003C158A"/>
    <w:rsid w:val="003C2A3C"/>
    <w:rsid w:val="003C5206"/>
    <w:rsid w:val="003C6655"/>
    <w:rsid w:val="003C6801"/>
    <w:rsid w:val="003C6F82"/>
    <w:rsid w:val="003C797F"/>
    <w:rsid w:val="003C7D38"/>
    <w:rsid w:val="003D159C"/>
    <w:rsid w:val="003D4D16"/>
    <w:rsid w:val="003D5770"/>
    <w:rsid w:val="003D67A3"/>
    <w:rsid w:val="003E03E8"/>
    <w:rsid w:val="003E4D43"/>
    <w:rsid w:val="003E6971"/>
    <w:rsid w:val="003E7DE6"/>
    <w:rsid w:val="003E7E6A"/>
    <w:rsid w:val="003F0418"/>
    <w:rsid w:val="003F1D7B"/>
    <w:rsid w:val="003F4285"/>
    <w:rsid w:val="003F54D1"/>
    <w:rsid w:val="003F55C8"/>
    <w:rsid w:val="003F620A"/>
    <w:rsid w:val="00404780"/>
    <w:rsid w:val="00406130"/>
    <w:rsid w:val="00406F8D"/>
    <w:rsid w:val="00407C38"/>
    <w:rsid w:val="00410840"/>
    <w:rsid w:val="004108C8"/>
    <w:rsid w:val="00411D70"/>
    <w:rsid w:val="00411DBE"/>
    <w:rsid w:val="00412FA5"/>
    <w:rsid w:val="00413E8B"/>
    <w:rsid w:val="00415B61"/>
    <w:rsid w:val="004162D0"/>
    <w:rsid w:val="00416567"/>
    <w:rsid w:val="0041766D"/>
    <w:rsid w:val="00421615"/>
    <w:rsid w:val="00421C4D"/>
    <w:rsid w:val="00421F03"/>
    <w:rsid w:val="00422AC5"/>
    <w:rsid w:val="00425203"/>
    <w:rsid w:val="004307B0"/>
    <w:rsid w:val="004312D0"/>
    <w:rsid w:val="004325A8"/>
    <w:rsid w:val="004407A1"/>
    <w:rsid w:val="00444E9F"/>
    <w:rsid w:val="004460B7"/>
    <w:rsid w:val="004541A2"/>
    <w:rsid w:val="00454EAE"/>
    <w:rsid w:val="00457CA4"/>
    <w:rsid w:val="0046369B"/>
    <w:rsid w:val="00466B1B"/>
    <w:rsid w:val="00472602"/>
    <w:rsid w:val="0047517D"/>
    <w:rsid w:val="00477BC4"/>
    <w:rsid w:val="004852CB"/>
    <w:rsid w:val="004864FA"/>
    <w:rsid w:val="00490956"/>
    <w:rsid w:val="00490C19"/>
    <w:rsid w:val="004914D5"/>
    <w:rsid w:val="00493DDA"/>
    <w:rsid w:val="004A13E0"/>
    <w:rsid w:val="004A179D"/>
    <w:rsid w:val="004A51BD"/>
    <w:rsid w:val="004A56CC"/>
    <w:rsid w:val="004A7F80"/>
    <w:rsid w:val="004B03C6"/>
    <w:rsid w:val="004B0A3C"/>
    <w:rsid w:val="004B12F1"/>
    <w:rsid w:val="004B1450"/>
    <w:rsid w:val="004B5D31"/>
    <w:rsid w:val="004C5A04"/>
    <w:rsid w:val="004C6F35"/>
    <w:rsid w:val="004C71FC"/>
    <w:rsid w:val="004C7C20"/>
    <w:rsid w:val="004D5B9D"/>
    <w:rsid w:val="004D6BEC"/>
    <w:rsid w:val="004D6DC6"/>
    <w:rsid w:val="004D7FD3"/>
    <w:rsid w:val="004E62EF"/>
    <w:rsid w:val="004E661A"/>
    <w:rsid w:val="004E769D"/>
    <w:rsid w:val="004E798E"/>
    <w:rsid w:val="004F07F4"/>
    <w:rsid w:val="004F2412"/>
    <w:rsid w:val="004F32FC"/>
    <w:rsid w:val="004F51F5"/>
    <w:rsid w:val="004F5C1F"/>
    <w:rsid w:val="004F630A"/>
    <w:rsid w:val="0050356F"/>
    <w:rsid w:val="00505088"/>
    <w:rsid w:val="00505C49"/>
    <w:rsid w:val="00506BD0"/>
    <w:rsid w:val="00507801"/>
    <w:rsid w:val="005078CF"/>
    <w:rsid w:val="00510205"/>
    <w:rsid w:val="00510999"/>
    <w:rsid w:val="0051151E"/>
    <w:rsid w:val="005140FB"/>
    <w:rsid w:val="00515EC0"/>
    <w:rsid w:val="00520D14"/>
    <w:rsid w:val="00520FD9"/>
    <w:rsid w:val="00521FF5"/>
    <w:rsid w:val="00524DFC"/>
    <w:rsid w:val="00531ADB"/>
    <w:rsid w:val="00532A63"/>
    <w:rsid w:val="00533717"/>
    <w:rsid w:val="005346C4"/>
    <w:rsid w:val="00534C9F"/>
    <w:rsid w:val="00535366"/>
    <w:rsid w:val="00545CB9"/>
    <w:rsid w:val="00546979"/>
    <w:rsid w:val="00546B62"/>
    <w:rsid w:val="0054794E"/>
    <w:rsid w:val="00551EC5"/>
    <w:rsid w:val="00556AAC"/>
    <w:rsid w:val="00557E15"/>
    <w:rsid w:val="005610E7"/>
    <w:rsid w:val="00561984"/>
    <w:rsid w:val="00562EAD"/>
    <w:rsid w:val="0056327E"/>
    <w:rsid w:val="00565082"/>
    <w:rsid w:val="00565D3A"/>
    <w:rsid w:val="005662FB"/>
    <w:rsid w:val="00570E86"/>
    <w:rsid w:val="00571F2F"/>
    <w:rsid w:val="00575734"/>
    <w:rsid w:val="00576707"/>
    <w:rsid w:val="00581355"/>
    <w:rsid w:val="00583CA1"/>
    <w:rsid w:val="005874B7"/>
    <w:rsid w:val="00587B54"/>
    <w:rsid w:val="00591F95"/>
    <w:rsid w:val="005941BB"/>
    <w:rsid w:val="00595285"/>
    <w:rsid w:val="00596BCE"/>
    <w:rsid w:val="005A19CD"/>
    <w:rsid w:val="005A49E8"/>
    <w:rsid w:val="005A7659"/>
    <w:rsid w:val="005B0161"/>
    <w:rsid w:val="005B29E3"/>
    <w:rsid w:val="005B3A7D"/>
    <w:rsid w:val="005C0730"/>
    <w:rsid w:val="005C0F56"/>
    <w:rsid w:val="005C0FF0"/>
    <w:rsid w:val="005C3C47"/>
    <w:rsid w:val="005C40BA"/>
    <w:rsid w:val="005C4A9B"/>
    <w:rsid w:val="005C5FCA"/>
    <w:rsid w:val="005C7228"/>
    <w:rsid w:val="005C7EE6"/>
    <w:rsid w:val="005D2CFB"/>
    <w:rsid w:val="005D3260"/>
    <w:rsid w:val="005D79E8"/>
    <w:rsid w:val="005E3ADE"/>
    <w:rsid w:val="005E3FBA"/>
    <w:rsid w:val="005E5055"/>
    <w:rsid w:val="005E6A80"/>
    <w:rsid w:val="005E6AF1"/>
    <w:rsid w:val="005F2C96"/>
    <w:rsid w:val="005F3B8D"/>
    <w:rsid w:val="005F4727"/>
    <w:rsid w:val="005F51F9"/>
    <w:rsid w:val="005F6F0D"/>
    <w:rsid w:val="005F6F1B"/>
    <w:rsid w:val="00600240"/>
    <w:rsid w:val="00606174"/>
    <w:rsid w:val="00606655"/>
    <w:rsid w:val="00615659"/>
    <w:rsid w:val="00615840"/>
    <w:rsid w:val="006161AF"/>
    <w:rsid w:val="006162E8"/>
    <w:rsid w:val="00616A7F"/>
    <w:rsid w:val="00616FA6"/>
    <w:rsid w:val="00622A82"/>
    <w:rsid w:val="0062373F"/>
    <w:rsid w:val="00626075"/>
    <w:rsid w:val="00626158"/>
    <w:rsid w:val="006267A3"/>
    <w:rsid w:val="00626D90"/>
    <w:rsid w:val="00626DDD"/>
    <w:rsid w:val="00627F69"/>
    <w:rsid w:val="006357C4"/>
    <w:rsid w:val="00642B1C"/>
    <w:rsid w:val="00642EEB"/>
    <w:rsid w:val="0064356F"/>
    <w:rsid w:val="00644029"/>
    <w:rsid w:val="0064580D"/>
    <w:rsid w:val="0064667E"/>
    <w:rsid w:val="00647C24"/>
    <w:rsid w:val="006502CF"/>
    <w:rsid w:val="00657205"/>
    <w:rsid w:val="00660DF0"/>
    <w:rsid w:val="00661BE4"/>
    <w:rsid w:val="00662565"/>
    <w:rsid w:val="00663E08"/>
    <w:rsid w:val="00667555"/>
    <w:rsid w:val="0066788B"/>
    <w:rsid w:val="00667A9A"/>
    <w:rsid w:val="00667FCD"/>
    <w:rsid w:val="006831F1"/>
    <w:rsid w:val="006837E8"/>
    <w:rsid w:val="00683EEA"/>
    <w:rsid w:val="0068558B"/>
    <w:rsid w:val="00685D4A"/>
    <w:rsid w:val="00685E24"/>
    <w:rsid w:val="00686987"/>
    <w:rsid w:val="00687653"/>
    <w:rsid w:val="00690805"/>
    <w:rsid w:val="0069254F"/>
    <w:rsid w:val="0069445C"/>
    <w:rsid w:val="006949F4"/>
    <w:rsid w:val="006950D4"/>
    <w:rsid w:val="00695A5E"/>
    <w:rsid w:val="00696E66"/>
    <w:rsid w:val="00697ACE"/>
    <w:rsid w:val="006A3A13"/>
    <w:rsid w:val="006A4F48"/>
    <w:rsid w:val="006B190D"/>
    <w:rsid w:val="006B22D8"/>
    <w:rsid w:val="006B2C0D"/>
    <w:rsid w:val="006B3474"/>
    <w:rsid w:val="006B598F"/>
    <w:rsid w:val="006B5A2D"/>
    <w:rsid w:val="006B5D32"/>
    <w:rsid w:val="006B6487"/>
    <w:rsid w:val="006B655A"/>
    <w:rsid w:val="006B795D"/>
    <w:rsid w:val="006B7F76"/>
    <w:rsid w:val="006C4736"/>
    <w:rsid w:val="006C4833"/>
    <w:rsid w:val="006C4C6B"/>
    <w:rsid w:val="006D5FE1"/>
    <w:rsid w:val="006D7BFB"/>
    <w:rsid w:val="006E17E5"/>
    <w:rsid w:val="006E2471"/>
    <w:rsid w:val="006E2CC9"/>
    <w:rsid w:val="006E36CE"/>
    <w:rsid w:val="006E3BC5"/>
    <w:rsid w:val="006E5792"/>
    <w:rsid w:val="006E5DD0"/>
    <w:rsid w:val="006E62F8"/>
    <w:rsid w:val="006E6EA6"/>
    <w:rsid w:val="006E7520"/>
    <w:rsid w:val="006E7F88"/>
    <w:rsid w:val="006F2EEC"/>
    <w:rsid w:val="00701189"/>
    <w:rsid w:val="00702E59"/>
    <w:rsid w:val="00704D9C"/>
    <w:rsid w:val="00704ED6"/>
    <w:rsid w:val="00705EDC"/>
    <w:rsid w:val="0070632A"/>
    <w:rsid w:val="00707668"/>
    <w:rsid w:val="00710CC1"/>
    <w:rsid w:val="00713244"/>
    <w:rsid w:val="00713CB4"/>
    <w:rsid w:val="00715961"/>
    <w:rsid w:val="007204E1"/>
    <w:rsid w:val="00721855"/>
    <w:rsid w:val="0072270F"/>
    <w:rsid w:val="0072377E"/>
    <w:rsid w:val="007247CB"/>
    <w:rsid w:val="00733659"/>
    <w:rsid w:val="007344CE"/>
    <w:rsid w:val="0073552A"/>
    <w:rsid w:val="00735658"/>
    <w:rsid w:val="00742C29"/>
    <w:rsid w:val="00746088"/>
    <w:rsid w:val="00746C5B"/>
    <w:rsid w:val="007471CC"/>
    <w:rsid w:val="007473D0"/>
    <w:rsid w:val="00750DCD"/>
    <w:rsid w:val="00752C0E"/>
    <w:rsid w:val="007530EE"/>
    <w:rsid w:val="007535DD"/>
    <w:rsid w:val="007538F9"/>
    <w:rsid w:val="00756BF3"/>
    <w:rsid w:val="00760AEC"/>
    <w:rsid w:val="007610A1"/>
    <w:rsid w:val="0076265F"/>
    <w:rsid w:val="0076325D"/>
    <w:rsid w:val="00764DE8"/>
    <w:rsid w:val="0077100B"/>
    <w:rsid w:val="00776193"/>
    <w:rsid w:val="0077663E"/>
    <w:rsid w:val="00777EBA"/>
    <w:rsid w:val="00780627"/>
    <w:rsid w:val="00781166"/>
    <w:rsid w:val="00782903"/>
    <w:rsid w:val="00783FBA"/>
    <w:rsid w:val="00784EC5"/>
    <w:rsid w:val="00785966"/>
    <w:rsid w:val="00785A1A"/>
    <w:rsid w:val="00786EAB"/>
    <w:rsid w:val="00790637"/>
    <w:rsid w:val="00790C15"/>
    <w:rsid w:val="00791056"/>
    <w:rsid w:val="007924C6"/>
    <w:rsid w:val="0079704D"/>
    <w:rsid w:val="00797D3F"/>
    <w:rsid w:val="007A2B06"/>
    <w:rsid w:val="007A2E86"/>
    <w:rsid w:val="007A3A08"/>
    <w:rsid w:val="007A3A85"/>
    <w:rsid w:val="007A50F0"/>
    <w:rsid w:val="007B0067"/>
    <w:rsid w:val="007B05FF"/>
    <w:rsid w:val="007B0FC3"/>
    <w:rsid w:val="007B1537"/>
    <w:rsid w:val="007B2B12"/>
    <w:rsid w:val="007B3CCF"/>
    <w:rsid w:val="007B403F"/>
    <w:rsid w:val="007B7A29"/>
    <w:rsid w:val="007C350A"/>
    <w:rsid w:val="007D2417"/>
    <w:rsid w:val="007D3AD9"/>
    <w:rsid w:val="007D704D"/>
    <w:rsid w:val="007D7972"/>
    <w:rsid w:val="007D79F4"/>
    <w:rsid w:val="007E06AE"/>
    <w:rsid w:val="007E1352"/>
    <w:rsid w:val="007E7C30"/>
    <w:rsid w:val="007F22D9"/>
    <w:rsid w:val="007F2858"/>
    <w:rsid w:val="007F5D50"/>
    <w:rsid w:val="007F5FBF"/>
    <w:rsid w:val="00800593"/>
    <w:rsid w:val="008014E6"/>
    <w:rsid w:val="0080155B"/>
    <w:rsid w:val="00801607"/>
    <w:rsid w:val="00803E62"/>
    <w:rsid w:val="0080563F"/>
    <w:rsid w:val="00807585"/>
    <w:rsid w:val="0081062E"/>
    <w:rsid w:val="008165EF"/>
    <w:rsid w:val="00816CE9"/>
    <w:rsid w:val="0081774B"/>
    <w:rsid w:val="0082082F"/>
    <w:rsid w:val="00821F80"/>
    <w:rsid w:val="008222D0"/>
    <w:rsid w:val="0082246C"/>
    <w:rsid w:val="00822577"/>
    <w:rsid w:val="008237AF"/>
    <w:rsid w:val="00823883"/>
    <w:rsid w:val="008239EA"/>
    <w:rsid w:val="00830653"/>
    <w:rsid w:val="008316B0"/>
    <w:rsid w:val="008323DF"/>
    <w:rsid w:val="00836408"/>
    <w:rsid w:val="00840A96"/>
    <w:rsid w:val="008411E1"/>
    <w:rsid w:val="008443D9"/>
    <w:rsid w:val="00845DFF"/>
    <w:rsid w:val="00847C92"/>
    <w:rsid w:val="00847E4B"/>
    <w:rsid w:val="00852632"/>
    <w:rsid w:val="0085279A"/>
    <w:rsid w:val="008553EC"/>
    <w:rsid w:val="00861B2B"/>
    <w:rsid w:val="00863BF5"/>
    <w:rsid w:val="008655E6"/>
    <w:rsid w:val="0086654F"/>
    <w:rsid w:val="008703E9"/>
    <w:rsid w:val="00871E92"/>
    <w:rsid w:val="008813FB"/>
    <w:rsid w:val="0088264D"/>
    <w:rsid w:val="008834CA"/>
    <w:rsid w:val="00884A9E"/>
    <w:rsid w:val="0088505A"/>
    <w:rsid w:val="00885438"/>
    <w:rsid w:val="00885D29"/>
    <w:rsid w:val="00887DA8"/>
    <w:rsid w:val="00891111"/>
    <w:rsid w:val="00891953"/>
    <w:rsid w:val="008931CC"/>
    <w:rsid w:val="00893532"/>
    <w:rsid w:val="00893BA6"/>
    <w:rsid w:val="00894178"/>
    <w:rsid w:val="00894738"/>
    <w:rsid w:val="008A065E"/>
    <w:rsid w:val="008A0795"/>
    <w:rsid w:val="008A1FA9"/>
    <w:rsid w:val="008A4E81"/>
    <w:rsid w:val="008B14B2"/>
    <w:rsid w:val="008B151A"/>
    <w:rsid w:val="008B2907"/>
    <w:rsid w:val="008B3901"/>
    <w:rsid w:val="008B41D7"/>
    <w:rsid w:val="008B5D11"/>
    <w:rsid w:val="008C3031"/>
    <w:rsid w:val="008C3BA7"/>
    <w:rsid w:val="008C3C22"/>
    <w:rsid w:val="008C3E8C"/>
    <w:rsid w:val="008C4CE8"/>
    <w:rsid w:val="008C617B"/>
    <w:rsid w:val="008C7A4F"/>
    <w:rsid w:val="008D57EC"/>
    <w:rsid w:val="008D74A7"/>
    <w:rsid w:val="008E1774"/>
    <w:rsid w:val="008E2CEC"/>
    <w:rsid w:val="008F002B"/>
    <w:rsid w:val="008F187C"/>
    <w:rsid w:val="008F1BE9"/>
    <w:rsid w:val="008F2D9A"/>
    <w:rsid w:val="008F3FBC"/>
    <w:rsid w:val="008F4D1E"/>
    <w:rsid w:val="008F786E"/>
    <w:rsid w:val="008F7C4A"/>
    <w:rsid w:val="00900FEA"/>
    <w:rsid w:val="00903CAE"/>
    <w:rsid w:val="0091220F"/>
    <w:rsid w:val="009123DE"/>
    <w:rsid w:val="00913413"/>
    <w:rsid w:val="009167D7"/>
    <w:rsid w:val="00920724"/>
    <w:rsid w:val="009213D9"/>
    <w:rsid w:val="009259E2"/>
    <w:rsid w:val="009330A6"/>
    <w:rsid w:val="00940718"/>
    <w:rsid w:val="00940DCB"/>
    <w:rsid w:val="009421F8"/>
    <w:rsid w:val="00944D7C"/>
    <w:rsid w:val="00944E51"/>
    <w:rsid w:val="009534EE"/>
    <w:rsid w:val="009541EC"/>
    <w:rsid w:val="009553A9"/>
    <w:rsid w:val="00955EDF"/>
    <w:rsid w:val="00955EFF"/>
    <w:rsid w:val="009560D8"/>
    <w:rsid w:val="00960568"/>
    <w:rsid w:val="0096259B"/>
    <w:rsid w:val="0096260A"/>
    <w:rsid w:val="0096286C"/>
    <w:rsid w:val="00962BE5"/>
    <w:rsid w:val="009654F3"/>
    <w:rsid w:val="0097009F"/>
    <w:rsid w:val="00970B2D"/>
    <w:rsid w:val="00970F8A"/>
    <w:rsid w:val="0097572D"/>
    <w:rsid w:val="00975EBC"/>
    <w:rsid w:val="009770C7"/>
    <w:rsid w:val="00983A1C"/>
    <w:rsid w:val="0098441E"/>
    <w:rsid w:val="009871E7"/>
    <w:rsid w:val="00990672"/>
    <w:rsid w:val="00990E00"/>
    <w:rsid w:val="009974F1"/>
    <w:rsid w:val="009A119B"/>
    <w:rsid w:val="009A49D7"/>
    <w:rsid w:val="009A5FD6"/>
    <w:rsid w:val="009B20BB"/>
    <w:rsid w:val="009B24DE"/>
    <w:rsid w:val="009B41BD"/>
    <w:rsid w:val="009C0FCE"/>
    <w:rsid w:val="009C18F9"/>
    <w:rsid w:val="009C2ADB"/>
    <w:rsid w:val="009C4AC2"/>
    <w:rsid w:val="009C5E47"/>
    <w:rsid w:val="009D378D"/>
    <w:rsid w:val="009D4363"/>
    <w:rsid w:val="009D63DE"/>
    <w:rsid w:val="009D72EF"/>
    <w:rsid w:val="009E2D46"/>
    <w:rsid w:val="009E520A"/>
    <w:rsid w:val="009F0431"/>
    <w:rsid w:val="009F14D5"/>
    <w:rsid w:val="009F2A86"/>
    <w:rsid w:val="009F4DDC"/>
    <w:rsid w:val="009F5D43"/>
    <w:rsid w:val="009F67E3"/>
    <w:rsid w:val="009F69CB"/>
    <w:rsid w:val="009F7FF3"/>
    <w:rsid w:val="00A00B78"/>
    <w:rsid w:val="00A02C05"/>
    <w:rsid w:val="00A07359"/>
    <w:rsid w:val="00A073AA"/>
    <w:rsid w:val="00A108FA"/>
    <w:rsid w:val="00A10AC3"/>
    <w:rsid w:val="00A13F73"/>
    <w:rsid w:val="00A14563"/>
    <w:rsid w:val="00A20077"/>
    <w:rsid w:val="00A25D03"/>
    <w:rsid w:val="00A31D43"/>
    <w:rsid w:val="00A406CB"/>
    <w:rsid w:val="00A421F8"/>
    <w:rsid w:val="00A4785D"/>
    <w:rsid w:val="00A5078F"/>
    <w:rsid w:val="00A5119F"/>
    <w:rsid w:val="00A5207E"/>
    <w:rsid w:val="00A52D72"/>
    <w:rsid w:val="00A55164"/>
    <w:rsid w:val="00A57513"/>
    <w:rsid w:val="00A57BB7"/>
    <w:rsid w:val="00A620FB"/>
    <w:rsid w:val="00A65BA0"/>
    <w:rsid w:val="00A6623D"/>
    <w:rsid w:val="00A67A2B"/>
    <w:rsid w:val="00A718F1"/>
    <w:rsid w:val="00A71D55"/>
    <w:rsid w:val="00A7217F"/>
    <w:rsid w:val="00A7253C"/>
    <w:rsid w:val="00A7380B"/>
    <w:rsid w:val="00A73C93"/>
    <w:rsid w:val="00A74154"/>
    <w:rsid w:val="00A76326"/>
    <w:rsid w:val="00A83A84"/>
    <w:rsid w:val="00A85049"/>
    <w:rsid w:val="00A931DC"/>
    <w:rsid w:val="00A944E4"/>
    <w:rsid w:val="00A961DB"/>
    <w:rsid w:val="00A97AA1"/>
    <w:rsid w:val="00AA32E0"/>
    <w:rsid w:val="00AA4CD2"/>
    <w:rsid w:val="00AA4FC5"/>
    <w:rsid w:val="00AA79C8"/>
    <w:rsid w:val="00AA7F3F"/>
    <w:rsid w:val="00AB204E"/>
    <w:rsid w:val="00AB2114"/>
    <w:rsid w:val="00AB3CB1"/>
    <w:rsid w:val="00AB3F2F"/>
    <w:rsid w:val="00AB4832"/>
    <w:rsid w:val="00AB49C4"/>
    <w:rsid w:val="00AC0EE9"/>
    <w:rsid w:val="00AC324D"/>
    <w:rsid w:val="00AC5892"/>
    <w:rsid w:val="00AD13DC"/>
    <w:rsid w:val="00AD5346"/>
    <w:rsid w:val="00AD67C3"/>
    <w:rsid w:val="00AE19C3"/>
    <w:rsid w:val="00AE3781"/>
    <w:rsid w:val="00AE4574"/>
    <w:rsid w:val="00AE5BC3"/>
    <w:rsid w:val="00AE673F"/>
    <w:rsid w:val="00AF2E46"/>
    <w:rsid w:val="00AF356C"/>
    <w:rsid w:val="00AF3B41"/>
    <w:rsid w:val="00AF445C"/>
    <w:rsid w:val="00B00351"/>
    <w:rsid w:val="00B06033"/>
    <w:rsid w:val="00B06347"/>
    <w:rsid w:val="00B1150C"/>
    <w:rsid w:val="00B12975"/>
    <w:rsid w:val="00B12E0E"/>
    <w:rsid w:val="00B131DF"/>
    <w:rsid w:val="00B16BA6"/>
    <w:rsid w:val="00B20C43"/>
    <w:rsid w:val="00B21073"/>
    <w:rsid w:val="00B21F13"/>
    <w:rsid w:val="00B22C35"/>
    <w:rsid w:val="00B27AC7"/>
    <w:rsid w:val="00B367BF"/>
    <w:rsid w:val="00B43A8D"/>
    <w:rsid w:val="00B43E97"/>
    <w:rsid w:val="00B43F6C"/>
    <w:rsid w:val="00B44035"/>
    <w:rsid w:val="00B446B8"/>
    <w:rsid w:val="00B46CBE"/>
    <w:rsid w:val="00B50F5C"/>
    <w:rsid w:val="00B51539"/>
    <w:rsid w:val="00B56295"/>
    <w:rsid w:val="00B60850"/>
    <w:rsid w:val="00B63D82"/>
    <w:rsid w:val="00B63F32"/>
    <w:rsid w:val="00B64864"/>
    <w:rsid w:val="00B70368"/>
    <w:rsid w:val="00B70875"/>
    <w:rsid w:val="00B7095F"/>
    <w:rsid w:val="00B72078"/>
    <w:rsid w:val="00B75D08"/>
    <w:rsid w:val="00B76118"/>
    <w:rsid w:val="00B77A10"/>
    <w:rsid w:val="00B80EA0"/>
    <w:rsid w:val="00B8411C"/>
    <w:rsid w:val="00B8472B"/>
    <w:rsid w:val="00B94E87"/>
    <w:rsid w:val="00BA1B80"/>
    <w:rsid w:val="00BA50B0"/>
    <w:rsid w:val="00BA7050"/>
    <w:rsid w:val="00BB04D8"/>
    <w:rsid w:val="00BB46B2"/>
    <w:rsid w:val="00BB4F45"/>
    <w:rsid w:val="00BB7242"/>
    <w:rsid w:val="00BC279D"/>
    <w:rsid w:val="00BC376E"/>
    <w:rsid w:val="00BC7D06"/>
    <w:rsid w:val="00BD1DE9"/>
    <w:rsid w:val="00BD316D"/>
    <w:rsid w:val="00BD5A90"/>
    <w:rsid w:val="00BD7DC8"/>
    <w:rsid w:val="00BD7E6C"/>
    <w:rsid w:val="00BE26B3"/>
    <w:rsid w:val="00BE486F"/>
    <w:rsid w:val="00BF2C3E"/>
    <w:rsid w:val="00BF2C9A"/>
    <w:rsid w:val="00BF5F6B"/>
    <w:rsid w:val="00BF7A32"/>
    <w:rsid w:val="00C043CA"/>
    <w:rsid w:val="00C044BD"/>
    <w:rsid w:val="00C16B2B"/>
    <w:rsid w:val="00C17133"/>
    <w:rsid w:val="00C210F7"/>
    <w:rsid w:val="00C245E0"/>
    <w:rsid w:val="00C260C9"/>
    <w:rsid w:val="00C269A0"/>
    <w:rsid w:val="00C30079"/>
    <w:rsid w:val="00C30611"/>
    <w:rsid w:val="00C31981"/>
    <w:rsid w:val="00C3286F"/>
    <w:rsid w:val="00C32A33"/>
    <w:rsid w:val="00C33070"/>
    <w:rsid w:val="00C33F1E"/>
    <w:rsid w:val="00C360B3"/>
    <w:rsid w:val="00C368AF"/>
    <w:rsid w:val="00C41631"/>
    <w:rsid w:val="00C42CB9"/>
    <w:rsid w:val="00C43F47"/>
    <w:rsid w:val="00C4540A"/>
    <w:rsid w:val="00C4554C"/>
    <w:rsid w:val="00C45FEA"/>
    <w:rsid w:val="00C4655F"/>
    <w:rsid w:val="00C467B6"/>
    <w:rsid w:val="00C46CEB"/>
    <w:rsid w:val="00C47AA1"/>
    <w:rsid w:val="00C505E7"/>
    <w:rsid w:val="00C50736"/>
    <w:rsid w:val="00C50795"/>
    <w:rsid w:val="00C5212D"/>
    <w:rsid w:val="00C52C3C"/>
    <w:rsid w:val="00C54180"/>
    <w:rsid w:val="00C65627"/>
    <w:rsid w:val="00C67343"/>
    <w:rsid w:val="00C6796E"/>
    <w:rsid w:val="00C729E4"/>
    <w:rsid w:val="00C73207"/>
    <w:rsid w:val="00C73296"/>
    <w:rsid w:val="00C7408B"/>
    <w:rsid w:val="00C7660F"/>
    <w:rsid w:val="00C81448"/>
    <w:rsid w:val="00C832D4"/>
    <w:rsid w:val="00C8444F"/>
    <w:rsid w:val="00C84F67"/>
    <w:rsid w:val="00C85047"/>
    <w:rsid w:val="00C8688C"/>
    <w:rsid w:val="00C925CE"/>
    <w:rsid w:val="00C931D7"/>
    <w:rsid w:val="00C931EA"/>
    <w:rsid w:val="00C96583"/>
    <w:rsid w:val="00CA02BD"/>
    <w:rsid w:val="00CA457E"/>
    <w:rsid w:val="00CA5536"/>
    <w:rsid w:val="00CB11F0"/>
    <w:rsid w:val="00CB5A21"/>
    <w:rsid w:val="00CB6764"/>
    <w:rsid w:val="00CC1CD8"/>
    <w:rsid w:val="00CC20F3"/>
    <w:rsid w:val="00CC27F6"/>
    <w:rsid w:val="00CC705B"/>
    <w:rsid w:val="00CC7EFD"/>
    <w:rsid w:val="00CD12EE"/>
    <w:rsid w:val="00CD1513"/>
    <w:rsid w:val="00CD2921"/>
    <w:rsid w:val="00CD4F62"/>
    <w:rsid w:val="00CD6266"/>
    <w:rsid w:val="00CE0C06"/>
    <w:rsid w:val="00CE1BC5"/>
    <w:rsid w:val="00CE5E16"/>
    <w:rsid w:val="00CF264F"/>
    <w:rsid w:val="00CF6068"/>
    <w:rsid w:val="00D00570"/>
    <w:rsid w:val="00D01F45"/>
    <w:rsid w:val="00D0215B"/>
    <w:rsid w:val="00D05CB8"/>
    <w:rsid w:val="00D13740"/>
    <w:rsid w:val="00D138DE"/>
    <w:rsid w:val="00D1458F"/>
    <w:rsid w:val="00D1619C"/>
    <w:rsid w:val="00D20341"/>
    <w:rsid w:val="00D214AF"/>
    <w:rsid w:val="00D23B95"/>
    <w:rsid w:val="00D23FBB"/>
    <w:rsid w:val="00D2451E"/>
    <w:rsid w:val="00D24AD8"/>
    <w:rsid w:val="00D26240"/>
    <w:rsid w:val="00D266E5"/>
    <w:rsid w:val="00D307AB"/>
    <w:rsid w:val="00D32221"/>
    <w:rsid w:val="00D34310"/>
    <w:rsid w:val="00D37432"/>
    <w:rsid w:val="00D375E0"/>
    <w:rsid w:val="00D4236B"/>
    <w:rsid w:val="00D45045"/>
    <w:rsid w:val="00D479BA"/>
    <w:rsid w:val="00D50BBB"/>
    <w:rsid w:val="00D522F1"/>
    <w:rsid w:val="00D54482"/>
    <w:rsid w:val="00D54E93"/>
    <w:rsid w:val="00D618F6"/>
    <w:rsid w:val="00D62425"/>
    <w:rsid w:val="00D6362B"/>
    <w:rsid w:val="00D72728"/>
    <w:rsid w:val="00D74870"/>
    <w:rsid w:val="00D77A81"/>
    <w:rsid w:val="00D8273E"/>
    <w:rsid w:val="00D8384B"/>
    <w:rsid w:val="00D86D21"/>
    <w:rsid w:val="00D8709A"/>
    <w:rsid w:val="00D90C74"/>
    <w:rsid w:val="00D95931"/>
    <w:rsid w:val="00D962F0"/>
    <w:rsid w:val="00D96EED"/>
    <w:rsid w:val="00D9781F"/>
    <w:rsid w:val="00DA05E3"/>
    <w:rsid w:val="00DA1969"/>
    <w:rsid w:val="00DA1C14"/>
    <w:rsid w:val="00DA3253"/>
    <w:rsid w:val="00DA326C"/>
    <w:rsid w:val="00DA3EC7"/>
    <w:rsid w:val="00DA5B5C"/>
    <w:rsid w:val="00DB1012"/>
    <w:rsid w:val="00DB20EA"/>
    <w:rsid w:val="00DB34ED"/>
    <w:rsid w:val="00DB5316"/>
    <w:rsid w:val="00DB68DD"/>
    <w:rsid w:val="00DB6E7C"/>
    <w:rsid w:val="00DC0FF0"/>
    <w:rsid w:val="00DC447E"/>
    <w:rsid w:val="00DC4F0F"/>
    <w:rsid w:val="00DC518C"/>
    <w:rsid w:val="00DC567E"/>
    <w:rsid w:val="00DC73A8"/>
    <w:rsid w:val="00DD33D8"/>
    <w:rsid w:val="00DD389C"/>
    <w:rsid w:val="00DD4EE2"/>
    <w:rsid w:val="00DD508E"/>
    <w:rsid w:val="00DE13EC"/>
    <w:rsid w:val="00DE1481"/>
    <w:rsid w:val="00DE2A1A"/>
    <w:rsid w:val="00DE2FB4"/>
    <w:rsid w:val="00DE45D8"/>
    <w:rsid w:val="00DF3077"/>
    <w:rsid w:val="00DF404B"/>
    <w:rsid w:val="00DF5C51"/>
    <w:rsid w:val="00DF690B"/>
    <w:rsid w:val="00DF6BE3"/>
    <w:rsid w:val="00E00E96"/>
    <w:rsid w:val="00E02DDC"/>
    <w:rsid w:val="00E0428B"/>
    <w:rsid w:val="00E05F3D"/>
    <w:rsid w:val="00E06A89"/>
    <w:rsid w:val="00E07E7E"/>
    <w:rsid w:val="00E106D3"/>
    <w:rsid w:val="00E1072D"/>
    <w:rsid w:val="00E1253E"/>
    <w:rsid w:val="00E126D5"/>
    <w:rsid w:val="00E13805"/>
    <w:rsid w:val="00E138BE"/>
    <w:rsid w:val="00E15DFD"/>
    <w:rsid w:val="00E17151"/>
    <w:rsid w:val="00E2139A"/>
    <w:rsid w:val="00E216F3"/>
    <w:rsid w:val="00E21BC8"/>
    <w:rsid w:val="00E22C8F"/>
    <w:rsid w:val="00E251E4"/>
    <w:rsid w:val="00E27EBE"/>
    <w:rsid w:val="00E30DAB"/>
    <w:rsid w:val="00E31CFD"/>
    <w:rsid w:val="00E35478"/>
    <w:rsid w:val="00E40017"/>
    <w:rsid w:val="00E40289"/>
    <w:rsid w:val="00E40D4C"/>
    <w:rsid w:val="00E41AEA"/>
    <w:rsid w:val="00E41BF1"/>
    <w:rsid w:val="00E440EE"/>
    <w:rsid w:val="00E44DE9"/>
    <w:rsid w:val="00E5112C"/>
    <w:rsid w:val="00E52A17"/>
    <w:rsid w:val="00E52A9C"/>
    <w:rsid w:val="00E53B44"/>
    <w:rsid w:val="00E543AE"/>
    <w:rsid w:val="00E54EF8"/>
    <w:rsid w:val="00E5554B"/>
    <w:rsid w:val="00E557CF"/>
    <w:rsid w:val="00E562D0"/>
    <w:rsid w:val="00E56BAF"/>
    <w:rsid w:val="00E57766"/>
    <w:rsid w:val="00E57808"/>
    <w:rsid w:val="00E6022B"/>
    <w:rsid w:val="00E640A0"/>
    <w:rsid w:val="00E64298"/>
    <w:rsid w:val="00E654B2"/>
    <w:rsid w:val="00E6567C"/>
    <w:rsid w:val="00E6747D"/>
    <w:rsid w:val="00E71F01"/>
    <w:rsid w:val="00E75D1D"/>
    <w:rsid w:val="00E775BF"/>
    <w:rsid w:val="00E77950"/>
    <w:rsid w:val="00E80775"/>
    <w:rsid w:val="00E819D6"/>
    <w:rsid w:val="00E82983"/>
    <w:rsid w:val="00E847F6"/>
    <w:rsid w:val="00E91A9C"/>
    <w:rsid w:val="00E920A6"/>
    <w:rsid w:val="00E924A5"/>
    <w:rsid w:val="00E94088"/>
    <w:rsid w:val="00E97013"/>
    <w:rsid w:val="00EA0FD7"/>
    <w:rsid w:val="00EA30EE"/>
    <w:rsid w:val="00EA66E5"/>
    <w:rsid w:val="00EA6F82"/>
    <w:rsid w:val="00EB0627"/>
    <w:rsid w:val="00EB1C2F"/>
    <w:rsid w:val="00EB1F8B"/>
    <w:rsid w:val="00EB4368"/>
    <w:rsid w:val="00EB72FE"/>
    <w:rsid w:val="00EB7C32"/>
    <w:rsid w:val="00EC3E77"/>
    <w:rsid w:val="00EC6D28"/>
    <w:rsid w:val="00ED0D0E"/>
    <w:rsid w:val="00ED1CB2"/>
    <w:rsid w:val="00ED6865"/>
    <w:rsid w:val="00EE2471"/>
    <w:rsid w:val="00EE44A2"/>
    <w:rsid w:val="00EE74E2"/>
    <w:rsid w:val="00EE7A63"/>
    <w:rsid w:val="00EF11F3"/>
    <w:rsid w:val="00EF322A"/>
    <w:rsid w:val="00EF364C"/>
    <w:rsid w:val="00EF367B"/>
    <w:rsid w:val="00EF36FB"/>
    <w:rsid w:val="00EF3899"/>
    <w:rsid w:val="00EF5892"/>
    <w:rsid w:val="00EF5E3E"/>
    <w:rsid w:val="00EF6106"/>
    <w:rsid w:val="00F01721"/>
    <w:rsid w:val="00F04383"/>
    <w:rsid w:val="00F044A3"/>
    <w:rsid w:val="00F07A2B"/>
    <w:rsid w:val="00F14B9D"/>
    <w:rsid w:val="00F20C61"/>
    <w:rsid w:val="00F24053"/>
    <w:rsid w:val="00F24647"/>
    <w:rsid w:val="00F26DB8"/>
    <w:rsid w:val="00F34D8D"/>
    <w:rsid w:val="00F36644"/>
    <w:rsid w:val="00F36BA9"/>
    <w:rsid w:val="00F37233"/>
    <w:rsid w:val="00F37975"/>
    <w:rsid w:val="00F406FE"/>
    <w:rsid w:val="00F41D32"/>
    <w:rsid w:val="00F42E4A"/>
    <w:rsid w:val="00F4401B"/>
    <w:rsid w:val="00F4460C"/>
    <w:rsid w:val="00F44E82"/>
    <w:rsid w:val="00F46C6C"/>
    <w:rsid w:val="00F52A9C"/>
    <w:rsid w:val="00F53221"/>
    <w:rsid w:val="00F57D67"/>
    <w:rsid w:val="00F61C9E"/>
    <w:rsid w:val="00F6481F"/>
    <w:rsid w:val="00F64A20"/>
    <w:rsid w:val="00F65732"/>
    <w:rsid w:val="00F65D9F"/>
    <w:rsid w:val="00F67691"/>
    <w:rsid w:val="00F67986"/>
    <w:rsid w:val="00F67BE3"/>
    <w:rsid w:val="00F73288"/>
    <w:rsid w:val="00F74507"/>
    <w:rsid w:val="00F74C2E"/>
    <w:rsid w:val="00F75EA4"/>
    <w:rsid w:val="00F76F7C"/>
    <w:rsid w:val="00F80F92"/>
    <w:rsid w:val="00F818EF"/>
    <w:rsid w:val="00F81B81"/>
    <w:rsid w:val="00F82032"/>
    <w:rsid w:val="00F82C06"/>
    <w:rsid w:val="00F83042"/>
    <w:rsid w:val="00F839C5"/>
    <w:rsid w:val="00F83B34"/>
    <w:rsid w:val="00F85B08"/>
    <w:rsid w:val="00F86BFB"/>
    <w:rsid w:val="00F8777C"/>
    <w:rsid w:val="00F9062F"/>
    <w:rsid w:val="00F92364"/>
    <w:rsid w:val="00F97DFF"/>
    <w:rsid w:val="00F97FCC"/>
    <w:rsid w:val="00FA03B1"/>
    <w:rsid w:val="00FA4551"/>
    <w:rsid w:val="00FA47FE"/>
    <w:rsid w:val="00FA4CF7"/>
    <w:rsid w:val="00FA5180"/>
    <w:rsid w:val="00FA6EA2"/>
    <w:rsid w:val="00FB06B8"/>
    <w:rsid w:val="00FB11C7"/>
    <w:rsid w:val="00FB1560"/>
    <w:rsid w:val="00FB2548"/>
    <w:rsid w:val="00FB3954"/>
    <w:rsid w:val="00FB3B75"/>
    <w:rsid w:val="00FC5812"/>
    <w:rsid w:val="00FC5DF6"/>
    <w:rsid w:val="00FC6E61"/>
    <w:rsid w:val="00FD15E5"/>
    <w:rsid w:val="00FD26F7"/>
    <w:rsid w:val="00FD27FD"/>
    <w:rsid w:val="00FD5166"/>
    <w:rsid w:val="00FD534C"/>
    <w:rsid w:val="00FD58A6"/>
    <w:rsid w:val="00FD7A93"/>
    <w:rsid w:val="00FE1BE9"/>
    <w:rsid w:val="00FE3C0D"/>
    <w:rsid w:val="00FE3C43"/>
    <w:rsid w:val="00FE4C15"/>
    <w:rsid w:val="00FE61F8"/>
    <w:rsid w:val="00FE76C9"/>
    <w:rsid w:val="00FE795F"/>
    <w:rsid w:val="00FF034B"/>
    <w:rsid w:val="00FF0D6E"/>
    <w:rsid w:val="00FF0E9E"/>
    <w:rsid w:val="00FF3639"/>
    <w:rsid w:val="00FF47E6"/>
    <w:rsid w:val="00FF6229"/>
    <w:rsid w:val="00FF6E55"/>
    <w:rsid w:val="00FF7FC6"/>
    <w:rsid w:val="014BDD6F"/>
    <w:rsid w:val="01987928"/>
    <w:rsid w:val="04679AC3"/>
    <w:rsid w:val="05981CC0"/>
    <w:rsid w:val="062ECA77"/>
    <w:rsid w:val="069151A4"/>
    <w:rsid w:val="08803FBA"/>
    <w:rsid w:val="0A6017E1"/>
    <w:rsid w:val="0A6BEA50"/>
    <w:rsid w:val="0B12598F"/>
    <w:rsid w:val="0BC0F6DF"/>
    <w:rsid w:val="0C880E36"/>
    <w:rsid w:val="0D0496DA"/>
    <w:rsid w:val="0DD97279"/>
    <w:rsid w:val="0ECA4F84"/>
    <w:rsid w:val="0F3CF09D"/>
    <w:rsid w:val="0F4E32EA"/>
    <w:rsid w:val="0FC9CEBB"/>
    <w:rsid w:val="13055BC8"/>
    <w:rsid w:val="13933D8F"/>
    <w:rsid w:val="1431D315"/>
    <w:rsid w:val="1462F3E4"/>
    <w:rsid w:val="169B6F7E"/>
    <w:rsid w:val="16F022DD"/>
    <w:rsid w:val="186A6ED1"/>
    <w:rsid w:val="18CAEDA6"/>
    <w:rsid w:val="18D3AD3A"/>
    <w:rsid w:val="190A9C24"/>
    <w:rsid w:val="198BE593"/>
    <w:rsid w:val="198ED34B"/>
    <w:rsid w:val="19B5D5A9"/>
    <w:rsid w:val="1B104D5A"/>
    <w:rsid w:val="1B429642"/>
    <w:rsid w:val="1B57B082"/>
    <w:rsid w:val="1C5CF8AB"/>
    <w:rsid w:val="1D15E3BF"/>
    <w:rsid w:val="1E8506D9"/>
    <w:rsid w:val="1F97DC35"/>
    <w:rsid w:val="20554C9C"/>
    <w:rsid w:val="205FB919"/>
    <w:rsid w:val="230BCDCE"/>
    <w:rsid w:val="238966F5"/>
    <w:rsid w:val="23BE51FD"/>
    <w:rsid w:val="26315ED8"/>
    <w:rsid w:val="26639EE7"/>
    <w:rsid w:val="26976434"/>
    <w:rsid w:val="26DB99B3"/>
    <w:rsid w:val="26DBC84E"/>
    <w:rsid w:val="28B796EA"/>
    <w:rsid w:val="29A52944"/>
    <w:rsid w:val="29B6A6E2"/>
    <w:rsid w:val="29D4DEFB"/>
    <w:rsid w:val="2AB60715"/>
    <w:rsid w:val="2CBB8E82"/>
    <w:rsid w:val="2E3AD44D"/>
    <w:rsid w:val="2E916280"/>
    <w:rsid w:val="2EC3088C"/>
    <w:rsid w:val="2FBF4517"/>
    <w:rsid w:val="30514BD6"/>
    <w:rsid w:val="31304305"/>
    <w:rsid w:val="31693B2F"/>
    <w:rsid w:val="32AB4262"/>
    <w:rsid w:val="337990AA"/>
    <w:rsid w:val="33B33B04"/>
    <w:rsid w:val="345A6FD0"/>
    <w:rsid w:val="34829A47"/>
    <w:rsid w:val="34921847"/>
    <w:rsid w:val="34E5333F"/>
    <w:rsid w:val="3573A349"/>
    <w:rsid w:val="35DA60E0"/>
    <w:rsid w:val="37951B1A"/>
    <w:rsid w:val="37D60D7A"/>
    <w:rsid w:val="3809B989"/>
    <w:rsid w:val="38E87B19"/>
    <w:rsid w:val="39115F92"/>
    <w:rsid w:val="39530C32"/>
    <w:rsid w:val="3A0E3B46"/>
    <w:rsid w:val="3A89942E"/>
    <w:rsid w:val="3BACA6F0"/>
    <w:rsid w:val="3CDB0565"/>
    <w:rsid w:val="3D449C05"/>
    <w:rsid w:val="3FF616C4"/>
    <w:rsid w:val="408AEC05"/>
    <w:rsid w:val="41165C67"/>
    <w:rsid w:val="4293F889"/>
    <w:rsid w:val="4344F142"/>
    <w:rsid w:val="43CE5081"/>
    <w:rsid w:val="44098BA4"/>
    <w:rsid w:val="4426D236"/>
    <w:rsid w:val="4456AC87"/>
    <w:rsid w:val="44EFCD4E"/>
    <w:rsid w:val="460DABE1"/>
    <w:rsid w:val="4610D511"/>
    <w:rsid w:val="484E7328"/>
    <w:rsid w:val="487BDAEF"/>
    <w:rsid w:val="48D8B23C"/>
    <w:rsid w:val="497A2693"/>
    <w:rsid w:val="49C52C17"/>
    <w:rsid w:val="4A073F09"/>
    <w:rsid w:val="4A45025B"/>
    <w:rsid w:val="4C28D41A"/>
    <w:rsid w:val="4C818B84"/>
    <w:rsid w:val="4CC19AEB"/>
    <w:rsid w:val="4D90AB13"/>
    <w:rsid w:val="4F8FF01F"/>
    <w:rsid w:val="4FB87BD8"/>
    <w:rsid w:val="501D6357"/>
    <w:rsid w:val="502B2209"/>
    <w:rsid w:val="512FDD52"/>
    <w:rsid w:val="52E4BE66"/>
    <w:rsid w:val="53063BD2"/>
    <w:rsid w:val="53F9ADEB"/>
    <w:rsid w:val="56642713"/>
    <w:rsid w:val="56DBF16C"/>
    <w:rsid w:val="586F0422"/>
    <w:rsid w:val="58A85C93"/>
    <w:rsid w:val="59A46044"/>
    <w:rsid w:val="5A3E786E"/>
    <w:rsid w:val="5A6B103A"/>
    <w:rsid w:val="5A7A57FF"/>
    <w:rsid w:val="5B67C103"/>
    <w:rsid w:val="5C7699F9"/>
    <w:rsid w:val="5D2857A0"/>
    <w:rsid w:val="5D52D344"/>
    <w:rsid w:val="5E9C73E3"/>
    <w:rsid w:val="5F7EF1BB"/>
    <w:rsid w:val="5FEEB86B"/>
    <w:rsid w:val="6010F8EA"/>
    <w:rsid w:val="6067B317"/>
    <w:rsid w:val="61885DBD"/>
    <w:rsid w:val="62965315"/>
    <w:rsid w:val="63472B94"/>
    <w:rsid w:val="64234B0C"/>
    <w:rsid w:val="669B2933"/>
    <w:rsid w:val="67D594B5"/>
    <w:rsid w:val="6A626E5B"/>
    <w:rsid w:val="6A64060F"/>
    <w:rsid w:val="6A6C024A"/>
    <w:rsid w:val="6A6C0F40"/>
    <w:rsid w:val="6BBEA4FE"/>
    <w:rsid w:val="6D20B54A"/>
    <w:rsid w:val="6FE481E3"/>
    <w:rsid w:val="70E3BD39"/>
    <w:rsid w:val="713B573B"/>
    <w:rsid w:val="71B6FF4F"/>
    <w:rsid w:val="71FE5164"/>
    <w:rsid w:val="7203D590"/>
    <w:rsid w:val="7301F394"/>
    <w:rsid w:val="735B0CC1"/>
    <w:rsid w:val="73650B22"/>
    <w:rsid w:val="74914E7B"/>
    <w:rsid w:val="76D293BB"/>
    <w:rsid w:val="76FD40F2"/>
    <w:rsid w:val="77283D5D"/>
    <w:rsid w:val="772ED257"/>
    <w:rsid w:val="793395F6"/>
    <w:rsid w:val="79625769"/>
    <w:rsid w:val="79D0A739"/>
    <w:rsid w:val="7AF6946C"/>
    <w:rsid w:val="7AFF8C83"/>
    <w:rsid w:val="7B59765B"/>
    <w:rsid w:val="7C50393E"/>
    <w:rsid w:val="7C5BBB72"/>
    <w:rsid w:val="7DB4A76A"/>
    <w:rsid w:val="7DD12D87"/>
    <w:rsid w:val="7DDAE239"/>
    <w:rsid w:val="7E7A69E5"/>
    <w:rsid w:val="7E99D309"/>
    <w:rsid w:val="7EE0C8B1"/>
    <w:rsid w:val="7F3FB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42"/>
    <w:pPr>
      <w:spacing w:before="180" w:after="0" w:line="300" w:lineRule="auto"/>
    </w:pPr>
    <w:rPr>
      <w:rFonts w:ascii="Arial" w:hAnsi="Arial"/>
      <w:sz w:val="20"/>
      <w:szCs w:val="24"/>
      <w:lang w:val="en-GB" w:eastAsia="en-GB"/>
    </w:rPr>
  </w:style>
  <w:style w:type="paragraph" w:styleId="Heading1">
    <w:name w:val="heading 1"/>
    <w:basedOn w:val="Normal"/>
    <w:next w:val="Normal"/>
    <w:link w:val="Heading1Char"/>
    <w:uiPriority w:val="9"/>
    <w:qFormat/>
    <w:rsid w:val="00AC324D"/>
    <w:pPr>
      <w:keepNext/>
      <w:keepLines/>
      <w:spacing w:before="480" w:line="276" w:lineRule="auto"/>
      <w:outlineLvl w:val="0"/>
    </w:pPr>
    <w:rPr>
      <w:rFonts w:asciiTheme="majorHAnsi" w:eastAsiaTheme="majorEastAsia" w:hAnsiTheme="majorHAnsi" w:cstheme="majorBidi"/>
      <w:b/>
      <w:bCs/>
      <w:color w:val="002060"/>
      <w:sz w:val="28"/>
      <w:szCs w:val="28"/>
      <w:lang w:val="en-AU" w:eastAsia="en-US"/>
    </w:rPr>
  </w:style>
  <w:style w:type="paragraph" w:styleId="Heading2">
    <w:name w:val="heading 2"/>
    <w:basedOn w:val="Heading1"/>
    <w:next w:val="Normal"/>
    <w:link w:val="Heading2Char"/>
    <w:uiPriority w:val="9"/>
    <w:unhideWhenUsed/>
    <w:qFormat/>
    <w:rsid w:val="00D138DE"/>
    <w:pPr>
      <w:spacing w:before="160" w:after="120"/>
      <w:outlineLvl w:val="1"/>
    </w:pPr>
    <w:rPr>
      <w:rFonts w:eastAsia="Calibri" w:cs="Calibri"/>
      <w:bCs w:val="0"/>
      <w:color w:val="153683"/>
      <w:sz w:val="22"/>
      <w:szCs w:val="22"/>
    </w:rPr>
  </w:style>
  <w:style w:type="paragraph" w:styleId="Heading3">
    <w:name w:val="heading 3"/>
    <w:basedOn w:val="Heading2"/>
    <w:next w:val="Normal"/>
    <w:link w:val="Heading3Char"/>
    <w:uiPriority w:val="9"/>
    <w:unhideWhenUsed/>
    <w:qFormat/>
    <w:rsid w:val="00D138DE"/>
    <w:pPr>
      <w:spacing w:after="60"/>
      <w:outlineLvl w:val="2"/>
    </w:pPr>
    <w:rPr>
      <w:rFonts w:eastAsiaTheme="majorEastAsia" w:cstheme="majorBidi"/>
      <w:b w:val="0"/>
      <w:szCs w:val="20"/>
    </w:rPr>
  </w:style>
  <w:style w:type="paragraph" w:styleId="Heading4">
    <w:name w:val="heading 4"/>
    <w:basedOn w:val="Normal"/>
    <w:next w:val="Normal"/>
    <w:link w:val="Heading4Char"/>
    <w:uiPriority w:val="9"/>
    <w:unhideWhenUsed/>
    <w:qFormat/>
    <w:rsid w:val="00626075"/>
    <w:pPr>
      <w:keepNext/>
      <w:keepLines/>
      <w:spacing w:before="200" w:line="276" w:lineRule="auto"/>
      <w:outlineLvl w:val="3"/>
    </w:pPr>
    <w:rPr>
      <w:rFonts w:asciiTheme="majorHAnsi" w:eastAsiaTheme="majorEastAsia" w:hAnsiTheme="majorHAnsi" w:cstheme="majorBidi"/>
      <w:b/>
      <w:bCs/>
      <w:i/>
      <w:iCs/>
      <w:color w:val="153683"/>
      <w:szCs w:val="22"/>
      <w:lang w:val="en-AU" w:eastAsia="en-US"/>
    </w:rPr>
  </w:style>
  <w:style w:type="paragraph" w:styleId="Heading5">
    <w:name w:val="heading 5"/>
    <w:basedOn w:val="Normal"/>
    <w:next w:val="Normal"/>
    <w:link w:val="Heading5Char"/>
    <w:uiPriority w:val="9"/>
    <w:unhideWhenUsed/>
    <w:qFormat/>
    <w:rsid w:val="0017501D"/>
    <w:pPr>
      <w:keepNext/>
      <w:keepLines/>
      <w:spacing w:before="200" w:line="276" w:lineRule="auto"/>
      <w:outlineLvl w:val="4"/>
    </w:pPr>
    <w:rPr>
      <w:rFonts w:asciiTheme="majorHAnsi" w:eastAsiaTheme="majorEastAsia" w:hAnsiTheme="majorHAnsi" w:cstheme="majorBidi"/>
      <w:color w:val="68230B" w:themeColor="accent1" w:themeShade="7F"/>
      <w:szCs w:val="22"/>
      <w:lang w:val="en-AU" w:eastAsia="en-US"/>
    </w:rPr>
  </w:style>
  <w:style w:type="paragraph" w:styleId="Heading6">
    <w:name w:val="heading 6"/>
    <w:aliases w:val="Second level dot point"/>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5A19CD"/>
    <w:pPr>
      <w:spacing w:before="120" w:after="120"/>
    </w:pPr>
    <w:rPr>
      <w:b/>
      <w:bCs/>
      <w:color w:val="000000" w:themeColor="text1"/>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4E769D"/>
    <w:pPr>
      <w:spacing w:line="276" w:lineRule="auto"/>
    </w:pPr>
    <w:rPr>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sid w:val="00C4540A"/>
    <w:rPr>
      <w:color w:val="153683"/>
    </w:rPr>
  </w:style>
  <w:style w:type="paragraph" w:customStyle="1" w:styleId="SubtitleCover">
    <w:name w:val="Subtitle Cover"/>
    <w:basedOn w:val="TitleCover"/>
    <w:next w:val="BodyText"/>
    <w:rsid w:val="00AA7F3F"/>
    <w:pPr>
      <w:spacing w:before="0" w:after="120"/>
    </w:pPr>
    <w:rPr>
      <w:caps w:val="0"/>
    </w:rPr>
  </w:style>
  <w:style w:type="paragraph" w:customStyle="1" w:styleId="TitleCover">
    <w:name w:val="Title Cover"/>
    <w:basedOn w:val="Normal"/>
    <w:next w:val="SubtitleCover"/>
    <w:rsid w:val="0066788B"/>
    <w:pPr>
      <w:keepNext/>
      <w:keepLines/>
      <w:spacing w:before="720" w:line="240" w:lineRule="auto"/>
    </w:pPr>
    <w:rPr>
      <w:rFonts w:cs="Arial"/>
      <w:caps/>
      <w:kern w:val="20"/>
      <w:sz w:val="36"/>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rsid w:val="00AF356C"/>
    <w:pPr>
      <w:spacing w:before="360" w:after="360" w:line="276" w:lineRule="auto"/>
    </w:pPr>
    <w:rPr>
      <w:b/>
      <w:bCs/>
      <w:szCs w:val="20"/>
      <w:lang w:val="en-AU" w:eastAsia="en-US"/>
    </w:rPr>
  </w:style>
  <w:style w:type="paragraph" w:styleId="TOC2">
    <w:name w:val="toc 2"/>
    <w:basedOn w:val="Normal"/>
    <w:uiPriority w:val="39"/>
    <w:rsid w:val="00626075"/>
    <w:pPr>
      <w:spacing w:after="60" w:line="276" w:lineRule="auto"/>
      <w:ind w:left="238"/>
    </w:pPr>
    <w:rPr>
      <w:color w:val="153683"/>
      <w:szCs w:val="20"/>
      <w:lang w:val="en-AU" w:eastAsia="en-US"/>
    </w:rPr>
  </w:style>
  <w:style w:type="paragraph" w:styleId="TOC3">
    <w:name w:val="toc 3"/>
    <w:basedOn w:val="Normal"/>
    <w:uiPriority w:val="39"/>
    <w:rsid w:val="00B1150C"/>
    <w:pPr>
      <w:spacing w:after="60" w:line="276" w:lineRule="auto"/>
      <w:ind w:left="482"/>
    </w:pPr>
    <w:rPr>
      <w:i/>
      <w:iCs/>
      <w:szCs w:val="20"/>
      <w:lang w:val="en-AU" w:eastAsia="en-US"/>
    </w:rPr>
  </w:style>
  <w:style w:type="paragraph" w:styleId="TOC4">
    <w:name w:val="toc 4"/>
    <w:basedOn w:val="Normal"/>
    <w:uiPriority w:val="39"/>
    <w:rsid w:val="00AD13DC"/>
    <w:pPr>
      <w:ind w:left="720"/>
    </w:pPr>
    <w:rPr>
      <w:sz w:val="18"/>
      <w:szCs w:val="18"/>
    </w:rPr>
  </w:style>
  <w:style w:type="paragraph" w:styleId="TOC5">
    <w:name w:val="toc 5"/>
    <w:basedOn w:val="Normal"/>
    <w:uiPriority w:val="39"/>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0"/>
      <w:lang w:val="en-AU"/>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0"/>
      <w:lang w:val="en-AU"/>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aliases w:val="first level dot point"/>
    <w:link w:val="NoSpacingChar"/>
    <w:uiPriority w:val="1"/>
    <w:qFormat/>
    <w:rsid w:val="0017501D"/>
    <w:pPr>
      <w:spacing w:after="0" w:line="240" w:lineRule="auto"/>
    </w:pPr>
  </w:style>
  <w:style w:type="character" w:customStyle="1" w:styleId="NoSpacingChar">
    <w:name w:val="No Spacing Char"/>
    <w:aliases w:val="first level dot point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AC324D"/>
    <w:rPr>
      <w:rFonts w:asciiTheme="majorHAnsi" w:eastAsiaTheme="majorEastAsia" w:hAnsiTheme="majorHAnsi" w:cstheme="majorBidi"/>
      <w:b/>
      <w:bCs/>
      <w:color w:val="002060"/>
      <w:sz w:val="28"/>
      <w:szCs w:val="28"/>
    </w:rPr>
  </w:style>
  <w:style w:type="character" w:customStyle="1" w:styleId="Heading2Char">
    <w:name w:val="Heading 2 Char"/>
    <w:basedOn w:val="DefaultParagraphFont"/>
    <w:link w:val="Heading2"/>
    <w:uiPriority w:val="9"/>
    <w:rsid w:val="00D138DE"/>
    <w:rPr>
      <w:rFonts w:asciiTheme="majorHAnsi" w:eastAsia="Calibri" w:hAnsiTheme="majorHAnsi" w:cs="Calibri"/>
      <w:b/>
      <w:color w:val="153683"/>
      <w:lang w:val="en-AU"/>
    </w:rPr>
  </w:style>
  <w:style w:type="character" w:customStyle="1" w:styleId="Heading3Char">
    <w:name w:val="Heading 3 Char"/>
    <w:basedOn w:val="DefaultParagraphFont"/>
    <w:link w:val="Heading3"/>
    <w:uiPriority w:val="9"/>
    <w:rsid w:val="00D138DE"/>
    <w:rPr>
      <w:rFonts w:asciiTheme="majorHAnsi" w:eastAsiaTheme="majorEastAsia" w:hAnsiTheme="majorHAnsi" w:cstheme="majorBidi"/>
      <w:color w:val="153683"/>
      <w:szCs w:val="20"/>
      <w:lang w:val="en-AU"/>
    </w:rPr>
  </w:style>
  <w:style w:type="character" w:customStyle="1" w:styleId="Heading4Char">
    <w:name w:val="Heading 4 Char"/>
    <w:basedOn w:val="DefaultParagraphFont"/>
    <w:link w:val="Heading4"/>
    <w:uiPriority w:val="9"/>
    <w:rsid w:val="00626075"/>
    <w:rPr>
      <w:rFonts w:asciiTheme="majorHAnsi" w:eastAsiaTheme="majorEastAsia" w:hAnsiTheme="majorHAnsi" w:cstheme="majorBidi"/>
      <w:b/>
      <w:bCs/>
      <w:i/>
      <w:iCs/>
      <w:color w:val="153683"/>
      <w:sz w:val="20"/>
      <w:lang w:val="en-AU"/>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aliases w:val="Second level dot point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122B42"/>
    <w:pPr>
      <w:spacing w:before="60" w:after="60"/>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E126D5"/>
    <w:pPr>
      <w:pBdr>
        <w:bottom w:val="single" w:sz="4" w:space="4" w:color="D34817" w:themeColor="accent1"/>
      </w:pBdr>
      <w:spacing w:before="200" w:after="280" w:line="276" w:lineRule="auto"/>
      <w:ind w:left="936" w:right="936"/>
    </w:pPr>
    <w:rPr>
      <w:rFonts w:ascii="Calibri" w:hAnsi="Calibri"/>
      <w:b/>
      <w:bCs/>
      <w:i/>
      <w:iCs/>
      <w:color w:val="899F32"/>
      <w:szCs w:val="22"/>
      <w:lang w:val="en-AU" w:eastAsia="en-US"/>
    </w:rPr>
  </w:style>
  <w:style w:type="character" w:customStyle="1" w:styleId="IntenseQuoteChar">
    <w:name w:val="Intense Quote Char"/>
    <w:basedOn w:val="DefaultParagraphFont"/>
    <w:link w:val="IntenseQuote"/>
    <w:uiPriority w:val="30"/>
    <w:rsid w:val="00E126D5"/>
    <w:rPr>
      <w:rFonts w:ascii="Calibri" w:hAnsi="Calibri"/>
      <w:b/>
      <w:bCs/>
      <w:i/>
      <w:iCs/>
      <w:color w:val="899F32"/>
      <w:sz w:val="20"/>
      <w:lang w:val="en-AU"/>
    </w:rPr>
  </w:style>
  <w:style w:type="character" w:styleId="SubtleEmphasis">
    <w:name w:val="Subtle Emphasis"/>
    <w:aliases w:val="Thrid level dot point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626075"/>
    <w:rPr>
      <w:smallCaps/>
      <w:color w:val="153683"/>
      <w:u w:val="single"/>
    </w:rPr>
  </w:style>
  <w:style w:type="character" w:styleId="IntenseReference">
    <w:name w:val="Intense Reference"/>
    <w:basedOn w:val="DefaultParagraphFont"/>
    <w:uiPriority w:val="32"/>
    <w:qFormat/>
    <w:rsid w:val="00626075"/>
    <w:rPr>
      <w:b/>
      <w:bCs/>
      <w:smallCaps/>
      <w:color w:val="000000" w:themeColor="text1"/>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626075"/>
    <w:pPr>
      <w:outlineLvl w:val="9"/>
    </w:pPr>
    <w:rPr>
      <w:color w:val="153683"/>
    </w:r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lang w:val="en-AU"/>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iPriority w:val="39"/>
    <w:unhideWhenUsed/>
    <w:rsid w:val="006E5DD0"/>
    <w:pPr>
      <w:spacing w:line="276" w:lineRule="auto"/>
      <w:ind w:left="1200"/>
    </w:pPr>
    <w:rPr>
      <w:sz w:val="18"/>
      <w:szCs w:val="18"/>
      <w:lang w:val="en-AU" w:eastAsia="en-US"/>
    </w:rPr>
  </w:style>
  <w:style w:type="paragraph" w:styleId="TOC7">
    <w:name w:val="toc 7"/>
    <w:basedOn w:val="Normal"/>
    <w:next w:val="Normal"/>
    <w:autoRedefine/>
    <w:uiPriority w:val="39"/>
    <w:unhideWhenUsed/>
    <w:rsid w:val="006E5DD0"/>
    <w:pPr>
      <w:spacing w:line="276" w:lineRule="auto"/>
      <w:ind w:left="1440"/>
    </w:pPr>
    <w:rPr>
      <w:sz w:val="18"/>
      <w:szCs w:val="18"/>
      <w:lang w:val="en-AU" w:eastAsia="en-US"/>
    </w:rPr>
  </w:style>
  <w:style w:type="paragraph" w:styleId="TOC8">
    <w:name w:val="toc 8"/>
    <w:basedOn w:val="Normal"/>
    <w:next w:val="Normal"/>
    <w:autoRedefine/>
    <w:uiPriority w:val="39"/>
    <w:unhideWhenUsed/>
    <w:rsid w:val="006E5DD0"/>
    <w:pPr>
      <w:spacing w:line="276" w:lineRule="auto"/>
      <w:ind w:left="1680"/>
    </w:pPr>
    <w:rPr>
      <w:sz w:val="18"/>
      <w:szCs w:val="18"/>
      <w:lang w:val="en-AU" w:eastAsia="en-US"/>
    </w:rPr>
  </w:style>
  <w:style w:type="paragraph" w:styleId="TOC9">
    <w:name w:val="toc 9"/>
    <w:basedOn w:val="Normal"/>
    <w:next w:val="Normal"/>
    <w:autoRedefine/>
    <w:uiPriority w:val="39"/>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lang w:val="en-AU"/>
    </w:rPr>
  </w:style>
  <w:style w:type="table" w:customStyle="1" w:styleId="GridTable1Light-Accent12">
    <w:name w:val="Grid Table 1 Light - Accent 12"/>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Normal"/>
    <w:next w:val="Normal"/>
    <w:autoRedefine/>
    <w:qFormat/>
    <w:rsid w:val="008C3E8C"/>
    <w:pPr>
      <w:keepNext/>
      <w:pBdr>
        <w:left w:val="single" w:sz="48" w:space="8" w:color="153683"/>
      </w:pBdr>
      <w:spacing w:before="0"/>
      <w:outlineLvl w:val="0"/>
    </w:pPr>
    <w:rPr>
      <w:bCs/>
      <w:caps/>
      <w:color w:val="000000" w:themeColor="text1"/>
      <w:sz w:val="32"/>
      <w:szCs w:val="36"/>
    </w:rPr>
  </w:style>
  <w:style w:type="paragraph" w:customStyle="1" w:styleId="Normal1stPara">
    <w:name w:val="Normal 1st Para"/>
    <w:basedOn w:val="Normal"/>
    <w:qFormat/>
    <w:rsid w:val="008F2D9A"/>
    <w:pPr>
      <w:spacing w:before="360"/>
    </w:pPr>
    <w:rPr>
      <w:lang w:val="en-AU"/>
    </w:rPr>
  </w:style>
  <w:style w:type="paragraph" w:customStyle="1" w:styleId="BoxText">
    <w:name w:val="Box Text"/>
    <w:basedOn w:val="Normal"/>
    <w:qFormat/>
    <w:rsid w:val="00626075"/>
    <w:pPr>
      <w:pBdr>
        <w:top w:val="single" w:sz="4" w:space="8" w:color="153683"/>
        <w:left w:val="single" w:sz="4" w:space="8" w:color="153683"/>
        <w:bottom w:val="single" w:sz="4" w:space="8" w:color="153683"/>
        <w:right w:val="single" w:sz="4" w:space="8" w:color="153683"/>
      </w:pBdr>
      <w:spacing w:after="120" w:line="276" w:lineRule="auto"/>
      <w:ind w:left="198" w:right="198"/>
    </w:pPr>
    <w:rPr>
      <w:rFonts w:eastAsiaTheme="minorHAnsi"/>
      <w:szCs w:val="22"/>
      <w:lang w:eastAsia="en-US"/>
    </w:rPr>
  </w:style>
  <w:style w:type="paragraph" w:customStyle="1" w:styleId="ResearchQuestion">
    <w:name w:val="Research Question"/>
    <w:basedOn w:val="Heading3"/>
    <w:qFormat/>
    <w:rsid w:val="005A19CD"/>
    <w:pPr>
      <w:pBdr>
        <w:top w:val="single" w:sz="4" w:space="1" w:color="002060"/>
        <w:bottom w:val="single" w:sz="4" w:space="1" w:color="002060"/>
      </w:pBdr>
      <w:shd w:val="clear" w:color="auto" w:fill="153683"/>
    </w:pPr>
    <w:rPr>
      <w:b/>
      <w:color w:val="FFFFFF" w:themeColor="background1"/>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after="120" w:line="360" w:lineRule="auto"/>
      <w:ind w:left="357"/>
      <w:textAlignment w:val="baseline"/>
    </w:pPr>
    <w:rPr>
      <w:rFonts w:eastAsia="Calibri" w:cs="Arial"/>
      <w:i/>
      <w:szCs w:val="20"/>
    </w:rPr>
  </w:style>
  <w:style w:type="paragraph" w:customStyle="1" w:styleId="listpara2ndlevel">
    <w:name w:val="list para 2nd level"/>
    <w:basedOn w:val="ListParagraph"/>
    <w:qFormat/>
    <w:rsid w:val="00122B42"/>
    <w:pPr>
      <w:numPr>
        <w:ilvl w:val="1"/>
      </w:numPr>
      <w:ind w:left="1434" w:hanging="357"/>
    </w:pPr>
  </w:style>
  <w:style w:type="paragraph" w:customStyle="1" w:styleId="MrC">
    <w:name w:val="Mr C"/>
    <w:basedOn w:val="NormalPriorityIntro"/>
    <w:qFormat/>
    <w:rsid w:val="00626075"/>
    <w:pPr>
      <w:shd w:val="clear" w:color="auto" w:fill="F3F4F8"/>
    </w:pPr>
    <w:rPr>
      <w:color w:val="153683"/>
      <w:szCs w:val="20"/>
    </w:rPr>
  </w:style>
  <w:style w:type="paragraph" w:styleId="List">
    <w:name w:val="List"/>
    <w:basedOn w:val="Normal"/>
    <w:unhideWhenUsed/>
    <w:rsid w:val="00DE1481"/>
    <w:pPr>
      <w:ind w:left="283" w:hanging="283"/>
      <w:contextualSpacing/>
    </w:pPr>
  </w:style>
  <w:style w:type="paragraph" w:styleId="ListNumber">
    <w:name w:val="List Number"/>
    <w:basedOn w:val="Normal"/>
    <w:unhideWhenUsed/>
    <w:rsid w:val="00DE1481"/>
    <w:pPr>
      <w:numPr>
        <w:numId w:val="3"/>
      </w:numPr>
      <w:contextualSpacing/>
    </w:pPr>
  </w:style>
  <w:style w:type="paragraph" w:customStyle="1" w:styleId="BoxTextReference">
    <w:name w:val="Box Text Reference"/>
    <w:basedOn w:val="BoxText"/>
    <w:qFormat/>
    <w:rsid w:val="00A7253C"/>
    <w:rPr>
      <w:color w:val="153683"/>
      <w:sz w:val="18"/>
      <w:szCs w:val="18"/>
    </w:rPr>
  </w:style>
  <w:style w:type="paragraph" w:customStyle="1" w:styleId="ResearchQuestionRef">
    <w:name w:val="Research Question Ref"/>
    <w:basedOn w:val="ResearchQuestion"/>
    <w:qFormat/>
    <w:rsid w:val="00BF5F6B"/>
    <w:pPr>
      <w:keepNext w:val="0"/>
      <w:keepLines w:val="0"/>
      <w:spacing w:before="0" w:after="200"/>
      <w:outlineLvl w:val="9"/>
    </w:pPr>
    <w:rPr>
      <w:color w:val="595959" w:themeColor="text1" w:themeTint="A6"/>
      <w:sz w:val="18"/>
      <w:szCs w:val="18"/>
      <w:lang w:val="en-GB"/>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122B42"/>
    <w:rPr>
      <w:rFonts w:ascii="Arial" w:hAnsi="Arial"/>
      <w:sz w:val="20"/>
      <w:lang w:val="en-AU"/>
    </w:rPr>
  </w:style>
  <w:style w:type="paragraph" w:customStyle="1" w:styleId="Heading2Numbered">
    <w:name w:val="Heading 2 Numbered"/>
    <w:basedOn w:val="Heading2"/>
    <w:qFormat/>
    <w:rsid w:val="00061C8F"/>
    <w:pPr>
      <w:numPr>
        <w:numId w:val="4"/>
      </w:numPr>
    </w:pPr>
  </w:style>
  <w:style w:type="paragraph" w:customStyle="1" w:styleId="Heading2NumberedWhite">
    <w:name w:val="Heading 2 Numbered White"/>
    <w:basedOn w:val="Heading2"/>
    <w:qFormat/>
    <w:rsid w:val="00D77A81"/>
    <w:pPr>
      <w:numPr>
        <w:numId w:val="8"/>
      </w:numPr>
      <w:outlineLvl w:val="9"/>
    </w:pPr>
    <w:rPr>
      <w:color w:val="FFFFFF" w:themeColor="background1"/>
    </w:rPr>
  </w:style>
  <w:style w:type="paragraph" w:customStyle="1" w:styleId="Bullets1">
    <w:name w:val="Bullets 1"/>
    <w:basedOn w:val="ListParagraph"/>
    <w:qFormat/>
    <w:rsid w:val="00D9781F"/>
    <w:pPr>
      <w:numPr>
        <w:numId w:val="5"/>
      </w:numPr>
      <w:spacing w:line="276" w:lineRule="auto"/>
    </w:pPr>
    <w:rPr>
      <w:rFonts w:eastAsia="Times New Roman" w:cs="Arial"/>
    </w:rPr>
  </w:style>
  <w:style w:type="character" w:customStyle="1" w:styleId="FootnoteTextChar">
    <w:name w:val="Footnote Text Char"/>
    <w:basedOn w:val="DefaultParagraphFont"/>
    <w:link w:val="FootnoteText"/>
    <w:uiPriority w:val="99"/>
    <w:rsid w:val="004E769D"/>
    <w:rPr>
      <w:rFonts w:ascii="Arial" w:hAnsi="Arial"/>
      <w:sz w:val="20"/>
      <w:lang w:val="en-AU"/>
    </w:rPr>
  </w:style>
  <w:style w:type="numbering" w:customStyle="1" w:styleId="USETHISLISTSTYLE">
    <w:name w:val="USE THIS LIST STYLE"/>
    <w:uiPriority w:val="99"/>
    <w:rsid w:val="00D77A81"/>
    <w:pPr>
      <w:numPr>
        <w:numId w:val="7"/>
      </w:numPr>
    </w:pPr>
  </w:style>
  <w:style w:type="numbering" w:customStyle="1" w:styleId="TableMultilevelListv2">
    <w:name w:val="Table Multilevel List v2"/>
    <w:uiPriority w:val="99"/>
    <w:rsid w:val="00331285"/>
    <w:pPr>
      <w:numPr>
        <w:numId w:val="6"/>
      </w:numPr>
    </w:pPr>
  </w:style>
  <w:style w:type="paragraph" w:customStyle="1" w:styleId="BulletBeforeDash">
    <w:name w:val="BulletBeforeDash"/>
    <w:basedOn w:val="Normal"/>
    <w:rsid w:val="008813FB"/>
    <w:pPr>
      <w:numPr>
        <w:numId w:val="10"/>
      </w:numPr>
      <w:spacing w:before="0" w:line="240" w:lineRule="auto"/>
    </w:pPr>
    <w:rPr>
      <w:rFonts w:ascii="Times New Roman" w:eastAsia="Times New Roman" w:hAnsi="Times New Roman" w:cs="Times New Roman"/>
      <w:color w:val="000000"/>
      <w:sz w:val="24"/>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42"/>
    <w:pPr>
      <w:spacing w:before="180" w:after="0" w:line="300" w:lineRule="auto"/>
    </w:pPr>
    <w:rPr>
      <w:rFonts w:ascii="Arial" w:hAnsi="Arial"/>
      <w:sz w:val="20"/>
      <w:szCs w:val="24"/>
      <w:lang w:val="en-GB" w:eastAsia="en-GB"/>
    </w:rPr>
  </w:style>
  <w:style w:type="paragraph" w:styleId="Heading1">
    <w:name w:val="heading 1"/>
    <w:basedOn w:val="Normal"/>
    <w:next w:val="Normal"/>
    <w:link w:val="Heading1Char"/>
    <w:uiPriority w:val="9"/>
    <w:qFormat/>
    <w:rsid w:val="00AC324D"/>
    <w:pPr>
      <w:keepNext/>
      <w:keepLines/>
      <w:spacing w:before="480" w:line="276" w:lineRule="auto"/>
      <w:outlineLvl w:val="0"/>
    </w:pPr>
    <w:rPr>
      <w:rFonts w:asciiTheme="majorHAnsi" w:eastAsiaTheme="majorEastAsia" w:hAnsiTheme="majorHAnsi" w:cstheme="majorBidi"/>
      <w:b/>
      <w:bCs/>
      <w:color w:val="002060"/>
      <w:sz w:val="28"/>
      <w:szCs w:val="28"/>
      <w:lang w:val="en-AU" w:eastAsia="en-US"/>
    </w:rPr>
  </w:style>
  <w:style w:type="paragraph" w:styleId="Heading2">
    <w:name w:val="heading 2"/>
    <w:basedOn w:val="Heading1"/>
    <w:next w:val="Normal"/>
    <w:link w:val="Heading2Char"/>
    <w:uiPriority w:val="9"/>
    <w:unhideWhenUsed/>
    <w:qFormat/>
    <w:rsid w:val="00D138DE"/>
    <w:pPr>
      <w:spacing w:before="160" w:after="120"/>
      <w:outlineLvl w:val="1"/>
    </w:pPr>
    <w:rPr>
      <w:rFonts w:eastAsia="Calibri" w:cs="Calibri"/>
      <w:bCs w:val="0"/>
      <w:color w:val="153683"/>
      <w:sz w:val="22"/>
      <w:szCs w:val="22"/>
    </w:rPr>
  </w:style>
  <w:style w:type="paragraph" w:styleId="Heading3">
    <w:name w:val="heading 3"/>
    <w:basedOn w:val="Heading2"/>
    <w:next w:val="Normal"/>
    <w:link w:val="Heading3Char"/>
    <w:uiPriority w:val="9"/>
    <w:unhideWhenUsed/>
    <w:qFormat/>
    <w:rsid w:val="00D138DE"/>
    <w:pPr>
      <w:spacing w:after="60"/>
      <w:outlineLvl w:val="2"/>
    </w:pPr>
    <w:rPr>
      <w:rFonts w:eastAsiaTheme="majorEastAsia" w:cstheme="majorBidi"/>
      <w:b w:val="0"/>
      <w:szCs w:val="20"/>
    </w:rPr>
  </w:style>
  <w:style w:type="paragraph" w:styleId="Heading4">
    <w:name w:val="heading 4"/>
    <w:basedOn w:val="Normal"/>
    <w:next w:val="Normal"/>
    <w:link w:val="Heading4Char"/>
    <w:uiPriority w:val="9"/>
    <w:unhideWhenUsed/>
    <w:qFormat/>
    <w:rsid w:val="00626075"/>
    <w:pPr>
      <w:keepNext/>
      <w:keepLines/>
      <w:spacing w:before="200" w:line="276" w:lineRule="auto"/>
      <w:outlineLvl w:val="3"/>
    </w:pPr>
    <w:rPr>
      <w:rFonts w:asciiTheme="majorHAnsi" w:eastAsiaTheme="majorEastAsia" w:hAnsiTheme="majorHAnsi" w:cstheme="majorBidi"/>
      <w:b/>
      <w:bCs/>
      <w:i/>
      <w:iCs/>
      <w:color w:val="153683"/>
      <w:szCs w:val="22"/>
      <w:lang w:val="en-AU" w:eastAsia="en-US"/>
    </w:rPr>
  </w:style>
  <w:style w:type="paragraph" w:styleId="Heading5">
    <w:name w:val="heading 5"/>
    <w:basedOn w:val="Normal"/>
    <w:next w:val="Normal"/>
    <w:link w:val="Heading5Char"/>
    <w:uiPriority w:val="9"/>
    <w:unhideWhenUsed/>
    <w:qFormat/>
    <w:rsid w:val="0017501D"/>
    <w:pPr>
      <w:keepNext/>
      <w:keepLines/>
      <w:spacing w:before="200" w:line="276" w:lineRule="auto"/>
      <w:outlineLvl w:val="4"/>
    </w:pPr>
    <w:rPr>
      <w:rFonts w:asciiTheme="majorHAnsi" w:eastAsiaTheme="majorEastAsia" w:hAnsiTheme="majorHAnsi" w:cstheme="majorBidi"/>
      <w:color w:val="68230B" w:themeColor="accent1" w:themeShade="7F"/>
      <w:szCs w:val="22"/>
      <w:lang w:val="en-AU" w:eastAsia="en-US"/>
    </w:rPr>
  </w:style>
  <w:style w:type="paragraph" w:styleId="Heading6">
    <w:name w:val="heading 6"/>
    <w:aliases w:val="Second level dot point"/>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5A19CD"/>
    <w:pPr>
      <w:spacing w:before="120" w:after="120"/>
    </w:pPr>
    <w:rPr>
      <w:b/>
      <w:bCs/>
      <w:color w:val="000000" w:themeColor="text1"/>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4E769D"/>
    <w:pPr>
      <w:spacing w:line="276" w:lineRule="auto"/>
    </w:pPr>
    <w:rPr>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sid w:val="00C4540A"/>
    <w:rPr>
      <w:color w:val="153683"/>
    </w:rPr>
  </w:style>
  <w:style w:type="paragraph" w:customStyle="1" w:styleId="SubtitleCover">
    <w:name w:val="Subtitle Cover"/>
    <w:basedOn w:val="TitleCover"/>
    <w:next w:val="BodyText"/>
    <w:rsid w:val="00AA7F3F"/>
    <w:pPr>
      <w:spacing w:before="0" w:after="120"/>
    </w:pPr>
    <w:rPr>
      <w:caps w:val="0"/>
    </w:rPr>
  </w:style>
  <w:style w:type="paragraph" w:customStyle="1" w:styleId="TitleCover">
    <w:name w:val="Title Cover"/>
    <w:basedOn w:val="Normal"/>
    <w:next w:val="SubtitleCover"/>
    <w:rsid w:val="0066788B"/>
    <w:pPr>
      <w:keepNext/>
      <w:keepLines/>
      <w:spacing w:before="720" w:line="240" w:lineRule="auto"/>
    </w:pPr>
    <w:rPr>
      <w:rFonts w:cs="Arial"/>
      <w:caps/>
      <w:kern w:val="20"/>
      <w:sz w:val="36"/>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rsid w:val="00AF356C"/>
    <w:pPr>
      <w:spacing w:before="360" w:after="360" w:line="276" w:lineRule="auto"/>
    </w:pPr>
    <w:rPr>
      <w:b/>
      <w:bCs/>
      <w:szCs w:val="20"/>
      <w:lang w:val="en-AU" w:eastAsia="en-US"/>
    </w:rPr>
  </w:style>
  <w:style w:type="paragraph" w:styleId="TOC2">
    <w:name w:val="toc 2"/>
    <w:basedOn w:val="Normal"/>
    <w:uiPriority w:val="39"/>
    <w:rsid w:val="00626075"/>
    <w:pPr>
      <w:spacing w:after="60" w:line="276" w:lineRule="auto"/>
      <w:ind w:left="238"/>
    </w:pPr>
    <w:rPr>
      <w:color w:val="153683"/>
      <w:szCs w:val="20"/>
      <w:lang w:val="en-AU" w:eastAsia="en-US"/>
    </w:rPr>
  </w:style>
  <w:style w:type="paragraph" w:styleId="TOC3">
    <w:name w:val="toc 3"/>
    <w:basedOn w:val="Normal"/>
    <w:uiPriority w:val="39"/>
    <w:rsid w:val="00B1150C"/>
    <w:pPr>
      <w:spacing w:after="60" w:line="276" w:lineRule="auto"/>
      <w:ind w:left="482"/>
    </w:pPr>
    <w:rPr>
      <w:i/>
      <w:iCs/>
      <w:szCs w:val="20"/>
      <w:lang w:val="en-AU" w:eastAsia="en-US"/>
    </w:rPr>
  </w:style>
  <w:style w:type="paragraph" w:styleId="TOC4">
    <w:name w:val="toc 4"/>
    <w:basedOn w:val="Normal"/>
    <w:uiPriority w:val="39"/>
    <w:rsid w:val="00AD13DC"/>
    <w:pPr>
      <w:ind w:left="720"/>
    </w:pPr>
    <w:rPr>
      <w:sz w:val="18"/>
      <w:szCs w:val="18"/>
    </w:rPr>
  </w:style>
  <w:style w:type="paragraph" w:styleId="TOC5">
    <w:name w:val="toc 5"/>
    <w:basedOn w:val="Normal"/>
    <w:uiPriority w:val="39"/>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0"/>
      <w:lang w:val="en-AU"/>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0"/>
      <w:lang w:val="en-AU"/>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aliases w:val="first level dot point"/>
    <w:link w:val="NoSpacingChar"/>
    <w:uiPriority w:val="1"/>
    <w:qFormat/>
    <w:rsid w:val="0017501D"/>
    <w:pPr>
      <w:spacing w:after="0" w:line="240" w:lineRule="auto"/>
    </w:pPr>
  </w:style>
  <w:style w:type="character" w:customStyle="1" w:styleId="NoSpacingChar">
    <w:name w:val="No Spacing Char"/>
    <w:aliases w:val="first level dot point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AC324D"/>
    <w:rPr>
      <w:rFonts w:asciiTheme="majorHAnsi" w:eastAsiaTheme="majorEastAsia" w:hAnsiTheme="majorHAnsi" w:cstheme="majorBidi"/>
      <w:b/>
      <w:bCs/>
      <w:color w:val="002060"/>
      <w:sz w:val="28"/>
      <w:szCs w:val="28"/>
    </w:rPr>
  </w:style>
  <w:style w:type="character" w:customStyle="1" w:styleId="Heading2Char">
    <w:name w:val="Heading 2 Char"/>
    <w:basedOn w:val="DefaultParagraphFont"/>
    <w:link w:val="Heading2"/>
    <w:uiPriority w:val="9"/>
    <w:rsid w:val="00D138DE"/>
    <w:rPr>
      <w:rFonts w:asciiTheme="majorHAnsi" w:eastAsia="Calibri" w:hAnsiTheme="majorHAnsi" w:cs="Calibri"/>
      <w:b/>
      <w:color w:val="153683"/>
      <w:lang w:val="en-AU"/>
    </w:rPr>
  </w:style>
  <w:style w:type="character" w:customStyle="1" w:styleId="Heading3Char">
    <w:name w:val="Heading 3 Char"/>
    <w:basedOn w:val="DefaultParagraphFont"/>
    <w:link w:val="Heading3"/>
    <w:uiPriority w:val="9"/>
    <w:rsid w:val="00D138DE"/>
    <w:rPr>
      <w:rFonts w:asciiTheme="majorHAnsi" w:eastAsiaTheme="majorEastAsia" w:hAnsiTheme="majorHAnsi" w:cstheme="majorBidi"/>
      <w:color w:val="153683"/>
      <w:szCs w:val="20"/>
      <w:lang w:val="en-AU"/>
    </w:rPr>
  </w:style>
  <w:style w:type="character" w:customStyle="1" w:styleId="Heading4Char">
    <w:name w:val="Heading 4 Char"/>
    <w:basedOn w:val="DefaultParagraphFont"/>
    <w:link w:val="Heading4"/>
    <w:uiPriority w:val="9"/>
    <w:rsid w:val="00626075"/>
    <w:rPr>
      <w:rFonts w:asciiTheme="majorHAnsi" w:eastAsiaTheme="majorEastAsia" w:hAnsiTheme="majorHAnsi" w:cstheme="majorBidi"/>
      <w:b/>
      <w:bCs/>
      <w:i/>
      <w:iCs/>
      <w:color w:val="153683"/>
      <w:sz w:val="20"/>
      <w:lang w:val="en-AU"/>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aliases w:val="Second level dot point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122B42"/>
    <w:pPr>
      <w:spacing w:before="60" w:after="60"/>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E126D5"/>
    <w:pPr>
      <w:pBdr>
        <w:bottom w:val="single" w:sz="4" w:space="4" w:color="D34817" w:themeColor="accent1"/>
      </w:pBdr>
      <w:spacing w:before="200" w:after="280" w:line="276" w:lineRule="auto"/>
      <w:ind w:left="936" w:right="936"/>
    </w:pPr>
    <w:rPr>
      <w:rFonts w:ascii="Calibri" w:hAnsi="Calibri"/>
      <w:b/>
      <w:bCs/>
      <w:i/>
      <w:iCs/>
      <w:color w:val="899F32"/>
      <w:szCs w:val="22"/>
      <w:lang w:val="en-AU" w:eastAsia="en-US"/>
    </w:rPr>
  </w:style>
  <w:style w:type="character" w:customStyle="1" w:styleId="IntenseQuoteChar">
    <w:name w:val="Intense Quote Char"/>
    <w:basedOn w:val="DefaultParagraphFont"/>
    <w:link w:val="IntenseQuote"/>
    <w:uiPriority w:val="30"/>
    <w:rsid w:val="00E126D5"/>
    <w:rPr>
      <w:rFonts w:ascii="Calibri" w:hAnsi="Calibri"/>
      <w:b/>
      <w:bCs/>
      <w:i/>
      <w:iCs/>
      <w:color w:val="899F32"/>
      <w:sz w:val="20"/>
      <w:lang w:val="en-AU"/>
    </w:rPr>
  </w:style>
  <w:style w:type="character" w:styleId="SubtleEmphasis">
    <w:name w:val="Subtle Emphasis"/>
    <w:aliases w:val="Thrid level dot point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626075"/>
    <w:rPr>
      <w:smallCaps/>
      <w:color w:val="153683"/>
      <w:u w:val="single"/>
    </w:rPr>
  </w:style>
  <w:style w:type="character" w:styleId="IntenseReference">
    <w:name w:val="Intense Reference"/>
    <w:basedOn w:val="DefaultParagraphFont"/>
    <w:uiPriority w:val="32"/>
    <w:qFormat/>
    <w:rsid w:val="00626075"/>
    <w:rPr>
      <w:b/>
      <w:bCs/>
      <w:smallCaps/>
      <w:color w:val="000000" w:themeColor="text1"/>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626075"/>
    <w:pPr>
      <w:outlineLvl w:val="9"/>
    </w:pPr>
    <w:rPr>
      <w:color w:val="153683"/>
    </w:r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lang w:val="en-AU"/>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iPriority w:val="39"/>
    <w:unhideWhenUsed/>
    <w:rsid w:val="006E5DD0"/>
    <w:pPr>
      <w:spacing w:line="276" w:lineRule="auto"/>
      <w:ind w:left="1200"/>
    </w:pPr>
    <w:rPr>
      <w:sz w:val="18"/>
      <w:szCs w:val="18"/>
      <w:lang w:val="en-AU" w:eastAsia="en-US"/>
    </w:rPr>
  </w:style>
  <w:style w:type="paragraph" w:styleId="TOC7">
    <w:name w:val="toc 7"/>
    <w:basedOn w:val="Normal"/>
    <w:next w:val="Normal"/>
    <w:autoRedefine/>
    <w:uiPriority w:val="39"/>
    <w:unhideWhenUsed/>
    <w:rsid w:val="006E5DD0"/>
    <w:pPr>
      <w:spacing w:line="276" w:lineRule="auto"/>
      <w:ind w:left="1440"/>
    </w:pPr>
    <w:rPr>
      <w:sz w:val="18"/>
      <w:szCs w:val="18"/>
      <w:lang w:val="en-AU" w:eastAsia="en-US"/>
    </w:rPr>
  </w:style>
  <w:style w:type="paragraph" w:styleId="TOC8">
    <w:name w:val="toc 8"/>
    <w:basedOn w:val="Normal"/>
    <w:next w:val="Normal"/>
    <w:autoRedefine/>
    <w:uiPriority w:val="39"/>
    <w:unhideWhenUsed/>
    <w:rsid w:val="006E5DD0"/>
    <w:pPr>
      <w:spacing w:line="276" w:lineRule="auto"/>
      <w:ind w:left="1680"/>
    </w:pPr>
    <w:rPr>
      <w:sz w:val="18"/>
      <w:szCs w:val="18"/>
      <w:lang w:val="en-AU" w:eastAsia="en-US"/>
    </w:rPr>
  </w:style>
  <w:style w:type="paragraph" w:styleId="TOC9">
    <w:name w:val="toc 9"/>
    <w:basedOn w:val="Normal"/>
    <w:next w:val="Normal"/>
    <w:autoRedefine/>
    <w:uiPriority w:val="39"/>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lang w:val="en-AU"/>
    </w:rPr>
  </w:style>
  <w:style w:type="table" w:customStyle="1" w:styleId="GridTable1Light-Accent12">
    <w:name w:val="Grid Table 1 Light - Accent 12"/>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Normal"/>
    <w:next w:val="Normal"/>
    <w:autoRedefine/>
    <w:qFormat/>
    <w:rsid w:val="008C3E8C"/>
    <w:pPr>
      <w:keepNext/>
      <w:pBdr>
        <w:left w:val="single" w:sz="48" w:space="8" w:color="153683"/>
      </w:pBdr>
      <w:spacing w:before="0"/>
      <w:outlineLvl w:val="0"/>
    </w:pPr>
    <w:rPr>
      <w:bCs/>
      <w:caps/>
      <w:color w:val="000000" w:themeColor="text1"/>
      <w:sz w:val="32"/>
      <w:szCs w:val="36"/>
    </w:rPr>
  </w:style>
  <w:style w:type="paragraph" w:customStyle="1" w:styleId="Normal1stPara">
    <w:name w:val="Normal 1st Para"/>
    <w:basedOn w:val="Normal"/>
    <w:qFormat/>
    <w:rsid w:val="008F2D9A"/>
    <w:pPr>
      <w:spacing w:before="360"/>
    </w:pPr>
    <w:rPr>
      <w:lang w:val="en-AU"/>
    </w:rPr>
  </w:style>
  <w:style w:type="paragraph" w:customStyle="1" w:styleId="BoxText">
    <w:name w:val="Box Text"/>
    <w:basedOn w:val="Normal"/>
    <w:qFormat/>
    <w:rsid w:val="00626075"/>
    <w:pPr>
      <w:pBdr>
        <w:top w:val="single" w:sz="4" w:space="8" w:color="153683"/>
        <w:left w:val="single" w:sz="4" w:space="8" w:color="153683"/>
        <w:bottom w:val="single" w:sz="4" w:space="8" w:color="153683"/>
        <w:right w:val="single" w:sz="4" w:space="8" w:color="153683"/>
      </w:pBdr>
      <w:spacing w:after="120" w:line="276" w:lineRule="auto"/>
      <w:ind w:left="198" w:right="198"/>
    </w:pPr>
    <w:rPr>
      <w:rFonts w:eastAsiaTheme="minorHAnsi"/>
      <w:szCs w:val="22"/>
      <w:lang w:eastAsia="en-US"/>
    </w:rPr>
  </w:style>
  <w:style w:type="paragraph" w:customStyle="1" w:styleId="ResearchQuestion">
    <w:name w:val="Research Question"/>
    <w:basedOn w:val="Heading3"/>
    <w:qFormat/>
    <w:rsid w:val="005A19CD"/>
    <w:pPr>
      <w:pBdr>
        <w:top w:val="single" w:sz="4" w:space="1" w:color="002060"/>
        <w:bottom w:val="single" w:sz="4" w:space="1" w:color="002060"/>
      </w:pBdr>
      <w:shd w:val="clear" w:color="auto" w:fill="153683"/>
    </w:pPr>
    <w:rPr>
      <w:b/>
      <w:color w:val="FFFFFF" w:themeColor="background1"/>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after="120" w:line="360" w:lineRule="auto"/>
      <w:ind w:left="357"/>
      <w:textAlignment w:val="baseline"/>
    </w:pPr>
    <w:rPr>
      <w:rFonts w:eastAsia="Calibri" w:cs="Arial"/>
      <w:i/>
      <w:szCs w:val="20"/>
    </w:rPr>
  </w:style>
  <w:style w:type="paragraph" w:customStyle="1" w:styleId="listpara2ndlevel">
    <w:name w:val="list para 2nd level"/>
    <w:basedOn w:val="ListParagraph"/>
    <w:qFormat/>
    <w:rsid w:val="00122B42"/>
    <w:pPr>
      <w:numPr>
        <w:ilvl w:val="1"/>
      </w:numPr>
      <w:ind w:left="1434" w:hanging="357"/>
    </w:pPr>
  </w:style>
  <w:style w:type="paragraph" w:customStyle="1" w:styleId="MrC">
    <w:name w:val="Mr C"/>
    <w:basedOn w:val="NormalPriorityIntro"/>
    <w:qFormat/>
    <w:rsid w:val="00626075"/>
    <w:pPr>
      <w:shd w:val="clear" w:color="auto" w:fill="F3F4F8"/>
    </w:pPr>
    <w:rPr>
      <w:color w:val="153683"/>
      <w:szCs w:val="20"/>
    </w:rPr>
  </w:style>
  <w:style w:type="paragraph" w:styleId="List">
    <w:name w:val="List"/>
    <w:basedOn w:val="Normal"/>
    <w:unhideWhenUsed/>
    <w:rsid w:val="00DE1481"/>
    <w:pPr>
      <w:ind w:left="283" w:hanging="283"/>
      <w:contextualSpacing/>
    </w:pPr>
  </w:style>
  <w:style w:type="paragraph" w:styleId="ListNumber">
    <w:name w:val="List Number"/>
    <w:basedOn w:val="Normal"/>
    <w:unhideWhenUsed/>
    <w:rsid w:val="00DE1481"/>
    <w:pPr>
      <w:numPr>
        <w:numId w:val="3"/>
      </w:numPr>
      <w:contextualSpacing/>
    </w:pPr>
  </w:style>
  <w:style w:type="paragraph" w:customStyle="1" w:styleId="BoxTextReference">
    <w:name w:val="Box Text Reference"/>
    <w:basedOn w:val="BoxText"/>
    <w:qFormat/>
    <w:rsid w:val="00A7253C"/>
    <w:rPr>
      <w:color w:val="153683"/>
      <w:sz w:val="18"/>
      <w:szCs w:val="18"/>
    </w:rPr>
  </w:style>
  <w:style w:type="paragraph" w:customStyle="1" w:styleId="ResearchQuestionRef">
    <w:name w:val="Research Question Ref"/>
    <w:basedOn w:val="ResearchQuestion"/>
    <w:qFormat/>
    <w:rsid w:val="00BF5F6B"/>
    <w:pPr>
      <w:keepNext w:val="0"/>
      <w:keepLines w:val="0"/>
      <w:spacing w:before="0" w:after="200"/>
      <w:outlineLvl w:val="9"/>
    </w:pPr>
    <w:rPr>
      <w:color w:val="595959" w:themeColor="text1" w:themeTint="A6"/>
      <w:sz w:val="18"/>
      <w:szCs w:val="18"/>
      <w:lang w:val="en-GB"/>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122B42"/>
    <w:rPr>
      <w:rFonts w:ascii="Arial" w:hAnsi="Arial"/>
      <w:sz w:val="20"/>
      <w:lang w:val="en-AU"/>
    </w:rPr>
  </w:style>
  <w:style w:type="paragraph" w:customStyle="1" w:styleId="Heading2Numbered">
    <w:name w:val="Heading 2 Numbered"/>
    <w:basedOn w:val="Heading2"/>
    <w:qFormat/>
    <w:rsid w:val="00061C8F"/>
    <w:pPr>
      <w:numPr>
        <w:numId w:val="4"/>
      </w:numPr>
    </w:pPr>
  </w:style>
  <w:style w:type="paragraph" w:customStyle="1" w:styleId="Heading2NumberedWhite">
    <w:name w:val="Heading 2 Numbered White"/>
    <w:basedOn w:val="Heading2"/>
    <w:qFormat/>
    <w:rsid w:val="00D77A81"/>
    <w:pPr>
      <w:numPr>
        <w:numId w:val="8"/>
      </w:numPr>
      <w:outlineLvl w:val="9"/>
    </w:pPr>
    <w:rPr>
      <w:color w:val="FFFFFF" w:themeColor="background1"/>
    </w:rPr>
  </w:style>
  <w:style w:type="paragraph" w:customStyle="1" w:styleId="Bullets1">
    <w:name w:val="Bullets 1"/>
    <w:basedOn w:val="ListParagraph"/>
    <w:qFormat/>
    <w:rsid w:val="00D9781F"/>
    <w:pPr>
      <w:numPr>
        <w:numId w:val="5"/>
      </w:numPr>
      <w:spacing w:line="276" w:lineRule="auto"/>
    </w:pPr>
    <w:rPr>
      <w:rFonts w:eastAsia="Times New Roman" w:cs="Arial"/>
    </w:rPr>
  </w:style>
  <w:style w:type="character" w:customStyle="1" w:styleId="FootnoteTextChar">
    <w:name w:val="Footnote Text Char"/>
    <w:basedOn w:val="DefaultParagraphFont"/>
    <w:link w:val="FootnoteText"/>
    <w:uiPriority w:val="99"/>
    <w:rsid w:val="004E769D"/>
    <w:rPr>
      <w:rFonts w:ascii="Arial" w:hAnsi="Arial"/>
      <w:sz w:val="20"/>
      <w:lang w:val="en-AU"/>
    </w:rPr>
  </w:style>
  <w:style w:type="numbering" w:customStyle="1" w:styleId="USETHISLISTSTYLE">
    <w:name w:val="USE THIS LIST STYLE"/>
    <w:uiPriority w:val="99"/>
    <w:rsid w:val="00D77A81"/>
    <w:pPr>
      <w:numPr>
        <w:numId w:val="7"/>
      </w:numPr>
    </w:pPr>
  </w:style>
  <w:style w:type="numbering" w:customStyle="1" w:styleId="TableMultilevelListv2">
    <w:name w:val="Table Multilevel List v2"/>
    <w:uiPriority w:val="99"/>
    <w:rsid w:val="00331285"/>
    <w:pPr>
      <w:numPr>
        <w:numId w:val="6"/>
      </w:numPr>
    </w:pPr>
  </w:style>
  <w:style w:type="paragraph" w:customStyle="1" w:styleId="BulletBeforeDash">
    <w:name w:val="BulletBeforeDash"/>
    <w:basedOn w:val="Normal"/>
    <w:rsid w:val="008813FB"/>
    <w:pPr>
      <w:numPr>
        <w:numId w:val="10"/>
      </w:numPr>
      <w:spacing w:before="0" w:line="240" w:lineRule="auto"/>
    </w:pPr>
    <w:rPr>
      <w:rFonts w:ascii="Times New Roman" w:eastAsia="Times New Roman" w:hAnsi="Times New Roman"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8">
      <w:bodyDiv w:val="1"/>
      <w:marLeft w:val="0"/>
      <w:marRight w:val="0"/>
      <w:marTop w:val="0"/>
      <w:marBottom w:val="0"/>
      <w:divBdr>
        <w:top w:val="none" w:sz="0" w:space="0" w:color="auto"/>
        <w:left w:val="none" w:sz="0" w:space="0" w:color="auto"/>
        <w:bottom w:val="none" w:sz="0" w:space="0" w:color="auto"/>
        <w:right w:val="none" w:sz="0" w:space="0" w:color="auto"/>
      </w:divBdr>
    </w:div>
    <w:div w:id="469548">
      <w:bodyDiv w:val="1"/>
      <w:marLeft w:val="0"/>
      <w:marRight w:val="0"/>
      <w:marTop w:val="0"/>
      <w:marBottom w:val="0"/>
      <w:divBdr>
        <w:top w:val="none" w:sz="0" w:space="0" w:color="auto"/>
        <w:left w:val="none" w:sz="0" w:space="0" w:color="auto"/>
        <w:bottom w:val="none" w:sz="0" w:space="0" w:color="auto"/>
        <w:right w:val="none" w:sz="0" w:space="0" w:color="auto"/>
      </w:divBdr>
    </w:div>
    <w:div w:id="1249670">
      <w:bodyDiv w:val="1"/>
      <w:marLeft w:val="0"/>
      <w:marRight w:val="0"/>
      <w:marTop w:val="0"/>
      <w:marBottom w:val="0"/>
      <w:divBdr>
        <w:top w:val="none" w:sz="0" w:space="0" w:color="auto"/>
        <w:left w:val="none" w:sz="0" w:space="0" w:color="auto"/>
        <w:bottom w:val="none" w:sz="0" w:space="0" w:color="auto"/>
        <w:right w:val="none" w:sz="0" w:space="0" w:color="auto"/>
      </w:divBdr>
    </w:div>
    <w:div w:id="1250840">
      <w:bodyDiv w:val="1"/>
      <w:marLeft w:val="0"/>
      <w:marRight w:val="0"/>
      <w:marTop w:val="0"/>
      <w:marBottom w:val="0"/>
      <w:divBdr>
        <w:top w:val="none" w:sz="0" w:space="0" w:color="auto"/>
        <w:left w:val="none" w:sz="0" w:space="0" w:color="auto"/>
        <w:bottom w:val="none" w:sz="0" w:space="0" w:color="auto"/>
        <w:right w:val="none" w:sz="0" w:space="0" w:color="auto"/>
      </w:divBdr>
    </w:div>
    <w:div w:id="1393197">
      <w:bodyDiv w:val="1"/>
      <w:marLeft w:val="0"/>
      <w:marRight w:val="0"/>
      <w:marTop w:val="0"/>
      <w:marBottom w:val="0"/>
      <w:divBdr>
        <w:top w:val="none" w:sz="0" w:space="0" w:color="auto"/>
        <w:left w:val="none" w:sz="0" w:space="0" w:color="auto"/>
        <w:bottom w:val="none" w:sz="0" w:space="0" w:color="auto"/>
        <w:right w:val="none" w:sz="0" w:space="0" w:color="auto"/>
      </w:divBdr>
    </w:div>
    <w:div w:id="1855273">
      <w:bodyDiv w:val="1"/>
      <w:marLeft w:val="0"/>
      <w:marRight w:val="0"/>
      <w:marTop w:val="0"/>
      <w:marBottom w:val="0"/>
      <w:divBdr>
        <w:top w:val="none" w:sz="0" w:space="0" w:color="auto"/>
        <w:left w:val="none" w:sz="0" w:space="0" w:color="auto"/>
        <w:bottom w:val="none" w:sz="0" w:space="0" w:color="auto"/>
        <w:right w:val="none" w:sz="0" w:space="0" w:color="auto"/>
      </w:divBdr>
    </w:div>
    <w:div w:id="2826736">
      <w:bodyDiv w:val="1"/>
      <w:marLeft w:val="0"/>
      <w:marRight w:val="0"/>
      <w:marTop w:val="0"/>
      <w:marBottom w:val="0"/>
      <w:divBdr>
        <w:top w:val="none" w:sz="0" w:space="0" w:color="auto"/>
        <w:left w:val="none" w:sz="0" w:space="0" w:color="auto"/>
        <w:bottom w:val="none" w:sz="0" w:space="0" w:color="auto"/>
        <w:right w:val="none" w:sz="0" w:space="0" w:color="auto"/>
      </w:divBdr>
    </w:div>
    <w:div w:id="2828180">
      <w:bodyDiv w:val="1"/>
      <w:marLeft w:val="0"/>
      <w:marRight w:val="0"/>
      <w:marTop w:val="0"/>
      <w:marBottom w:val="0"/>
      <w:divBdr>
        <w:top w:val="none" w:sz="0" w:space="0" w:color="auto"/>
        <w:left w:val="none" w:sz="0" w:space="0" w:color="auto"/>
        <w:bottom w:val="none" w:sz="0" w:space="0" w:color="auto"/>
        <w:right w:val="none" w:sz="0" w:space="0" w:color="auto"/>
      </w:divBdr>
    </w:div>
    <w:div w:id="3408441">
      <w:bodyDiv w:val="1"/>
      <w:marLeft w:val="0"/>
      <w:marRight w:val="0"/>
      <w:marTop w:val="0"/>
      <w:marBottom w:val="0"/>
      <w:divBdr>
        <w:top w:val="none" w:sz="0" w:space="0" w:color="auto"/>
        <w:left w:val="none" w:sz="0" w:space="0" w:color="auto"/>
        <w:bottom w:val="none" w:sz="0" w:space="0" w:color="auto"/>
        <w:right w:val="none" w:sz="0" w:space="0" w:color="auto"/>
      </w:divBdr>
    </w:div>
    <w:div w:id="4333042">
      <w:bodyDiv w:val="1"/>
      <w:marLeft w:val="0"/>
      <w:marRight w:val="0"/>
      <w:marTop w:val="0"/>
      <w:marBottom w:val="0"/>
      <w:divBdr>
        <w:top w:val="none" w:sz="0" w:space="0" w:color="auto"/>
        <w:left w:val="none" w:sz="0" w:space="0" w:color="auto"/>
        <w:bottom w:val="none" w:sz="0" w:space="0" w:color="auto"/>
        <w:right w:val="none" w:sz="0" w:space="0" w:color="auto"/>
      </w:divBdr>
    </w:div>
    <w:div w:id="8266234">
      <w:bodyDiv w:val="1"/>
      <w:marLeft w:val="0"/>
      <w:marRight w:val="0"/>
      <w:marTop w:val="0"/>
      <w:marBottom w:val="0"/>
      <w:divBdr>
        <w:top w:val="none" w:sz="0" w:space="0" w:color="auto"/>
        <w:left w:val="none" w:sz="0" w:space="0" w:color="auto"/>
        <w:bottom w:val="none" w:sz="0" w:space="0" w:color="auto"/>
        <w:right w:val="none" w:sz="0" w:space="0" w:color="auto"/>
      </w:divBdr>
    </w:div>
    <w:div w:id="8727521">
      <w:bodyDiv w:val="1"/>
      <w:marLeft w:val="0"/>
      <w:marRight w:val="0"/>
      <w:marTop w:val="0"/>
      <w:marBottom w:val="0"/>
      <w:divBdr>
        <w:top w:val="none" w:sz="0" w:space="0" w:color="auto"/>
        <w:left w:val="none" w:sz="0" w:space="0" w:color="auto"/>
        <w:bottom w:val="none" w:sz="0" w:space="0" w:color="auto"/>
        <w:right w:val="none" w:sz="0" w:space="0" w:color="auto"/>
      </w:divBdr>
    </w:div>
    <w:div w:id="9794174">
      <w:bodyDiv w:val="1"/>
      <w:marLeft w:val="0"/>
      <w:marRight w:val="0"/>
      <w:marTop w:val="0"/>
      <w:marBottom w:val="0"/>
      <w:divBdr>
        <w:top w:val="none" w:sz="0" w:space="0" w:color="auto"/>
        <w:left w:val="none" w:sz="0" w:space="0" w:color="auto"/>
        <w:bottom w:val="none" w:sz="0" w:space="0" w:color="auto"/>
        <w:right w:val="none" w:sz="0" w:space="0" w:color="auto"/>
      </w:divBdr>
    </w:div>
    <w:div w:id="9912028">
      <w:bodyDiv w:val="1"/>
      <w:marLeft w:val="0"/>
      <w:marRight w:val="0"/>
      <w:marTop w:val="0"/>
      <w:marBottom w:val="0"/>
      <w:divBdr>
        <w:top w:val="none" w:sz="0" w:space="0" w:color="auto"/>
        <w:left w:val="none" w:sz="0" w:space="0" w:color="auto"/>
        <w:bottom w:val="none" w:sz="0" w:space="0" w:color="auto"/>
        <w:right w:val="none" w:sz="0" w:space="0" w:color="auto"/>
      </w:divBdr>
    </w:div>
    <w:div w:id="12267741">
      <w:bodyDiv w:val="1"/>
      <w:marLeft w:val="0"/>
      <w:marRight w:val="0"/>
      <w:marTop w:val="0"/>
      <w:marBottom w:val="0"/>
      <w:divBdr>
        <w:top w:val="none" w:sz="0" w:space="0" w:color="auto"/>
        <w:left w:val="none" w:sz="0" w:space="0" w:color="auto"/>
        <w:bottom w:val="none" w:sz="0" w:space="0" w:color="auto"/>
        <w:right w:val="none" w:sz="0" w:space="0" w:color="auto"/>
      </w:divBdr>
    </w:div>
    <w:div w:id="13576386">
      <w:bodyDiv w:val="1"/>
      <w:marLeft w:val="0"/>
      <w:marRight w:val="0"/>
      <w:marTop w:val="0"/>
      <w:marBottom w:val="0"/>
      <w:divBdr>
        <w:top w:val="none" w:sz="0" w:space="0" w:color="auto"/>
        <w:left w:val="none" w:sz="0" w:space="0" w:color="auto"/>
        <w:bottom w:val="none" w:sz="0" w:space="0" w:color="auto"/>
        <w:right w:val="none" w:sz="0" w:space="0" w:color="auto"/>
      </w:divBdr>
    </w:div>
    <w:div w:id="13581538">
      <w:bodyDiv w:val="1"/>
      <w:marLeft w:val="0"/>
      <w:marRight w:val="0"/>
      <w:marTop w:val="0"/>
      <w:marBottom w:val="0"/>
      <w:divBdr>
        <w:top w:val="none" w:sz="0" w:space="0" w:color="auto"/>
        <w:left w:val="none" w:sz="0" w:space="0" w:color="auto"/>
        <w:bottom w:val="none" w:sz="0" w:space="0" w:color="auto"/>
        <w:right w:val="none" w:sz="0" w:space="0" w:color="auto"/>
      </w:divBdr>
    </w:div>
    <w:div w:id="13699093">
      <w:bodyDiv w:val="1"/>
      <w:marLeft w:val="0"/>
      <w:marRight w:val="0"/>
      <w:marTop w:val="0"/>
      <w:marBottom w:val="0"/>
      <w:divBdr>
        <w:top w:val="none" w:sz="0" w:space="0" w:color="auto"/>
        <w:left w:val="none" w:sz="0" w:space="0" w:color="auto"/>
        <w:bottom w:val="none" w:sz="0" w:space="0" w:color="auto"/>
        <w:right w:val="none" w:sz="0" w:space="0" w:color="auto"/>
      </w:divBdr>
    </w:div>
    <w:div w:id="14617509">
      <w:bodyDiv w:val="1"/>
      <w:marLeft w:val="0"/>
      <w:marRight w:val="0"/>
      <w:marTop w:val="0"/>
      <w:marBottom w:val="0"/>
      <w:divBdr>
        <w:top w:val="none" w:sz="0" w:space="0" w:color="auto"/>
        <w:left w:val="none" w:sz="0" w:space="0" w:color="auto"/>
        <w:bottom w:val="none" w:sz="0" w:space="0" w:color="auto"/>
        <w:right w:val="none" w:sz="0" w:space="0" w:color="auto"/>
      </w:divBdr>
    </w:div>
    <w:div w:id="15079275">
      <w:bodyDiv w:val="1"/>
      <w:marLeft w:val="0"/>
      <w:marRight w:val="0"/>
      <w:marTop w:val="0"/>
      <w:marBottom w:val="0"/>
      <w:divBdr>
        <w:top w:val="none" w:sz="0" w:space="0" w:color="auto"/>
        <w:left w:val="none" w:sz="0" w:space="0" w:color="auto"/>
        <w:bottom w:val="none" w:sz="0" w:space="0" w:color="auto"/>
        <w:right w:val="none" w:sz="0" w:space="0" w:color="auto"/>
      </w:divBdr>
    </w:div>
    <w:div w:id="16319126">
      <w:bodyDiv w:val="1"/>
      <w:marLeft w:val="0"/>
      <w:marRight w:val="0"/>
      <w:marTop w:val="0"/>
      <w:marBottom w:val="0"/>
      <w:divBdr>
        <w:top w:val="none" w:sz="0" w:space="0" w:color="auto"/>
        <w:left w:val="none" w:sz="0" w:space="0" w:color="auto"/>
        <w:bottom w:val="none" w:sz="0" w:space="0" w:color="auto"/>
        <w:right w:val="none" w:sz="0" w:space="0" w:color="auto"/>
      </w:divBdr>
    </w:div>
    <w:div w:id="16390863">
      <w:bodyDiv w:val="1"/>
      <w:marLeft w:val="0"/>
      <w:marRight w:val="0"/>
      <w:marTop w:val="0"/>
      <w:marBottom w:val="0"/>
      <w:divBdr>
        <w:top w:val="none" w:sz="0" w:space="0" w:color="auto"/>
        <w:left w:val="none" w:sz="0" w:space="0" w:color="auto"/>
        <w:bottom w:val="none" w:sz="0" w:space="0" w:color="auto"/>
        <w:right w:val="none" w:sz="0" w:space="0" w:color="auto"/>
      </w:divBdr>
    </w:div>
    <w:div w:id="16397518">
      <w:bodyDiv w:val="1"/>
      <w:marLeft w:val="0"/>
      <w:marRight w:val="0"/>
      <w:marTop w:val="0"/>
      <w:marBottom w:val="0"/>
      <w:divBdr>
        <w:top w:val="none" w:sz="0" w:space="0" w:color="auto"/>
        <w:left w:val="none" w:sz="0" w:space="0" w:color="auto"/>
        <w:bottom w:val="none" w:sz="0" w:space="0" w:color="auto"/>
        <w:right w:val="none" w:sz="0" w:space="0" w:color="auto"/>
      </w:divBdr>
    </w:div>
    <w:div w:id="17438116">
      <w:bodyDiv w:val="1"/>
      <w:marLeft w:val="0"/>
      <w:marRight w:val="0"/>
      <w:marTop w:val="0"/>
      <w:marBottom w:val="0"/>
      <w:divBdr>
        <w:top w:val="none" w:sz="0" w:space="0" w:color="auto"/>
        <w:left w:val="none" w:sz="0" w:space="0" w:color="auto"/>
        <w:bottom w:val="none" w:sz="0" w:space="0" w:color="auto"/>
        <w:right w:val="none" w:sz="0" w:space="0" w:color="auto"/>
      </w:divBdr>
    </w:div>
    <w:div w:id="17974354">
      <w:bodyDiv w:val="1"/>
      <w:marLeft w:val="0"/>
      <w:marRight w:val="0"/>
      <w:marTop w:val="0"/>
      <w:marBottom w:val="0"/>
      <w:divBdr>
        <w:top w:val="none" w:sz="0" w:space="0" w:color="auto"/>
        <w:left w:val="none" w:sz="0" w:space="0" w:color="auto"/>
        <w:bottom w:val="none" w:sz="0" w:space="0" w:color="auto"/>
        <w:right w:val="none" w:sz="0" w:space="0" w:color="auto"/>
      </w:divBdr>
    </w:div>
    <w:div w:id="18168281">
      <w:bodyDiv w:val="1"/>
      <w:marLeft w:val="0"/>
      <w:marRight w:val="0"/>
      <w:marTop w:val="0"/>
      <w:marBottom w:val="0"/>
      <w:divBdr>
        <w:top w:val="none" w:sz="0" w:space="0" w:color="auto"/>
        <w:left w:val="none" w:sz="0" w:space="0" w:color="auto"/>
        <w:bottom w:val="none" w:sz="0" w:space="0" w:color="auto"/>
        <w:right w:val="none" w:sz="0" w:space="0" w:color="auto"/>
      </w:divBdr>
      <w:divsChild>
        <w:div w:id="248663719">
          <w:marLeft w:val="0"/>
          <w:marRight w:val="0"/>
          <w:marTop w:val="0"/>
          <w:marBottom w:val="0"/>
          <w:divBdr>
            <w:top w:val="none" w:sz="0" w:space="0" w:color="auto"/>
            <w:left w:val="none" w:sz="0" w:space="0" w:color="auto"/>
            <w:bottom w:val="none" w:sz="0" w:space="0" w:color="auto"/>
            <w:right w:val="none" w:sz="0" w:space="0" w:color="auto"/>
          </w:divBdr>
          <w:divsChild>
            <w:div w:id="1454246576">
              <w:marLeft w:val="0"/>
              <w:marRight w:val="0"/>
              <w:marTop w:val="0"/>
              <w:marBottom w:val="0"/>
              <w:divBdr>
                <w:top w:val="none" w:sz="0" w:space="0" w:color="auto"/>
                <w:left w:val="none" w:sz="0" w:space="0" w:color="auto"/>
                <w:bottom w:val="none" w:sz="0" w:space="0" w:color="auto"/>
                <w:right w:val="none" w:sz="0" w:space="0" w:color="auto"/>
              </w:divBdr>
              <w:divsChild>
                <w:div w:id="158809785">
                  <w:marLeft w:val="0"/>
                  <w:marRight w:val="0"/>
                  <w:marTop w:val="0"/>
                  <w:marBottom w:val="0"/>
                  <w:divBdr>
                    <w:top w:val="none" w:sz="0" w:space="0" w:color="auto"/>
                    <w:left w:val="none" w:sz="0" w:space="0" w:color="auto"/>
                    <w:bottom w:val="none" w:sz="0" w:space="0" w:color="auto"/>
                    <w:right w:val="none" w:sz="0" w:space="0" w:color="auto"/>
                  </w:divBdr>
                  <w:divsChild>
                    <w:div w:id="4028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9952">
          <w:marLeft w:val="0"/>
          <w:marRight w:val="0"/>
          <w:marTop w:val="0"/>
          <w:marBottom w:val="0"/>
          <w:divBdr>
            <w:top w:val="none" w:sz="0" w:space="0" w:color="auto"/>
            <w:left w:val="none" w:sz="0" w:space="0" w:color="auto"/>
            <w:bottom w:val="none" w:sz="0" w:space="0" w:color="auto"/>
            <w:right w:val="none" w:sz="0" w:space="0" w:color="auto"/>
          </w:divBdr>
          <w:divsChild>
            <w:div w:id="1060590055">
              <w:marLeft w:val="0"/>
              <w:marRight w:val="0"/>
              <w:marTop w:val="0"/>
              <w:marBottom w:val="0"/>
              <w:divBdr>
                <w:top w:val="none" w:sz="0" w:space="0" w:color="auto"/>
                <w:left w:val="none" w:sz="0" w:space="0" w:color="auto"/>
                <w:bottom w:val="none" w:sz="0" w:space="0" w:color="auto"/>
                <w:right w:val="none" w:sz="0" w:space="0" w:color="auto"/>
              </w:divBdr>
              <w:divsChild>
                <w:div w:id="1031954127">
                  <w:marLeft w:val="0"/>
                  <w:marRight w:val="0"/>
                  <w:marTop w:val="0"/>
                  <w:marBottom w:val="0"/>
                  <w:divBdr>
                    <w:top w:val="none" w:sz="0" w:space="0" w:color="auto"/>
                    <w:left w:val="none" w:sz="0" w:space="0" w:color="auto"/>
                    <w:bottom w:val="none" w:sz="0" w:space="0" w:color="auto"/>
                    <w:right w:val="none" w:sz="0" w:space="0" w:color="auto"/>
                  </w:divBdr>
                  <w:divsChild>
                    <w:div w:id="122045456">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053486">
      <w:bodyDiv w:val="1"/>
      <w:marLeft w:val="0"/>
      <w:marRight w:val="0"/>
      <w:marTop w:val="0"/>
      <w:marBottom w:val="0"/>
      <w:divBdr>
        <w:top w:val="none" w:sz="0" w:space="0" w:color="auto"/>
        <w:left w:val="none" w:sz="0" w:space="0" w:color="auto"/>
        <w:bottom w:val="none" w:sz="0" w:space="0" w:color="auto"/>
        <w:right w:val="none" w:sz="0" w:space="0" w:color="auto"/>
      </w:divBdr>
    </w:div>
    <w:div w:id="21370156">
      <w:bodyDiv w:val="1"/>
      <w:marLeft w:val="0"/>
      <w:marRight w:val="0"/>
      <w:marTop w:val="0"/>
      <w:marBottom w:val="0"/>
      <w:divBdr>
        <w:top w:val="none" w:sz="0" w:space="0" w:color="auto"/>
        <w:left w:val="none" w:sz="0" w:space="0" w:color="auto"/>
        <w:bottom w:val="none" w:sz="0" w:space="0" w:color="auto"/>
        <w:right w:val="none" w:sz="0" w:space="0" w:color="auto"/>
      </w:divBdr>
    </w:div>
    <w:div w:id="23986815">
      <w:bodyDiv w:val="1"/>
      <w:marLeft w:val="0"/>
      <w:marRight w:val="0"/>
      <w:marTop w:val="0"/>
      <w:marBottom w:val="0"/>
      <w:divBdr>
        <w:top w:val="none" w:sz="0" w:space="0" w:color="auto"/>
        <w:left w:val="none" w:sz="0" w:space="0" w:color="auto"/>
        <w:bottom w:val="none" w:sz="0" w:space="0" w:color="auto"/>
        <w:right w:val="none" w:sz="0" w:space="0" w:color="auto"/>
      </w:divBdr>
    </w:div>
    <w:div w:id="24137663">
      <w:bodyDiv w:val="1"/>
      <w:marLeft w:val="0"/>
      <w:marRight w:val="0"/>
      <w:marTop w:val="0"/>
      <w:marBottom w:val="0"/>
      <w:divBdr>
        <w:top w:val="none" w:sz="0" w:space="0" w:color="auto"/>
        <w:left w:val="none" w:sz="0" w:space="0" w:color="auto"/>
        <w:bottom w:val="none" w:sz="0" w:space="0" w:color="auto"/>
        <w:right w:val="none" w:sz="0" w:space="0" w:color="auto"/>
      </w:divBdr>
    </w:div>
    <w:div w:id="25375831">
      <w:bodyDiv w:val="1"/>
      <w:marLeft w:val="0"/>
      <w:marRight w:val="0"/>
      <w:marTop w:val="0"/>
      <w:marBottom w:val="0"/>
      <w:divBdr>
        <w:top w:val="none" w:sz="0" w:space="0" w:color="auto"/>
        <w:left w:val="none" w:sz="0" w:space="0" w:color="auto"/>
        <w:bottom w:val="none" w:sz="0" w:space="0" w:color="auto"/>
        <w:right w:val="none" w:sz="0" w:space="0" w:color="auto"/>
      </w:divBdr>
    </w:div>
    <w:div w:id="26025398">
      <w:bodyDiv w:val="1"/>
      <w:marLeft w:val="0"/>
      <w:marRight w:val="0"/>
      <w:marTop w:val="0"/>
      <w:marBottom w:val="0"/>
      <w:divBdr>
        <w:top w:val="none" w:sz="0" w:space="0" w:color="auto"/>
        <w:left w:val="none" w:sz="0" w:space="0" w:color="auto"/>
        <w:bottom w:val="none" w:sz="0" w:space="0" w:color="auto"/>
        <w:right w:val="none" w:sz="0" w:space="0" w:color="auto"/>
      </w:divBdr>
    </w:div>
    <w:div w:id="26755040">
      <w:bodyDiv w:val="1"/>
      <w:marLeft w:val="0"/>
      <w:marRight w:val="0"/>
      <w:marTop w:val="0"/>
      <w:marBottom w:val="0"/>
      <w:divBdr>
        <w:top w:val="none" w:sz="0" w:space="0" w:color="auto"/>
        <w:left w:val="none" w:sz="0" w:space="0" w:color="auto"/>
        <w:bottom w:val="none" w:sz="0" w:space="0" w:color="auto"/>
        <w:right w:val="none" w:sz="0" w:space="0" w:color="auto"/>
      </w:divBdr>
    </w:div>
    <w:div w:id="27488069">
      <w:bodyDiv w:val="1"/>
      <w:marLeft w:val="0"/>
      <w:marRight w:val="0"/>
      <w:marTop w:val="0"/>
      <w:marBottom w:val="0"/>
      <w:divBdr>
        <w:top w:val="none" w:sz="0" w:space="0" w:color="auto"/>
        <w:left w:val="none" w:sz="0" w:space="0" w:color="auto"/>
        <w:bottom w:val="none" w:sz="0" w:space="0" w:color="auto"/>
        <w:right w:val="none" w:sz="0" w:space="0" w:color="auto"/>
      </w:divBdr>
    </w:div>
    <w:div w:id="27490294">
      <w:bodyDiv w:val="1"/>
      <w:marLeft w:val="0"/>
      <w:marRight w:val="0"/>
      <w:marTop w:val="0"/>
      <w:marBottom w:val="0"/>
      <w:divBdr>
        <w:top w:val="none" w:sz="0" w:space="0" w:color="auto"/>
        <w:left w:val="none" w:sz="0" w:space="0" w:color="auto"/>
        <w:bottom w:val="none" w:sz="0" w:space="0" w:color="auto"/>
        <w:right w:val="none" w:sz="0" w:space="0" w:color="auto"/>
      </w:divBdr>
    </w:div>
    <w:div w:id="27922634">
      <w:bodyDiv w:val="1"/>
      <w:marLeft w:val="0"/>
      <w:marRight w:val="0"/>
      <w:marTop w:val="0"/>
      <w:marBottom w:val="0"/>
      <w:divBdr>
        <w:top w:val="none" w:sz="0" w:space="0" w:color="auto"/>
        <w:left w:val="none" w:sz="0" w:space="0" w:color="auto"/>
        <w:bottom w:val="none" w:sz="0" w:space="0" w:color="auto"/>
        <w:right w:val="none" w:sz="0" w:space="0" w:color="auto"/>
      </w:divBdr>
    </w:div>
    <w:div w:id="27950511">
      <w:bodyDiv w:val="1"/>
      <w:marLeft w:val="0"/>
      <w:marRight w:val="0"/>
      <w:marTop w:val="0"/>
      <w:marBottom w:val="0"/>
      <w:divBdr>
        <w:top w:val="none" w:sz="0" w:space="0" w:color="auto"/>
        <w:left w:val="none" w:sz="0" w:space="0" w:color="auto"/>
        <w:bottom w:val="none" w:sz="0" w:space="0" w:color="auto"/>
        <w:right w:val="none" w:sz="0" w:space="0" w:color="auto"/>
      </w:divBdr>
    </w:div>
    <w:div w:id="28189989">
      <w:bodyDiv w:val="1"/>
      <w:marLeft w:val="0"/>
      <w:marRight w:val="0"/>
      <w:marTop w:val="0"/>
      <w:marBottom w:val="0"/>
      <w:divBdr>
        <w:top w:val="none" w:sz="0" w:space="0" w:color="auto"/>
        <w:left w:val="none" w:sz="0" w:space="0" w:color="auto"/>
        <w:bottom w:val="none" w:sz="0" w:space="0" w:color="auto"/>
        <w:right w:val="none" w:sz="0" w:space="0" w:color="auto"/>
      </w:divBdr>
    </w:div>
    <w:div w:id="30036911">
      <w:bodyDiv w:val="1"/>
      <w:marLeft w:val="0"/>
      <w:marRight w:val="0"/>
      <w:marTop w:val="0"/>
      <w:marBottom w:val="0"/>
      <w:divBdr>
        <w:top w:val="none" w:sz="0" w:space="0" w:color="auto"/>
        <w:left w:val="none" w:sz="0" w:space="0" w:color="auto"/>
        <w:bottom w:val="none" w:sz="0" w:space="0" w:color="auto"/>
        <w:right w:val="none" w:sz="0" w:space="0" w:color="auto"/>
      </w:divBdr>
    </w:div>
    <w:div w:id="30303246">
      <w:bodyDiv w:val="1"/>
      <w:marLeft w:val="0"/>
      <w:marRight w:val="0"/>
      <w:marTop w:val="0"/>
      <w:marBottom w:val="0"/>
      <w:divBdr>
        <w:top w:val="none" w:sz="0" w:space="0" w:color="auto"/>
        <w:left w:val="none" w:sz="0" w:space="0" w:color="auto"/>
        <w:bottom w:val="none" w:sz="0" w:space="0" w:color="auto"/>
        <w:right w:val="none" w:sz="0" w:space="0" w:color="auto"/>
      </w:divBdr>
    </w:div>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33123337">
      <w:bodyDiv w:val="1"/>
      <w:marLeft w:val="0"/>
      <w:marRight w:val="0"/>
      <w:marTop w:val="0"/>
      <w:marBottom w:val="0"/>
      <w:divBdr>
        <w:top w:val="none" w:sz="0" w:space="0" w:color="auto"/>
        <w:left w:val="none" w:sz="0" w:space="0" w:color="auto"/>
        <w:bottom w:val="none" w:sz="0" w:space="0" w:color="auto"/>
        <w:right w:val="none" w:sz="0" w:space="0" w:color="auto"/>
      </w:divBdr>
    </w:div>
    <w:div w:id="33124045">
      <w:bodyDiv w:val="1"/>
      <w:marLeft w:val="0"/>
      <w:marRight w:val="0"/>
      <w:marTop w:val="0"/>
      <w:marBottom w:val="0"/>
      <w:divBdr>
        <w:top w:val="none" w:sz="0" w:space="0" w:color="auto"/>
        <w:left w:val="none" w:sz="0" w:space="0" w:color="auto"/>
        <w:bottom w:val="none" w:sz="0" w:space="0" w:color="auto"/>
        <w:right w:val="none" w:sz="0" w:space="0" w:color="auto"/>
      </w:divBdr>
    </w:div>
    <w:div w:id="33966291">
      <w:bodyDiv w:val="1"/>
      <w:marLeft w:val="0"/>
      <w:marRight w:val="0"/>
      <w:marTop w:val="0"/>
      <w:marBottom w:val="0"/>
      <w:divBdr>
        <w:top w:val="none" w:sz="0" w:space="0" w:color="auto"/>
        <w:left w:val="none" w:sz="0" w:space="0" w:color="auto"/>
        <w:bottom w:val="none" w:sz="0" w:space="0" w:color="auto"/>
        <w:right w:val="none" w:sz="0" w:space="0" w:color="auto"/>
      </w:divBdr>
    </w:div>
    <w:div w:id="34699614">
      <w:bodyDiv w:val="1"/>
      <w:marLeft w:val="0"/>
      <w:marRight w:val="0"/>
      <w:marTop w:val="0"/>
      <w:marBottom w:val="0"/>
      <w:divBdr>
        <w:top w:val="none" w:sz="0" w:space="0" w:color="auto"/>
        <w:left w:val="none" w:sz="0" w:space="0" w:color="auto"/>
        <w:bottom w:val="none" w:sz="0" w:space="0" w:color="auto"/>
        <w:right w:val="none" w:sz="0" w:space="0" w:color="auto"/>
      </w:divBdr>
    </w:div>
    <w:div w:id="34744173">
      <w:bodyDiv w:val="1"/>
      <w:marLeft w:val="0"/>
      <w:marRight w:val="0"/>
      <w:marTop w:val="0"/>
      <w:marBottom w:val="0"/>
      <w:divBdr>
        <w:top w:val="none" w:sz="0" w:space="0" w:color="auto"/>
        <w:left w:val="none" w:sz="0" w:space="0" w:color="auto"/>
        <w:bottom w:val="none" w:sz="0" w:space="0" w:color="auto"/>
        <w:right w:val="none" w:sz="0" w:space="0" w:color="auto"/>
      </w:divBdr>
    </w:div>
    <w:div w:id="36316093">
      <w:bodyDiv w:val="1"/>
      <w:marLeft w:val="0"/>
      <w:marRight w:val="0"/>
      <w:marTop w:val="0"/>
      <w:marBottom w:val="0"/>
      <w:divBdr>
        <w:top w:val="none" w:sz="0" w:space="0" w:color="auto"/>
        <w:left w:val="none" w:sz="0" w:space="0" w:color="auto"/>
        <w:bottom w:val="none" w:sz="0" w:space="0" w:color="auto"/>
        <w:right w:val="none" w:sz="0" w:space="0" w:color="auto"/>
      </w:divBdr>
    </w:div>
    <w:div w:id="37777697">
      <w:bodyDiv w:val="1"/>
      <w:marLeft w:val="0"/>
      <w:marRight w:val="0"/>
      <w:marTop w:val="0"/>
      <w:marBottom w:val="0"/>
      <w:divBdr>
        <w:top w:val="none" w:sz="0" w:space="0" w:color="auto"/>
        <w:left w:val="none" w:sz="0" w:space="0" w:color="auto"/>
        <w:bottom w:val="none" w:sz="0" w:space="0" w:color="auto"/>
        <w:right w:val="none" w:sz="0" w:space="0" w:color="auto"/>
      </w:divBdr>
    </w:div>
    <w:div w:id="37901661">
      <w:bodyDiv w:val="1"/>
      <w:marLeft w:val="0"/>
      <w:marRight w:val="0"/>
      <w:marTop w:val="0"/>
      <w:marBottom w:val="0"/>
      <w:divBdr>
        <w:top w:val="none" w:sz="0" w:space="0" w:color="auto"/>
        <w:left w:val="none" w:sz="0" w:space="0" w:color="auto"/>
        <w:bottom w:val="none" w:sz="0" w:space="0" w:color="auto"/>
        <w:right w:val="none" w:sz="0" w:space="0" w:color="auto"/>
      </w:divBdr>
    </w:div>
    <w:div w:id="41684891">
      <w:bodyDiv w:val="1"/>
      <w:marLeft w:val="0"/>
      <w:marRight w:val="0"/>
      <w:marTop w:val="0"/>
      <w:marBottom w:val="0"/>
      <w:divBdr>
        <w:top w:val="none" w:sz="0" w:space="0" w:color="auto"/>
        <w:left w:val="none" w:sz="0" w:space="0" w:color="auto"/>
        <w:bottom w:val="none" w:sz="0" w:space="0" w:color="auto"/>
        <w:right w:val="none" w:sz="0" w:space="0" w:color="auto"/>
      </w:divBdr>
    </w:div>
    <w:div w:id="43064148">
      <w:bodyDiv w:val="1"/>
      <w:marLeft w:val="0"/>
      <w:marRight w:val="0"/>
      <w:marTop w:val="0"/>
      <w:marBottom w:val="0"/>
      <w:divBdr>
        <w:top w:val="none" w:sz="0" w:space="0" w:color="auto"/>
        <w:left w:val="none" w:sz="0" w:space="0" w:color="auto"/>
        <w:bottom w:val="none" w:sz="0" w:space="0" w:color="auto"/>
        <w:right w:val="none" w:sz="0" w:space="0" w:color="auto"/>
      </w:divBdr>
    </w:div>
    <w:div w:id="43533099">
      <w:bodyDiv w:val="1"/>
      <w:marLeft w:val="0"/>
      <w:marRight w:val="0"/>
      <w:marTop w:val="0"/>
      <w:marBottom w:val="0"/>
      <w:divBdr>
        <w:top w:val="none" w:sz="0" w:space="0" w:color="auto"/>
        <w:left w:val="none" w:sz="0" w:space="0" w:color="auto"/>
        <w:bottom w:val="none" w:sz="0" w:space="0" w:color="auto"/>
        <w:right w:val="none" w:sz="0" w:space="0" w:color="auto"/>
      </w:divBdr>
    </w:div>
    <w:div w:id="43915770">
      <w:bodyDiv w:val="1"/>
      <w:marLeft w:val="0"/>
      <w:marRight w:val="0"/>
      <w:marTop w:val="0"/>
      <w:marBottom w:val="0"/>
      <w:divBdr>
        <w:top w:val="none" w:sz="0" w:space="0" w:color="auto"/>
        <w:left w:val="none" w:sz="0" w:space="0" w:color="auto"/>
        <w:bottom w:val="none" w:sz="0" w:space="0" w:color="auto"/>
        <w:right w:val="none" w:sz="0" w:space="0" w:color="auto"/>
      </w:divBdr>
      <w:divsChild>
        <w:div w:id="1583678054">
          <w:marLeft w:val="0"/>
          <w:marRight w:val="0"/>
          <w:marTop w:val="0"/>
          <w:marBottom w:val="0"/>
          <w:divBdr>
            <w:top w:val="none" w:sz="0" w:space="0" w:color="auto"/>
            <w:left w:val="none" w:sz="0" w:space="0" w:color="auto"/>
            <w:bottom w:val="none" w:sz="0" w:space="0" w:color="auto"/>
            <w:right w:val="none" w:sz="0" w:space="0" w:color="auto"/>
          </w:divBdr>
          <w:divsChild>
            <w:div w:id="591353284">
              <w:marLeft w:val="0"/>
              <w:marRight w:val="0"/>
              <w:marTop w:val="0"/>
              <w:marBottom w:val="0"/>
              <w:divBdr>
                <w:top w:val="none" w:sz="0" w:space="0" w:color="auto"/>
                <w:left w:val="none" w:sz="0" w:space="0" w:color="auto"/>
                <w:bottom w:val="none" w:sz="0" w:space="0" w:color="auto"/>
                <w:right w:val="none" w:sz="0" w:space="0" w:color="auto"/>
              </w:divBdr>
              <w:divsChild>
                <w:div w:id="1315186868">
                  <w:marLeft w:val="0"/>
                  <w:marRight w:val="0"/>
                  <w:marTop w:val="0"/>
                  <w:marBottom w:val="0"/>
                  <w:divBdr>
                    <w:top w:val="none" w:sz="0" w:space="0" w:color="auto"/>
                    <w:left w:val="none" w:sz="0" w:space="0" w:color="auto"/>
                    <w:bottom w:val="none" w:sz="0" w:space="0" w:color="auto"/>
                    <w:right w:val="none" w:sz="0" w:space="0" w:color="auto"/>
                  </w:divBdr>
                  <w:divsChild>
                    <w:div w:id="11862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233">
      <w:bodyDiv w:val="1"/>
      <w:marLeft w:val="0"/>
      <w:marRight w:val="0"/>
      <w:marTop w:val="0"/>
      <w:marBottom w:val="0"/>
      <w:divBdr>
        <w:top w:val="none" w:sz="0" w:space="0" w:color="auto"/>
        <w:left w:val="none" w:sz="0" w:space="0" w:color="auto"/>
        <w:bottom w:val="none" w:sz="0" w:space="0" w:color="auto"/>
        <w:right w:val="none" w:sz="0" w:space="0" w:color="auto"/>
      </w:divBdr>
    </w:div>
    <w:div w:id="46800439">
      <w:bodyDiv w:val="1"/>
      <w:marLeft w:val="0"/>
      <w:marRight w:val="0"/>
      <w:marTop w:val="0"/>
      <w:marBottom w:val="0"/>
      <w:divBdr>
        <w:top w:val="none" w:sz="0" w:space="0" w:color="auto"/>
        <w:left w:val="none" w:sz="0" w:space="0" w:color="auto"/>
        <w:bottom w:val="none" w:sz="0" w:space="0" w:color="auto"/>
        <w:right w:val="none" w:sz="0" w:space="0" w:color="auto"/>
      </w:divBdr>
    </w:div>
    <w:div w:id="47267777">
      <w:bodyDiv w:val="1"/>
      <w:marLeft w:val="0"/>
      <w:marRight w:val="0"/>
      <w:marTop w:val="0"/>
      <w:marBottom w:val="0"/>
      <w:divBdr>
        <w:top w:val="none" w:sz="0" w:space="0" w:color="auto"/>
        <w:left w:val="none" w:sz="0" w:space="0" w:color="auto"/>
        <w:bottom w:val="none" w:sz="0" w:space="0" w:color="auto"/>
        <w:right w:val="none" w:sz="0" w:space="0" w:color="auto"/>
      </w:divBdr>
      <w:divsChild>
        <w:div w:id="1830441229">
          <w:marLeft w:val="0"/>
          <w:marRight w:val="0"/>
          <w:marTop w:val="0"/>
          <w:marBottom w:val="0"/>
          <w:divBdr>
            <w:top w:val="none" w:sz="0" w:space="0" w:color="auto"/>
            <w:left w:val="none" w:sz="0" w:space="0" w:color="auto"/>
            <w:bottom w:val="none" w:sz="0" w:space="0" w:color="auto"/>
            <w:right w:val="none" w:sz="0" w:space="0" w:color="auto"/>
          </w:divBdr>
          <w:divsChild>
            <w:div w:id="1778676770">
              <w:marLeft w:val="0"/>
              <w:marRight w:val="0"/>
              <w:marTop w:val="0"/>
              <w:marBottom w:val="0"/>
              <w:divBdr>
                <w:top w:val="none" w:sz="0" w:space="0" w:color="auto"/>
                <w:left w:val="none" w:sz="0" w:space="0" w:color="auto"/>
                <w:bottom w:val="none" w:sz="0" w:space="0" w:color="auto"/>
                <w:right w:val="none" w:sz="0" w:space="0" w:color="auto"/>
              </w:divBdr>
              <w:divsChild>
                <w:div w:id="165675678">
                  <w:marLeft w:val="0"/>
                  <w:marRight w:val="0"/>
                  <w:marTop w:val="0"/>
                  <w:marBottom w:val="0"/>
                  <w:divBdr>
                    <w:top w:val="none" w:sz="0" w:space="0" w:color="auto"/>
                    <w:left w:val="none" w:sz="0" w:space="0" w:color="auto"/>
                    <w:bottom w:val="none" w:sz="0" w:space="0" w:color="auto"/>
                    <w:right w:val="none" w:sz="0" w:space="0" w:color="auto"/>
                  </w:divBdr>
                  <w:divsChild>
                    <w:div w:id="367951763">
                      <w:marLeft w:val="300"/>
                      <w:marRight w:val="300"/>
                      <w:marTop w:val="360"/>
                      <w:marBottom w:val="360"/>
                      <w:divBdr>
                        <w:top w:val="none" w:sz="0" w:space="0" w:color="auto"/>
                        <w:left w:val="none" w:sz="0" w:space="0" w:color="auto"/>
                        <w:bottom w:val="none" w:sz="0" w:space="0" w:color="auto"/>
                        <w:right w:val="none" w:sz="0" w:space="0" w:color="auto"/>
                      </w:divBdr>
                    </w:div>
                    <w:div w:id="15801679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7533803">
      <w:bodyDiv w:val="1"/>
      <w:marLeft w:val="0"/>
      <w:marRight w:val="0"/>
      <w:marTop w:val="0"/>
      <w:marBottom w:val="0"/>
      <w:divBdr>
        <w:top w:val="none" w:sz="0" w:space="0" w:color="auto"/>
        <w:left w:val="none" w:sz="0" w:space="0" w:color="auto"/>
        <w:bottom w:val="none" w:sz="0" w:space="0" w:color="auto"/>
        <w:right w:val="none" w:sz="0" w:space="0" w:color="auto"/>
      </w:divBdr>
    </w:div>
    <w:div w:id="48307007">
      <w:bodyDiv w:val="1"/>
      <w:marLeft w:val="0"/>
      <w:marRight w:val="0"/>
      <w:marTop w:val="0"/>
      <w:marBottom w:val="0"/>
      <w:divBdr>
        <w:top w:val="none" w:sz="0" w:space="0" w:color="auto"/>
        <w:left w:val="none" w:sz="0" w:space="0" w:color="auto"/>
        <w:bottom w:val="none" w:sz="0" w:space="0" w:color="auto"/>
        <w:right w:val="none" w:sz="0" w:space="0" w:color="auto"/>
      </w:divBdr>
    </w:div>
    <w:div w:id="48498901">
      <w:bodyDiv w:val="1"/>
      <w:marLeft w:val="0"/>
      <w:marRight w:val="0"/>
      <w:marTop w:val="0"/>
      <w:marBottom w:val="0"/>
      <w:divBdr>
        <w:top w:val="none" w:sz="0" w:space="0" w:color="auto"/>
        <w:left w:val="none" w:sz="0" w:space="0" w:color="auto"/>
        <w:bottom w:val="none" w:sz="0" w:space="0" w:color="auto"/>
        <w:right w:val="none" w:sz="0" w:space="0" w:color="auto"/>
      </w:divBdr>
    </w:div>
    <w:div w:id="51732084">
      <w:bodyDiv w:val="1"/>
      <w:marLeft w:val="0"/>
      <w:marRight w:val="0"/>
      <w:marTop w:val="0"/>
      <w:marBottom w:val="0"/>
      <w:divBdr>
        <w:top w:val="none" w:sz="0" w:space="0" w:color="auto"/>
        <w:left w:val="none" w:sz="0" w:space="0" w:color="auto"/>
        <w:bottom w:val="none" w:sz="0" w:space="0" w:color="auto"/>
        <w:right w:val="none" w:sz="0" w:space="0" w:color="auto"/>
      </w:divBdr>
    </w:div>
    <w:div w:id="52166774">
      <w:bodyDiv w:val="1"/>
      <w:marLeft w:val="0"/>
      <w:marRight w:val="0"/>
      <w:marTop w:val="0"/>
      <w:marBottom w:val="0"/>
      <w:divBdr>
        <w:top w:val="none" w:sz="0" w:space="0" w:color="auto"/>
        <w:left w:val="none" w:sz="0" w:space="0" w:color="auto"/>
        <w:bottom w:val="none" w:sz="0" w:space="0" w:color="auto"/>
        <w:right w:val="none" w:sz="0" w:space="0" w:color="auto"/>
      </w:divBdr>
    </w:div>
    <w:div w:id="52435719">
      <w:bodyDiv w:val="1"/>
      <w:marLeft w:val="0"/>
      <w:marRight w:val="0"/>
      <w:marTop w:val="0"/>
      <w:marBottom w:val="0"/>
      <w:divBdr>
        <w:top w:val="none" w:sz="0" w:space="0" w:color="auto"/>
        <w:left w:val="none" w:sz="0" w:space="0" w:color="auto"/>
        <w:bottom w:val="none" w:sz="0" w:space="0" w:color="auto"/>
        <w:right w:val="none" w:sz="0" w:space="0" w:color="auto"/>
      </w:divBdr>
    </w:div>
    <w:div w:id="52583935">
      <w:bodyDiv w:val="1"/>
      <w:marLeft w:val="0"/>
      <w:marRight w:val="0"/>
      <w:marTop w:val="0"/>
      <w:marBottom w:val="0"/>
      <w:divBdr>
        <w:top w:val="none" w:sz="0" w:space="0" w:color="auto"/>
        <w:left w:val="none" w:sz="0" w:space="0" w:color="auto"/>
        <w:bottom w:val="none" w:sz="0" w:space="0" w:color="auto"/>
        <w:right w:val="none" w:sz="0" w:space="0" w:color="auto"/>
      </w:divBdr>
    </w:div>
    <w:div w:id="52699540">
      <w:bodyDiv w:val="1"/>
      <w:marLeft w:val="0"/>
      <w:marRight w:val="0"/>
      <w:marTop w:val="0"/>
      <w:marBottom w:val="0"/>
      <w:divBdr>
        <w:top w:val="none" w:sz="0" w:space="0" w:color="auto"/>
        <w:left w:val="none" w:sz="0" w:space="0" w:color="auto"/>
        <w:bottom w:val="none" w:sz="0" w:space="0" w:color="auto"/>
        <w:right w:val="none" w:sz="0" w:space="0" w:color="auto"/>
      </w:divBdr>
    </w:div>
    <w:div w:id="52776596">
      <w:bodyDiv w:val="1"/>
      <w:marLeft w:val="0"/>
      <w:marRight w:val="0"/>
      <w:marTop w:val="0"/>
      <w:marBottom w:val="0"/>
      <w:divBdr>
        <w:top w:val="none" w:sz="0" w:space="0" w:color="auto"/>
        <w:left w:val="none" w:sz="0" w:space="0" w:color="auto"/>
        <w:bottom w:val="none" w:sz="0" w:space="0" w:color="auto"/>
        <w:right w:val="none" w:sz="0" w:space="0" w:color="auto"/>
      </w:divBdr>
    </w:div>
    <w:div w:id="54090641">
      <w:bodyDiv w:val="1"/>
      <w:marLeft w:val="0"/>
      <w:marRight w:val="0"/>
      <w:marTop w:val="0"/>
      <w:marBottom w:val="0"/>
      <w:divBdr>
        <w:top w:val="none" w:sz="0" w:space="0" w:color="auto"/>
        <w:left w:val="none" w:sz="0" w:space="0" w:color="auto"/>
        <w:bottom w:val="none" w:sz="0" w:space="0" w:color="auto"/>
        <w:right w:val="none" w:sz="0" w:space="0" w:color="auto"/>
      </w:divBdr>
    </w:div>
    <w:div w:id="55906272">
      <w:bodyDiv w:val="1"/>
      <w:marLeft w:val="0"/>
      <w:marRight w:val="0"/>
      <w:marTop w:val="0"/>
      <w:marBottom w:val="0"/>
      <w:divBdr>
        <w:top w:val="none" w:sz="0" w:space="0" w:color="auto"/>
        <w:left w:val="none" w:sz="0" w:space="0" w:color="auto"/>
        <w:bottom w:val="none" w:sz="0" w:space="0" w:color="auto"/>
        <w:right w:val="none" w:sz="0" w:space="0" w:color="auto"/>
      </w:divBdr>
    </w:div>
    <w:div w:id="56056801">
      <w:bodyDiv w:val="1"/>
      <w:marLeft w:val="0"/>
      <w:marRight w:val="0"/>
      <w:marTop w:val="0"/>
      <w:marBottom w:val="0"/>
      <w:divBdr>
        <w:top w:val="none" w:sz="0" w:space="0" w:color="auto"/>
        <w:left w:val="none" w:sz="0" w:space="0" w:color="auto"/>
        <w:bottom w:val="none" w:sz="0" w:space="0" w:color="auto"/>
        <w:right w:val="none" w:sz="0" w:space="0" w:color="auto"/>
      </w:divBdr>
    </w:div>
    <w:div w:id="56827598">
      <w:bodyDiv w:val="1"/>
      <w:marLeft w:val="0"/>
      <w:marRight w:val="0"/>
      <w:marTop w:val="0"/>
      <w:marBottom w:val="0"/>
      <w:divBdr>
        <w:top w:val="none" w:sz="0" w:space="0" w:color="auto"/>
        <w:left w:val="none" w:sz="0" w:space="0" w:color="auto"/>
        <w:bottom w:val="none" w:sz="0" w:space="0" w:color="auto"/>
        <w:right w:val="none" w:sz="0" w:space="0" w:color="auto"/>
      </w:divBdr>
    </w:div>
    <w:div w:id="56980831">
      <w:bodyDiv w:val="1"/>
      <w:marLeft w:val="0"/>
      <w:marRight w:val="0"/>
      <w:marTop w:val="0"/>
      <w:marBottom w:val="0"/>
      <w:divBdr>
        <w:top w:val="none" w:sz="0" w:space="0" w:color="auto"/>
        <w:left w:val="none" w:sz="0" w:space="0" w:color="auto"/>
        <w:bottom w:val="none" w:sz="0" w:space="0" w:color="auto"/>
        <w:right w:val="none" w:sz="0" w:space="0" w:color="auto"/>
      </w:divBdr>
    </w:div>
    <w:div w:id="57553359">
      <w:bodyDiv w:val="1"/>
      <w:marLeft w:val="0"/>
      <w:marRight w:val="0"/>
      <w:marTop w:val="0"/>
      <w:marBottom w:val="0"/>
      <w:divBdr>
        <w:top w:val="none" w:sz="0" w:space="0" w:color="auto"/>
        <w:left w:val="none" w:sz="0" w:space="0" w:color="auto"/>
        <w:bottom w:val="none" w:sz="0" w:space="0" w:color="auto"/>
        <w:right w:val="none" w:sz="0" w:space="0" w:color="auto"/>
      </w:divBdr>
    </w:div>
    <w:div w:id="60031995">
      <w:bodyDiv w:val="1"/>
      <w:marLeft w:val="0"/>
      <w:marRight w:val="0"/>
      <w:marTop w:val="0"/>
      <w:marBottom w:val="0"/>
      <w:divBdr>
        <w:top w:val="none" w:sz="0" w:space="0" w:color="auto"/>
        <w:left w:val="none" w:sz="0" w:space="0" w:color="auto"/>
        <w:bottom w:val="none" w:sz="0" w:space="0" w:color="auto"/>
        <w:right w:val="none" w:sz="0" w:space="0" w:color="auto"/>
      </w:divBdr>
    </w:div>
    <w:div w:id="6029931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0904696">
      <w:bodyDiv w:val="1"/>
      <w:marLeft w:val="0"/>
      <w:marRight w:val="0"/>
      <w:marTop w:val="0"/>
      <w:marBottom w:val="0"/>
      <w:divBdr>
        <w:top w:val="none" w:sz="0" w:space="0" w:color="auto"/>
        <w:left w:val="none" w:sz="0" w:space="0" w:color="auto"/>
        <w:bottom w:val="none" w:sz="0" w:space="0" w:color="auto"/>
        <w:right w:val="none" w:sz="0" w:space="0" w:color="auto"/>
      </w:divBdr>
    </w:div>
    <w:div w:id="61802903">
      <w:bodyDiv w:val="1"/>
      <w:marLeft w:val="0"/>
      <w:marRight w:val="0"/>
      <w:marTop w:val="0"/>
      <w:marBottom w:val="0"/>
      <w:divBdr>
        <w:top w:val="none" w:sz="0" w:space="0" w:color="auto"/>
        <w:left w:val="none" w:sz="0" w:space="0" w:color="auto"/>
        <w:bottom w:val="none" w:sz="0" w:space="0" w:color="auto"/>
        <w:right w:val="none" w:sz="0" w:space="0" w:color="auto"/>
      </w:divBdr>
    </w:div>
    <w:div w:id="61951357">
      <w:bodyDiv w:val="1"/>
      <w:marLeft w:val="0"/>
      <w:marRight w:val="0"/>
      <w:marTop w:val="0"/>
      <w:marBottom w:val="0"/>
      <w:divBdr>
        <w:top w:val="none" w:sz="0" w:space="0" w:color="auto"/>
        <w:left w:val="none" w:sz="0" w:space="0" w:color="auto"/>
        <w:bottom w:val="none" w:sz="0" w:space="0" w:color="auto"/>
        <w:right w:val="none" w:sz="0" w:space="0" w:color="auto"/>
      </w:divBdr>
    </w:div>
    <w:div w:id="63719623">
      <w:bodyDiv w:val="1"/>
      <w:marLeft w:val="0"/>
      <w:marRight w:val="0"/>
      <w:marTop w:val="0"/>
      <w:marBottom w:val="0"/>
      <w:divBdr>
        <w:top w:val="none" w:sz="0" w:space="0" w:color="auto"/>
        <w:left w:val="none" w:sz="0" w:space="0" w:color="auto"/>
        <w:bottom w:val="none" w:sz="0" w:space="0" w:color="auto"/>
        <w:right w:val="none" w:sz="0" w:space="0" w:color="auto"/>
      </w:divBdr>
    </w:div>
    <w:div w:id="66195958">
      <w:bodyDiv w:val="1"/>
      <w:marLeft w:val="0"/>
      <w:marRight w:val="0"/>
      <w:marTop w:val="0"/>
      <w:marBottom w:val="0"/>
      <w:divBdr>
        <w:top w:val="none" w:sz="0" w:space="0" w:color="auto"/>
        <w:left w:val="none" w:sz="0" w:space="0" w:color="auto"/>
        <w:bottom w:val="none" w:sz="0" w:space="0" w:color="auto"/>
        <w:right w:val="none" w:sz="0" w:space="0" w:color="auto"/>
      </w:divBdr>
    </w:div>
    <w:div w:id="67926534">
      <w:bodyDiv w:val="1"/>
      <w:marLeft w:val="0"/>
      <w:marRight w:val="0"/>
      <w:marTop w:val="0"/>
      <w:marBottom w:val="0"/>
      <w:divBdr>
        <w:top w:val="none" w:sz="0" w:space="0" w:color="auto"/>
        <w:left w:val="none" w:sz="0" w:space="0" w:color="auto"/>
        <w:bottom w:val="none" w:sz="0" w:space="0" w:color="auto"/>
        <w:right w:val="none" w:sz="0" w:space="0" w:color="auto"/>
      </w:divBdr>
    </w:div>
    <w:div w:id="68701433">
      <w:bodyDiv w:val="1"/>
      <w:marLeft w:val="0"/>
      <w:marRight w:val="0"/>
      <w:marTop w:val="0"/>
      <w:marBottom w:val="0"/>
      <w:divBdr>
        <w:top w:val="none" w:sz="0" w:space="0" w:color="auto"/>
        <w:left w:val="none" w:sz="0" w:space="0" w:color="auto"/>
        <w:bottom w:val="none" w:sz="0" w:space="0" w:color="auto"/>
        <w:right w:val="none" w:sz="0" w:space="0" w:color="auto"/>
      </w:divBdr>
    </w:div>
    <w:div w:id="68890019">
      <w:bodyDiv w:val="1"/>
      <w:marLeft w:val="0"/>
      <w:marRight w:val="0"/>
      <w:marTop w:val="0"/>
      <w:marBottom w:val="0"/>
      <w:divBdr>
        <w:top w:val="none" w:sz="0" w:space="0" w:color="auto"/>
        <w:left w:val="none" w:sz="0" w:space="0" w:color="auto"/>
        <w:bottom w:val="none" w:sz="0" w:space="0" w:color="auto"/>
        <w:right w:val="none" w:sz="0" w:space="0" w:color="auto"/>
      </w:divBdr>
    </w:div>
    <w:div w:id="69154699">
      <w:bodyDiv w:val="1"/>
      <w:marLeft w:val="0"/>
      <w:marRight w:val="0"/>
      <w:marTop w:val="0"/>
      <w:marBottom w:val="0"/>
      <w:divBdr>
        <w:top w:val="none" w:sz="0" w:space="0" w:color="auto"/>
        <w:left w:val="none" w:sz="0" w:space="0" w:color="auto"/>
        <w:bottom w:val="none" w:sz="0" w:space="0" w:color="auto"/>
        <w:right w:val="none" w:sz="0" w:space="0" w:color="auto"/>
      </w:divBdr>
    </w:div>
    <w:div w:id="71203609">
      <w:bodyDiv w:val="1"/>
      <w:marLeft w:val="0"/>
      <w:marRight w:val="0"/>
      <w:marTop w:val="0"/>
      <w:marBottom w:val="0"/>
      <w:divBdr>
        <w:top w:val="none" w:sz="0" w:space="0" w:color="auto"/>
        <w:left w:val="none" w:sz="0" w:space="0" w:color="auto"/>
        <w:bottom w:val="none" w:sz="0" w:space="0" w:color="auto"/>
        <w:right w:val="none" w:sz="0" w:space="0" w:color="auto"/>
      </w:divBdr>
    </w:div>
    <w:div w:id="72317735">
      <w:bodyDiv w:val="1"/>
      <w:marLeft w:val="0"/>
      <w:marRight w:val="0"/>
      <w:marTop w:val="0"/>
      <w:marBottom w:val="0"/>
      <w:divBdr>
        <w:top w:val="none" w:sz="0" w:space="0" w:color="auto"/>
        <w:left w:val="none" w:sz="0" w:space="0" w:color="auto"/>
        <w:bottom w:val="none" w:sz="0" w:space="0" w:color="auto"/>
        <w:right w:val="none" w:sz="0" w:space="0" w:color="auto"/>
      </w:divBdr>
    </w:div>
    <w:div w:id="73280207">
      <w:bodyDiv w:val="1"/>
      <w:marLeft w:val="0"/>
      <w:marRight w:val="0"/>
      <w:marTop w:val="0"/>
      <w:marBottom w:val="0"/>
      <w:divBdr>
        <w:top w:val="none" w:sz="0" w:space="0" w:color="auto"/>
        <w:left w:val="none" w:sz="0" w:space="0" w:color="auto"/>
        <w:bottom w:val="none" w:sz="0" w:space="0" w:color="auto"/>
        <w:right w:val="none" w:sz="0" w:space="0" w:color="auto"/>
      </w:divBdr>
    </w:div>
    <w:div w:id="74212557">
      <w:bodyDiv w:val="1"/>
      <w:marLeft w:val="0"/>
      <w:marRight w:val="0"/>
      <w:marTop w:val="0"/>
      <w:marBottom w:val="0"/>
      <w:divBdr>
        <w:top w:val="none" w:sz="0" w:space="0" w:color="auto"/>
        <w:left w:val="none" w:sz="0" w:space="0" w:color="auto"/>
        <w:bottom w:val="none" w:sz="0" w:space="0" w:color="auto"/>
        <w:right w:val="none" w:sz="0" w:space="0" w:color="auto"/>
      </w:divBdr>
    </w:div>
    <w:div w:id="75367589">
      <w:bodyDiv w:val="1"/>
      <w:marLeft w:val="0"/>
      <w:marRight w:val="0"/>
      <w:marTop w:val="0"/>
      <w:marBottom w:val="0"/>
      <w:divBdr>
        <w:top w:val="none" w:sz="0" w:space="0" w:color="auto"/>
        <w:left w:val="none" w:sz="0" w:space="0" w:color="auto"/>
        <w:bottom w:val="none" w:sz="0" w:space="0" w:color="auto"/>
        <w:right w:val="none" w:sz="0" w:space="0" w:color="auto"/>
      </w:divBdr>
    </w:div>
    <w:div w:id="77800095">
      <w:bodyDiv w:val="1"/>
      <w:marLeft w:val="0"/>
      <w:marRight w:val="0"/>
      <w:marTop w:val="0"/>
      <w:marBottom w:val="0"/>
      <w:divBdr>
        <w:top w:val="none" w:sz="0" w:space="0" w:color="auto"/>
        <w:left w:val="none" w:sz="0" w:space="0" w:color="auto"/>
        <w:bottom w:val="none" w:sz="0" w:space="0" w:color="auto"/>
        <w:right w:val="none" w:sz="0" w:space="0" w:color="auto"/>
      </w:divBdr>
    </w:div>
    <w:div w:id="78529845">
      <w:bodyDiv w:val="1"/>
      <w:marLeft w:val="0"/>
      <w:marRight w:val="0"/>
      <w:marTop w:val="0"/>
      <w:marBottom w:val="0"/>
      <w:divBdr>
        <w:top w:val="none" w:sz="0" w:space="0" w:color="auto"/>
        <w:left w:val="none" w:sz="0" w:space="0" w:color="auto"/>
        <w:bottom w:val="none" w:sz="0" w:space="0" w:color="auto"/>
        <w:right w:val="none" w:sz="0" w:space="0" w:color="auto"/>
      </w:divBdr>
    </w:div>
    <w:div w:id="79957377">
      <w:bodyDiv w:val="1"/>
      <w:marLeft w:val="0"/>
      <w:marRight w:val="0"/>
      <w:marTop w:val="0"/>
      <w:marBottom w:val="0"/>
      <w:divBdr>
        <w:top w:val="none" w:sz="0" w:space="0" w:color="auto"/>
        <w:left w:val="none" w:sz="0" w:space="0" w:color="auto"/>
        <w:bottom w:val="none" w:sz="0" w:space="0" w:color="auto"/>
        <w:right w:val="none" w:sz="0" w:space="0" w:color="auto"/>
      </w:divBdr>
    </w:div>
    <w:div w:id="80377001">
      <w:bodyDiv w:val="1"/>
      <w:marLeft w:val="0"/>
      <w:marRight w:val="0"/>
      <w:marTop w:val="0"/>
      <w:marBottom w:val="0"/>
      <w:divBdr>
        <w:top w:val="none" w:sz="0" w:space="0" w:color="auto"/>
        <w:left w:val="none" w:sz="0" w:space="0" w:color="auto"/>
        <w:bottom w:val="none" w:sz="0" w:space="0" w:color="auto"/>
        <w:right w:val="none" w:sz="0" w:space="0" w:color="auto"/>
      </w:divBdr>
    </w:div>
    <w:div w:id="81031383">
      <w:bodyDiv w:val="1"/>
      <w:marLeft w:val="0"/>
      <w:marRight w:val="0"/>
      <w:marTop w:val="0"/>
      <w:marBottom w:val="0"/>
      <w:divBdr>
        <w:top w:val="none" w:sz="0" w:space="0" w:color="auto"/>
        <w:left w:val="none" w:sz="0" w:space="0" w:color="auto"/>
        <w:bottom w:val="none" w:sz="0" w:space="0" w:color="auto"/>
        <w:right w:val="none" w:sz="0" w:space="0" w:color="auto"/>
      </w:divBdr>
    </w:div>
    <w:div w:id="82336429">
      <w:bodyDiv w:val="1"/>
      <w:marLeft w:val="0"/>
      <w:marRight w:val="0"/>
      <w:marTop w:val="0"/>
      <w:marBottom w:val="0"/>
      <w:divBdr>
        <w:top w:val="none" w:sz="0" w:space="0" w:color="auto"/>
        <w:left w:val="none" w:sz="0" w:space="0" w:color="auto"/>
        <w:bottom w:val="none" w:sz="0" w:space="0" w:color="auto"/>
        <w:right w:val="none" w:sz="0" w:space="0" w:color="auto"/>
      </w:divBdr>
    </w:div>
    <w:div w:id="84152098">
      <w:bodyDiv w:val="1"/>
      <w:marLeft w:val="0"/>
      <w:marRight w:val="0"/>
      <w:marTop w:val="0"/>
      <w:marBottom w:val="0"/>
      <w:divBdr>
        <w:top w:val="none" w:sz="0" w:space="0" w:color="auto"/>
        <w:left w:val="none" w:sz="0" w:space="0" w:color="auto"/>
        <w:bottom w:val="none" w:sz="0" w:space="0" w:color="auto"/>
        <w:right w:val="none" w:sz="0" w:space="0" w:color="auto"/>
      </w:divBdr>
    </w:div>
    <w:div w:id="85538104">
      <w:bodyDiv w:val="1"/>
      <w:marLeft w:val="0"/>
      <w:marRight w:val="0"/>
      <w:marTop w:val="0"/>
      <w:marBottom w:val="0"/>
      <w:divBdr>
        <w:top w:val="none" w:sz="0" w:space="0" w:color="auto"/>
        <w:left w:val="none" w:sz="0" w:space="0" w:color="auto"/>
        <w:bottom w:val="none" w:sz="0" w:space="0" w:color="auto"/>
        <w:right w:val="none" w:sz="0" w:space="0" w:color="auto"/>
      </w:divBdr>
    </w:div>
    <w:div w:id="85618315">
      <w:bodyDiv w:val="1"/>
      <w:marLeft w:val="0"/>
      <w:marRight w:val="0"/>
      <w:marTop w:val="0"/>
      <w:marBottom w:val="0"/>
      <w:divBdr>
        <w:top w:val="none" w:sz="0" w:space="0" w:color="auto"/>
        <w:left w:val="none" w:sz="0" w:space="0" w:color="auto"/>
        <w:bottom w:val="none" w:sz="0" w:space="0" w:color="auto"/>
        <w:right w:val="none" w:sz="0" w:space="0" w:color="auto"/>
      </w:divBdr>
    </w:div>
    <w:div w:id="87235900">
      <w:bodyDiv w:val="1"/>
      <w:marLeft w:val="0"/>
      <w:marRight w:val="0"/>
      <w:marTop w:val="0"/>
      <w:marBottom w:val="0"/>
      <w:divBdr>
        <w:top w:val="none" w:sz="0" w:space="0" w:color="auto"/>
        <w:left w:val="none" w:sz="0" w:space="0" w:color="auto"/>
        <w:bottom w:val="none" w:sz="0" w:space="0" w:color="auto"/>
        <w:right w:val="none" w:sz="0" w:space="0" w:color="auto"/>
      </w:divBdr>
    </w:div>
    <w:div w:id="87622597">
      <w:bodyDiv w:val="1"/>
      <w:marLeft w:val="0"/>
      <w:marRight w:val="0"/>
      <w:marTop w:val="0"/>
      <w:marBottom w:val="0"/>
      <w:divBdr>
        <w:top w:val="none" w:sz="0" w:space="0" w:color="auto"/>
        <w:left w:val="none" w:sz="0" w:space="0" w:color="auto"/>
        <w:bottom w:val="none" w:sz="0" w:space="0" w:color="auto"/>
        <w:right w:val="none" w:sz="0" w:space="0" w:color="auto"/>
      </w:divBdr>
    </w:div>
    <w:div w:id="88353132">
      <w:bodyDiv w:val="1"/>
      <w:marLeft w:val="0"/>
      <w:marRight w:val="0"/>
      <w:marTop w:val="0"/>
      <w:marBottom w:val="0"/>
      <w:divBdr>
        <w:top w:val="none" w:sz="0" w:space="0" w:color="auto"/>
        <w:left w:val="none" w:sz="0" w:space="0" w:color="auto"/>
        <w:bottom w:val="none" w:sz="0" w:space="0" w:color="auto"/>
        <w:right w:val="none" w:sz="0" w:space="0" w:color="auto"/>
      </w:divBdr>
    </w:div>
    <w:div w:id="89398879">
      <w:bodyDiv w:val="1"/>
      <w:marLeft w:val="0"/>
      <w:marRight w:val="0"/>
      <w:marTop w:val="0"/>
      <w:marBottom w:val="0"/>
      <w:divBdr>
        <w:top w:val="none" w:sz="0" w:space="0" w:color="auto"/>
        <w:left w:val="none" w:sz="0" w:space="0" w:color="auto"/>
        <w:bottom w:val="none" w:sz="0" w:space="0" w:color="auto"/>
        <w:right w:val="none" w:sz="0" w:space="0" w:color="auto"/>
      </w:divBdr>
    </w:div>
    <w:div w:id="89549731">
      <w:bodyDiv w:val="1"/>
      <w:marLeft w:val="0"/>
      <w:marRight w:val="0"/>
      <w:marTop w:val="0"/>
      <w:marBottom w:val="0"/>
      <w:divBdr>
        <w:top w:val="none" w:sz="0" w:space="0" w:color="auto"/>
        <w:left w:val="none" w:sz="0" w:space="0" w:color="auto"/>
        <w:bottom w:val="none" w:sz="0" w:space="0" w:color="auto"/>
        <w:right w:val="none" w:sz="0" w:space="0" w:color="auto"/>
      </w:divBdr>
    </w:div>
    <w:div w:id="90008518">
      <w:bodyDiv w:val="1"/>
      <w:marLeft w:val="0"/>
      <w:marRight w:val="0"/>
      <w:marTop w:val="0"/>
      <w:marBottom w:val="0"/>
      <w:divBdr>
        <w:top w:val="none" w:sz="0" w:space="0" w:color="auto"/>
        <w:left w:val="none" w:sz="0" w:space="0" w:color="auto"/>
        <w:bottom w:val="none" w:sz="0" w:space="0" w:color="auto"/>
        <w:right w:val="none" w:sz="0" w:space="0" w:color="auto"/>
      </w:divBdr>
    </w:div>
    <w:div w:id="90661606">
      <w:bodyDiv w:val="1"/>
      <w:marLeft w:val="0"/>
      <w:marRight w:val="0"/>
      <w:marTop w:val="0"/>
      <w:marBottom w:val="0"/>
      <w:divBdr>
        <w:top w:val="none" w:sz="0" w:space="0" w:color="auto"/>
        <w:left w:val="none" w:sz="0" w:space="0" w:color="auto"/>
        <w:bottom w:val="none" w:sz="0" w:space="0" w:color="auto"/>
        <w:right w:val="none" w:sz="0" w:space="0" w:color="auto"/>
      </w:divBdr>
    </w:div>
    <w:div w:id="90930279">
      <w:bodyDiv w:val="1"/>
      <w:marLeft w:val="0"/>
      <w:marRight w:val="0"/>
      <w:marTop w:val="0"/>
      <w:marBottom w:val="0"/>
      <w:divBdr>
        <w:top w:val="none" w:sz="0" w:space="0" w:color="auto"/>
        <w:left w:val="none" w:sz="0" w:space="0" w:color="auto"/>
        <w:bottom w:val="none" w:sz="0" w:space="0" w:color="auto"/>
        <w:right w:val="none" w:sz="0" w:space="0" w:color="auto"/>
      </w:divBdr>
    </w:div>
    <w:div w:id="92363893">
      <w:bodyDiv w:val="1"/>
      <w:marLeft w:val="0"/>
      <w:marRight w:val="0"/>
      <w:marTop w:val="0"/>
      <w:marBottom w:val="0"/>
      <w:divBdr>
        <w:top w:val="none" w:sz="0" w:space="0" w:color="auto"/>
        <w:left w:val="none" w:sz="0" w:space="0" w:color="auto"/>
        <w:bottom w:val="none" w:sz="0" w:space="0" w:color="auto"/>
        <w:right w:val="none" w:sz="0" w:space="0" w:color="auto"/>
      </w:divBdr>
    </w:div>
    <w:div w:id="92556157">
      <w:bodyDiv w:val="1"/>
      <w:marLeft w:val="0"/>
      <w:marRight w:val="0"/>
      <w:marTop w:val="0"/>
      <w:marBottom w:val="0"/>
      <w:divBdr>
        <w:top w:val="none" w:sz="0" w:space="0" w:color="auto"/>
        <w:left w:val="none" w:sz="0" w:space="0" w:color="auto"/>
        <w:bottom w:val="none" w:sz="0" w:space="0" w:color="auto"/>
        <w:right w:val="none" w:sz="0" w:space="0" w:color="auto"/>
      </w:divBdr>
    </w:div>
    <w:div w:id="95905535">
      <w:bodyDiv w:val="1"/>
      <w:marLeft w:val="0"/>
      <w:marRight w:val="0"/>
      <w:marTop w:val="0"/>
      <w:marBottom w:val="0"/>
      <w:divBdr>
        <w:top w:val="none" w:sz="0" w:space="0" w:color="auto"/>
        <w:left w:val="none" w:sz="0" w:space="0" w:color="auto"/>
        <w:bottom w:val="none" w:sz="0" w:space="0" w:color="auto"/>
        <w:right w:val="none" w:sz="0" w:space="0" w:color="auto"/>
      </w:divBdr>
    </w:div>
    <w:div w:id="96340528">
      <w:bodyDiv w:val="1"/>
      <w:marLeft w:val="0"/>
      <w:marRight w:val="0"/>
      <w:marTop w:val="0"/>
      <w:marBottom w:val="0"/>
      <w:divBdr>
        <w:top w:val="none" w:sz="0" w:space="0" w:color="auto"/>
        <w:left w:val="none" w:sz="0" w:space="0" w:color="auto"/>
        <w:bottom w:val="none" w:sz="0" w:space="0" w:color="auto"/>
        <w:right w:val="none" w:sz="0" w:space="0" w:color="auto"/>
      </w:divBdr>
    </w:div>
    <w:div w:id="99029436">
      <w:bodyDiv w:val="1"/>
      <w:marLeft w:val="0"/>
      <w:marRight w:val="0"/>
      <w:marTop w:val="0"/>
      <w:marBottom w:val="0"/>
      <w:divBdr>
        <w:top w:val="none" w:sz="0" w:space="0" w:color="auto"/>
        <w:left w:val="none" w:sz="0" w:space="0" w:color="auto"/>
        <w:bottom w:val="none" w:sz="0" w:space="0" w:color="auto"/>
        <w:right w:val="none" w:sz="0" w:space="0" w:color="auto"/>
      </w:divBdr>
    </w:div>
    <w:div w:id="100610968">
      <w:bodyDiv w:val="1"/>
      <w:marLeft w:val="0"/>
      <w:marRight w:val="0"/>
      <w:marTop w:val="0"/>
      <w:marBottom w:val="0"/>
      <w:divBdr>
        <w:top w:val="none" w:sz="0" w:space="0" w:color="auto"/>
        <w:left w:val="none" w:sz="0" w:space="0" w:color="auto"/>
        <w:bottom w:val="none" w:sz="0" w:space="0" w:color="auto"/>
        <w:right w:val="none" w:sz="0" w:space="0" w:color="auto"/>
      </w:divBdr>
    </w:div>
    <w:div w:id="101656734">
      <w:bodyDiv w:val="1"/>
      <w:marLeft w:val="0"/>
      <w:marRight w:val="0"/>
      <w:marTop w:val="0"/>
      <w:marBottom w:val="0"/>
      <w:divBdr>
        <w:top w:val="none" w:sz="0" w:space="0" w:color="auto"/>
        <w:left w:val="none" w:sz="0" w:space="0" w:color="auto"/>
        <w:bottom w:val="none" w:sz="0" w:space="0" w:color="auto"/>
        <w:right w:val="none" w:sz="0" w:space="0" w:color="auto"/>
      </w:divBdr>
    </w:div>
    <w:div w:id="102917065">
      <w:bodyDiv w:val="1"/>
      <w:marLeft w:val="0"/>
      <w:marRight w:val="0"/>
      <w:marTop w:val="0"/>
      <w:marBottom w:val="0"/>
      <w:divBdr>
        <w:top w:val="none" w:sz="0" w:space="0" w:color="auto"/>
        <w:left w:val="none" w:sz="0" w:space="0" w:color="auto"/>
        <w:bottom w:val="none" w:sz="0" w:space="0" w:color="auto"/>
        <w:right w:val="none" w:sz="0" w:space="0" w:color="auto"/>
      </w:divBdr>
    </w:div>
    <w:div w:id="103155509">
      <w:bodyDiv w:val="1"/>
      <w:marLeft w:val="0"/>
      <w:marRight w:val="0"/>
      <w:marTop w:val="0"/>
      <w:marBottom w:val="0"/>
      <w:divBdr>
        <w:top w:val="none" w:sz="0" w:space="0" w:color="auto"/>
        <w:left w:val="none" w:sz="0" w:space="0" w:color="auto"/>
        <w:bottom w:val="none" w:sz="0" w:space="0" w:color="auto"/>
        <w:right w:val="none" w:sz="0" w:space="0" w:color="auto"/>
      </w:divBdr>
    </w:div>
    <w:div w:id="103814226">
      <w:bodyDiv w:val="1"/>
      <w:marLeft w:val="0"/>
      <w:marRight w:val="0"/>
      <w:marTop w:val="0"/>
      <w:marBottom w:val="0"/>
      <w:divBdr>
        <w:top w:val="none" w:sz="0" w:space="0" w:color="auto"/>
        <w:left w:val="none" w:sz="0" w:space="0" w:color="auto"/>
        <w:bottom w:val="none" w:sz="0" w:space="0" w:color="auto"/>
        <w:right w:val="none" w:sz="0" w:space="0" w:color="auto"/>
      </w:divBdr>
    </w:div>
    <w:div w:id="105933828">
      <w:bodyDiv w:val="1"/>
      <w:marLeft w:val="0"/>
      <w:marRight w:val="0"/>
      <w:marTop w:val="0"/>
      <w:marBottom w:val="0"/>
      <w:divBdr>
        <w:top w:val="none" w:sz="0" w:space="0" w:color="auto"/>
        <w:left w:val="none" w:sz="0" w:space="0" w:color="auto"/>
        <w:bottom w:val="none" w:sz="0" w:space="0" w:color="auto"/>
        <w:right w:val="none" w:sz="0" w:space="0" w:color="auto"/>
      </w:divBdr>
    </w:div>
    <w:div w:id="106196702">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06512175">
      <w:bodyDiv w:val="1"/>
      <w:marLeft w:val="0"/>
      <w:marRight w:val="0"/>
      <w:marTop w:val="0"/>
      <w:marBottom w:val="0"/>
      <w:divBdr>
        <w:top w:val="none" w:sz="0" w:space="0" w:color="auto"/>
        <w:left w:val="none" w:sz="0" w:space="0" w:color="auto"/>
        <w:bottom w:val="none" w:sz="0" w:space="0" w:color="auto"/>
        <w:right w:val="none" w:sz="0" w:space="0" w:color="auto"/>
      </w:divBdr>
    </w:div>
    <w:div w:id="106582612">
      <w:bodyDiv w:val="1"/>
      <w:marLeft w:val="0"/>
      <w:marRight w:val="0"/>
      <w:marTop w:val="0"/>
      <w:marBottom w:val="0"/>
      <w:divBdr>
        <w:top w:val="none" w:sz="0" w:space="0" w:color="auto"/>
        <w:left w:val="none" w:sz="0" w:space="0" w:color="auto"/>
        <w:bottom w:val="none" w:sz="0" w:space="0" w:color="auto"/>
        <w:right w:val="none" w:sz="0" w:space="0" w:color="auto"/>
      </w:divBdr>
    </w:div>
    <w:div w:id="106966861">
      <w:bodyDiv w:val="1"/>
      <w:marLeft w:val="0"/>
      <w:marRight w:val="0"/>
      <w:marTop w:val="0"/>
      <w:marBottom w:val="0"/>
      <w:divBdr>
        <w:top w:val="none" w:sz="0" w:space="0" w:color="auto"/>
        <w:left w:val="none" w:sz="0" w:space="0" w:color="auto"/>
        <w:bottom w:val="none" w:sz="0" w:space="0" w:color="auto"/>
        <w:right w:val="none" w:sz="0" w:space="0" w:color="auto"/>
      </w:divBdr>
    </w:div>
    <w:div w:id="107550150">
      <w:bodyDiv w:val="1"/>
      <w:marLeft w:val="0"/>
      <w:marRight w:val="0"/>
      <w:marTop w:val="0"/>
      <w:marBottom w:val="0"/>
      <w:divBdr>
        <w:top w:val="none" w:sz="0" w:space="0" w:color="auto"/>
        <w:left w:val="none" w:sz="0" w:space="0" w:color="auto"/>
        <w:bottom w:val="none" w:sz="0" w:space="0" w:color="auto"/>
        <w:right w:val="none" w:sz="0" w:space="0" w:color="auto"/>
      </w:divBdr>
    </w:div>
    <w:div w:id="108210331">
      <w:bodyDiv w:val="1"/>
      <w:marLeft w:val="0"/>
      <w:marRight w:val="0"/>
      <w:marTop w:val="0"/>
      <w:marBottom w:val="0"/>
      <w:divBdr>
        <w:top w:val="none" w:sz="0" w:space="0" w:color="auto"/>
        <w:left w:val="none" w:sz="0" w:space="0" w:color="auto"/>
        <w:bottom w:val="none" w:sz="0" w:space="0" w:color="auto"/>
        <w:right w:val="none" w:sz="0" w:space="0" w:color="auto"/>
      </w:divBdr>
    </w:div>
    <w:div w:id="110050496">
      <w:bodyDiv w:val="1"/>
      <w:marLeft w:val="0"/>
      <w:marRight w:val="0"/>
      <w:marTop w:val="0"/>
      <w:marBottom w:val="0"/>
      <w:divBdr>
        <w:top w:val="none" w:sz="0" w:space="0" w:color="auto"/>
        <w:left w:val="none" w:sz="0" w:space="0" w:color="auto"/>
        <w:bottom w:val="none" w:sz="0" w:space="0" w:color="auto"/>
        <w:right w:val="none" w:sz="0" w:space="0" w:color="auto"/>
      </w:divBdr>
    </w:div>
    <w:div w:id="111635307">
      <w:bodyDiv w:val="1"/>
      <w:marLeft w:val="0"/>
      <w:marRight w:val="0"/>
      <w:marTop w:val="0"/>
      <w:marBottom w:val="0"/>
      <w:divBdr>
        <w:top w:val="none" w:sz="0" w:space="0" w:color="auto"/>
        <w:left w:val="none" w:sz="0" w:space="0" w:color="auto"/>
        <w:bottom w:val="none" w:sz="0" w:space="0" w:color="auto"/>
        <w:right w:val="none" w:sz="0" w:space="0" w:color="auto"/>
      </w:divBdr>
    </w:div>
    <w:div w:id="112136014">
      <w:bodyDiv w:val="1"/>
      <w:marLeft w:val="0"/>
      <w:marRight w:val="0"/>
      <w:marTop w:val="0"/>
      <w:marBottom w:val="0"/>
      <w:divBdr>
        <w:top w:val="none" w:sz="0" w:space="0" w:color="auto"/>
        <w:left w:val="none" w:sz="0" w:space="0" w:color="auto"/>
        <w:bottom w:val="none" w:sz="0" w:space="0" w:color="auto"/>
        <w:right w:val="none" w:sz="0" w:space="0" w:color="auto"/>
      </w:divBdr>
    </w:div>
    <w:div w:id="112557619">
      <w:bodyDiv w:val="1"/>
      <w:marLeft w:val="0"/>
      <w:marRight w:val="0"/>
      <w:marTop w:val="0"/>
      <w:marBottom w:val="0"/>
      <w:divBdr>
        <w:top w:val="none" w:sz="0" w:space="0" w:color="auto"/>
        <w:left w:val="none" w:sz="0" w:space="0" w:color="auto"/>
        <w:bottom w:val="none" w:sz="0" w:space="0" w:color="auto"/>
        <w:right w:val="none" w:sz="0" w:space="0" w:color="auto"/>
      </w:divBdr>
    </w:div>
    <w:div w:id="113182382">
      <w:bodyDiv w:val="1"/>
      <w:marLeft w:val="0"/>
      <w:marRight w:val="0"/>
      <w:marTop w:val="0"/>
      <w:marBottom w:val="0"/>
      <w:divBdr>
        <w:top w:val="none" w:sz="0" w:space="0" w:color="auto"/>
        <w:left w:val="none" w:sz="0" w:space="0" w:color="auto"/>
        <w:bottom w:val="none" w:sz="0" w:space="0" w:color="auto"/>
        <w:right w:val="none" w:sz="0" w:space="0" w:color="auto"/>
      </w:divBdr>
    </w:div>
    <w:div w:id="115224481">
      <w:bodyDiv w:val="1"/>
      <w:marLeft w:val="0"/>
      <w:marRight w:val="0"/>
      <w:marTop w:val="0"/>
      <w:marBottom w:val="0"/>
      <w:divBdr>
        <w:top w:val="none" w:sz="0" w:space="0" w:color="auto"/>
        <w:left w:val="none" w:sz="0" w:space="0" w:color="auto"/>
        <w:bottom w:val="none" w:sz="0" w:space="0" w:color="auto"/>
        <w:right w:val="none" w:sz="0" w:space="0" w:color="auto"/>
      </w:divBdr>
    </w:div>
    <w:div w:id="115607556">
      <w:bodyDiv w:val="1"/>
      <w:marLeft w:val="0"/>
      <w:marRight w:val="0"/>
      <w:marTop w:val="0"/>
      <w:marBottom w:val="0"/>
      <w:divBdr>
        <w:top w:val="none" w:sz="0" w:space="0" w:color="auto"/>
        <w:left w:val="none" w:sz="0" w:space="0" w:color="auto"/>
        <w:bottom w:val="none" w:sz="0" w:space="0" w:color="auto"/>
        <w:right w:val="none" w:sz="0" w:space="0" w:color="auto"/>
      </w:divBdr>
    </w:div>
    <w:div w:id="115681784">
      <w:bodyDiv w:val="1"/>
      <w:marLeft w:val="0"/>
      <w:marRight w:val="0"/>
      <w:marTop w:val="0"/>
      <w:marBottom w:val="0"/>
      <w:divBdr>
        <w:top w:val="none" w:sz="0" w:space="0" w:color="auto"/>
        <w:left w:val="none" w:sz="0" w:space="0" w:color="auto"/>
        <w:bottom w:val="none" w:sz="0" w:space="0" w:color="auto"/>
        <w:right w:val="none" w:sz="0" w:space="0" w:color="auto"/>
      </w:divBdr>
    </w:div>
    <w:div w:id="116340629">
      <w:bodyDiv w:val="1"/>
      <w:marLeft w:val="0"/>
      <w:marRight w:val="0"/>
      <w:marTop w:val="0"/>
      <w:marBottom w:val="0"/>
      <w:divBdr>
        <w:top w:val="none" w:sz="0" w:space="0" w:color="auto"/>
        <w:left w:val="none" w:sz="0" w:space="0" w:color="auto"/>
        <w:bottom w:val="none" w:sz="0" w:space="0" w:color="auto"/>
        <w:right w:val="none" w:sz="0" w:space="0" w:color="auto"/>
      </w:divBdr>
    </w:div>
    <w:div w:id="117379100">
      <w:bodyDiv w:val="1"/>
      <w:marLeft w:val="0"/>
      <w:marRight w:val="0"/>
      <w:marTop w:val="0"/>
      <w:marBottom w:val="0"/>
      <w:divBdr>
        <w:top w:val="none" w:sz="0" w:space="0" w:color="auto"/>
        <w:left w:val="none" w:sz="0" w:space="0" w:color="auto"/>
        <w:bottom w:val="none" w:sz="0" w:space="0" w:color="auto"/>
        <w:right w:val="none" w:sz="0" w:space="0" w:color="auto"/>
      </w:divBdr>
    </w:div>
    <w:div w:id="119538796">
      <w:bodyDiv w:val="1"/>
      <w:marLeft w:val="0"/>
      <w:marRight w:val="0"/>
      <w:marTop w:val="0"/>
      <w:marBottom w:val="0"/>
      <w:divBdr>
        <w:top w:val="none" w:sz="0" w:space="0" w:color="auto"/>
        <w:left w:val="none" w:sz="0" w:space="0" w:color="auto"/>
        <w:bottom w:val="none" w:sz="0" w:space="0" w:color="auto"/>
        <w:right w:val="none" w:sz="0" w:space="0" w:color="auto"/>
      </w:divBdr>
    </w:div>
    <w:div w:id="120345079">
      <w:bodyDiv w:val="1"/>
      <w:marLeft w:val="0"/>
      <w:marRight w:val="0"/>
      <w:marTop w:val="0"/>
      <w:marBottom w:val="0"/>
      <w:divBdr>
        <w:top w:val="none" w:sz="0" w:space="0" w:color="auto"/>
        <w:left w:val="none" w:sz="0" w:space="0" w:color="auto"/>
        <w:bottom w:val="none" w:sz="0" w:space="0" w:color="auto"/>
        <w:right w:val="none" w:sz="0" w:space="0" w:color="auto"/>
      </w:divBdr>
    </w:div>
    <w:div w:id="121193462">
      <w:bodyDiv w:val="1"/>
      <w:marLeft w:val="0"/>
      <w:marRight w:val="0"/>
      <w:marTop w:val="0"/>
      <w:marBottom w:val="0"/>
      <w:divBdr>
        <w:top w:val="none" w:sz="0" w:space="0" w:color="auto"/>
        <w:left w:val="none" w:sz="0" w:space="0" w:color="auto"/>
        <w:bottom w:val="none" w:sz="0" w:space="0" w:color="auto"/>
        <w:right w:val="none" w:sz="0" w:space="0" w:color="auto"/>
      </w:divBdr>
    </w:div>
    <w:div w:id="121195007">
      <w:bodyDiv w:val="1"/>
      <w:marLeft w:val="0"/>
      <w:marRight w:val="0"/>
      <w:marTop w:val="0"/>
      <w:marBottom w:val="0"/>
      <w:divBdr>
        <w:top w:val="none" w:sz="0" w:space="0" w:color="auto"/>
        <w:left w:val="none" w:sz="0" w:space="0" w:color="auto"/>
        <w:bottom w:val="none" w:sz="0" w:space="0" w:color="auto"/>
        <w:right w:val="none" w:sz="0" w:space="0" w:color="auto"/>
      </w:divBdr>
    </w:div>
    <w:div w:id="123083548">
      <w:bodyDiv w:val="1"/>
      <w:marLeft w:val="0"/>
      <w:marRight w:val="0"/>
      <w:marTop w:val="0"/>
      <w:marBottom w:val="0"/>
      <w:divBdr>
        <w:top w:val="none" w:sz="0" w:space="0" w:color="auto"/>
        <w:left w:val="none" w:sz="0" w:space="0" w:color="auto"/>
        <w:bottom w:val="none" w:sz="0" w:space="0" w:color="auto"/>
        <w:right w:val="none" w:sz="0" w:space="0" w:color="auto"/>
      </w:divBdr>
    </w:div>
    <w:div w:id="123738746">
      <w:bodyDiv w:val="1"/>
      <w:marLeft w:val="0"/>
      <w:marRight w:val="0"/>
      <w:marTop w:val="0"/>
      <w:marBottom w:val="0"/>
      <w:divBdr>
        <w:top w:val="none" w:sz="0" w:space="0" w:color="auto"/>
        <w:left w:val="none" w:sz="0" w:space="0" w:color="auto"/>
        <w:bottom w:val="none" w:sz="0" w:space="0" w:color="auto"/>
        <w:right w:val="none" w:sz="0" w:space="0" w:color="auto"/>
      </w:divBdr>
    </w:div>
    <w:div w:id="123818360">
      <w:bodyDiv w:val="1"/>
      <w:marLeft w:val="0"/>
      <w:marRight w:val="0"/>
      <w:marTop w:val="0"/>
      <w:marBottom w:val="0"/>
      <w:divBdr>
        <w:top w:val="none" w:sz="0" w:space="0" w:color="auto"/>
        <w:left w:val="none" w:sz="0" w:space="0" w:color="auto"/>
        <w:bottom w:val="none" w:sz="0" w:space="0" w:color="auto"/>
        <w:right w:val="none" w:sz="0" w:space="0" w:color="auto"/>
      </w:divBdr>
    </w:div>
    <w:div w:id="129372409">
      <w:bodyDiv w:val="1"/>
      <w:marLeft w:val="0"/>
      <w:marRight w:val="0"/>
      <w:marTop w:val="0"/>
      <w:marBottom w:val="0"/>
      <w:divBdr>
        <w:top w:val="none" w:sz="0" w:space="0" w:color="auto"/>
        <w:left w:val="none" w:sz="0" w:space="0" w:color="auto"/>
        <w:bottom w:val="none" w:sz="0" w:space="0" w:color="auto"/>
        <w:right w:val="none" w:sz="0" w:space="0" w:color="auto"/>
      </w:divBdr>
    </w:div>
    <w:div w:id="130054800">
      <w:bodyDiv w:val="1"/>
      <w:marLeft w:val="0"/>
      <w:marRight w:val="0"/>
      <w:marTop w:val="0"/>
      <w:marBottom w:val="0"/>
      <w:divBdr>
        <w:top w:val="none" w:sz="0" w:space="0" w:color="auto"/>
        <w:left w:val="none" w:sz="0" w:space="0" w:color="auto"/>
        <w:bottom w:val="none" w:sz="0" w:space="0" w:color="auto"/>
        <w:right w:val="none" w:sz="0" w:space="0" w:color="auto"/>
      </w:divBdr>
    </w:div>
    <w:div w:id="130948494">
      <w:bodyDiv w:val="1"/>
      <w:marLeft w:val="0"/>
      <w:marRight w:val="0"/>
      <w:marTop w:val="0"/>
      <w:marBottom w:val="0"/>
      <w:divBdr>
        <w:top w:val="none" w:sz="0" w:space="0" w:color="auto"/>
        <w:left w:val="none" w:sz="0" w:space="0" w:color="auto"/>
        <w:bottom w:val="none" w:sz="0" w:space="0" w:color="auto"/>
        <w:right w:val="none" w:sz="0" w:space="0" w:color="auto"/>
      </w:divBdr>
    </w:div>
    <w:div w:id="131213924">
      <w:bodyDiv w:val="1"/>
      <w:marLeft w:val="0"/>
      <w:marRight w:val="0"/>
      <w:marTop w:val="0"/>
      <w:marBottom w:val="0"/>
      <w:divBdr>
        <w:top w:val="none" w:sz="0" w:space="0" w:color="auto"/>
        <w:left w:val="none" w:sz="0" w:space="0" w:color="auto"/>
        <w:bottom w:val="none" w:sz="0" w:space="0" w:color="auto"/>
        <w:right w:val="none" w:sz="0" w:space="0" w:color="auto"/>
      </w:divBdr>
    </w:div>
    <w:div w:id="131363425">
      <w:bodyDiv w:val="1"/>
      <w:marLeft w:val="0"/>
      <w:marRight w:val="0"/>
      <w:marTop w:val="0"/>
      <w:marBottom w:val="0"/>
      <w:divBdr>
        <w:top w:val="none" w:sz="0" w:space="0" w:color="auto"/>
        <w:left w:val="none" w:sz="0" w:space="0" w:color="auto"/>
        <w:bottom w:val="none" w:sz="0" w:space="0" w:color="auto"/>
        <w:right w:val="none" w:sz="0" w:space="0" w:color="auto"/>
      </w:divBdr>
    </w:div>
    <w:div w:id="132255122">
      <w:bodyDiv w:val="1"/>
      <w:marLeft w:val="0"/>
      <w:marRight w:val="0"/>
      <w:marTop w:val="0"/>
      <w:marBottom w:val="0"/>
      <w:divBdr>
        <w:top w:val="none" w:sz="0" w:space="0" w:color="auto"/>
        <w:left w:val="none" w:sz="0" w:space="0" w:color="auto"/>
        <w:bottom w:val="none" w:sz="0" w:space="0" w:color="auto"/>
        <w:right w:val="none" w:sz="0" w:space="0" w:color="auto"/>
      </w:divBdr>
    </w:div>
    <w:div w:id="133766035">
      <w:bodyDiv w:val="1"/>
      <w:marLeft w:val="0"/>
      <w:marRight w:val="0"/>
      <w:marTop w:val="0"/>
      <w:marBottom w:val="0"/>
      <w:divBdr>
        <w:top w:val="none" w:sz="0" w:space="0" w:color="auto"/>
        <w:left w:val="none" w:sz="0" w:space="0" w:color="auto"/>
        <w:bottom w:val="none" w:sz="0" w:space="0" w:color="auto"/>
        <w:right w:val="none" w:sz="0" w:space="0" w:color="auto"/>
      </w:divBdr>
    </w:div>
    <w:div w:id="134177554">
      <w:bodyDiv w:val="1"/>
      <w:marLeft w:val="0"/>
      <w:marRight w:val="0"/>
      <w:marTop w:val="0"/>
      <w:marBottom w:val="0"/>
      <w:divBdr>
        <w:top w:val="none" w:sz="0" w:space="0" w:color="auto"/>
        <w:left w:val="none" w:sz="0" w:space="0" w:color="auto"/>
        <w:bottom w:val="none" w:sz="0" w:space="0" w:color="auto"/>
        <w:right w:val="none" w:sz="0" w:space="0" w:color="auto"/>
      </w:divBdr>
    </w:div>
    <w:div w:id="134838692">
      <w:bodyDiv w:val="1"/>
      <w:marLeft w:val="0"/>
      <w:marRight w:val="0"/>
      <w:marTop w:val="0"/>
      <w:marBottom w:val="0"/>
      <w:divBdr>
        <w:top w:val="none" w:sz="0" w:space="0" w:color="auto"/>
        <w:left w:val="none" w:sz="0" w:space="0" w:color="auto"/>
        <w:bottom w:val="none" w:sz="0" w:space="0" w:color="auto"/>
        <w:right w:val="none" w:sz="0" w:space="0" w:color="auto"/>
      </w:divBdr>
    </w:div>
    <w:div w:id="135412614">
      <w:bodyDiv w:val="1"/>
      <w:marLeft w:val="0"/>
      <w:marRight w:val="0"/>
      <w:marTop w:val="0"/>
      <w:marBottom w:val="0"/>
      <w:divBdr>
        <w:top w:val="none" w:sz="0" w:space="0" w:color="auto"/>
        <w:left w:val="none" w:sz="0" w:space="0" w:color="auto"/>
        <w:bottom w:val="none" w:sz="0" w:space="0" w:color="auto"/>
        <w:right w:val="none" w:sz="0" w:space="0" w:color="auto"/>
      </w:divBdr>
    </w:div>
    <w:div w:id="136261785">
      <w:bodyDiv w:val="1"/>
      <w:marLeft w:val="0"/>
      <w:marRight w:val="0"/>
      <w:marTop w:val="0"/>
      <w:marBottom w:val="0"/>
      <w:divBdr>
        <w:top w:val="none" w:sz="0" w:space="0" w:color="auto"/>
        <w:left w:val="none" w:sz="0" w:space="0" w:color="auto"/>
        <w:bottom w:val="none" w:sz="0" w:space="0" w:color="auto"/>
        <w:right w:val="none" w:sz="0" w:space="0" w:color="auto"/>
      </w:divBdr>
    </w:div>
    <w:div w:id="137461494">
      <w:bodyDiv w:val="1"/>
      <w:marLeft w:val="0"/>
      <w:marRight w:val="0"/>
      <w:marTop w:val="0"/>
      <w:marBottom w:val="0"/>
      <w:divBdr>
        <w:top w:val="none" w:sz="0" w:space="0" w:color="auto"/>
        <w:left w:val="none" w:sz="0" w:space="0" w:color="auto"/>
        <w:bottom w:val="none" w:sz="0" w:space="0" w:color="auto"/>
        <w:right w:val="none" w:sz="0" w:space="0" w:color="auto"/>
      </w:divBdr>
    </w:div>
    <w:div w:id="139618419">
      <w:bodyDiv w:val="1"/>
      <w:marLeft w:val="0"/>
      <w:marRight w:val="0"/>
      <w:marTop w:val="0"/>
      <w:marBottom w:val="0"/>
      <w:divBdr>
        <w:top w:val="none" w:sz="0" w:space="0" w:color="auto"/>
        <w:left w:val="none" w:sz="0" w:space="0" w:color="auto"/>
        <w:bottom w:val="none" w:sz="0" w:space="0" w:color="auto"/>
        <w:right w:val="none" w:sz="0" w:space="0" w:color="auto"/>
      </w:divBdr>
    </w:div>
    <w:div w:id="140734990">
      <w:bodyDiv w:val="1"/>
      <w:marLeft w:val="0"/>
      <w:marRight w:val="0"/>
      <w:marTop w:val="0"/>
      <w:marBottom w:val="0"/>
      <w:divBdr>
        <w:top w:val="none" w:sz="0" w:space="0" w:color="auto"/>
        <w:left w:val="none" w:sz="0" w:space="0" w:color="auto"/>
        <w:bottom w:val="none" w:sz="0" w:space="0" w:color="auto"/>
        <w:right w:val="none" w:sz="0" w:space="0" w:color="auto"/>
      </w:divBdr>
    </w:div>
    <w:div w:id="142894506">
      <w:bodyDiv w:val="1"/>
      <w:marLeft w:val="0"/>
      <w:marRight w:val="0"/>
      <w:marTop w:val="0"/>
      <w:marBottom w:val="0"/>
      <w:divBdr>
        <w:top w:val="none" w:sz="0" w:space="0" w:color="auto"/>
        <w:left w:val="none" w:sz="0" w:space="0" w:color="auto"/>
        <w:bottom w:val="none" w:sz="0" w:space="0" w:color="auto"/>
        <w:right w:val="none" w:sz="0" w:space="0" w:color="auto"/>
      </w:divBdr>
    </w:div>
    <w:div w:id="145636134">
      <w:bodyDiv w:val="1"/>
      <w:marLeft w:val="0"/>
      <w:marRight w:val="0"/>
      <w:marTop w:val="0"/>
      <w:marBottom w:val="0"/>
      <w:divBdr>
        <w:top w:val="none" w:sz="0" w:space="0" w:color="auto"/>
        <w:left w:val="none" w:sz="0" w:space="0" w:color="auto"/>
        <w:bottom w:val="none" w:sz="0" w:space="0" w:color="auto"/>
        <w:right w:val="none" w:sz="0" w:space="0" w:color="auto"/>
      </w:divBdr>
    </w:div>
    <w:div w:id="150340837">
      <w:bodyDiv w:val="1"/>
      <w:marLeft w:val="0"/>
      <w:marRight w:val="0"/>
      <w:marTop w:val="0"/>
      <w:marBottom w:val="0"/>
      <w:divBdr>
        <w:top w:val="none" w:sz="0" w:space="0" w:color="auto"/>
        <w:left w:val="none" w:sz="0" w:space="0" w:color="auto"/>
        <w:bottom w:val="none" w:sz="0" w:space="0" w:color="auto"/>
        <w:right w:val="none" w:sz="0" w:space="0" w:color="auto"/>
      </w:divBdr>
    </w:div>
    <w:div w:id="150681233">
      <w:bodyDiv w:val="1"/>
      <w:marLeft w:val="0"/>
      <w:marRight w:val="0"/>
      <w:marTop w:val="0"/>
      <w:marBottom w:val="0"/>
      <w:divBdr>
        <w:top w:val="none" w:sz="0" w:space="0" w:color="auto"/>
        <w:left w:val="none" w:sz="0" w:space="0" w:color="auto"/>
        <w:bottom w:val="none" w:sz="0" w:space="0" w:color="auto"/>
        <w:right w:val="none" w:sz="0" w:space="0" w:color="auto"/>
      </w:divBdr>
    </w:div>
    <w:div w:id="150753707">
      <w:bodyDiv w:val="1"/>
      <w:marLeft w:val="0"/>
      <w:marRight w:val="0"/>
      <w:marTop w:val="0"/>
      <w:marBottom w:val="0"/>
      <w:divBdr>
        <w:top w:val="none" w:sz="0" w:space="0" w:color="auto"/>
        <w:left w:val="none" w:sz="0" w:space="0" w:color="auto"/>
        <w:bottom w:val="none" w:sz="0" w:space="0" w:color="auto"/>
        <w:right w:val="none" w:sz="0" w:space="0" w:color="auto"/>
      </w:divBdr>
    </w:div>
    <w:div w:id="151526799">
      <w:bodyDiv w:val="1"/>
      <w:marLeft w:val="0"/>
      <w:marRight w:val="0"/>
      <w:marTop w:val="0"/>
      <w:marBottom w:val="0"/>
      <w:divBdr>
        <w:top w:val="none" w:sz="0" w:space="0" w:color="auto"/>
        <w:left w:val="none" w:sz="0" w:space="0" w:color="auto"/>
        <w:bottom w:val="none" w:sz="0" w:space="0" w:color="auto"/>
        <w:right w:val="none" w:sz="0" w:space="0" w:color="auto"/>
      </w:divBdr>
    </w:div>
    <w:div w:id="152068237">
      <w:bodyDiv w:val="1"/>
      <w:marLeft w:val="0"/>
      <w:marRight w:val="0"/>
      <w:marTop w:val="0"/>
      <w:marBottom w:val="0"/>
      <w:divBdr>
        <w:top w:val="none" w:sz="0" w:space="0" w:color="auto"/>
        <w:left w:val="none" w:sz="0" w:space="0" w:color="auto"/>
        <w:bottom w:val="none" w:sz="0" w:space="0" w:color="auto"/>
        <w:right w:val="none" w:sz="0" w:space="0" w:color="auto"/>
      </w:divBdr>
    </w:div>
    <w:div w:id="152844340">
      <w:bodyDiv w:val="1"/>
      <w:marLeft w:val="0"/>
      <w:marRight w:val="0"/>
      <w:marTop w:val="0"/>
      <w:marBottom w:val="0"/>
      <w:divBdr>
        <w:top w:val="none" w:sz="0" w:space="0" w:color="auto"/>
        <w:left w:val="none" w:sz="0" w:space="0" w:color="auto"/>
        <w:bottom w:val="none" w:sz="0" w:space="0" w:color="auto"/>
        <w:right w:val="none" w:sz="0" w:space="0" w:color="auto"/>
      </w:divBdr>
    </w:div>
    <w:div w:id="156500020">
      <w:bodyDiv w:val="1"/>
      <w:marLeft w:val="0"/>
      <w:marRight w:val="0"/>
      <w:marTop w:val="0"/>
      <w:marBottom w:val="0"/>
      <w:divBdr>
        <w:top w:val="none" w:sz="0" w:space="0" w:color="auto"/>
        <w:left w:val="none" w:sz="0" w:space="0" w:color="auto"/>
        <w:bottom w:val="none" w:sz="0" w:space="0" w:color="auto"/>
        <w:right w:val="none" w:sz="0" w:space="0" w:color="auto"/>
      </w:divBdr>
    </w:div>
    <w:div w:id="157504056">
      <w:bodyDiv w:val="1"/>
      <w:marLeft w:val="0"/>
      <w:marRight w:val="0"/>
      <w:marTop w:val="0"/>
      <w:marBottom w:val="0"/>
      <w:divBdr>
        <w:top w:val="none" w:sz="0" w:space="0" w:color="auto"/>
        <w:left w:val="none" w:sz="0" w:space="0" w:color="auto"/>
        <w:bottom w:val="none" w:sz="0" w:space="0" w:color="auto"/>
        <w:right w:val="none" w:sz="0" w:space="0" w:color="auto"/>
      </w:divBdr>
    </w:div>
    <w:div w:id="159319613">
      <w:bodyDiv w:val="1"/>
      <w:marLeft w:val="0"/>
      <w:marRight w:val="0"/>
      <w:marTop w:val="0"/>
      <w:marBottom w:val="0"/>
      <w:divBdr>
        <w:top w:val="none" w:sz="0" w:space="0" w:color="auto"/>
        <w:left w:val="none" w:sz="0" w:space="0" w:color="auto"/>
        <w:bottom w:val="none" w:sz="0" w:space="0" w:color="auto"/>
        <w:right w:val="none" w:sz="0" w:space="0" w:color="auto"/>
      </w:divBdr>
    </w:div>
    <w:div w:id="159853454">
      <w:bodyDiv w:val="1"/>
      <w:marLeft w:val="0"/>
      <w:marRight w:val="0"/>
      <w:marTop w:val="0"/>
      <w:marBottom w:val="0"/>
      <w:divBdr>
        <w:top w:val="none" w:sz="0" w:space="0" w:color="auto"/>
        <w:left w:val="none" w:sz="0" w:space="0" w:color="auto"/>
        <w:bottom w:val="none" w:sz="0" w:space="0" w:color="auto"/>
        <w:right w:val="none" w:sz="0" w:space="0" w:color="auto"/>
      </w:divBdr>
    </w:div>
    <w:div w:id="163279523">
      <w:bodyDiv w:val="1"/>
      <w:marLeft w:val="0"/>
      <w:marRight w:val="0"/>
      <w:marTop w:val="0"/>
      <w:marBottom w:val="0"/>
      <w:divBdr>
        <w:top w:val="none" w:sz="0" w:space="0" w:color="auto"/>
        <w:left w:val="none" w:sz="0" w:space="0" w:color="auto"/>
        <w:bottom w:val="none" w:sz="0" w:space="0" w:color="auto"/>
        <w:right w:val="none" w:sz="0" w:space="0" w:color="auto"/>
      </w:divBdr>
    </w:div>
    <w:div w:id="164783641">
      <w:bodyDiv w:val="1"/>
      <w:marLeft w:val="0"/>
      <w:marRight w:val="0"/>
      <w:marTop w:val="0"/>
      <w:marBottom w:val="0"/>
      <w:divBdr>
        <w:top w:val="none" w:sz="0" w:space="0" w:color="auto"/>
        <w:left w:val="none" w:sz="0" w:space="0" w:color="auto"/>
        <w:bottom w:val="none" w:sz="0" w:space="0" w:color="auto"/>
        <w:right w:val="none" w:sz="0" w:space="0" w:color="auto"/>
      </w:divBdr>
    </w:div>
    <w:div w:id="165361750">
      <w:bodyDiv w:val="1"/>
      <w:marLeft w:val="0"/>
      <w:marRight w:val="0"/>
      <w:marTop w:val="0"/>
      <w:marBottom w:val="0"/>
      <w:divBdr>
        <w:top w:val="none" w:sz="0" w:space="0" w:color="auto"/>
        <w:left w:val="none" w:sz="0" w:space="0" w:color="auto"/>
        <w:bottom w:val="none" w:sz="0" w:space="0" w:color="auto"/>
        <w:right w:val="none" w:sz="0" w:space="0" w:color="auto"/>
      </w:divBdr>
    </w:div>
    <w:div w:id="167525165">
      <w:bodyDiv w:val="1"/>
      <w:marLeft w:val="0"/>
      <w:marRight w:val="0"/>
      <w:marTop w:val="0"/>
      <w:marBottom w:val="0"/>
      <w:divBdr>
        <w:top w:val="none" w:sz="0" w:space="0" w:color="auto"/>
        <w:left w:val="none" w:sz="0" w:space="0" w:color="auto"/>
        <w:bottom w:val="none" w:sz="0" w:space="0" w:color="auto"/>
        <w:right w:val="none" w:sz="0" w:space="0" w:color="auto"/>
      </w:divBdr>
    </w:div>
    <w:div w:id="167840070">
      <w:bodyDiv w:val="1"/>
      <w:marLeft w:val="0"/>
      <w:marRight w:val="0"/>
      <w:marTop w:val="0"/>
      <w:marBottom w:val="0"/>
      <w:divBdr>
        <w:top w:val="none" w:sz="0" w:space="0" w:color="auto"/>
        <w:left w:val="none" w:sz="0" w:space="0" w:color="auto"/>
        <w:bottom w:val="none" w:sz="0" w:space="0" w:color="auto"/>
        <w:right w:val="none" w:sz="0" w:space="0" w:color="auto"/>
      </w:divBdr>
    </w:div>
    <w:div w:id="168715909">
      <w:bodyDiv w:val="1"/>
      <w:marLeft w:val="0"/>
      <w:marRight w:val="0"/>
      <w:marTop w:val="0"/>
      <w:marBottom w:val="0"/>
      <w:divBdr>
        <w:top w:val="none" w:sz="0" w:space="0" w:color="auto"/>
        <w:left w:val="none" w:sz="0" w:space="0" w:color="auto"/>
        <w:bottom w:val="none" w:sz="0" w:space="0" w:color="auto"/>
        <w:right w:val="none" w:sz="0" w:space="0" w:color="auto"/>
      </w:divBdr>
    </w:div>
    <w:div w:id="168983922">
      <w:bodyDiv w:val="1"/>
      <w:marLeft w:val="0"/>
      <w:marRight w:val="0"/>
      <w:marTop w:val="0"/>
      <w:marBottom w:val="0"/>
      <w:divBdr>
        <w:top w:val="none" w:sz="0" w:space="0" w:color="auto"/>
        <w:left w:val="none" w:sz="0" w:space="0" w:color="auto"/>
        <w:bottom w:val="none" w:sz="0" w:space="0" w:color="auto"/>
        <w:right w:val="none" w:sz="0" w:space="0" w:color="auto"/>
      </w:divBdr>
    </w:div>
    <w:div w:id="169100098">
      <w:bodyDiv w:val="1"/>
      <w:marLeft w:val="0"/>
      <w:marRight w:val="0"/>
      <w:marTop w:val="0"/>
      <w:marBottom w:val="0"/>
      <w:divBdr>
        <w:top w:val="none" w:sz="0" w:space="0" w:color="auto"/>
        <w:left w:val="none" w:sz="0" w:space="0" w:color="auto"/>
        <w:bottom w:val="none" w:sz="0" w:space="0" w:color="auto"/>
        <w:right w:val="none" w:sz="0" w:space="0" w:color="auto"/>
      </w:divBdr>
    </w:div>
    <w:div w:id="169608061">
      <w:bodyDiv w:val="1"/>
      <w:marLeft w:val="0"/>
      <w:marRight w:val="0"/>
      <w:marTop w:val="0"/>
      <w:marBottom w:val="0"/>
      <w:divBdr>
        <w:top w:val="none" w:sz="0" w:space="0" w:color="auto"/>
        <w:left w:val="none" w:sz="0" w:space="0" w:color="auto"/>
        <w:bottom w:val="none" w:sz="0" w:space="0" w:color="auto"/>
        <w:right w:val="none" w:sz="0" w:space="0" w:color="auto"/>
      </w:divBdr>
    </w:div>
    <w:div w:id="170075103">
      <w:bodyDiv w:val="1"/>
      <w:marLeft w:val="0"/>
      <w:marRight w:val="0"/>
      <w:marTop w:val="0"/>
      <w:marBottom w:val="0"/>
      <w:divBdr>
        <w:top w:val="none" w:sz="0" w:space="0" w:color="auto"/>
        <w:left w:val="none" w:sz="0" w:space="0" w:color="auto"/>
        <w:bottom w:val="none" w:sz="0" w:space="0" w:color="auto"/>
        <w:right w:val="none" w:sz="0" w:space="0" w:color="auto"/>
      </w:divBdr>
    </w:div>
    <w:div w:id="170264413">
      <w:bodyDiv w:val="1"/>
      <w:marLeft w:val="0"/>
      <w:marRight w:val="0"/>
      <w:marTop w:val="0"/>
      <w:marBottom w:val="0"/>
      <w:divBdr>
        <w:top w:val="none" w:sz="0" w:space="0" w:color="auto"/>
        <w:left w:val="none" w:sz="0" w:space="0" w:color="auto"/>
        <w:bottom w:val="none" w:sz="0" w:space="0" w:color="auto"/>
        <w:right w:val="none" w:sz="0" w:space="0" w:color="auto"/>
      </w:divBdr>
    </w:div>
    <w:div w:id="170606121">
      <w:bodyDiv w:val="1"/>
      <w:marLeft w:val="0"/>
      <w:marRight w:val="0"/>
      <w:marTop w:val="0"/>
      <w:marBottom w:val="0"/>
      <w:divBdr>
        <w:top w:val="none" w:sz="0" w:space="0" w:color="auto"/>
        <w:left w:val="none" w:sz="0" w:space="0" w:color="auto"/>
        <w:bottom w:val="none" w:sz="0" w:space="0" w:color="auto"/>
        <w:right w:val="none" w:sz="0" w:space="0" w:color="auto"/>
      </w:divBdr>
    </w:div>
    <w:div w:id="171186239">
      <w:bodyDiv w:val="1"/>
      <w:marLeft w:val="0"/>
      <w:marRight w:val="0"/>
      <w:marTop w:val="0"/>
      <w:marBottom w:val="0"/>
      <w:divBdr>
        <w:top w:val="none" w:sz="0" w:space="0" w:color="auto"/>
        <w:left w:val="none" w:sz="0" w:space="0" w:color="auto"/>
        <w:bottom w:val="none" w:sz="0" w:space="0" w:color="auto"/>
        <w:right w:val="none" w:sz="0" w:space="0" w:color="auto"/>
      </w:divBdr>
    </w:div>
    <w:div w:id="171453841">
      <w:bodyDiv w:val="1"/>
      <w:marLeft w:val="0"/>
      <w:marRight w:val="0"/>
      <w:marTop w:val="0"/>
      <w:marBottom w:val="0"/>
      <w:divBdr>
        <w:top w:val="none" w:sz="0" w:space="0" w:color="auto"/>
        <w:left w:val="none" w:sz="0" w:space="0" w:color="auto"/>
        <w:bottom w:val="none" w:sz="0" w:space="0" w:color="auto"/>
        <w:right w:val="none" w:sz="0" w:space="0" w:color="auto"/>
      </w:divBdr>
    </w:div>
    <w:div w:id="171846993">
      <w:bodyDiv w:val="1"/>
      <w:marLeft w:val="0"/>
      <w:marRight w:val="0"/>
      <w:marTop w:val="0"/>
      <w:marBottom w:val="0"/>
      <w:divBdr>
        <w:top w:val="none" w:sz="0" w:space="0" w:color="auto"/>
        <w:left w:val="none" w:sz="0" w:space="0" w:color="auto"/>
        <w:bottom w:val="none" w:sz="0" w:space="0" w:color="auto"/>
        <w:right w:val="none" w:sz="0" w:space="0" w:color="auto"/>
      </w:divBdr>
    </w:div>
    <w:div w:id="171991226">
      <w:bodyDiv w:val="1"/>
      <w:marLeft w:val="0"/>
      <w:marRight w:val="0"/>
      <w:marTop w:val="0"/>
      <w:marBottom w:val="0"/>
      <w:divBdr>
        <w:top w:val="none" w:sz="0" w:space="0" w:color="auto"/>
        <w:left w:val="none" w:sz="0" w:space="0" w:color="auto"/>
        <w:bottom w:val="none" w:sz="0" w:space="0" w:color="auto"/>
        <w:right w:val="none" w:sz="0" w:space="0" w:color="auto"/>
      </w:divBdr>
    </w:div>
    <w:div w:id="173033981">
      <w:bodyDiv w:val="1"/>
      <w:marLeft w:val="0"/>
      <w:marRight w:val="0"/>
      <w:marTop w:val="0"/>
      <w:marBottom w:val="0"/>
      <w:divBdr>
        <w:top w:val="none" w:sz="0" w:space="0" w:color="auto"/>
        <w:left w:val="none" w:sz="0" w:space="0" w:color="auto"/>
        <w:bottom w:val="none" w:sz="0" w:space="0" w:color="auto"/>
        <w:right w:val="none" w:sz="0" w:space="0" w:color="auto"/>
      </w:divBdr>
    </w:div>
    <w:div w:id="173419039">
      <w:bodyDiv w:val="1"/>
      <w:marLeft w:val="0"/>
      <w:marRight w:val="0"/>
      <w:marTop w:val="0"/>
      <w:marBottom w:val="0"/>
      <w:divBdr>
        <w:top w:val="none" w:sz="0" w:space="0" w:color="auto"/>
        <w:left w:val="none" w:sz="0" w:space="0" w:color="auto"/>
        <w:bottom w:val="none" w:sz="0" w:space="0" w:color="auto"/>
        <w:right w:val="none" w:sz="0" w:space="0" w:color="auto"/>
      </w:divBdr>
    </w:div>
    <w:div w:id="173690175">
      <w:bodyDiv w:val="1"/>
      <w:marLeft w:val="0"/>
      <w:marRight w:val="0"/>
      <w:marTop w:val="0"/>
      <w:marBottom w:val="0"/>
      <w:divBdr>
        <w:top w:val="none" w:sz="0" w:space="0" w:color="auto"/>
        <w:left w:val="none" w:sz="0" w:space="0" w:color="auto"/>
        <w:bottom w:val="none" w:sz="0" w:space="0" w:color="auto"/>
        <w:right w:val="none" w:sz="0" w:space="0" w:color="auto"/>
      </w:divBdr>
    </w:div>
    <w:div w:id="177741941">
      <w:bodyDiv w:val="1"/>
      <w:marLeft w:val="0"/>
      <w:marRight w:val="0"/>
      <w:marTop w:val="0"/>
      <w:marBottom w:val="0"/>
      <w:divBdr>
        <w:top w:val="none" w:sz="0" w:space="0" w:color="auto"/>
        <w:left w:val="none" w:sz="0" w:space="0" w:color="auto"/>
        <w:bottom w:val="none" w:sz="0" w:space="0" w:color="auto"/>
        <w:right w:val="none" w:sz="0" w:space="0" w:color="auto"/>
      </w:divBdr>
    </w:div>
    <w:div w:id="178471255">
      <w:bodyDiv w:val="1"/>
      <w:marLeft w:val="0"/>
      <w:marRight w:val="0"/>
      <w:marTop w:val="0"/>
      <w:marBottom w:val="0"/>
      <w:divBdr>
        <w:top w:val="none" w:sz="0" w:space="0" w:color="auto"/>
        <w:left w:val="none" w:sz="0" w:space="0" w:color="auto"/>
        <w:bottom w:val="none" w:sz="0" w:space="0" w:color="auto"/>
        <w:right w:val="none" w:sz="0" w:space="0" w:color="auto"/>
      </w:divBdr>
    </w:div>
    <w:div w:id="179515808">
      <w:bodyDiv w:val="1"/>
      <w:marLeft w:val="0"/>
      <w:marRight w:val="0"/>
      <w:marTop w:val="0"/>
      <w:marBottom w:val="0"/>
      <w:divBdr>
        <w:top w:val="none" w:sz="0" w:space="0" w:color="auto"/>
        <w:left w:val="none" w:sz="0" w:space="0" w:color="auto"/>
        <w:bottom w:val="none" w:sz="0" w:space="0" w:color="auto"/>
        <w:right w:val="none" w:sz="0" w:space="0" w:color="auto"/>
      </w:divBdr>
    </w:div>
    <w:div w:id="180047552">
      <w:bodyDiv w:val="1"/>
      <w:marLeft w:val="0"/>
      <w:marRight w:val="0"/>
      <w:marTop w:val="0"/>
      <w:marBottom w:val="0"/>
      <w:divBdr>
        <w:top w:val="none" w:sz="0" w:space="0" w:color="auto"/>
        <w:left w:val="none" w:sz="0" w:space="0" w:color="auto"/>
        <w:bottom w:val="none" w:sz="0" w:space="0" w:color="auto"/>
        <w:right w:val="none" w:sz="0" w:space="0" w:color="auto"/>
      </w:divBdr>
    </w:div>
    <w:div w:id="180975053">
      <w:bodyDiv w:val="1"/>
      <w:marLeft w:val="0"/>
      <w:marRight w:val="0"/>
      <w:marTop w:val="0"/>
      <w:marBottom w:val="0"/>
      <w:divBdr>
        <w:top w:val="none" w:sz="0" w:space="0" w:color="auto"/>
        <w:left w:val="none" w:sz="0" w:space="0" w:color="auto"/>
        <w:bottom w:val="none" w:sz="0" w:space="0" w:color="auto"/>
        <w:right w:val="none" w:sz="0" w:space="0" w:color="auto"/>
      </w:divBdr>
    </w:div>
    <w:div w:id="181165796">
      <w:bodyDiv w:val="1"/>
      <w:marLeft w:val="0"/>
      <w:marRight w:val="0"/>
      <w:marTop w:val="0"/>
      <w:marBottom w:val="0"/>
      <w:divBdr>
        <w:top w:val="none" w:sz="0" w:space="0" w:color="auto"/>
        <w:left w:val="none" w:sz="0" w:space="0" w:color="auto"/>
        <w:bottom w:val="none" w:sz="0" w:space="0" w:color="auto"/>
        <w:right w:val="none" w:sz="0" w:space="0" w:color="auto"/>
      </w:divBdr>
    </w:div>
    <w:div w:id="181406677">
      <w:bodyDiv w:val="1"/>
      <w:marLeft w:val="0"/>
      <w:marRight w:val="0"/>
      <w:marTop w:val="0"/>
      <w:marBottom w:val="0"/>
      <w:divBdr>
        <w:top w:val="none" w:sz="0" w:space="0" w:color="auto"/>
        <w:left w:val="none" w:sz="0" w:space="0" w:color="auto"/>
        <w:bottom w:val="none" w:sz="0" w:space="0" w:color="auto"/>
        <w:right w:val="none" w:sz="0" w:space="0" w:color="auto"/>
      </w:divBdr>
    </w:div>
    <w:div w:id="182213493">
      <w:bodyDiv w:val="1"/>
      <w:marLeft w:val="0"/>
      <w:marRight w:val="0"/>
      <w:marTop w:val="0"/>
      <w:marBottom w:val="0"/>
      <w:divBdr>
        <w:top w:val="none" w:sz="0" w:space="0" w:color="auto"/>
        <w:left w:val="none" w:sz="0" w:space="0" w:color="auto"/>
        <w:bottom w:val="none" w:sz="0" w:space="0" w:color="auto"/>
        <w:right w:val="none" w:sz="0" w:space="0" w:color="auto"/>
      </w:divBdr>
    </w:div>
    <w:div w:id="185022896">
      <w:bodyDiv w:val="1"/>
      <w:marLeft w:val="0"/>
      <w:marRight w:val="0"/>
      <w:marTop w:val="0"/>
      <w:marBottom w:val="0"/>
      <w:divBdr>
        <w:top w:val="none" w:sz="0" w:space="0" w:color="auto"/>
        <w:left w:val="none" w:sz="0" w:space="0" w:color="auto"/>
        <w:bottom w:val="none" w:sz="0" w:space="0" w:color="auto"/>
        <w:right w:val="none" w:sz="0" w:space="0" w:color="auto"/>
      </w:divBdr>
    </w:div>
    <w:div w:id="186526410">
      <w:bodyDiv w:val="1"/>
      <w:marLeft w:val="0"/>
      <w:marRight w:val="0"/>
      <w:marTop w:val="0"/>
      <w:marBottom w:val="0"/>
      <w:divBdr>
        <w:top w:val="none" w:sz="0" w:space="0" w:color="auto"/>
        <w:left w:val="none" w:sz="0" w:space="0" w:color="auto"/>
        <w:bottom w:val="none" w:sz="0" w:space="0" w:color="auto"/>
        <w:right w:val="none" w:sz="0" w:space="0" w:color="auto"/>
      </w:divBdr>
    </w:div>
    <w:div w:id="186916033">
      <w:bodyDiv w:val="1"/>
      <w:marLeft w:val="0"/>
      <w:marRight w:val="0"/>
      <w:marTop w:val="0"/>
      <w:marBottom w:val="0"/>
      <w:divBdr>
        <w:top w:val="none" w:sz="0" w:space="0" w:color="auto"/>
        <w:left w:val="none" w:sz="0" w:space="0" w:color="auto"/>
        <w:bottom w:val="none" w:sz="0" w:space="0" w:color="auto"/>
        <w:right w:val="none" w:sz="0" w:space="0" w:color="auto"/>
      </w:divBdr>
    </w:div>
    <w:div w:id="189297871">
      <w:bodyDiv w:val="1"/>
      <w:marLeft w:val="0"/>
      <w:marRight w:val="0"/>
      <w:marTop w:val="0"/>
      <w:marBottom w:val="0"/>
      <w:divBdr>
        <w:top w:val="none" w:sz="0" w:space="0" w:color="auto"/>
        <w:left w:val="none" w:sz="0" w:space="0" w:color="auto"/>
        <w:bottom w:val="none" w:sz="0" w:space="0" w:color="auto"/>
        <w:right w:val="none" w:sz="0" w:space="0" w:color="auto"/>
      </w:divBdr>
    </w:div>
    <w:div w:id="190068816">
      <w:bodyDiv w:val="1"/>
      <w:marLeft w:val="0"/>
      <w:marRight w:val="0"/>
      <w:marTop w:val="0"/>
      <w:marBottom w:val="0"/>
      <w:divBdr>
        <w:top w:val="none" w:sz="0" w:space="0" w:color="auto"/>
        <w:left w:val="none" w:sz="0" w:space="0" w:color="auto"/>
        <w:bottom w:val="none" w:sz="0" w:space="0" w:color="auto"/>
        <w:right w:val="none" w:sz="0" w:space="0" w:color="auto"/>
      </w:divBdr>
    </w:div>
    <w:div w:id="190655286">
      <w:bodyDiv w:val="1"/>
      <w:marLeft w:val="0"/>
      <w:marRight w:val="0"/>
      <w:marTop w:val="0"/>
      <w:marBottom w:val="0"/>
      <w:divBdr>
        <w:top w:val="none" w:sz="0" w:space="0" w:color="auto"/>
        <w:left w:val="none" w:sz="0" w:space="0" w:color="auto"/>
        <w:bottom w:val="none" w:sz="0" w:space="0" w:color="auto"/>
        <w:right w:val="none" w:sz="0" w:space="0" w:color="auto"/>
      </w:divBdr>
    </w:div>
    <w:div w:id="190801437">
      <w:bodyDiv w:val="1"/>
      <w:marLeft w:val="0"/>
      <w:marRight w:val="0"/>
      <w:marTop w:val="0"/>
      <w:marBottom w:val="0"/>
      <w:divBdr>
        <w:top w:val="none" w:sz="0" w:space="0" w:color="auto"/>
        <w:left w:val="none" w:sz="0" w:space="0" w:color="auto"/>
        <w:bottom w:val="none" w:sz="0" w:space="0" w:color="auto"/>
        <w:right w:val="none" w:sz="0" w:space="0" w:color="auto"/>
      </w:divBdr>
    </w:div>
    <w:div w:id="190923442">
      <w:bodyDiv w:val="1"/>
      <w:marLeft w:val="0"/>
      <w:marRight w:val="0"/>
      <w:marTop w:val="0"/>
      <w:marBottom w:val="0"/>
      <w:divBdr>
        <w:top w:val="none" w:sz="0" w:space="0" w:color="auto"/>
        <w:left w:val="none" w:sz="0" w:space="0" w:color="auto"/>
        <w:bottom w:val="none" w:sz="0" w:space="0" w:color="auto"/>
        <w:right w:val="none" w:sz="0" w:space="0" w:color="auto"/>
      </w:divBdr>
    </w:div>
    <w:div w:id="191845239">
      <w:bodyDiv w:val="1"/>
      <w:marLeft w:val="0"/>
      <w:marRight w:val="0"/>
      <w:marTop w:val="0"/>
      <w:marBottom w:val="0"/>
      <w:divBdr>
        <w:top w:val="none" w:sz="0" w:space="0" w:color="auto"/>
        <w:left w:val="none" w:sz="0" w:space="0" w:color="auto"/>
        <w:bottom w:val="none" w:sz="0" w:space="0" w:color="auto"/>
        <w:right w:val="none" w:sz="0" w:space="0" w:color="auto"/>
      </w:divBdr>
    </w:div>
    <w:div w:id="192111023">
      <w:bodyDiv w:val="1"/>
      <w:marLeft w:val="0"/>
      <w:marRight w:val="0"/>
      <w:marTop w:val="0"/>
      <w:marBottom w:val="0"/>
      <w:divBdr>
        <w:top w:val="none" w:sz="0" w:space="0" w:color="auto"/>
        <w:left w:val="none" w:sz="0" w:space="0" w:color="auto"/>
        <w:bottom w:val="none" w:sz="0" w:space="0" w:color="auto"/>
        <w:right w:val="none" w:sz="0" w:space="0" w:color="auto"/>
      </w:divBdr>
    </w:div>
    <w:div w:id="192885393">
      <w:bodyDiv w:val="1"/>
      <w:marLeft w:val="0"/>
      <w:marRight w:val="0"/>
      <w:marTop w:val="0"/>
      <w:marBottom w:val="0"/>
      <w:divBdr>
        <w:top w:val="none" w:sz="0" w:space="0" w:color="auto"/>
        <w:left w:val="none" w:sz="0" w:space="0" w:color="auto"/>
        <w:bottom w:val="none" w:sz="0" w:space="0" w:color="auto"/>
        <w:right w:val="none" w:sz="0" w:space="0" w:color="auto"/>
      </w:divBdr>
    </w:div>
    <w:div w:id="193232229">
      <w:bodyDiv w:val="1"/>
      <w:marLeft w:val="0"/>
      <w:marRight w:val="0"/>
      <w:marTop w:val="0"/>
      <w:marBottom w:val="0"/>
      <w:divBdr>
        <w:top w:val="none" w:sz="0" w:space="0" w:color="auto"/>
        <w:left w:val="none" w:sz="0" w:space="0" w:color="auto"/>
        <w:bottom w:val="none" w:sz="0" w:space="0" w:color="auto"/>
        <w:right w:val="none" w:sz="0" w:space="0" w:color="auto"/>
      </w:divBdr>
    </w:div>
    <w:div w:id="194386963">
      <w:bodyDiv w:val="1"/>
      <w:marLeft w:val="0"/>
      <w:marRight w:val="0"/>
      <w:marTop w:val="0"/>
      <w:marBottom w:val="0"/>
      <w:divBdr>
        <w:top w:val="none" w:sz="0" w:space="0" w:color="auto"/>
        <w:left w:val="none" w:sz="0" w:space="0" w:color="auto"/>
        <w:bottom w:val="none" w:sz="0" w:space="0" w:color="auto"/>
        <w:right w:val="none" w:sz="0" w:space="0" w:color="auto"/>
      </w:divBdr>
    </w:div>
    <w:div w:id="194393959">
      <w:bodyDiv w:val="1"/>
      <w:marLeft w:val="0"/>
      <w:marRight w:val="0"/>
      <w:marTop w:val="0"/>
      <w:marBottom w:val="0"/>
      <w:divBdr>
        <w:top w:val="none" w:sz="0" w:space="0" w:color="auto"/>
        <w:left w:val="none" w:sz="0" w:space="0" w:color="auto"/>
        <w:bottom w:val="none" w:sz="0" w:space="0" w:color="auto"/>
        <w:right w:val="none" w:sz="0" w:space="0" w:color="auto"/>
      </w:divBdr>
    </w:div>
    <w:div w:id="194587989">
      <w:bodyDiv w:val="1"/>
      <w:marLeft w:val="0"/>
      <w:marRight w:val="0"/>
      <w:marTop w:val="0"/>
      <w:marBottom w:val="0"/>
      <w:divBdr>
        <w:top w:val="none" w:sz="0" w:space="0" w:color="auto"/>
        <w:left w:val="none" w:sz="0" w:space="0" w:color="auto"/>
        <w:bottom w:val="none" w:sz="0" w:space="0" w:color="auto"/>
        <w:right w:val="none" w:sz="0" w:space="0" w:color="auto"/>
      </w:divBdr>
    </w:div>
    <w:div w:id="194659929">
      <w:bodyDiv w:val="1"/>
      <w:marLeft w:val="0"/>
      <w:marRight w:val="0"/>
      <w:marTop w:val="0"/>
      <w:marBottom w:val="0"/>
      <w:divBdr>
        <w:top w:val="none" w:sz="0" w:space="0" w:color="auto"/>
        <w:left w:val="none" w:sz="0" w:space="0" w:color="auto"/>
        <w:bottom w:val="none" w:sz="0" w:space="0" w:color="auto"/>
        <w:right w:val="none" w:sz="0" w:space="0" w:color="auto"/>
      </w:divBdr>
    </w:div>
    <w:div w:id="195387915">
      <w:bodyDiv w:val="1"/>
      <w:marLeft w:val="0"/>
      <w:marRight w:val="0"/>
      <w:marTop w:val="0"/>
      <w:marBottom w:val="0"/>
      <w:divBdr>
        <w:top w:val="none" w:sz="0" w:space="0" w:color="auto"/>
        <w:left w:val="none" w:sz="0" w:space="0" w:color="auto"/>
        <w:bottom w:val="none" w:sz="0" w:space="0" w:color="auto"/>
        <w:right w:val="none" w:sz="0" w:space="0" w:color="auto"/>
      </w:divBdr>
    </w:div>
    <w:div w:id="197351369">
      <w:bodyDiv w:val="1"/>
      <w:marLeft w:val="0"/>
      <w:marRight w:val="0"/>
      <w:marTop w:val="0"/>
      <w:marBottom w:val="0"/>
      <w:divBdr>
        <w:top w:val="none" w:sz="0" w:space="0" w:color="auto"/>
        <w:left w:val="none" w:sz="0" w:space="0" w:color="auto"/>
        <w:bottom w:val="none" w:sz="0" w:space="0" w:color="auto"/>
        <w:right w:val="none" w:sz="0" w:space="0" w:color="auto"/>
      </w:divBdr>
    </w:div>
    <w:div w:id="197666124">
      <w:bodyDiv w:val="1"/>
      <w:marLeft w:val="0"/>
      <w:marRight w:val="0"/>
      <w:marTop w:val="0"/>
      <w:marBottom w:val="0"/>
      <w:divBdr>
        <w:top w:val="none" w:sz="0" w:space="0" w:color="auto"/>
        <w:left w:val="none" w:sz="0" w:space="0" w:color="auto"/>
        <w:bottom w:val="none" w:sz="0" w:space="0" w:color="auto"/>
        <w:right w:val="none" w:sz="0" w:space="0" w:color="auto"/>
      </w:divBdr>
    </w:div>
    <w:div w:id="198857688">
      <w:bodyDiv w:val="1"/>
      <w:marLeft w:val="0"/>
      <w:marRight w:val="0"/>
      <w:marTop w:val="0"/>
      <w:marBottom w:val="0"/>
      <w:divBdr>
        <w:top w:val="none" w:sz="0" w:space="0" w:color="auto"/>
        <w:left w:val="none" w:sz="0" w:space="0" w:color="auto"/>
        <w:bottom w:val="none" w:sz="0" w:space="0" w:color="auto"/>
        <w:right w:val="none" w:sz="0" w:space="0" w:color="auto"/>
      </w:divBdr>
    </w:div>
    <w:div w:id="198973545">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
    <w:div w:id="201749731">
      <w:bodyDiv w:val="1"/>
      <w:marLeft w:val="0"/>
      <w:marRight w:val="0"/>
      <w:marTop w:val="0"/>
      <w:marBottom w:val="0"/>
      <w:divBdr>
        <w:top w:val="none" w:sz="0" w:space="0" w:color="auto"/>
        <w:left w:val="none" w:sz="0" w:space="0" w:color="auto"/>
        <w:bottom w:val="none" w:sz="0" w:space="0" w:color="auto"/>
        <w:right w:val="none" w:sz="0" w:space="0" w:color="auto"/>
      </w:divBdr>
    </w:div>
    <w:div w:id="202983369">
      <w:bodyDiv w:val="1"/>
      <w:marLeft w:val="0"/>
      <w:marRight w:val="0"/>
      <w:marTop w:val="0"/>
      <w:marBottom w:val="0"/>
      <w:divBdr>
        <w:top w:val="none" w:sz="0" w:space="0" w:color="auto"/>
        <w:left w:val="none" w:sz="0" w:space="0" w:color="auto"/>
        <w:bottom w:val="none" w:sz="0" w:space="0" w:color="auto"/>
        <w:right w:val="none" w:sz="0" w:space="0" w:color="auto"/>
      </w:divBdr>
    </w:div>
    <w:div w:id="203909090">
      <w:bodyDiv w:val="1"/>
      <w:marLeft w:val="0"/>
      <w:marRight w:val="0"/>
      <w:marTop w:val="0"/>
      <w:marBottom w:val="0"/>
      <w:divBdr>
        <w:top w:val="none" w:sz="0" w:space="0" w:color="auto"/>
        <w:left w:val="none" w:sz="0" w:space="0" w:color="auto"/>
        <w:bottom w:val="none" w:sz="0" w:space="0" w:color="auto"/>
        <w:right w:val="none" w:sz="0" w:space="0" w:color="auto"/>
      </w:divBdr>
    </w:div>
    <w:div w:id="203950866">
      <w:bodyDiv w:val="1"/>
      <w:marLeft w:val="0"/>
      <w:marRight w:val="0"/>
      <w:marTop w:val="0"/>
      <w:marBottom w:val="0"/>
      <w:divBdr>
        <w:top w:val="none" w:sz="0" w:space="0" w:color="auto"/>
        <w:left w:val="none" w:sz="0" w:space="0" w:color="auto"/>
        <w:bottom w:val="none" w:sz="0" w:space="0" w:color="auto"/>
        <w:right w:val="none" w:sz="0" w:space="0" w:color="auto"/>
      </w:divBdr>
    </w:div>
    <w:div w:id="204414086">
      <w:bodyDiv w:val="1"/>
      <w:marLeft w:val="0"/>
      <w:marRight w:val="0"/>
      <w:marTop w:val="0"/>
      <w:marBottom w:val="0"/>
      <w:divBdr>
        <w:top w:val="none" w:sz="0" w:space="0" w:color="auto"/>
        <w:left w:val="none" w:sz="0" w:space="0" w:color="auto"/>
        <w:bottom w:val="none" w:sz="0" w:space="0" w:color="auto"/>
        <w:right w:val="none" w:sz="0" w:space="0" w:color="auto"/>
      </w:divBdr>
    </w:div>
    <w:div w:id="206068849">
      <w:bodyDiv w:val="1"/>
      <w:marLeft w:val="0"/>
      <w:marRight w:val="0"/>
      <w:marTop w:val="0"/>
      <w:marBottom w:val="0"/>
      <w:divBdr>
        <w:top w:val="none" w:sz="0" w:space="0" w:color="auto"/>
        <w:left w:val="none" w:sz="0" w:space="0" w:color="auto"/>
        <w:bottom w:val="none" w:sz="0" w:space="0" w:color="auto"/>
        <w:right w:val="none" w:sz="0" w:space="0" w:color="auto"/>
      </w:divBdr>
    </w:div>
    <w:div w:id="206453785">
      <w:bodyDiv w:val="1"/>
      <w:marLeft w:val="0"/>
      <w:marRight w:val="0"/>
      <w:marTop w:val="0"/>
      <w:marBottom w:val="0"/>
      <w:divBdr>
        <w:top w:val="none" w:sz="0" w:space="0" w:color="auto"/>
        <w:left w:val="none" w:sz="0" w:space="0" w:color="auto"/>
        <w:bottom w:val="none" w:sz="0" w:space="0" w:color="auto"/>
        <w:right w:val="none" w:sz="0" w:space="0" w:color="auto"/>
      </w:divBdr>
    </w:div>
    <w:div w:id="208225717">
      <w:bodyDiv w:val="1"/>
      <w:marLeft w:val="0"/>
      <w:marRight w:val="0"/>
      <w:marTop w:val="0"/>
      <w:marBottom w:val="0"/>
      <w:divBdr>
        <w:top w:val="none" w:sz="0" w:space="0" w:color="auto"/>
        <w:left w:val="none" w:sz="0" w:space="0" w:color="auto"/>
        <w:bottom w:val="none" w:sz="0" w:space="0" w:color="auto"/>
        <w:right w:val="none" w:sz="0" w:space="0" w:color="auto"/>
      </w:divBdr>
    </w:div>
    <w:div w:id="208227155">
      <w:bodyDiv w:val="1"/>
      <w:marLeft w:val="0"/>
      <w:marRight w:val="0"/>
      <w:marTop w:val="0"/>
      <w:marBottom w:val="0"/>
      <w:divBdr>
        <w:top w:val="none" w:sz="0" w:space="0" w:color="auto"/>
        <w:left w:val="none" w:sz="0" w:space="0" w:color="auto"/>
        <w:bottom w:val="none" w:sz="0" w:space="0" w:color="auto"/>
        <w:right w:val="none" w:sz="0" w:space="0" w:color="auto"/>
      </w:divBdr>
    </w:div>
    <w:div w:id="208497451">
      <w:bodyDiv w:val="1"/>
      <w:marLeft w:val="0"/>
      <w:marRight w:val="0"/>
      <w:marTop w:val="0"/>
      <w:marBottom w:val="0"/>
      <w:divBdr>
        <w:top w:val="none" w:sz="0" w:space="0" w:color="auto"/>
        <w:left w:val="none" w:sz="0" w:space="0" w:color="auto"/>
        <w:bottom w:val="none" w:sz="0" w:space="0" w:color="auto"/>
        <w:right w:val="none" w:sz="0" w:space="0" w:color="auto"/>
      </w:divBdr>
    </w:div>
    <w:div w:id="209073266">
      <w:bodyDiv w:val="1"/>
      <w:marLeft w:val="0"/>
      <w:marRight w:val="0"/>
      <w:marTop w:val="0"/>
      <w:marBottom w:val="0"/>
      <w:divBdr>
        <w:top w:val="none" w:sz="0" w:space="0" w:color="auto"/>
        <w:left w:val="none" w:sz="0" w:space="0" w:color="auto"/>
        <w:bottom w:val="none" w:sz="0" w:space="0" w:color="auto"/>
        <w:right w:val="none" w:sz="0" w:space="0" w:color="auto"/>
      </w:divBdr>
    </w:div>
    <w:div w:id="209732657">
      <w:bodyDiv w:val="1"/>
      <w:marLeft w:val="0"/>
      <w:marRight w:val="0"/>
      <w:marTop w:val="0"/>
      <w:marBottom w:val="0"/>
      <w:divBdr>
        <w:top w:val="none" w:sz="0" w:space="0" w:color="auto"/>
        <w:left w:val="none" w:sz="0" w:space="0" w:color="auto"/>
        <w:bottom w:val="none" w:sz="0" w:space="0" w:color="auto"/>
        <w:right w:val="none" w:sz="0" w:space="0" w:color="auto"/>
      </w:divBdr>
    </w:div>
    <w:div w:id="209924295">
      <w:bodyDiv w:val="1"/>
      <w:marLeft w:val="0"/>
      <w:marRight w:val="0"/>
      <w:marTop w:val="0"/>
      <w:marBottom w:val="0"/>
      <w:divBdr>
        <w:top w:val="none" w:sz="0" w:space="0" w:color="auto"/>
        <w:left w:val="none" w:sz="0" w:space="0" w:color="auto"/>
        <w:bottom w:val="none" w:sz="0" w:space="0" w:color="auto"/>
        <w:right w:val="none" w:sz="0" w:space="0" w:color="auto"/>
      </w:divBdr>
    </w:div>
    <w:div w:id="210381652">
      <w:bodyDiv w:val="1"/>
      <w:marLeft w:val="0"/>
      <w:marRight w:val="0"/>
      <w:marTop w:val="0"/>
      <w:marBottom w:val="0"/>
      <w:divBdr>
        <w:top w:val="none" w:sz="0" w:space="0" w:color="auto"/>
        <w:left w:val="none" w:sz="0" w:space="0" w:color="auto"/>
        <w:bottom w:val="none" w:sz="0" w:space="0" w:color="auto"/>
        <w:right w:val="none" w:sz="0" w:space="0" w:color="auto"/>
      </w:divBdr>
    </w:div>
    <w:div w:id="211311640">
      <w:bodyDiv w:val="1"/>
      <w:marLeft w:val="0"/>
      <w:marRight w:val="0"/>
      <w:marTop w:val="0"/>
      <w:marBottom w:val="0"/>
      <w:divBdr>
        <w:top w:val="none" w:sz="0" w:space="0" w:color="auto"/>
        <w:left w:val="none" w:sz="0" w:space="0" w:color="auto"/>
        <w:bottom w:val="none" w:sz="0" w:space="0" w:color="auto"/>
        <w:right w:val="none" w:sz="0" w:space="0" w:color="auto"/>
      </w:divBdr>
    </w:div>
    <w:div w:id="211888161">
      <w:bodyDiv w:val="1"/>
      <w:marLeft w:val="0"/>
      <w:marRight w:val="0"/>
      <w:marTop w:val="0"/>
      <w:marBottom w:val="0"/>
      <w:divBdr>
        <w:top w:val="none" w:sz="0" w:space="0" w:color="auto"/>
        <w:left w:val="none" w:sz="0" w:space="0" w:color="auto"/>
        <w:bottom w:val="none" w:sz="0" w:space="0" w:color="auto"/>
        <w:right w:val="none" w:sz="0" w:space="0" w:color="auto"/>
      </w:divBdr>
    </w:div>
    <w:div w:id="215050782">
      <w:bodyDiv w:val="1"/>
      <w:marLeft w:val="0"/>
      <w:marRight w:val="0"/>
      <w:marTop w:val="0"/>
      <w:marBottom w:val="0"/>
      <w:divBdr>
        <w:top w:val="none" w:sz="0" w:space="0" w:color="auto"/>
        <w:left w:val="none" w:sz="0" w:space="0" w:color="auto"/>
        <w:bottom w:val="none" w:sz="0" w:space="0" w:color="auto"/>
        <w:right w:val="none" w:sz="0" w:space="0" w:color="auto"/>
      </w:divBdr>
    </w:div>
    <w:div w:id="215360496">
      <w:bodyDiv w:val="1"/>
      <w:marLeft w:val="0"/>
      <w:marRight w:val="0"/>
      <w:marTop w:val="0"/>
      <w:marBottom w:val="0"/>
      <w:divBdr>
        <w:top w:val="none" w:sz="0" w:space="0" w:color="auto"/>
        <w:left w:val="none" w:sz="0" w:space="0" w:color="auto"/>
        <w:bottom w:val="none" w:sz="0" w:space="0" w:color="auto"/>
        <w:right w:val="none" w:sz="0" w:space="0" w:color="auto"/>
      </w:divBdr>
    </w:div>
    <w:div w:id="215552426">
      <w:bodyDiv w:val="1"/>
      <w:marLeft w:val="0"/>
      <w:marRight w:val="0"/>
      <w:marTop w:val="0"/>
      <w:marBottom w:val="0"/>
      <w:divBdr>
        <w:top w:val="none" w:sz="0" w:space="0" w:color="auto"/>
        <w:left w:val="none" w:sz="0" w:space="0" w:color="auto"/>
        <w:bottom w:val="none" w:sz="0" w:space="0" w:color="auto"/>
        <w:right w:val="none" w:sz="0" w:space="0" w:color="auto"/>
      </w:divBdr>
    </w:div>
    <w:div w:id="216211243">
      <w:bodyDiv w:val="1"/>
      <w:marLeft w:val="0"/>
      <w:marRight w:val="0"/>
      <w:marTop w:val="0"/>
      <w:marBottom w:val="0"/>
      <w:divBdr>
        <w:top w:val="none" w:sz="0" w:space="0" w:color="auto"/>
        <w:left w:val="none" w:sz="0" w:space="0" w:color="auto"/>
        <w:bottom w:val="none" w:sz="0" w:space="0" w:color="auto"/>
        <w:right w:val="none" w:sz="0" w:space="0" w:color="auto"/>
      </w:divBdr>
    </w:div>
    <w:div w:id="217251850">
      <w:bodyDiv w:val="1"/>
      <w:marLeft w:val="0"/>
      <w:marRight w:val="0"/>
      <w:marTop w:val="0"/>
      <w:marBottom w:val="0"/>
      <w:divBdr>
        <w:top w:val="none" w:sz="0" w:space="0" w:color="auto"/>
        <w:left w:val="none" w:sz="0" w:space="0" w:color="auto"/>
        <w:bottom w:val="none" w:sz="0" w:space="0" w:color="auto"/>
        <w:right w:val="none" w:sz="0" w:space="0" w:color="auto"/>
      </w:divBdr>
    </w:div>
    <w:div w:id="217742767">
      <w:bodyDiv w:val="1"/>
      <w:marLeft w:val="0"/>
      <w:marRight w:val="0"/>
      <w:marTop w:val="0"/>
      <w:marBottom w:val="0"/>
      <w:divBdr>
        <w:top w:val="none" w:sz="0" w:space="0" w:color="auto"/>
        <w:left w:val="none" w:sz="0" w:space="0" w:color="auto"/>
        <w:bottom w:val="none" w:sz="0" w:space="0" w:color="auto"/>
        <w:right w:val="none" w:sz="0" w:space="0" w:color="auto"/>
      </w:divBdr>
    </w:div>
    <w:div w:id="218520873">
      <w:bodyDiv w:val="1"/>
      <w:marLeft w:val="0"/>
      <w:marRight w:val="0"/>
      <w:marTop w:val="0"/>
      <w:marBottom w:val="0"/>
      <w:divBdr>
        <w:top w:val="none" w:sz="0" w:space="0" w:color="auto"/>
        <w:left w:val="none" w:sz="0" w:space="0" w:color="auto"/>
        <w:bottom w:val="none" w:sz="0" w:space="0" w:color="auto"/>
        <w:right w:val="none" w:sz="0" w:space="0" w:color="auto"/>
      </w:divBdr>
    </w:div>
    <w:div w:id="218591471">
      <w:bodyDiv w:val="1"/>
      <w:marLeft w:val="0"/>
      <w:marRight w:val="0"/>
      <w:marTop w:val="0"/>
      <w:marBottom w:val="0"/>
      <w:divBdr>
        <w:top w:val="none" w:sz="0" w:space="0" w:color="auto"/>
        <w:left w:val="none" w:sz="0" w:space="0" w:color="auto"/>
        <w:bottom w:val="none" w:sz="0" w:space="0" w:color="auto"/>
        <w:right w:val="none" w:sz="0" w:space="0" w:color="auto"/>
      </w:divBdr>
    </w:div>
    <w:div w:id="219177651">
      <w:bodyDiv w:val="1"/>
      <w:marLeft w:val="0"/>
      <w:marRight w:val="0"/>
      <w:marTop w:val="0"/>
      <w:marBottom w:val="0"/>
      <w:divBdr>
        <w:top w:val="none" w:sz="0" w:space="0" w:color="auto"/>
        <w:left w:val="none" w:sz="0" w:space="0" w:color="auto"/>
        <w:bottom w:val="none" w:sz="0" w:space="0" w:color="auto"/>
        <w:right w:val="none" w:sz="0" w:space="0" w:color="auto"/>
      </w:divBdr>
    </w:div>
    <w:div w:id="220482598">
      <w:bodyDiv w:val="1"/>
      <w:marLeft w:val="0"/>
      <w:marRight w:val="0"/>
      <w:marTop w:val="0"/>
      <w:marBottom w:val="0"/>
      <w:divBdr>
        <w:top w:val="none" w:sz="0" w:space="0" w:color="auto"/>
        <w:left w:val="none" w:sz="0" w:space="0" w:color="auto"/>
        <w:bottom w:val="none" w:sz="0" w:space="0" w:color="auto"/>
        <w:right w:val="none" w:sz="0" w:space="0" w:color="auto"/>
      </w:divBdr>
    </w:div>
    <w:div w:id="223759405">
      <w:bodyDiv w:val="1"/>
      <w:marLeft w:val="0"/>
      <w:marRight w:val="0"/>
      <w:marTop w:val="0"/>
      <w:marBottom w:val="0"/>
      <w:divBdr>
        <w:top w:val="none" w:sz="0" w:space="0" w:color="auto"/>
        <w:left w:val="none" w:sz="0" w:space="0" w:color="auto"/>
        <w:bottom w:val="none" w:sz="0" w:space="0" w:color="auto"/>
        <w:right w:val="none" w:sz="0" w:space="0" w:color="auto"/>
      </w:divBdr>
    </w:div>
    <w:div w:id="223953517">
      <w:bodyDiv w:val="1"/>
      <w:marLeft w:val="0"/>
      <w:marRight w:val="0"/>
      <w:marTop w:val="0"/>
      <w:marBottom w:val="0"/>
      <w:divBdr>
        <w:top w:val="none" w:sz="0" w:space="0" w:color="auto"/>
        <w:left w:val="none" w:sz="0" w:space="0" w:color="auto"/>
        <w:bottom w:val="none" w:sz="0" w:space="0" w:color="auto"/>
        <w:right w:val="none" w:sz="0" w:space="0" w:color="auto"/>
      </w:divBdr>
    </w:div>
    <w:div w:id="227767182">
      <w:bodyDiv w:val="1"/>
      <w:marLeft w:val="0"/>
      <w:marRight w:val="0"/>
      <w:marTop w:val="0"/>
      <w:marBottom w:val="0"/>
      <w:divBdr>
        <w:top w:val="none" w:sz="0" w:space="0" w:color="auto"/>
        <w:left w:val="none" w:sz="0" w:space="0" w:color="auto"/>
        <w:bottom w:val="none" w:sz="0" w:space="0" w:color="auto"/>
        <w:right w:val="none" w:sz="0" w:space="0" w:color="auto"/>
      </w:divBdr>
    </w:div>
    <w:div w:id="229585702">
      <w:bodyDiv w:val="1"/>
      <w:marLeft w:val="0"/>
      <w:marRight w:val="0"/>
      <w:marTop w:val="0"/>
      <w:marBottom w:val="0"/>
      <w:divBdr>
        <w:top w:val="none" w:sz="0" w:space="0" w:color="auto"/>
        <w:left w:val="none" w:sz="0" w:space="0" w:color="auto"/>
        <w:bottom w:val="none" w:sz="0" w:space="0" w:color="auto"/>
        <w:right w:val="none" w:sz="0" w:space="0" w:color="auto"/>
      </w:divBdr>
    </w:div>
    <w:div w:id="230314884">
      <w:bodyDiv w:val="1"/>
      <w:marLeft w:val="0"/>
      <w:marRight w:val="0"/>
      <w:marTop w:val="0"/>
      <w:marBottom w:val="0"/>
      <w:divBdr>
        <w:top w:val="none" w:sz="0" w:space="0" w:color="auto"/>
        <w:left w:val="none" w:sz="0" w:space="0" w:color="auto"/>
        <w:bottom w:val="none" w:sz="0" w:space="0" w:color="auto"/>
        <w:right w:val="none" w:sz="0" w:space="0" w:color="auto"/>
      </w:divBdr>
      <w:divsChild>
        <w:div w:id="1402487336">
          <w:marLeft w:val="0"/>
          <w:marRight w:val="0"/>
          <w:marTop w:val="0"/>
          <w:marBottom w:val="0"/>
          <w:divBdr>
            <w:top w:val="none" w:sz="0" w:space="0" w:color="auto"/>
            <w:left w:val="none" w:sz="0" w:space="0" w:color="auto"/>
            <w:bottom w:val="none" w:sz="0" w:space="0" w:color="auto"/>
            <w:right w:val="none" w:sz="0" w:space="0" w:color="auto"/>
          </w:divBdr>
          <w:divsChild>
            <w:div w:id="46534688">
              <w:marLeft w:val="0"/>
              <w:marRight w:val="0"/>
              <w:marTop w:val="0"/>
              <w:marBottom w:val="0"/>
              <w:divBdr>
                <w:top w:val="none" w:sz="0" w:space="0" w:color="auto"/>
                <w:left w:val="none" w:sz="0" w:space="0" w:color="auto"/>
                <w:bottom w:val="none" w:sz="0" w:space="0" w:color="auto"/>
                <w:right w:val="none" w:sz="0" w:space="0" w:color="auto"/>
              </w:divBdr>
              <w:divsChild>
                <w:div w:id="1739862249">
                  <w:marLeft w:val="0"/>
                  <w:marRight w:val="0"/>
                  <w:marTop w:val="0"/>
                  <w:marBottom w:val="0"/>
                  <w:divBdr>
                    <w:top w:val="none" w:sz="0" w:space="0" w:color="auto"/>
                    <w:left w:val="none" w:sz="0" w:space="0" w:color="auto"/>
                    <w:bottom w:val="none" w:sz="0" w:space="0" w:color="auto"/>
                    <w:right w:val="none" w:sz="0" w:space="0" w:color="auto"/>
                  </w:divBdr>
                </w:div>
              </w:divsChild>
            </w:div>
            <w:div w:id="71895282">
              <w:marLeft w:val="0"/>
              <w:marRight w:val="0"/>
              <w:marTop w:val="0"/>
              <w:marBottom w:val="0"/>
              <w:divBdr>
                <w:top w:val="none" w:sz="0" w:space="0" w:color="auto"/>
                <w:left w:val="none" w:sz="0" w:space="0" w:color="auto"/>
                <w:bottom w:val="none" w:sz="0" w:space="0" w:color="auto"/>
                <w:right w:val="none" w:sz="0" w:space="0" w:color="auto"/>
              </w:divBdr>
              <w:divsChild>
                <w:div w:id="1572763953">
                  <w:marLeft w:val="0"/>
                  <w:marRight w:val="0"/>
                  <w:marTop w:val="0"/>
                  <w:marBottom w:val="0"/>
                  <w:divBdr>
                    <w:top w:val="none" w:sz="0" w:space="0" w:color="auto"/>
                    <w:left w:val="none" w:sz="0" w:space="0" w:color="auto"/>
                    <w:bottom w:val="none" w:sz="0" w:space="0" w:color="auto"/>
                    <w:right w:val="none" w:sz="0" w:space="0" w:color="auto"/>
                  </w:divBdr>
                </w:div>
              </w:divsChild>
            </w:div>
            <w:div w:id="89082637">
              <w:marLeft w:val="0"/>
              <w:marRight w:val="0"/>
              <w:marTop w:val="0"/>
              <w:marBottom w:val="0"/>
              <w:divBdr>
                <w:top w:val="none" w:sz="0" w:space="0" w:color="auto"/>
                <w:left w:val="none" w:sz="0" w:space="0" w:color="auto"/>
                <w:bottom w:val="none" w:sz="0" w:space="0" w:color="auto"/>
                <w:right w:val="none" w:sz="0" w:space="0" w:color="auto"/>
              </w:divBdr>
              <w:divsChild>
                <w:div w:id="133332153">
                  <w:marLeft w:val="0"/>
                  <w:marRight w:val="0"/>
                  <w:marTop w:val="0"/>
                  <w:marBottom w:val="0"/>
                  <w:divBdr>
                    <w:top w:val="none" w:sz="0" w:space="0" w:color="auto"/>
                    <w:left w:val="none" w:sz="0" w:space="0" w:color="auto"/>
                    <w:bottom w:val="none" w:sz="0" w:space="0" w:color="auto"/>
                    <w:right w:val="none" w:sz="0" w:space="0" w:color="auto"/>
                  </w:divBdr>
                </w:div>
              </w:divsChild>
            </w:div>
            <w:div w:id="134105355">
              <w:marLeft w:val="0"/>
              <w:marRight w:val="0"/>
              <w:marTop w:val="0"/>
              <w:marBottom w:val="0"/>
              <w:divBdr>
                <w:top w:val="none" w:sz="0" w:space="0" w:color="auto"/>
                <w:left w:val="none" w:sz="0" w:space="0" w:color="auto"/>
                <w:bottom w:val="none" w:sz="0" w:space="0" w:color="auto"/>
                <w:right w:val="none" w:sz="0" w:space="0" w:color="auto"/>
              </w:divBdr>
              <w:divsChild>
                <w:div w:id="1714884783">
                  <w:marLeft w:val="0"/>
                  <w:marRight w:val="0"/>
                  <w:marTop w:val="0"/>
                  <w:marBottom w:val="0"/>
                  <w:divBdr>
                    <w:top w:val="none" w:sz="0" w:space="0" w:color="auto"/>
                    <w:left w:val="none" w:sz="0" w:space="0" w:color="auto"/>
                    <w:bottom w:val="none" w:sz="0" w:space="0" w:color="auto"/>
                    <w:right w:val="none" w:sz="0" w:space="0" w:color="auto"/>
                  </w:divBdr>
                </w:div>
              </w:divsChild>
            </w:div>
            <w:div w:id="305866276">
              <w:marLeft w:val="0"/>
              <w:marRight w:val="0"/>
              <w:marTop w:val="0"/>
              <w:marBottom w:val="0"/>
              <w:divBdr>
                <w:top w:val="none" w:sz="0" w:space="0" w:color="auto"/>
                <w:left w:val="none" w:sz="0" w:space="0" w:color="auto"/>
                <w:bottom w:val="none" w:sz="0" w:space="0" w:color="auto"/>
                <w:right w:val="none" w:sz="0" w:space="0" w:color="auto"/>
              </w:divBdr>
              <w:divsChild>
                <w:div w:id="1784491765">
                  <w:marLeft w:val="0"/>
                  <w:marRight w:val="0"/>
                  <w:marTop w:val="0"/>
                  <w:marBottom w:val="0"/>
                  <w:divBdr>
                    <w:top w:val="none" w:sz="0" w:space="0" w:color="auto"/>
                    <w:left w:val="none" w:sz="0" w:space="0" w:color="auto"/>
                    <w:bottom w:val="none" w:sz="0" w:space="0" w:color="auto"/>
                    <w:right w:val="none" w:sz="0" w:space="0" w:color="auto"/>
                  </w:divBdr>
                </w:div>
              </w:divsChild>
            </w:div>
            <w:div w:id="428048087">
              <w:marLeft w:val="0"/>
              <w:marRight w:val="0"/>
              <w:marTop w:val="0"/>
              <w:marBottom w:val="0"/>
              <w:divBdr>
                <w:top w:val="none" w:sz="0" w:space="0" w:color="auto"/>
                <w:left w:val="none" w:sz="0" w:space="0" w:color="auto"/>
                <w:bottom w:val="none" w:sz="0" w:space="0" w:color="auto"/>
                <w:right w:val="none" w:sz="0" w:space="0" w:color="auto"/>
              </w:divBdr>
              <w:divsChild>
                <w:div w:id="788082912">
                  <w:marLeft w:val="0"/>
                  <w:marRight w:val="0"/>
                  <w:marTop w:val="0"/>
                  <w:marBottom w:val="0"/>
                  <w:divBdr>
                    <w:top w:val="none" w:sz="0" w:space="0" w:color="auto"/>
                    <w:left w:val="none" w:sz="0" w:space="0" w:color="auto"/>
                    <w:bottom w:val="none" w:sz="0" w:space="0" w:color="auto"/>
                    <w:right w:val="none" w:sz="0" w:space="0" w:color="auto"/>
                  </w:divBdr>
                </w:div>
              </w:divsChild>
            </w:div>
            <w:div w:id="485048235">
              <w:marLeft w:val="0"/>
              <w:marRight w:val="0"/>
              <w:marTop w:val="0"/>
              <w:marBottom w:val="0"/>
              <w:divBdr>
                <w:top w:val="none" w:sz="0" w:space="0" w:color="auto"/>
                <w:left w:val="none" w:sz="0" w:space="0" w:color="auto"/>
                <w:bottom w:val="none" w:sz="0" w:space="0" w:color="auto"/>
                <w:right w:val="none" w:sz="0" w:space="0" w:color="auto"/>
              </w:divBdr>
              <w:divsChild>
                <w:div w:id="735935437">
                  <w:marLeft w:val="0"/>
                  <w:marRight w:val="0"/>
                  <w:marTop w:val="0"/>
                  <w:marBottom w:val="0"/>
                  <w:divBdr>
                    <w:top w:val="none" w:sz="0" w:space="0" w:color="auto"/>
                    <w:left w:val="none" w:sz="0" w:space="0" w:color="auto"/>
                    <w:bottom w:val="none" w:sz="0" w:space="0" w:color="auto"/>
                    <w:right w:val="none" w:sz="0" w:space="0" w:color="auto"/>
                  </w:divBdr>
                </w:div>
              </w:divsChild>
            </w:div>
            <w:div w:id="489178823">
              <w:marLeft w:val="0"/>
              <w:marRight w:val="0"/>
              <w:marTop w:val="0"/>
              <w:marBottom w:val="0"/>
              <w:divBdr>
                <w:top w:val="none" w:sz="0" w:space="0" w:color="auto"/>
                <w:left w:val="none" w:sz="0" w:space="0" w:color="auto"/>
                <w:bottom w:val="none" w:sz="0" w:space="0" w:color="auto"/>
                <w:right w:val="none" w:sz="0" w:space="0" w:color="auto"/>
              </w:divBdr>
              <w:divsChild>
                <w:div w:id="602954882">
                  <w:marLeft w:val="0"/>
                  <w:marRight w:val="0"/>
                  <w:marTop w:val="0"/>
                  <w:marBottom w:val="0"/>
                  <w:divBdr>
                    <w:top w:val="none" w:sz="0" w:space="0" w:color="auto"/>
                    <w:left w:val="none" w:sz="0" w:space="0" w:color="auto"/>
                    <w:bottom w:val="none" w:sz="0" w:space="0" w:color="auto"/>
                    <w:right w:val="none" w:sz="0" w:space="0" w:color="auto"/>
                  </w:divBdr>
                </w:div>
              </w:divsChild>
            </w:div>
            <w:div w:id="605237063">
              <w:marLeft w:val="0"/>
              <w:marRight w:val="0"/>
              <w:marTop w:val="0"/>
              <w:marBottom w:val="0"/>
              <w:divBdr>
                <w:top w:val="none" w:sz="0" w:space="0" w:color="auto"/>
                <w:left w:val="none" w:sz="0" w:space="0" w:color="auto"/>
                <w:bottom w:val="none" w:sz="0" w:space="0" w:color="auto"/>
                <w:right w:val="none" w:sz="0" w:space="0" w:color="auto"/>
              </w:divBdr>
              <w:divsChild>
                <w:div w:id="479811030">
                  <w:marLeft w:val="0"/>
                  <w:marRight w:val="0"/>
                  <w:marTop w:val="0"/>
                  <w:marBottom w:val="0"/>
                  <w:divBdr>
                    <w:top w:val="none" w:sz="0" w:space="0" w:color="auto"/>
                    <w:left w:val="none" w:sz="0" w:space="0" w:color="auto"/>
                    <w:bottom w:val="none" w:sz="0" w:space="0" w:color="auto"/>
                    <w:right w:val="none" w:sz="0" w:space="0" w:color="auto"/>
                  </w:divBdr>
                </w:div>
              </w:divsChild>
            </w:div>
            <w:div w:id="645939183">
              <w:marLeft w:val="0"/>
              <w:marRight w:val="0"/>
              <w:marTop w:val="0"/>
              <w:marBottom w:val="0"/>
              <w:divBdr>
                <w:top w:val="none" w:sz="0" w:space="0" w:color="auto"/>
                <w:left w:val="none" w:sz="0" w:space="0" w:color="auto"/>
                <w:bottom w:val="none" w:sz="0" w:space="0" w:color="auto"/>
                <w:right w:val="none" w:sz="0" w:space="0" w:color="auto"/>
              </w:divBdr>
              <w:divsChild>
                <w:div w:id="1082877837">
                  <w:marLeft w:val="0"/>
                  <w:marRight w:val="0"/>
                  <w:marTop w:val="0"/>
                  <w:marBottom w:val="0"/>
                  <w:divBdr>
                    <w:top w:val="none" w:sz="0" w:space="0" w:color="auto"/>
                    <w:left w:val="none" w:sz="0" w:space="0" w:color="auto"/>
                    <w:bottom w:val="none" w:sz="0" w:space="0" w:color="auto"/>
                    <w:right w:val="none" w:sz="0" w:space="0" w:color="auto"/>
                  </w:divBdr>
                </w:div>
              </w:divsChild>
            </w:div>
            <w:div w:id="762382718">
              <w:marLeft w:val="0"/>
              <w:marRight w:val="0"/>
              <w:marTop w:val="0"/>
              <w:marBottom w:val="0"/>
              <w:divBdr>
                <w:top w:val="none" w:sz="0" w:space="0" w:color="auto"/>
                <w:left w:val="none" w:sz="0" w:space="0" w:color="auto"/>
                <w:bottom w:val="none" w:sz="0" w:space="0" w:color="auto"/>
                <w:right w:val="none" w:sz="0" w:space="0" w:color="auto"/>
              </w:divBdr>
              <w:divsChild>
                <w:div w:id="1796678730">
                  <w:marLeft w:val="0"/>
                  <w:marRight w:val="0"/>
                  <w:marTop w:val="0"/>
                  <w:marBottom w:val="0"/>
                  <w:divBdr>
                    <w:top w:val="none" w:sz="0" w:space="0" w:color="auto"/>
                    <w:left w:val="none" w:sz="0" w:space="0" w:color="auto"/>
                    <w:bottom w:val="none" w:sz="0" w:space="0" w:color="auto"/>
                    <w:right w:val="none" w:sz="0" w:space="0" w:color="auto"/>
                  </w:divBdr>
                </w:div>
              </w:divsChild>
            </w:div>
            <w:div w:id="769160510">
              <w:marLeft w:val="0"/>
              <w:marRight w:val="0"/>
              <w:marTop w:val="0"/>
              <w:marBottom w:val="0"/>
              <w:divBdr>
                <w:top w:val="none" w:sz="0" w:space="0" w:color="auto"/>
                <w:left w:val="none" w:sz="0" w:space="0" w:color="auto"/>
                <w:bottom w:val="none" w:sz="0" w:space="0" w:color="auto"/>
                <w:right w:val="none" w:sz="0" w:space="0" w:color="auto"/>
              </w:divBdr>
              <w:divsChild>
                <w:div w:id="818301211">
                  <w:marLeft w:val="0"/>
                  <w:marRight w:val="0"/>
                  <w:marTop w:val="0"/>
                  <w:marBottom w:val="0"/>
                  <w:divBdr>
                    <w:top w:val="none" w:sz="0" w:space="0" w:color="auto"/>
                    <w:left w:val="none" w:sz="0" w:space="0" w:color="auto"/>
                    <w:bottom w:val="none" w:sz="0" w:space="0" w:color="auto"/>
                    <w:right w:val="none" w:sz="0" w:space="0" w:color="auto"/>
                  </w:divBdr>
                </w:div>
              </w:divsChild>
            </w:div>
            <w:div w:id="772676820">
              <w:marLeft w:val="0"/>
              <w:marRight w:val="0"/>
              <w:marTop w:val="0"/>
              <w:marBottom w:val="0"/>
              <w:divBdr>
                <w:top w:val="none" w:sz="0" w:space="0" w:color="auto"/>
                <w:left w:val="none" w:sz="0" w:space="0" w:color="auto"/>
                <w:bottom w:val="none" w:sz="0" w:space="0" w:color="auto"/>
                <w:right w:val="none" w:sz="0" w:space="0" w:color="auto"/>
              </w:divBdr>
              <w:divsChild>
                <w:div w:id="443965291">
                  <w:marLeft w:val="0"/>
                  <w:marRight w:val="0"/>
                  <w:marTop w:val="0"/>
                  <w:marBottom w:val="0"/>
                  <w:divBdr>
                    <w:top w:val="none" w:sz="0" w:space="0" w:color="auto"/>
                    <w:left w:val="none" w:sz="0" w:space="0" w:color="auto"/>
                    <w:bottom w:val="none" w:sz="0" w:space="0" w:color="auto"/>
                    <w:right w:val="none" w:sz="0" w:space="0" w:color="auto"/>
                  </w:divBdr>
                </w:div>
              </w:divsChild>
            </w:div>
            <w:div w:id="935752480">
              <w:marLeft w:val="0"/>
              <w:marRight w:val="0"/>
              <w:marTop w:val="0"/>
              <w:marBottom w:val="0"/>
              <w:divBdr>
                <w:top w:val="none" w:sz="0" w:space="0" w:color="auto"/>
                <w:left w:val="none" w:sz="0" w:space="0" w:color="auto"/>
                <w:bottom w:val="none" w:sz="0" w:space="0" w:color="auto"/>
                <w:right w:val="none" w:sz="0" w:space="0" w:color="auto"/>
              </w:divBdr>
              <w:divsChild>
                <w:div w:id="1625116032">
                  <w:marLeft w:val="0"/>
                  <w:marRight w:val="0"/>
                  <w:marTop w:val="0"/>
                  <w:marBottom w:val="0"/>
                  <w:divBdr>
                    <w:top w:val="none" w:sz="0" w:space="0" w:color="auto"/>
                    <w:left w:val="none" w:sz="0" w:space="0" w:color="auto"/>
                    <w:bottom w:val="none" w:sz="0" w:space="0" w:color="auto"/>
                    <w:right w:val="none" w:sz="0" w:space="0" w:color="auto"/>
                  </w:divBdr>
                </w:div>
              </w:divsChild>
            </w:div>
            <w:div w:id="982855879">
              <w:marLeft w:val="0"/>
              <w:marRight w:val="0"/>
              <w:marTop w:val="0"/>
              <w:marBottom w:val="0"/>
              <w:divBdr>
                <w:top w:val="none" w:sz="0" w:space="0" w:color="auto"/>
                <w:left w:val="none" w:sz="0" w:space="0" w:color="auto"/>
                <w:bottom w:val="none" w:sz="0" w:space="0" w:color="auto"/>
                <w:right w:val="none" w:sz="0" w:space="0" w:color="auto"/>
              </w:divBdr>
              <w:divsChild>
                <w:div w:id="1365984843">
                  <w:marLeft w:val="0"/>
                  <w:marRight w:val="0"/>
                  <w:marTop w:val="0"/>
                  <w:marBottom w:val="0"/>
                  <w:divBdr>
                    <w:top w:val="none" w:sz="0" w:space="0" w:color="auto"/>
                    <w:left w:val="none" w:sz="0" w:space="0" w:color="auto"/>
                    <w:bottom w:val="none" w:sz="0" w:space="0" w:color="auto"/>
                    <w:right w:val="none" w:sz="0" w:space="0" w:color="auto"/>
                  </w:divBdr>
                </w:div>
              </w:divsChild>
            </w:div>
            <w:div w:id="989871110">
              <w:marLeft w:val="0"/>
              <w:marRight w:val="0"/>
              <w:marTop w:val="0"/>
              <w:marBottom w:val="0"/>
              <w:divBdr>
                <w:top w:val="none" w:sz="0" w:space="0" w:color="auto"/>
                <w:left w:val="none" w:sz="0" w:space="0" w:color="auto"/>
                <w:bottom w:val="none" w:sz="0" w:space="0" w:color="auto"/>
                <w:right w:val="none" w:sz="0" w:space="0" w:color="auto"/>
              </w:divBdr>
              <w:divsChild>
                <w:div w:id="702944179">
                  <w:marLeft w:val="0"/>
                  <w:marRight w:val="0"/>
                  <w:marTop w:val="0"/>
                  <w:marBottom w:val="0"/>
                  <w:divBdr>
                    <w:top w:val="none" w:sz="0" w:space="0" w:color="auto"/>
                    <w:left w:val="none" w:sz="0" w:space="0" w:color="auto"/>
                    <w:bottom w:val="none" w:sz="0" w:space="0" w:color="auto"/>
                    <w:right w:val="none" w:sz="0" w:space="0" w:color="auto"/>
                  </w:divBdr>
                </w:div>
              </w:divsChild>
            </w:div>
            <w:div w:id="1091311984">
              <w:marLeft w:val="0"/>
              <w:marRight w:val="0"/>
              <w:marTop w:val="0"/>
              <w:marBottom w:val="0"/>
              <w:divBdr>
                <w:top w:val="none" w:sz="0" w:space="0" w:color="auto"/>
                <w:left w:val="none" w:sz="0" w:space="0" w:color="auto"/>
                <w:bottom w:val="none" w:sz="0" w:space="0" w:color="auto"/>
                <w:right w:val="none" w:sz="0" w:space="0" w:color="auto"/>
              </w:divBdr>
              <w:divsChild>
                <w:div w:id="529803609">
                  <w:marLeft w:val="0"/>
                  <w:marRight w:val="0"/>
                  <w:marTop w:val="0"/>
                  <w:marBottom w:val="0"/>
                  <w:divBdr>
                    <w:top w:val="none" w:sz="0" w:space="0" w:color="auto"/>
                    <w:left w:val="none" w:sz="0" w:space="0" w:color="auto"/>
                    <w:bottom w:val="none" w:sz="0" w:space="0" w:color="auto"/>
                    <w:right w:val="none" w:sz="0" w:space="0" w:color="auto"/>
                  </w:divBdr>
                </w:div>
              </w:divsChild>
            </w:div>
            <w:div w:id="1279802787">
              <w:marLeft w:val="0"/>
              <w:marRight w:val="0"/>
              <w:marTop w:val="0"/>
              <w:marBottom w:val="0"/>
              <w:divBdr>
                <w:top w:val="none" w:sz="0" w:space="0" w:color="auto"/>
                <w:left w:val="none" w:sz="0" w:space="0" w:color="auto"/>
                <w:bottom w:val="none" w:sz="0" w:space="0" w:color="auto"/>
                <w:right w:val="none" w:sz="0" w:space="0" w:color="auto"/>
              </w:divBdr>
              <w:divsChild>
                <w:div w:id="352272751">
                  <w:marLeft w:val="0"/>
                  <w:marRight w:val="0"/>
                  <w:marTop w:val="0"/>
                  <w:marBottom w:val="0"/>
                  <w:divBdr>
                    <w:top w:val="none" w:sz="0" w:space="0" w:color="auto"/>
                    <w:left w:val="none" w:sz="0" w:space="0" w:color="auto"/>
                    <w:bottom w:val="none" w:sz="0" w:space="0" w:color="auto"/>
                    <w:right w:val="none" w:sz="0" w:space="0" w:color="auto"/>
                  </w:divBdr>
                </w:div>
              </w:divsChild>
            </w:div>
            <w:div w:id="1280599879">
              <w:marLeft w:val="0"/>
              <w:marRight w:val="0"/>
              <w:marTop w:val="0"/>
              <w:marBottom w:val="0"/>
              <w:divBdr>
                <w:top w:val="none" w:sz="0" w:space="0" w:color="auto"/>
                <w:left w:val="none" w:sz="0" w:space="0" w:color="auto"/>
                <w:bottom w:val="none" w:sz="0" w:space="0" w:color="auto"/>
                <w:right w:val="none" w:sz="0" w:space="0" w:color="auto"/>
              </w:divBdr>
              <w:divsChild>
                <w:div w:id="2051294008">
                  <w:marLeft w:val="0"/>
                  <w:marRight w:val="0"/>
                  <w:marTop w:val="0"/>
                  <w:marBottom w:val="0"/>
                  <w:divBdr>
                    <w:top w:val="none" w:sz="0" w:space="0" w:color="auto"/>
                    <w:left w:val="none" w:sz="0" w:space="0" w:color="auto"/>
                    <w:bottom w:val="none" w:sz="0" w:space="0" w:color="auto"/>
                    <w:right w:val="none" w:sz="0" w:space="0" w:color="auto"/>
                  </w:divBdr>
                </w:div>
              </w:divsChild>
            </w:div>
            <w:div w:id="1333797294">
              <w:marLeft w:val="0"/>
              <w:marRight w:val="0"/>
              <w:marTop w:val="0"/>
              <w:marBottom w:val="0"/>
              <w:divBdr>
                <w:top w:val="none" w:sz="0" w:space="0" w:color="auto"/>
                <w:left w:val="none" w:sz="0" w:space="0" w:color="auto"/>
                <w:bottom w:val="none" w:sz="0" w:space="0" w:color="auto"/>
                <w:right w:val="none" w:sz="0" w:space="0" w:color="auto"/>
              </w:divBdr>
              <w:divsChild>
                <w:div w:id="2134132062">
                  <w:marLeft w:val="0"/>
                  <w:marRight w:val="0"/>
                  <w:marTop w:val="0"/>
                  <w:marBottom w:val="0"/>
                  <w:divBdr>
                    <w:top w:val="none" w:sz="0" w:space="0" w:color="auto"/>
                    <w:left w:val="none" w:sz="0" w:space="0" w:color="auto"/>
                    <w:bottom w:val="none" w:sz="0" w:space="0" w:color="auto"/>
                    <w:right w:val="none" w:sz="0" w:space="0" w:color="auto"/>
                  </w:divBdr>
                </w:div>
              </w:divsChild>
            </w:div>
            <w:div w:id="1437867284">
              <w:marLeft w:val="0"/>
              <w:marRight w:val="0"/>
              <w:marTop w:val="0"/>
              <w:marBottom w:val="0"/>
              <w:divBdr>
                <w:top w:val="none" w:sz="0" w:space="0" w:color="auto"/>
                <w:left w:val="none" w:sz="0" w:space="0" w:color="auto"/>
                <w:bottom w:val="none" w:sz="0" w:space="0" w:color="auto"/>
                <w:right w:val="none" w:sz="0" w:space="0" w:color="auto"/>
              </w:divBdr>
              <w:divsChild>
                <w:div w:id="106048230">
                  <w:marLeft w:val="0"/>
                  <w:marRight w:val="0"/>
                  <w:marTop w:val="0"/>
                  <w:marBottom w:val="0"/>
                  <w:divBdr>
                    <w:top w:val="none" w:sz="0" w:space="0" w:color="auto"/>
                    <w:left w:val="none" w:sz="0" w:space="0" w:color="auto"/>
                    <w:bottom w:val="none" w:sz="0" w:space="0" w:color="auto"/>
                    <w:right w:val="none" w:sz="0" w:space="0" w:color="auto"/>
                  </w:divBdr>
                </w:div>
              </w:divsChild>
            </w:div>
            <w:div w:id="1507745506">
              <w:marLeft w:val="0"/>
              <w:marRight w:val="0"/>
              <w:marTop w:val="0"/>
              <w:marBottom w:val="0"/>
              <w:divBdr>
                <w:top w:val="none" w:sz="0" w:space="0" w:color="auto"/>
                <w:left w:val="none" w:sz="0" w:space="0" w:color="auto"/>
                <w:bottom w:val="none" w:sz="0" w:space="0" w:color="auto"/>
                <w:right w:val="none" w:sz="0" w:space="0" w:color="auto"/>
              </w:divBdr>
              <w:divsChild>
                <w:div w:id="2089498630">
                  <w:marLeft w:val="0"/>
                  <w:marRight w:val="0"/>
                  <w:marTop w:val="0"/>
                  <w:marBottom w:val="0"/>
                  <w:divBdr>
                    <w:top w:val="none" w:sz="0" w:space="0" w:color="auto"/>
                    <w:left w:val="none" w:sz="0" w:space="0" w:color="auto"/>
                    <w:bottom w:val="none" w:sz="0" w:space="0" w:color="auto"/>
                    <w:right w:val="none" w:sz="0" w:space="0" w:color="auto"/>
                  </w:divBdr>
                </w:div>
              </w:divsChild>
            </w:div>
            <w:div w:id="1525443335">
              <w:marLeft w:val="0"/>
              <w:marRight w:val="0"/>
              <w:marTop w:val="0"/>
              <w:marBottom w:val="0"/>
              <w:divBdr>
                <w:top w:val="none" w:sz="0" w:space="0" w:color="auto"/>
                <w:left w:val="none" w:sz="0" w:space="0" w:color="auto"/>
                <w:bottom w:val="none" w:sz="0" w:space="0" w:color="auto"/>
                <w:right w:val="none" w:sz="0" w:space="0" w:color="auto"/>
              </w:divBdr>
              <w:divsChild>
                <w:div w:id="607853479">
                  <w:marLeft w:val="0"/>
                  <w:marRight w:val="0"/>
                  <w:marTop w:val="0"/>
                  <w:marBottom w:val="0"/>
                  <w:divBdr>
                    <w:top w:val="none" w:sz="0" w:space="0" w:color="auto"/>
                    <w:left w:val="none" w:sz="0" w:space="0" w:color="auto"/>
                    <w:bottom w:val="none" w:sz="0" w:space="0" w:color="auto"/>
                    <w:right w:val="none" w:sz="0" w:space="0" w:color="auto"/>
                  </w:divBdr>
                </w:div>
              </w:divsChild>
            </w:div>
            <w:div w:id="1686059924">
              <w:marLeft w:val="0"/>
              <w:marRight w:val="0"/>
              <w:marTop w:val="0"/>
              <w:marBottom w:val="0"/>
              <w:divBdr>
                <w:top w:val="none" w:sz="0" w:space="0" w:color="auto"/>
                <w:left w:val="none" w:sz="0" w:space="0" w:color="auto"/>
                <w:bottom w:val="none" w:sz="0" w:space="0" w:color="auto"/>
                <w:right w:val="none" w:sz="0" w:space="0" w:color="auto"/>
              </w:divBdr>
              <w:divsChild>
                <w:div w:id="613056033">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1544446135">
                  <w:marLeft w:val="0"/>
                  <w:marRight w:val="0"/>
                  <w:marTop w:val="0"/>
                  <w:marBottom w:val="0"/>
                  <w:divBdr>
                    <w:top w:val="none" w:sz="0" w:space="0" w:color="auto"/>
                    <w:left w:val="none" w:sz="0" w:space="0" w:color="auto"/>
                    <w:bottom w:val="none" w:sz="0" w:space="0" w:color="auto"/>
                    <w:right w:val="none" w:sz="0" w:space="0" w:color="auto"/>
                  </w:divBdr>
                </w:div>
              </w:divsChild>
            </w:div>
            <w:div w:id="1899317903">
              <w:marLeft w:val="0"/>
              <w:marRight w:val="0"/>
              <w:marTop w:val="0"/>
              <w:marBottom w:val="0"/>
              <w:divBdr>
                <w:top w:val="none" w:sz="0" w:space="0" w:color="auto"/>
                <w:left w:val="none" w:sz="0" w:space="0" w:color="auto"/>
                <w:bottom w:val="none" w:sz="0" w:space="0" w:color="auto"/>
                <w:right w:val="none" w:sz="0" w:space="0" w:color="auto"/>
              </w:divBdr>
              <w:divsChild>
                <w:div w:id="1327368432">
                  <w:marLeft w:val="0"/>
                  <w:marRight w:val="0"/>
                  <w:marTop w:val="0"/>
                  <w:marBottom w:val="0"/>
                  <w:divBdr>
                    <w:top w:val="none" w:sz="0" w:space="0" w:color="auto"/>
                    <w:left w:val="none" w:sz="0" w:space="0" w:color="auto"/>
                    <w:bottom w:val="none" w:sz="0" w:space="0" w:color="auto"/>
                    <w:right w:val="none" w:sz="0" w:space="0" w:color="auto"/>
                  </w:divBdr>
                </w:div>
              </w:divsChild>
            </w:div>
            <w:div w:id="1957982477">
              <w:marLeft w:val="0"/>
              <w:marRight w:val="0"/>
              <w:marTop w:val="0"/>
              <w:marBottom w:val="0"/>
              <w:divBdr>
                <w:top w:val="none" w:sz="0" w:space="0" w:color="auto"/>
                <w:left w:val="none" w:sz="0" w:space="0" w:color="auto"/>
                <w:bottom w:val="none" w:sz="0" w:space="0" w:color="auto"/>
                <w:right w:val="none" w:sz="0" w:space="0" w:color="auto"/>
              </w:divBdr>
              <w:divsChild>
                <w:div w:id="1378772345">
                  <w:marLeft w:val="0"/>
                  <w:marRight w:val="0"/>
                  <w:marTop w:val="0"/>
                  <w:marBottom w:val="0"/>
                  <w:divBdr>
                    <w:top w:val="none" w:sz="0" w:space="0" w:color="auto"/>
                    <w:left w:val="none" w:sz="0" w:space="0" w:color="auto"/>
                    <w:bottom w:val="none" w:sz="0" w:space="0" w:color="auto"/>
                    <w:right w:val="none" w:sz="0" w:space="0" w:color="auto"/>
                  </w:divBdr>
                </w:div>
              </w:divsChild>
            </w:div>
            <w:div w:id="1959608037">
              <w:marLeft w:val="0"/>
              <w:marRight w:val="0"/>
              <w:marTop w:val="0"/>
              <w:marBottom w:val="0"/>
              <w:divBdr>
                <w:top w:val="none" w:sz="0" w:space="0" w:color="auto"/>
                <w:left w:val="none" w:sz="0" w:space="0" w:color="auto"/>
                <w:bottom w:val="none" w:sz="0" w:space="0" w:color="auto"/>
                <w:right w:val="none" w:sz="0" w:space="0" w:color="auto"/>
              </w:divBdr>
              <w:divsChild>
                <w:div w:id="357901471">
                  <w:marLeft w:val="0"/>
                  <w:marRight w:val="0"/>
                  <w:marTop w:val="0"/>
                  <w:marBottom w:val="0"/>
                  <w:divBdr>
                    <w:top w:val="none" w:sz="0" w:space="0" w:color="auto"/>
                    <w:left w:val="none" w:sz="0" w:space="0" w:color="auto"/>
                    <w:bottom w:val="none" w:sz="0" w:space="0" w:color="auto"/>
                    <w:right w:val="none" w:sz="0" w:space="0" w:color="auto"/>
                  </w:divBdr>
                </w:div>
              </w:divsChild>
            </w:div>
            <w:div w:id="1971937537">
              <w:marLeft w:val="0"/>
              <w:marRight w:val="0"/>
              <w:marTop w:val="0"/>
              <w:marBottom w:val="0"/>
              <w:divBdr>
                <w:top w:val="none" w:sz="0" w:space="0" w:color="auto"/>
                <w:left w:val="none" w:sz="0" w:space="0" w:color="auto"/>
                <w:bottom w:val="none" w:sz="0" w:space="0" w:color="auto"/>
                <w:right w:val="none" w:sz="0" w:space="0" w:color="auto"/>
              </w:divBdr>
              <w:divsChild>
                <w:div w:id="780995227">
                  <w:marLeft w:val="0"/>
                  <w:marRight w:val="0"/>
                  <w:marTop w:val="0"/>
                  <w:marBottom w:val="0"/>
                  <w:divBdr>
                    <w:top w:val="none" w:sz="0" w:space="0" w:color="auto"/>
                    <w:left w:val="none" w:sz="0" w:space="0" w:color="auto"/>
                    <w:bottom w:val="none" w:sz="0" w:space="0" w:color="auto"/>
                    <w:right w:val="none" w:sz="0" w:space="0" w:color="auto"/>
                  </w:divBdr>
                </w:div>
              </w:divsChild>
            </w:div>
            <w:div w:id="1988852797">
              <w:marLeft w:val="0"/>
              <w:marRight w:val="0"/>
              <w:marTop w:val="0"/>
              <w:marBottom w:val="0"/>
              <w:divBdr>
                <w:top w:val="none" w:sz="0" w:space="0" w:color="auto"/>
                <w:left w:val="none" w:sz="0" w:space="0" w:color="auto"/>
                <w:bottom w:val="none" w:sz="0" w:space="0" w:color="auto"/>
                <w:right w:val="none" w:sz="0" w:space="0" w:color="auto"/>
              </w:divBdr>
              <w:divsChild>
                <w:div w:id="1480656049">
                  <w:marLeft w:val="0"/>
                  <w:marRight w:val="0"/>
                  <w:marTop w:val="0"/>
                  <w:marBottom w:val="0"/>
                  <w:divBdr>
                    <w:top w:val="none" w:sz="0" w:space="0" w:color="auto"/>
                    <w:left w:val="none" w:sz="0" w:space="0" w:color="auto"/>
                    <w:bottom w:val="none" w:sz="0" w:space="0" w:color="auto"/>
                    <w:right w:val="none" w:sz="0" w:space="0" w:color="auto"/>
                  </w:divBdr>
                </w:div>
              </w:divsChild>
            </w:div>
            <w:div w:id="2034190287">
              <w:marLeft w:val="0"/>
              <w:marRight w:val="0"/>
              <w:marTop w:val="0"/>
              <w:marBottom w:val="0"/>
              <w:divBdr>
                <w:top w:val="none" w:sz="0" w:space="0" w:color="auto"/>
                <w:left w:val="none" w:sz="0" w:space="0" w:color="auto"/>
                <w:bottom w:val="none" w:sz="0" w:space="0" w:color="auto"/>
                <w:right w:val="none" w:sz="0" w:space="0" w:color="auto"/>
              </w:divBdr>
              <w:divsChild>
                <w:div w:id="69893966">
                  <w:marLeft w:val="0"/>
                  <w:marRight w:val="0"/>
                  <w:marTop w:val="0"/>
                  <w:marBottom w:val="0"/>
                  <w:divBdr>
                    <w:top w:val="none" w:sz="0" w:space="0" w:color="auto"/>
                    <w:left w:val="none" w:sz="0" w:space="0" w:color="auto"/>
                    <w:bottom w:val="none" w:sz="0" w:space="0" w:color="auto"/>
                    <w:right w:val="none" w:sz="0" w:space="0" w:color="auto"/>
                  </w:divBdr>
                </w:div>
              </w:divsChild>
            </w:div>
            <w:div w:id="2074040291">
              <w:marLeft w:val="0"/>
              <w:marRight w:val="0"/>
              <w:marTop w:val="0"/>
              <w:marBottom w:val="0"/>
              <w:divBdr>
                <w:top w:val="none" w:sz="0" w:space="0" w:color="auto"/>
                <w:left w:val="none" w:sz="0" w:space="0" w:color="auto"/>
                <w:bottom w:val="none" w:sz="0" w:space="0" w:color="auto"/>
                <w:right w:val="none" w:sz="0" w:space="0" w:color="auto"/>
              </w:divBdr>
              <w:divsChild>
                <w:div w:id="1431462392">
                  <w:marLeft w:val="0"/>
                  <w:marRight w:val="0"/>
                  <w:marTop w:val="0"/>
                  <w:marBottom w:val="0"/>
                  <w:divBdr>
                    <w:top w:val="none" w:sz="0" w:space="0" w:color="auto"/>
                    <w:left w:val="none" w:sz="0" w:space="0" w:color="auto"/>
                    <w:bottom w:val="none" w:sz="0" w:space="0" w:color="auto"/>
                    <w:right w:val="none" w:sz="0" w:space="0" w:color="auto"/>
                  </w:divBdr>
                </w:div>
              </w:divsChild>
            </w:div>
            <w:div w:id="2077046533">
              <w:marLeft w:val="0"/>
              <w:marRight w:val="0"/>
              <w:marTop w:val="0"/>
              <w:marBottom w:val="0"/>
              <w:divBdr>
                <w:top w:val="none" w:sz="0" w:space="0" w:color="auto"/>
                <w:left w:val="none" w:sz="0" w:space="0" w:color="auto"/>
                <w:bottom w:val="none" w:sz="0" w:space="0" w:color="auto"/>
                <w:right w:val="none" w:sz="0" w:space="0" w:color="auto"/>
              </w:divBdr>
              <w:divsChild>
                <w:div w:id="2140297599">
                  <w:marLeft w:val="0"/>
                  <w:marRight w:val="0"/>
                  <w:marTop w:val="0"/>
                  <w:marBottom w:val="0"/>
                  <w:divBdr>
                    <w:top w:val="none" w:sz="0" w:space="0" w:color="auto"/>
                    <w:left w:val="none" w:sz="0" w:space="0" w:color="auto"/>
                    <w:bottom w:val="none" w:sz="0" w:space="0" w:color="auto"/>
                    <w:right w:val="none" w:sz="0" w:space="0" w:color="auto"/>
                  </w:divBdr>
                </w:div>
              </w:divsChild>
            </w:div>
            <w:div w:id="2126194707">
              <w:marLeft w:val="0"/>
              <w:marRight w:val="0"/>
              <w:marTop w:val="0"/>
              <w:marBottom w:val="0"/>
              <w:divBdr>
                <w:top w:val="none" w:sz="0" w:space="0" w:color="auto"/>
                <w:left w:val="none" w:sz="0" w:space="0" w:color="auto"/>
                <w:bottom w:val="none" w:sz="0" w:space="0" w:color="auto"/>
                <w:right w:val="none" w:sz="0" w:space="0" w:color="auto"/>
              </w:divBdr>
              <w:divsChild>
                <w:div w:id="584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2277">
      <w:bodyDiv w:val="1"/>
      <w:marLeft w:val="0"/>
      <w:marRight w:val="0"/>
      <w:marTop w:val="0"/>
      <w:marBottom w:val="0"/>
      <w:divBdr>
        <w:top w:val="none" w:sz="0" w:space="0" w:color="auto"/>
        <w:left w:val="none" w:sz="0" w:space="0" w:color="auto"/>
        <w:bottom w:val="none" w:sz="0" w:space="0" w:color="auto"/>
        <w:right w:val="none" w:sz="0" w:space="0" w:color="auto"/>
      </w:divBdr>
    </w:div>
    <w:div w:id="230772559">
      <w:bodyDiv w:val="1"/>
      <w:marLeft w:val="0"/>
      <w:marRight w:val="0"/>
      <w:marTop w:val="0"/>
      <w:marBottom w:val="0"/>
      <w:divBdr>
        <w:top w:val="none" w:sz="0" w:space="0" w:color="auto"/>
        <w:left w:val="none" w:sz="0" w:space="0" w:color="auto"/>
        <w:bottom w:val="none" w:sz="0" w:space="0" w:color="auto"/>
        <w:right w:val="none" w:sz="0" w:space="0" w:color="auto"/>
      </w:divBdr>
    </w:div>
    <w:div w:id="235167414">
      <w:bodyDiv w:val="1"/>
      <w:marLeft w:val="0"/>
      <w:marRight w:val="0"/>
      <w:marTop w:val="0"/>
      <w:marBottom w:val="0"/>
      <w:divBdr>
        <w:top w:val="none" w:sz="0" w:space="0" w:color="auto"/>
        <w:left w:val="none" w:sz="0" w:space="0" w:color="auto"/>
        <w:bottom w:val="none" w:sz="0" w:space="0" w:color="auto"/>
        <w:right w:val="none" w:sz="0" w:space="0" w:color="auto"/>
      </w:divBdr>
    </w:div>
    <w:div w:id="235481994">
      <w:bodyDiv w:val="1"/>
      <w:marLeft w:val="0"/>
      <w:marRight w:val="0"/>
      <w:marTop w:val="0"/>
      <w:marBottom w:val="0"/>
      <w:divBdr>
        <w:top w:val="none" w:sz="0" w:space="0" w:color="auto"/>
        <w:left w:val="none" w:sz="0" w:space="0" w:color="auto"/>
        <w:bottom w:val="none" w:sz="0" w:space="0" w:color="auto"/>
        <w:right w:val="none" w:sz="0" w:space="0" w:color="auto"/>
      </w:divBdr>
    </w:div>
    <w:div w:id="235944425">
      <w:bodyDiv w:val="1"/>
      <w:marLeft w:val="0"/>
      <w:marRight w:val="0"/>
      <w:marTop w:val="0"/>
      <w:marBottom w:val="0"/>
      <w:divBdr>
        <w:top w:val="none" w:sz="0" w:space="0" w:color="auto"/>
        <w:left w:val="none" w:sz="0" w:space="0" w:color="auto"/>
        <w:bottom w:val="none" w:sz="0" w:space="0" w:color="auto"/>
        <w:right w:val="none" w:sz="0" w:space="0" w:color="auto"/>
      </w:divBdr>
    </w:div>
    <w:div w:id="237131201">
      <w:bodyDiv w:val="1"/>
      <w:marLeft w:val="0"/>
      <w:marRight w:val="0"/>
      <w:marTop w:val="0"/>
      <w:marBottom w:val="0"/>
      <w:divBdr>
        <w:top w:val="none" w:sz="0" w:space="0" w:color="auto"/>
        <w:left w:val="none" w:sz="0" w:space="0" w:color="auto"/>
        <w:bottom w:val="none" w:sz="0" w:space="0" w:color="auto"/>
        <w:right w:val="none" w:sz="0" w:space="0" w:color="auto"/>
      </w:divBdr>
    </w:div>
    <w:div w:id="237138483">
      <w:bodyDiv w:val="1"/>
      <w:marLeft w:val="0"/>
      <w:marRight w:val="0"/>
      <w:marTop w:val="0"/>
      <w:marBottom w:val="0"/>
      <w:divBdr>
        <w:top w:val="none" w:sz="0" w:space="0" w:color="auto"/>
        <w:left w:val="none" w:sz="0" w:space="0" w:color="auto"/>
        <w:bottom w:val="none" w:sz="0" w:space="0" w:color="auto"/>
        <w:right w:val="none" w:sz="0" w:space="0" w:color="auto"/>
      </w:divBdr>
    </w:div>
    <w:div w:id="237403606">
      <w:bodyDiv w:val="1"/>
      <w:marLeft w:val="0"/>
      <w:marRight w:val="0"/>
      <w:marTop w:val="0"/>
      <w:marBottom w:val="0"/>
      <w:divBdr>
        <w:top w:val="none" w:sz="0" w:space="0" w:color="auto"/>
        <w:left w:val="none" w:sz="0" w:space="0" w:color="auto"/>
        <w:bottom w:val="none" w:sz="0" w:space="0" w:color="auto"/>
        <w:right w:val="none" w:sz="0" w:space="0" w:color="auto"/>
      </w:divBdr>
    </w:div>
    <w:div w:id="238449392">
      <w:bodyDiv w:val="1"/>
      <w:marLeft w:val="0"/>
      <w:marRight w:val="0"/>
      <w:marTop w:val="0"/>
      <w:marBottom w:val="0"/>
      <w:divBdr>
        <w:top w:val="none" w:sz="0" w:space="0" w:color="auto"/>
        <w:left w:val="none" w:sz="0" w:space="0" w:color="auto"/>
        <w:bottom w:val="none" w:sz="0" w:space="0" w:color="auto"/>
        <w:right w:val="none" w:sz="0" w:space="0" w:color="auto"/>
      </w:divBdr>
    </w:div>
    <w:div w:id="240333733">
      <w:bodyDiv w:val="1"/>
      <w:marLeft w:val="0"/>
      <w:marRight w:val="0"/>
      <w:marTop w:val="0"/>
      <w:marBottom w:val="0"/>
      <w:divBdr>
        <w:top w:val="none" w:sz="0" w:space="0" w:color="auto"/>
        <w:left w:val="none" w:sz="0" w:space="0" w:color="auto"/>
        <w:bottom w:val="none" w:sz="0" w:space="0" w:color="auto"/>
        <w:right w:val="none" w:sz="0" w:space="0" w:color="auto"/>
      </w:divBdr>
    </w:div>
    <w:div w:id="242497835">
      <w:bodyDiv w:val="1"/>
      <w:marLeft w:val="0"/>
      <w:marRight w:val="0"/>
      <w:marTop w:val="0"/>
      <w:marBottom w:val="0"/>
      <w:divBdr>
        <w:top w:val="none" w:sz="0" w:space="0" w:color="auto"/>
        <w:left w:val="none" w:sz="0" w:space="0" w:color="auto"/>
        <w:bottom w:val="none" w:sz="0" w:space="0" w:color="auto"/>
        <w:right w:val="none" w:sz="0" w:space="0" w:color="auto"/>
      </w:divBdr>
    </w:div>
    <w:div w:id="242642120">
      <w:bodyDiv w:val="1"/>
      <w:marLeft w:val="0"/>
      <w:marRight w:val="0"/>
      <w:marTop w:val="0"/>
      <w:marBottom w:val="0"/>
      <w:divBdr>
        <w:top w:val="none" w:sz="0" w:space="0" w:color="auto"/>
        <w:left w:val="none" w:sz="0" w:space="0" w:color="auto"/>
        <w:bottom w:val="none" w:sz="0" w:space="0" w:color="auto"/>
        <w:right w:val="none" w:sz="0" w:space="0" w:color="auto"/>
      </w:divBdr>
    </w:div>
    <w:div w:id="244344347">
      <w:bodyDiv w:val="1"/>
      <w:marLeft w:val="0"/>
      <w:marRight w:val="0"/>
      <w:marTop w:val="0"/>
      <w:marBottom w:val="0"/>
      <w:divBdr>
        <w:top w:val="none" w:sz="0" w:space="0" w:color="auto"/>
        <w:left w:val="none" w:sz="0" w:space="0" w:color="auto"/>
        <w:bottom w:val="none" w:sz="0" w:space="0" w:color="auto"/>
        <w:right w:val="none" w:sz="0" w:space="0" w:color="auto"/>
      </w:divBdr>
    </w:div>
    <w:div w:id="244386836">
      <w:bodyDiv w:val="1"/>
      <w:marLeft w:val="0"/>
      <w:marRight w:val="0"/>
      <w:marTop w:val="0"/>
      <w:marBottom w:val="0"/>
      <w:divBdr>
        <w:top w:val="none" w:sz="0" w:space="0" w:color="auto"/>
        <w:left w:val="none" w:sz="0" w:space="0" w:color="auto"/>
        <w:bottom w:val="none" w:sz="0" w:space="0" w:color="auto"/>
        <w:right w:val="none" w:sz="0" w:space="0" w:color="auto"/>
      </w:divBdr>
    </w:div>
    <w:div w:id="244456886">
      <w:bodyDiv w:val="1"/>
      <w:marLeft w:val="0"/>
      <w:marRight w:val="0"/>
      <w:marTop w:val="0"/>
      <w:marBottom w:val="0"/>
      <w:divBdr>
        <w:top w:val="none" w:sz="0" w:space="0" w:color="auto"/>
        <w:left w:val="none" w:sz="0" w:space="0" w:color="auto"/>
        <w:bottom w:val="none" w:sz="0" w:space="0" w:color="auto"/>
        <w:right w:val="none" w:sz="0" w:space="0" w:color="auto"/>
      </w:divBdr>
    </w:div>
    <w:div w:id="246959994">
      <w:bodyDiv w:val="1"/>
      <w:marLeft w:val="0"/>
      <w:marRight w:val="0"/>
      <w:marTop w:val="0"/>
      <w:marBottom w:val="0"/>
      <w:divBdr>
        <w:top w:val="none" w:sz="0" w:space="0" w:color="auto"/>
        <w:left w:val="none" w:sz="0" w:space="0" w:color="auto"/>
        <w:bottom w:val="none" w:sz="0" w:space="0" w:color="auto"/>
        <w:right w:val="none" w:sz="0" w:space="0" w:color="auto"/>
      </w:divBdr>
    </w:div>
    <w:div w:id="248739091">
      <w:bodyDiv w:val="1"/>
      <w:marLeft w:val="0"/>
      <w:marRight w:val="0"/>
      <w:marTop w:val="0"/>
      <w:marBottom w:val="0"/>
      <w:divBdr>
        <w:top w:val="none" w:sz="0" w:space="0" w:color="auto"/>
        <w:left w:val="none" w:sz="0" w:space="0" w:color="auto"/>
        <w:bottom w:val="none" w:sz="0" w:space="0" w:color="auto"/>
        <w:right w:val="none" w:sz="0" w:space="0" w:color="auto"/>
      </w:divBdr>
    </w:div>
    <w:div w:id="250546625">
      <w:bodyDiv w:val="1"/>
      <w:marLeft w:val="0"/>
      <w:marRight w:val="0"/>
      <w:marTop w:val="0"/>
      <w:marBottom w:val="0"/>
      <w:divBdr>
        <w:top w:val="none" w:sz="0" w:space="0" w:color="auto"/>
        <w:left w:val="none" w:sz="0" w:space="0" w:color="auto"/>
        <w:bottom w:val="none" w:sz="0" w:space="0" w:color="auto"/>
        <w:right w:val="none" w:sz="0" w:space="0" w:color="auto"/>
      </w:divBdr>
    </w:div>
    <w:div w:id="250772417">
      <w:bodyDiv w:val="1"/>
      <w:marLeft w:val="0"/>
      <w:marRight w:val="0"/>
      <w:marTop w:val="0"/>
      <w:marBottom w:val="0"/>
      <w:divBdr>
        <w:top w:val="none" w:sz="0" w:space="0" w:color="auto"/>
        <w:left w:val="none" w:sz="0" w:space="0" w:color="auto"/>
        <w:bottom w:val="none" w:sz="0" w:space="0" w:color="auto"/>
        <w:right w:val="none" w:sz="0" w:space="0" w:color="auto"/>
      </w:divBdr>
    </w:div>
    <w:div w:id="250970007">
      <w:bodyDiv w:val="1"/>
      <w:marLeft w:val="0"/>
      <w:marRight w:val="0"/>
      <w:marTop w:val="0"/>
      <w:marBottom w:val="0"/>
      <w:divBdr>
        <w:top w:val="none" w:sz="0" w:space="0" w:color="auto"/>
        <w:left w:val="none" w:sz="0" w:space="0" w:color="auto"/>
        <w:bottom w:val="none" w:sz="0" w:space="0" w:color="auto"/>
        <w:right w:val="none" w:sz="0" w:space="0" w:color="auto"/>
      </w:divBdr>
    </w:div>
    <w:div w:id="253130037">
      <w:bodyDiv w:val="1"/>
      <w:marLeft w:val="0"/>
      <w:marRight w:val="0"/>
      <w:marTop w:val="0"/>
      <w:marBottom w:val="0"/>
      <w:divBdr>
        <w:top w:val="none" w:sz="0" w:space="0" w:color="auto"/>
        <w:left w:val="none" w:sz="0" w:space="0" w:color="auto"/>
        <w:bottom w:val="none" w:sz="0" w:space="0" w:color="auto"/>
        <w:right w:val="none" w:sz="0" w:space="0" w:color="auto"/>
      </w:divBdr>
    </w:div>
    <w:div w:id="259486473">
      <w:bodyDiv w:val="1"/>
      <w:marLeft w:val="0"/>
      <w:marRight w:val="0"/>
      <w:marTop w:val="0"/>
      <w:marBottom w:val="0"/>
      <w:divBdr>
        <w:top w:val="none" w:sz="0" w:space="0" w:color="auto"/>
        <w:left w:val="none" w:sz="0" w:space="0" w:color="auto"/>
        <w:bottom w:val="none" w:sz="0" w:space="0" w:color="auto"/>
        <w:right w:val="none" w:sz="0" w:space="0" w:color="auto"/>
      </w:divBdr>
    </w:div>
    <w:div w:id="260143594">
      <w:bodyDiv w:val="1"/>
      <w:marLeft w:val="0"/>
      <w:marRight w:val="0"/>
      <w:marTop w:val="0"/>
      <w:marBottom w:val="0"/>
      <w:divBdr>
        <w:top w:val="none" w:sz="0" w:space="0" w:color="auto"/>
        <w:left w:val="none" w:sz="0" w:space="0" w:color="auto"/>
        <w:bottom w:val="none" w:sz="0" w:space="0" w:color="auto"/>
        <w:right w:val="none" w:sz="0" w:space="0" w:color="auto"/>
      </w:divBdr>
    </w:div>
    <w:div w:id="260374898">
      <w:bodyDiv w:val="1"/>
      <w:marLeft w:val="0"/>
      <w:marRight w:val="0"/>
      <w:marTop w:val="0"/>
      <w:marBottom w:val="0"/>
      <w:divBdr>
        <w:top w:val="none" w:sz="0" w:space="0" w:color="auto"/>
        <w:left w:val="none" w:sz="0" w:space="0" w:color="auto"/>
        <w:bottom w:val="none" w:sz="0" w:space="0" w:color="auto"/>
        <w:right w:val="none" w:sz="0" w:space="0" w:color="auto"/>
      </w:divBdr>
    </w:div>
    <w:div w:id="260799358">
      <w:bodyDiv w:val="1"/>
      <w:marLeft w:val="0"/>
      <w:marRight w:val="0"/>
      <w:marTop w:val="0"/>
      <w:marBottom w:val="0"/>
      <w:divBdr>
        <w:top w:val="none" w:sz="0" w:space="0" w:color="auto"/>
        <w:left w:val="none" w:sz="0" w:space="0" w:color="auto"/>
        <w:bottom w:val="none" w:sz="0" w:space="0" w:color="auto"/>
        <w:right w:val="none" w:sz="0" w:space="0" w:color="auto"/>
      </w:divBdr>
    </w:div>
    <w:div w:id="263195405">
      <w:bodyDiv w:val="1"/>
      <w:marLeft w:val="0"/>
      <w:marRight w:val="0"/>
      <w:marTop w:val="0"/>
      <w:marBottom w:val="0"/>
      <w:divBdr>
        <w:top w:val="none" w:sz="0" w:space="0" w:color="auto"/>
        <w:left w:val="none" w:sz="0" w:space="0" w:color="auto"/>
        <w:bottom w:val="none" w:sz="0" w:space="0" w:color="auto"/>
        <w:right w:val="none" w:sz="0" w:space="0" w:color="auto"/>
      </w:divBdr>
    </w:div>
    <w:div w:id="263929018">
      <w:bodyDiv w:val="1"/>
      <w:marLeft w:val="0"/>
      <w:marRight w:val="0"/>
      <w:marTop w:val="0"/>
      <w:marBottom w:val="0"/>
      <w:divBdr>
        <w:top w:val="none" w:sz="0" w:space="0" w:color="auto"/>
        <w:left w:val="none" w:sz="0" w:space="0" w:color="auto"/>
        <w:bottom w:val="none" w:sz="0" w:space="0" w:color="auto"/>
        <w:right w:val="none" w:sz="0" w:space="0" w:color="auto"/>
      </w:divBdr>
    </w:div>
    <w:div w:id="267472281">
      <w:bodyDiv w:val="1"/>
      <w:marLeft w:val="0"/>
      <w:marRight w:val="0"/>
      <w:marTop w:val="0"/>
      <w:marBottom w:val="0"/>
      <w:divBdr>
        <w:top w:val="none" w:sz="0" w:space="0" w:color="auto"/>
        <w:left w:val="none" w:sz="0" w:space="0" w:color="auto"/>
        <w:bottom w:val="none" w:sz="0" w:space="0" w:color="auto"/>
        <w:right w:val="none" w:sz="0" w:space="0" w:color="auto"/>
      </w:divBdr>
    </w:div>
    <w:div w:id="268440169">
      <w:bodyDiv w:val="1"/>
      <w:marLeft w:val="0"/>
      <w:marRight w:val="0"/>
      <w:marTop w:val="0"/>
      <w:marBottom w:val="0"/>
      <w:divBdr>
        <w:top w:val="none" w:sz="0" w:space="0" w:color="auto"/>
        <w:left w:val="none" w:sz="0" w:space="0" w:color="auto"/>
        <w:bottom w:val="none" w:sz="0" w:space="0" w:color="auto"/>
        <w:right w:val="none" w:sz="0" w:space="0" w:color="auto"/>
      </w:divBdr>
    </w:div>
    <w:div w:id="272440125">
      <w:bodyDiv w:val="1"/>
      <w:marLeft w:val="0"/>
      <w:marRight w:val="0"/>
      <w:marTop w:val="0"/>
      <w:marBottom w:val="0"/>
      <w:divBdr>
        <w:top w:val="none" w:sz="0" w:space="0" w:color="auto"/>
        <w:left w:val="none" w:sz="0" w:space="0" w:color="auto"/>
        <w:bottom w:val="none" w:sz="0" w:space="0" w:color="auto"/>
        <w:right w:val="none" w:sz="0" w:space="0" w:color="auto"/>
      </w:divBdr>
    </w:div>
    <w:div w:id="273291395">
      <w:bodyDiv w:val="1"/>
      <w:marLeft w:val="0"/>
      <w:marRight w:val="0"/>
      <w:marTop w:val="0"/>
      <w:marBottom w:val="0"/>
      <w:divBdr>
        <w:top w:val="none" w:sz="0" w:space="0" w:color="auto"/>
        <w:left w:val="none" w:sz="0" w:space="0" w:color="auto"/>
        <w:bottom w:val="none" w:sz="0" w:space="0" w:color="auto"/>
        <w:right w:val="none" w:sz="0" w:space="0" w:color="auto"/>
      </w:divBdr>
    </w:div>
    <w:div w:id="273706933">
      <w:bodyDiv w:val="1"/>
      <w:marLeft w:val="0"/>
      <w:marRight w:val="0"/>
      <w:marTop w:val="0"/>
      <w:marBottom w:val="0"/>
      <w:divBdr>
        <w:top w:val="none" w:sz="0" w:space="0" w:color="auto"/>
        <w:left w:val="none" w:sz="0" w:space="0" w:color="auto"/>
        <w:bottom w:val="none" w:sz="0" w:space="0" w:color="auto"/>
        <w:right w:val="none" w:sz="0" w:space="0" w:color="auto"/>
      </w:divBdr>
    </w:div>
    <w:div w:id="275328050">
      <w:bodyDiv w:val="1"/>
      <w:marLeft w:val="0"/>
      <w:marRight w:val="0"/>
      <w:marTop w:val="0"/>
      <w:marBottom w:val="0"/>
      <w:divBdr>
        <w:top w:val="none" w:sz="0" w:space="0" w:color="auto"/>
        <w:left w:val="none" w:sz="0" w:space="0" w:color="auto"/>
        <w:bottom w:val="none" w:sz="0" w:space="0" w:color="auto"/>
        <w:right w:val="none" w:sz="0" w:space="0" w:color="auto"/>
      </w:divBdr>
    </w:div>
    <w:div w:id="276379084">
      <w:bodyDiv w:val="1"/>
      <w:marLeft w:val="0"/>
      <w:marRight w:val="0"/>
      <w:marTop w:val="0"/>
      <w:marBottom w:val="0"/>
      <w:divBdr>
        <w:top w:val="none" w:sz="0" w:space="0" w:color="auto"/>
        <w:left w:val="none" w:sz="0" w:space="0" w:color="auto"/>
        <w:bottom w:val="none" w:sz="0" w:space="0" w:color="auto"/>
        <w:right w:val="none" w:sz="0" w:space="0" w:color="auto"/>
      </w:divBdr>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278604922">
      <w:bodyDiv w:val="1"/>
      <w:marLeft w:val="0"/>
      <w:marRight w:val="0"/>
      <w:marTop w:val="0"/>
      <w:marBottom w:val="0"/>
      <w:divBdr>
        <w:top w:val="none" w:sz="0" w:space="0" w:color="auto"/>
        <w:left w:val="none" w:sz="0" w:space="0" w:color="auto"/>
        <w:bottom w:val="none" w:sz="0" w:space="0" w:color="auto"/>
        <w:right w:val="none" w:sz="0" w:space="0" w:color="auto"/>
      </w:divBdr>
    </w:div>
    <w:div w:id="278878034">
      <w:bodyDiv w:val="1"/>
      <w:marLeft w:val="0"/>
      <w:marRight w:val="0"/>
      <w:marTop w:val="0"/>
      <w:marBottom w:val="0"/>
      <w:divBdr>
        <w:top w:val="none" w:sz="0" w:space="0" w:color="auto"/>
        <w:left w:val="none" w:sz="0" w:space="0" w:color="auto"/>
        <w:bottom w:val="none" w:sz="0" w:space="0" w:color="auto"/>
        <w:right w:val="none" w:sz="0" w:space="0" w:color="auto"/>
      </w:divBdr>
    </w:div>
    <w:div w:id="279803642">
      <w:bodyDiv w:val="1"/>
      <w:marLeft w:val="0"/>
      <w:marRight w:val="0"/>
      <w:marTop w:val="0"/>
      <w:marBottom w:val="0"/>
      <w:divBdr>
        <w:top w:val="none" w:sz="0" w:space="0" w:color="auto"/>
        <w:left w:val="none" w:sz="0" w:space="0" w:color="auto"/>
        <w:bottom w:val="none" w:sz="0" w:space="0" w:color="auto"/>
        <w:right w:val="none" w:sz="0" w:space="0" w:color="auto"/>
      </w:divBdr>
    </w:div>
    <w:div w:id="281155191">
      <w:bodyDiv w:val="1"/>
      <w:marLeft w:val="0"/>
      <w:marRight w:val="0"/>
      <w:marTop w:val="0"/>
      <w:marBottom w:val="0"/>
      <w:divBdr>
        <w:top w:val="none" w:sz="0" w:space="0" w:color="auto"/>
        <w:left w:val="none" w:sz="0" w:space="0" w:color="auto"/>
        <w:bottom w:val="none" w:sz="0" w:space="0" w:color="auto"/>
        <w:right w:val="none" w:sz="0" w:space="0" w:color="auto"/>
      </w:divBdr>
    </w:div>
    <w:div w:id="282076265">
      <w:bodyDiv w:val="1"/>
      <w:marLeft w:val="0"/>
      <w:marRight w:val="0"/>
      <w:marTop w:val="0"/>
      <w:marBottom w:val="0"/>
      <w:divBdr>
        <w:top w:val="none" w:sz="0" w:space="0" w:color="auto"/>
        <w:left w:val="none" w:sz="0" w:space="0" w:color="auto"/>
        <w:bottom w:val="none" w:sz="0" w:space="0" w:color="auto"/>
        <w:right w:val="none" w:sz="0" w:space="0" w:color="auto"/>
      </w:divBdr>
    </w:div>
    <w:div w:id="284777364">
      <w:bodyDiv w:val="1"/>
      <w:marLeft w:val="0"/>
      <w:marRight w:val="0"/>
      <w:marTop w:val="0"/>
      <w:marBottom w:val="0"/>
      <w:divBdr>
        <w:top w:val="none" w:sz="0" w:space="0" w:color="auto"/>
        <w:left w:val="none" w:sz="0" w:space="0" w:color="auto"/>
        <w:bottom w:val="none" w:sz="0" w:space="0" w:color="auto"/>
        <w:right w:val="none" w:sz="0" w:space="0" w:color="auto"/>
      </w:divBdr>
    </w:div>
    <w:div w:id="286086498">
      <w:bodyDiv w:val="1"/>
      <w:marLeft w:val="0"/>
      <w:marRight w:val="0"/>
      <w:marTop w:val="0"/>
      <w:marBottom w:val="0"/>
      <w:divBdr>
        <w:top w:val="none" w:sz="0" w:space="0" w:color="auto"/>
        <w:left w:val="none" w:sz="0" w:space="0" w:color="auto"/>
        <w:bottom w:val="none" w:sz="0" w:space="0" w:color="auto"/>
        <w:right w:val="none" w:sz="0" w:space="0" w:color="auto"/>
      </w:divBdr>
    </w:div>
    <w:div w:id="286392518">
      <w:bodyDiv w:val="1"/>
      <w:marLeft w:val="0"/>
      <w:marRight w:val="0"/>
      <w:marTop w:val="0"/>
      <w:marBottom w:val="0"/>
      <w:divBdr>
        <w:top w:val="none" w:sz="0" w:space="0" w:color="auto"/>
        <w:left w:val="none" w:sz="0" w:space="0" w:color="auto"/>
        <w:bottom w:val="none" w:sz="0" w:space="0" w:color="auto"/>
        <w:right w:val="none" w:sz="0" w:space="0" w:color="auto"/>
      </w:divBdr>
    </w:div>
    <w:div w:id="287588692">
      <w:bodyDiv w:val="1"/>
      <w:marLeft w:val="0"/>
      <w:marRight w:val="0"/>
      <w:marTop w:val="0"/>
      <w:marBottom w:val="0"/>
      <w:divBdr>
        <w:top w:val="none" w:sz="0" w:space="0" w:color="auto"/>
        <w:left w:val="none" w:sz="0" w:space="0" w:color="auto"/>
        <w:bottom w:val="none" w:sz="0" w:space="0" w:color="auto"/>
        <w:right w:val="none" w:sz="0" w:space="0" w:color="auto"/>
      </w:divBdr>
    </w:div>
    <w:div w:id="289285025">
      <w:bodyDiv w:val="1"/>
      <w:marLeft w:val="0"/>
      <w:marRight w:val="0"/>
      <w:marTop w:val="0"/>
      <w:marBottom w:val="0"/>
      <w:divBdr>
        <w:top w:val="none" w:sz="0" w:space="0" w:color="auto"/>
        <w:left w:val="none" w:sz="0" w:space="0" w:color="auto"/>
        <w:bottom w:val="none" w:sz="0" w:space="0" w:color="auto"/>
        <w:right w:val="none" w:sz="0" w:space="0" w:color="auto"/>
      </w:divBdr>
    </w:div>
    <w:div w:id="289360149">
      <w:bodyDiv w:val="1"/>
      <w:marLeft w:val="0"/>
      <w:marRight w:val="0"/>
      <w:marTop w:val="0"/>
      <w:marBottom w:val="0"/>
      <w:divBdr>
        <w:top w:val="none" w:sz="0" w:space="0" w:color="auto"/>
        <w:left w:val="none" w:sz="0" w:space="0" w:color="auto"/>
        <w:bottom w:val="none" w:sz="0" w:space="0" w:color="auto"/>
        <w:right w:val="none" w:sz="0" w:space="0" w:color="auto"/>
      </w:divBdr>
    </w:div>
    <w:div w:id="291909747">
      <w:bodyDiv w:val="1"/>
      <w:marLeft w:val="0"/>
      <w:marRight w:val="0"/>
      <w:marTop w:val="0"/>
      <w:marBottom w:val="0"/>
      <w:divBdr>
        <w:top w:val="none" w:sz="0" w:space="0" w:color="auto"/>
        <w:left w:val="none" w:sz="0" w:space="0" w:color="auto"/>
        <w:bottom w:val="none" w:sz="0" w:space="0" w:color="auto"/>
        <w:right w:val="none" w:sz="0" w:space="0" w:color="auto"/>
      </w:divBdr>
    </w:div>
    <w:div w:id="294067633">
      <w:bodyDiv w:val="1"/>
      <w:marLeft w:val="0"/>
      <w:marRight w:val="0"/>
      <w:marTop w:val="0"/>
      <w:marBottom w:val="0"/>
      <w:divBdr>
        <w:top w:val="none" w:sz="0" w:space="0" w:color="auto"/>
        <w:left w:val="none" w:sz="0" w:space="0" w:color="auto"/>
        <w:bottom w:val="none" w:sz="0" w:space="0" w:color="auto"/>
        <w:right w:val="none" w:sz="0" w:space="0" w:color="auto"/>
      </w:divBdr>
    </w:div>
    <w:div w:id="294331032">
      <w:bodyDiv w:val="1"/>
      <w:marLeft w:val="0"/>
      <w:marRight w:val="0"/>
      <w:marTop w:val="0"/>
      <w:marBottom w:val="0"/>
      <w:divBdr>
        <w:top w:val="none" w:sz="0" w:space="0" w:color="auto"/>
        <w:left w:val="none" w:sz="0" w:space="0" w:color="auto"/>
        <w:bottom w:val="none" w:sz="0" w:space="0" w:color="auto"/>
        <w:right w:val="none" w:sz="0" w:space="0" w:color="auto"/>
      </w:divBdr>
    </w:div>
    <w:div w:id="296565975">
      <w:bodyDiv w:val="1"/>
      <w:marLeft w:val="0"/>
      <w:marRight w:val="0"/>
      <w:marTop w:val="0"/>
      <w:marBottom w:val="0"/>
      <w:divBdr>
        <w:top w:val="none" w:sz="0" w:space="0" w:color="auto"/>
        <w:left w:val="none" w:sz="0" w:space="0" w:color="auto"/>
        <w:bottom w:val="none" w:sz="0" w:space="0" w:color="auto"/>
        <w:right w:val="none" w:sz="0" w:space="0" w:color="auto"/>
      </w:divBdr>
    </w:div>
    <w:div w:id="297107304">
      <w:bodyDiv w:val="1"/>
      <w:marLeft w:val="0"/>
      <w:marRight w:val="0"/>
      <w:marTop w:val="0"/>
      <w:marBottom w:val="0"/>
      <w:divBdr>
        <w:top w:val="none" w:sz="0" w:space="0" w:color="auto"/>
        <w:left w:val="none" w:sz="0" w:space="0" w:color="auto"/>
        <w:bottom w:val="none" w:sz="0" w:space="0" w:color="auto"/>
        <w:right w:val="none" w:sz="0" w:space="0" w:color="auto"/>
      </w:divBdr>
    </w:div>
    <w:div w:id="297955377">
      <w:bodyDiv w:val="1"/>
      <w:marLeft w:val="0"/>
      <w:marRight w:val="0"/>
      <w:marTop w:val="0"/>
      <w:marBottom w:val="0"/>
      <w:divBdr>
        <w:top w:val="none" w:sz="0" w:space="0" w:color="auto"/>
        <w:left w:val="none" w:sz="0" w:space="0" w:color="auto"/>
        <w:bottom w:val="none" w:sz="0" w:space="0" w:color="auto"/>
        <w:right w:val="none" w:sz="0" w:space="0" w:color="auto"/>
      </w:divBdr>
    </w:div>
    <w:div w:id="298611180">
      <w:bodyDiv w:val="1"/>
      <w:marLeft w:val="0"/>
      <w:marRight w:val="0"/>
      <w:marTop w:val="0"/>
      <w:marBottom w:val="0"/>
      <w:divBdr>
        <w:top w:val="none" w:sz="0" w:space="0" w:color="auto"/>
        <w:left w:val="none" w:sz="0" w:space="0" w:color="auto"/>
        <w:bottom w:val="none" w:sz="0" w:space="0" w:color="auto"/>
        <w:right w:val="none" w:sz="0" w:space="0" w:color="auto"/>
      </w:divBdr>
    </w:div>
    <w:div w:id="298921069">
      <w:bodyDiv w:val="1"/>
      <w:marLeft w:val="0"/>
      <w:marRight w:val="0"/>
      <w:marTop w:val="0"/>
      <w:marBottom w:val="0"/>
      <w:divBdr>
        <w:top w:val="none" w:sz="0" w:space="0" w:color="auto"/>
        <w:left w:val="none" w:sz="0" w:space="0" w:color="auto"/>
        <w:bottom w:val="none" w:sz="0" w:space="0" w:color="auto"/>
        <w:right w:val="none" w:sz="0" w:space="0" w:color="auto"/>
      </w:divBdr>
    </w:div>
    <w:div w:id="301271814">
      <w:bodyDiv w:val="1"/>
      <w:marLeft w:val="0"/>
      <w:marRight w:val="0"/>
      <w:marTop w:val="0"/>
      <w:marBottom w:val="0"/>
      <w:divBdr>
        <w:top w:val="none" w:sz="0" w:space="0" w:color="auto"/>
        <w:left w:val="none" w:sz="0" w:space="0" w:color="auto"/>
        <w:bottom w:val="none" w:sz="0" w:space="0" w:color="auto"/>
        <w:right w:val="none" w:sz="0" w:space="0" w:color="auto"/>
      </w:divBdr>
    </w:div>
    <w:div w:id="302005365">
      <w:bodyDiv w:val="1"/>
      <w:marLeft w:val="0"/>
      <w:marRight w:val="0"/>
      <w:marTop w:val="0"/>
      <w:marBottom w:val="0"/>
      <w:divBdr>
        <w:top w:val="none" w:sz="0" w:space="0" w:color="auto"/>
        <w:left w:val="none" w:sz="0" w:space="0" w:color="auto"/>
        <w:bottom w:val="none" w:sz="0" w:space="0" w:color="auto"/>
        <w:right w:val="none" w:sz="0" w:space="0" w:color="auto"/>
      </w:divBdr>
    </w:div>
    <w:div w:id="303898974">
      <w:bodyDiv w:val="1"/>
      <w:marLeft w:val="0"/>
      <w:marRight w:val="0"/>
      <w:marTop w:val="0"/>
      <w:marBottom w:val="0"/>
      <w:divBdr>
        <w:top w:val="none" w:sz="0" w:space="0" w:color="auto"/>
        <w:left w:val="none" w:sz="0" w:space="0" w:color="auto"/>
        <w:bottom w:val="none" w:sz="0" w:space="0" w:color="auto"/>
        <w:right w:val="none" w:sz="0" w:space="0" w:color="auto"/>
      </w:divBdr>
    </w:div>
    <w:div w:id="308173532">
      <w:bodyDiv w:val="1"/>
      <w:marLeft w:val="0"/>
      <w:marRight w:val="0"/>
      <w:marTop w:val="0"/>
      <w:marBottom w:val="0"/>
      <w:divBdr>
        <w:top w:val="none" w:sz="0" w:space="0" w:color="auto"/>
        <w:left w:val="none" w:sz="0" w:space="0" w:color="auto"/>
        <w:bottom w:val="none" w:sz="0" w:space="0" w:color="auto"/>
        <w:right w:val="none" w:sz="0" w:space="0" w:color="auto"/>
      </w:divBdr>
    </w:div>
    <w:div w:id="309018320">
      <w:bodyDiv w:val="1"/>
      <w:marLeft w:val="0"/>
      <w:marRight w:val="0"/>
      <w:marTop w:val="0"/>
      <w:marBottom w:val="0"/>
      <w:divBdr>
        <w:top w:val="none" w:sz="0" w:space="0" w:color="auto"/>
        <w:left w:val="none" w:sz="0" w:space="0" w:color="auto"/>
        <w:bottom w:val="none" w:sz="0" w:space="0" w:color="auto"/>
        <w:right w:val="none" w:sz="0" w:space="0" w:color="auto"/>
      </w:divBdr>
    </w:div>
    <w:div w:id="309988389">
      <w:bodyDiv w:val="1"/>
      <w:marLeft w:val="0"/>
      <w:marRight w:val="0"/>
      <w:marTop w:val="0"/>
      <w:marBottom w:val="0"/>
      <w:divBdr>
        <w:top w:val="none" w:sz="0" w:space="0" w:color="auto"/>
        <w:left w:val="none" w:sz="0" w:space="0" w:color="auto"/>
        <w:bottom w:val="none" w:sz="0" w:space="0" w:color="auto"/>
        <w:right w:val="none" w:sz="0" w:space="0" w:color="auto"/>
      </w:divBdr>
    </w:div>
    <w:div w:id="310328272">
      <w:bodyDiv w:val="1"/>
      <w:marLeft w:val="0"/>
      <w:marRight w:val="0"/>
      <w:marTop w:val="0"/>
      <w:marBottom w:val="0"/>
      <w:divBdr>
        <w:top w:val="none" w:sz="0" w:space="0" w:color="auto"/>
        <w:left w:val="none" w:sz="0" w:space="0" w:color="auto"/>
        <w:bottom w:val="none" w:sz="0" w:space="0" w:color="auto"/>
        <w:right w:val="none" w:sz="0" w:space="0" w:color="auto"/>
      </w:divBdr>
    </w:div>
    <w:div w:id="311182912">
      <w:bodyDiv w:val="1"/>
      <w:marLeft w:val="0"/>
      <w:marRight w:val="0"/>
      <w:marTop w:val="0"/>
      <w:marBottom w:val="0"/>
      <w:divBdr>
        <w:top w:val="none" w:sz="0" w:space="0" w:color="auto"/>
        <w:left w:val="none" w:sz="0" w:space="0" w:color="auto"/>
        <w:bottom w:val="none" w:sz="0" w:space="0" w:color="auto"/>
        <w:right w:val="none" w:sz="0" w:space="0" w:color="auto"/>
      </w:divBdr>
    </w:div>
    <w:div w:id="311183843">
      <w:bodyDiv w:val="1"/>
      <w:marLeft w:val="0"/>
      <w:marRight w:val="0"/>
      <w:marTop w:val="0"/>
      <w:marBottom w:val="0"/>
      <w:divBdr>
        <w:top w:val="none" w:sz="0" w:space="0" w:color="auto"/>
        <w:left w:val="none" w:sz="0" w:space="0" w:color="auto"/>
        <w:bottom w:val="none" w:sz="0" w:space="0" w:color="auto"/>
        <w:right w:val="none" w:sz="0" w:space="0" w:color="auto"/>
      </w:divBdr>
    </w:div>
    <w:div w:id="312297501">
      <w:bodyDiv w:val="1"/>
      <w:marLeft w:val="0"/>
      <w:marRight w:val="0"/>
      <w:marTop w:val="0"/>
      <w:marBottom w:val="0"/>
      <w:divBdr>
        <w:top w:val="none" w:sz="0" w:space="0" w:color="auto"/>
        <w:left w:val="none" w:sz="0" w:space="0" w:color="auto"/>
        <w:bottom w:val="none" w:sz="0" w:space="0" w:color="auto"/>
        <w:right w:val="none" w:sz="0" w:space="0" w:color="auto"/>
      </w:divBdr>
    </w:div>
    <w:div w:id="312412389">
      <w:bodyDiv w:val="1"/>
      <w:marLeft w:val="0"/>
      <w:marRight w:val="0"/>
      <w:marTop w:val="0"/>
      <w:marBottom w:val="0"/>
      <w:divBdr>
        <w:top w:val="none" w:sz="0" w:space="0" w:color="auto"/>
        <w:left w:val="none" w:sz="0" w:space="0" w:color="auto"/>
        <w:bottom w:val="none" w:sz="0" w:space="0" w:color="auto"/>
        <w:right w:val="none" w:sz="0" w:space="0" w:color="auto"/>
      </w:divBdr>
    </w:div>
    <w:div w:id="312835061">
      <w:bodyDiv w:val="1"/>
      <w:marLeft w:val="0"/>
      <w:marRight w:val="0"/>
      <w:marTop w:val="0"/>
      <w:marBottom w:val="0"/>
      <w:divBdr>
        <w:top w:val="none" w:sz="0" w:space="0" w:color="auto"/>
        <w:left w:val="none" w:sz="0" w:space="0" w:color="auto"/>
        <w:bottom w:val="none" w:sz="0" w:space="0" w:color="auto"/>
        <w:right w:val="none" w:sz="0" w:space="0" w:color="auto"/>
      </w:divBdr>
    </w:div>
    <w:div w:id="31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79086652">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1048264786">
                  <w:marLeft w:val="0"/>
                  <w:marRight w:val="0"/>
                  <w:marTop w:val="225"/>
                  <w:marBottom w:val="0"/>
                  <w:divBdr>
                    <w:top w:val="none" w:sz="0" w:space="0" w:color="auto"/>
                    <w:left w:val="none" w:sz="0" w:space="0" w:color="auto"/>
                    <w:bottom w:val="none" w:sz="0" w:space="0" w:color="auto"/>
                    <w:right w:val="none" w:sz="0" w:space="0" w:color="auto"/>
                  </w:divBdr>
                  <w:divsChild>
                    <w:div w:id="1550265736">
                      <w:marLeft w:val="0"/>
                      <w:marRight w:val="0"/>
                      <w:marTop w:val="0"/>
                      <w:marBottom w:val="0"/>
                      <w:divBdr>
                        <w:top w:val="none" w:sz="0" w:space="0" w:color="auto"/>
                        <w:left w:val="none" w:sz="0" w:space="0" w:color="auto"/>
                        <w:bottom w:val="none" w:sz="0" w:space="0" w:color="auto"/>
                        <w:right w:val="none" w:sz="0" w:space="0" w:color="auto"/>
                      </w:divBdr>
                      <w:divsChild>
                        <w:div w:id="309747164">
                          <w:marLeft w:val="0"/>
                          <w:marRight w:val="0"/>
                          <w:marTop w:val="0"/>
                          <w:marBottom w:val="0"/>
                          <w:divBdr>
                            <w:top w:val="none" w:sz="0" w:space="0" w:color="auto"/>
                            <w:left w:val="none" w:sz="0" w:space="0" w:color="auto"/>
                            <w:bottom w:val="none" w:sz="0" w:space="0" w:color="auto"/>
                            <w:right w:val="none" w:sz="0" w:space="0" w:color="auto"/>
                          </w:divBdr>
                          <w:divsChild>
                            <w:div w:id="293946974">
                              <w:marLeft w:val="0"/>
                              <w:marRight w:val="0"/>
                              <w:marTop w:val="0"/>
                              <w:marBottom w:val="0"/>
                              <w:divBdr>
                                <w:top w:val="none" w:sz="0" w:space="0" w:color="auto"/>
                                <w:left w:val="none" w:sz="0" w:space="0" w:color="auto"/>
                                <w:bottom w:val="none" w:sz="0" w:space="0" w:color="auto"/>
                                <w:right w:val="none" w:sz="0" w:space="0" w:color="auto"/>
                              </w:divBdr>
                              <w:divsChild>
                                <w:div w:id="1767653784">
                                  <w:marLeft w:val="0"/>
                                  <w:marRight w:val="0"/>
                                  <w:marTop w:val="0"/>
                                  <w:marBottom w:val="0"/>
                                  <w:divBdr>
                                    <w:top w:val="none" w:sz="0" w:space="0" w:color="auto"/>
                                    <w:left w:val="none" w:sz="0" w:space="0" w:color="auto"/>
                                    <w:bottom w:val="none" w:sz="0" w:space="0" w:color="auto"/>
                                    <w:right w:val="none" w:sz="0" w:space="0" w:color="auto"/>
                                  </w:divBdr>
                                  <w:divsChild>
                                    <w:div w:id="1324044596">
                                      <w:marLeft w:val="0"/>
                                      <w:marRight w:val="0"/>
                                      <w:marTop w:val="0"/>
                                      <w:marBottom w:val="0"/>
                                      <w:divBdr>
                                        <w:top w:val="none" w:sz="0" w:space="0" w:color="auto"/>
                                        <w:left w:val="none" w:sz="0" w:space="0" w:color="auto"/>
                                        <w:bottom w:val="none" w:sz="0" w:space="0" w:color="auto"/>
                                        <w:right w:val="none" w:sz="0" w:space="0" w:color="auto"/>
                                      </w:divBdr>
                                      <w:divsChild>
                                        <w:div w:id="696350874">
                                          <w:marLeft w:val="0"/>
                                          <w:marRight w:val="0"/>
                                          <w:marTop w:val="0"/>
                                          <w:marBottom w:val="0"/>
                                          <w:divBdr>
                                            <w:top w:val="none" w:sz="0" w:space="0" w:color="auto"/>
                                            <w:left w:val="none" w:sz="0" w:space="0" w:color="auto"/>
                                            <w:bottom w:val="none" w:sz="0" w:space="0" w:color="auto"/>
                                            <w:right w:val="none" w:sz="0" w:space="0" w:color="auto"/>
                                          </w:divBdr>
                                          <w:divsChild>
                                            <w:div w:id="469715951">
                                              <w:marLeft w:val="0"/>
                                              <w:marRight w:val="0"/>
                                              <w:marTop w:val="0"/>
                                              <w:marBottom w:val="0"/>
                                              <w:divBdr>
                                                <w:top w:val="none" w:sz="0" w:space="0" w:color="auto"/>
                                                <w:left w:val="none" w:sz="0" w:space="0" w:color="auto"/>
                                                <w:bottom w:val="none" w:sz="0" w:space="0" w:color="auto"/>
                                                <w:right w:val="none" w:sz="0" w:space="0" w:color="auto"/>
                                              </w:divBdr>
                                              <w:divsChild>
                                                <w:div w:id="1388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91797">
      <w:bodyDiv w:val="1"/>
      <w:marLeft w:val="0"/>
      <w:marRight w:val="0"/>
      <w:marTop w:val="0"/>
      <w:marBottom w:val="0"/>
      <w:divBdr>
        <w:top w:val="none" w:sz="0" w:space="0" w:color="auto"/>
        <w:left w:val="none" w:sz="0" w:space="0" w:color="auto"/>
        <w:bottom w:val="none" w:sz="0" w:space="0" w:color="auto"/>
        <w:right w:val="none" w:sz="0" w:space="0" w:color="auto"/>
      </w:divBdr>
    </w:div>
    <w:div w:id="314917550">
      <w:bodyDiv w:val="1"/>
      <w:marLeft w:val="0"/>
      <w:marRight w:val="0"/>
      <w:marTop w:val="0"/>
      <w:marBottom w:val="0"/>
      <w:divBdr>
        <w:top w:val="none" w:sz="0" w:space="0" w:color="auto"/>
        <w:left w:val="none" w:sz="0" w:space="0" w:color="auto"/>
        <w:bottom w:val="none" w:sz="0" w:space="0" w:color="auto"/>
        <w:right w:val="none" w:sz="0" w:space="0" w:color="auto"/>
      </w:divBdr>
    </w:div>
    <w:div w:id="315764090">
      <w:bodyDiv w:val="1"/>
      <w:marLeft w:val="0"/>
      <w:marRight w:val="0"/>
      <w:marTop w:val="0"/>
      <w:marBottom w:val="0"/>
      <w:divBdr>
        <w:top w:val="none" w:sz="0" w:space="0" w:color="auto"/>
        <w:left w:val="none" w:sz="0" w:space="0" w:color="auto"/>
        <w:bottom w:val="none" w:sz="0" w:space="0" w:color="auto"/>
        <w:right w:val="none" w:sz="0" w:space="0" w:color="auto"/>
      </w:divBdr>
    </w:div>
    <w:div w:id="316954822">
      <w:bodyDiv w:val="1"/>
      <w:marLeft w:val="0"/>
      <w:marRight w:val="0"/>
      <w:marTop w:val="0"/>
      <w:marBottom w:val="0"/>
      <w:divBdr>
        <w:top w:val="none" w:sz="0" w:space="0" w:color="auto"/>
        <w:left w:val="none" w:sz="0" w:space="0" w:color="auto"/>
        <w:bottom w:val="none" w:sz="0" w:space="0" w:color="auto"/>
        <w:right w:val="none" w:sz="0" w:space="0" w:color="auto"/>
      </w:divBdr>
    </w:div>
    <w:div w:id="319582563">
      <w:bodyDiv w:val="1"/>
      <w:marLeft w:val="0"/>
      <w:marRight w:val="0"/>
      <w:marTop w:val="0"/>
      <w:marBottom w:val="0"/>
      <w:divBdr>
        <w:top w:val="none" w:sz="0" w:space="0" w:color="auto"/>
        <w:left w:val="none" w:sz="0" w:space="0" w:color="auto"/>
        <w:bottom w:val="none" w:sz="0" w:space="0" w:color="auto"/>
        <w:right w:val="none" w:sz="0" w:space="0" w:color="auto"/>
      </w:divBdr>
    </w:div>
    <w:div w:id="322126076">
      <w:bodyDiv w:val="1"/>
      <w:marLeft w:val="0"/>
      <w:marRight w:val="0"/>
      <w:marTop w:val="0"/>
      <w:marBottom w:val="0"/>
      <w:divBdr>
        <w:top w:val="none" w:sz="0" w:space="0" w:color="auto"/>
        <w:left w:val="none" w:sz="0" w:space="0" w:color="auto"/>
        <w:bottom w:val="none" w:sz="0" w:space="0" w:color="auto"/>
        <w:right w:val="none" w:sz="0" w:space="0" w:color="auto"/>
      </w:divBdr>
    </w:div>
    <w:div w:id="322440170">
      <w:bodyDiv w:val="1"/>
      <w:marLeft w:val="0"/>
      <w:marRight w:val="0"/>
      <w:marTop w:val="0"/>
      <w:marBottom w:val="0"/>
      <w:divBdr>
        <w:top w:val="none" w:sz="0" w:space="0" w:color="auto"/>
        <w:left w:val="none" w:sz="0" w:space="0" w:color="auto"/>
        <w:bottom w:val="none" w:sz="0" w:space="0" w:color="auto"/>
        <w:right w:val="none" w:sz="0" w:space="0" w:color="auto"/>
      </w:divBdr>
    </w:div>
    <w:div w:id="323051982">
      <w:bodyDiv w:val="1"/>
      <w:marLeft w:val="0"/>
      <w:marRight w:val="0"/>
      <w:marTop w:val="0"/>
      <w:marBottom w:val="0"/>
      <w:divBdr>
        <w:top w:val="none" w:sz="0" w:space="0" w:color="auto"/>
        <w:left w:val="none" w:sz="0" w:space="0" w:color="auto"/>
        <w:bottom w:val="none" w:sz="0" w:space="0" w:color="auto"/>
        <w:right w:val="none" w:sz="0" w:space="0" w:color="auto"/>
      </w:divBdr>
    </w:div>
    <w:div w:id="323552233">
      <w:bodyDiv w:val="1"/>
      <w:marLeft w:val="0"/>
      <w:marRight w:val="0"/>
      <w:marTop w:val="0"/>
      <w:marBottom w:val="0"/>
      <w:divBdr>
        <w:top w:val="none" w:sz="0" w:space="0" w:color="auto"/>
        <w:left w:val="none" w:sz="0" w:space="0" w:color="auto"/>
        <w:bottom w:val="none" w:sz="0" w:space="0" w:color="auto"/>
        <w:right w:val="none" w:sz="0" w:space="0" w:color="auto"/>
      </w:divBdr>
    </w:div>
    <w:div w:id="324481363">
      <w:bodyDiv w:val="1"/>
      <w:marLeft w:val="0"/>
      <w:marRight w:val="0"/>
      <w:marTop w:val="0"/>
      <w:marBottom w:val="0"/>
      <w:divBdr>
        <w:top w:val="none" w:sz="0" w:space="0" w:color="auto"/>
        <w:left w:val="none" w:sz="0" w:space="0" w:color="auto"/>
        <w:bottom w:val="none" w:sz="0" w:space="0" w:color="auto"/>
        <w:right w:val="none" w:sz="0" w:space="0" w:color="auto"/>
      </w:divBdr>
    </w:div>
    <w:div w:id="326633021">
      <w:bodyDiv w:val="1"/>
      <w:marLeft w:val="0"/>
      <w:marRight w:val="0"/>
      <w:marTop w:val="0"/>
      <w:marBottom w:val="0"/>
      <w:divBdr>
        <w:top w:val="none" w:sz="0" w:space="0" w:color="auto"/>
        <w:left w:val="none" w:sz="0" w:space="0" w:color="auto"/>
        <w:bottom w:val="none" w:sz="0" w:space="0" w:color="auto"/>
        <w:right w:val="none" w:sz="0" w:space="0" w:color="auto"/>
      </w:divBdr>
    </w:div>
    <w:div w:id="328020767">
      <w:bodyDiv w:val="1"/>
      <w:marLeft w:val="0"/>
      <w:marRight w:val="0"/>
      <w:marTop w:val="0"/>
      <w:marBottom w:val="0"/>
      <w:divBdr>
        <w:top w:val="none" w:sz="0" w:space="0" w:color="auto"/>
        <w:left w:val="none" w:sz="0" w:space="0" w:color="auto"/>
        <w:bottom w:val="none" w:sz="0" w:space="0" w:color="auto"/>
        <w:right w:val="none" w:sz="0" w:space="0" w:color="auto"/>
      </w:divBdr>
    </w:div>
    <w:div w:id="328557477">
      <w:bodyDiv w:val="1"/>
      <w:marLeft w:val="0"/>
      <w:marRight w:val="0"/>
      <w:marTop w:val="0"/>
      <w:marBottom w:val="0"/>
      <w:divBdr>
        <w:top w:val="none" w:sz="0" w:space="0" w:color="auto"/>
        <w:left w:val="none" w:sz="0" w:space="0" w:color="auto"/>
        <w:bottom w:val="none" w:sz="0" w:space="0" w:color="auto"/>
        <w:right w:val="none" w:sz="0" w:space="0" w:color="auto"/>
      </w:divBdr>
    </w:div>
    <w:div w:id="329215104">
      <w:bodyDiv w:val="1"/>
      <w:marLeft w:val="0"/>
      <w:marRight w:val="0"/>
      <w:marTop w:val="0"/>
      <w:marBottom w:val="0"/>
      <w:divBdr>
        <w:top w:val="none" w:sz="0" w:space="0" w:color="auto"/>
        <w:left w:val="none" w:sz="0" w:space="0" w:color="auto"/>
        <w:bottom w:val="none" w:sz="0" w:space="0" w:color="auto"/>
        <w:right w:val="none" w:sz="0" w:space="0" w:color="auto"/>
      </w:divBdr>
    </w:div>
    <w:div w:id="331570939">
      <w:bodyDiv w:val="1"/>
      <w:marLeft w:val="0"/>
      <w:marRight w:val="0"/>
      <w:marTop w:val="0"/>
      <w:marBottom w:val="0"/>
      <w:divBdr>
        <w:top w:val="none" w:sz="0" w:space="0" w:color="auto"/>
        <w:left w:val="none" w:sz="0" w:space="0" w:color="auto"/>
        <w:bottom w:val="none" w:sz="0" w:space="0" w:color="auto"/>
        <w:right w:val="none" w:sz="0" w:space="0" w:color="auto"/>
      </w:divBdr>
    </w:div>
    <w:div w:id="331687587">
      <w:bodyDiv w:val="1"/>
      <w:marLeft w:val="0"/>
      <w:marRight w:val="0"/>
      <w:marTop w:val="0"/>
      <w:marBottom w:val="0"/>
      <w:divBdr>
        <w:top w:val="none" w:sz="0" w:space="0" w:color="auto"/>
        <w:left w:val="none" w:sz="0" w:space="0" w:color="auto"/>
        <w:bottom w:val="none" w:sz="0" w:space="0" w:color="auto"/>
        <w:right w:val="none" w:sz="0" w:space="0" w:color="auto"/>
      </w:divBdr>
    </w:div>
    <w:div w:id="333151271">
      <w:bodyDiv w:val="1"/>
      <w:marLeft w:val="0"/>
      <w:marRight w:val="0"/>
      <w:marTop w:val="0"/>
      <w:marBottom w:val="0"/>
      <w:divBdr>
        <w:top w:val="none" w:sz="0" w:space="0" w:color="auto"/>
        <w:left w:val="none" w:sz="0" w:space="0" w:color="auto"/>
        <w:bottom w:val="none" w:sz="0" w:space="0" w:color="auto"/>
        <w:right w:val="none" w:sz="0" w:space="0" w:color="auto"/>
      </w:divBdr>
    </w:div>
    <w:div w:id="336350266">
      <w:bodyDiv w:val="1"/>
      <w:marLeft w:val="0"/>
      <w:marRight w:val="0"/>
      <w:marTop w:val="0"/>
      <w:marBottom w:val="0"/>
      <w:divBdr>
        <w:top w:val="none" w:sz="0" w:space="0" w:color="auto"/>
        <w:left w:val="none" w:sz="0" w:space="0" w:color="auto"/>
        <w:bottom w:val="none" w:sz="0" w:space="0" w:color="auto"/>
        <w:right w:val="none" w:sz="0" w:space="0" w:color="auto"/>
      </w:divBdr>
    </w:div>
    <w:div w:id="337538760">
      <w:bodyDiv w:val="1"/>
      <w:marLeft w:val="0"/>
      <w:marRight w:val="0"/>
      <w:marTop w:val="0"/>
      <w:marBottom w:val="0"/>
      <w:divBdr>
        <w:top w:val="none" w:sz="0" w:space="0" w:color="auto"/>
        <w:left w:val="none" w:sz="0" w:space="0" w:color="auto"/>
        <w:bottom w:val="none" w:sz="0" w:space="0" w:color="auto"/>
        <w:right w:val="none" w:sz="0" w:space="0" w:color="auto"/>
      </w:divBdr>
      <w:divsChild>
        <w:div w:id="1535188281">
          <w:marLeft w:val="0"/>
          <w:marRight w:val="0"/>
          <w:marTop w:val="240"/>
          <w:marBottom w:val="480"/>
          <w:divBdr>
            <w:top w:val="none" w:sz="0" w:space="0" w:color="auto"/>
            <w:left w:val="none" w:sz="0" w:space="0" w:color="auto"/>
            <w:bottom w:val="none" w:sz="0" w:space="0" w:color="auto"/>
            <w:right w:val="none" w:sz="0" w:space="0" w:color="auto"/>
          </w:divBdr>
          <w:divsChild>
            <w:div w:id="1993828895">
              <w:marLeft w:val="0"/>
              <w:marRight w:val="0"/>
              <w:marTop w:val="0"/>
              <w:marBottom w:val="0"/>
              <w:divBdr>
                <w:top w:val="none" w:sz="0" w:space="0" w:color="auto"/>
                <w:left w:val="none" w:sz="0" w:space="0" w:color="auto"/>
                <w:bottom w:val="none" w:sz="0" w:space="0" w:color="auto"/>
                <w:right w:val="none" w:sz="0" w:space="0" w:color="auto"/>
              </w:divBdr>
              <w:divsChild>
                <w:div w:id="335378220">
                  <w:marLeft w:val="0"/>
                  <w:marRight w:val="0"/>
                  <w:marTop w:val="0"/>
                  <w:marBottom w:val="0"/>
                  <w:divBdr>
                    <w:top w:val="none" w:sz="0" w:space="0" w:color="auto"/>
                    <w:left w:val="none" w:sz="0" w:space="0" w:color="auto"/>
                    <w:bottom w:val="none" w:sz="0" w:space="0" w:color="auto"/>
                    <w:right w:val="none" w:sz="0" w:space="0" w:color="auto"/>
                  </w:divBdr>
                  <w:divsChild>
                    <w:div w:id="399716272">
                      <w:marLeft w:val="0"/>
                      <w:marRight w:val="0"/>
                      <w:marTop w:val="0"/>
                      <w:marBottom w:val="0"/>
                      <w:divBdr>
                        <w:top w:val="none" w:sz="0" w:space="0" w:color="auto"/>
                        <w:left w:val="none" w:sz="0" w:space="0" w:color="auto"/>
                        <w:bottom w:val="none" w:sz="0" w:space="0" w:color="auto"/>
                        <w:right w:val="none" w:sz="0" w:space="0" w:color="auto"/>
                      </w:divBdr>
                      <w:divsChild>
                        <w:div w:id="1342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54605">
      <w:bodyDiv w:val="1"/>
      <w:marLeft w:val="0"/>
      <w:marRight w:val="0"/>
      <w:marTop w:val="0"/>
      <w:marBottom w:val="0"/>
      <w:divBdr>
        <w:top w:val="none" w:sz="0" w:space="0" w:color="auto"/>
        <w:left w:val="none" w:sz="0" w:space="0" w:color="auto"/>
        <w:bottom w:val="none" w:sz="0" w:space="0" w:color="auto"/>
        <w:right w:val="none" w:sz="0" w:space="0" w:color="auto"/>
      </w:divBdr>
    </w:div>
    <w:div w:id="341275668">
      <w:bodyDiv w:val="1"/>
      <w:marLeft w:val="0"/>
      <w:marRight w:val="0"/>
      <w:marTop w:val="0"/>
      <w:marBottom w:val="0"/>
      <w:divBdr>
        <w:top w:val="none" w:sz="0" w:space="0" w:color="auto"/>
        <w:left w:val="none" w:sz="0" w:space="0" w:color="auto"/>
        <w:bottom w:val="none" w:sz="0" w:space="0" w:color="auto"/>
        <w:right w:val="none" w:sz="0" w:space="0" w:color="auto"/>
      </w:divBdr>
    </w:div>
    <w:div w:id="341706946">
      <w:bodyDiv w:val="1"/>
      <w:marLeft w:val="0"/>
      <w:marRight w:val="0"/>
      <w:marTop w:val="0"/>
      <w:marBottom w:val="0"/>
      <w:divBdr>
        <w:top w:val="none" w:sz="0" w:space="0" w:color="auto"/>
        <w:left w:val="none" w:sz="0" w:space="0" w:color="auto"/>
        <w:bottom w:val="none" w:sz="0" w:space="0" w:color="auto"/>
        <w:right w:val="none" w:sz="0" w:space="0" w:color="auto"/>
      </w:divBdr>
    </w:div>
    <w:div w:id="343560566">
      <w:bodyDiv w:val="1"/>
      <w:marLeft w:val="0"/>
      <w:marRight w:val="0"/>
      <w:marTop w:val="0"/>
      <w:marBottom w:val="0"/>
      <w:divBdr>
        <w:top w:val="none" w:sz="0" w:space="0" w:color="auto"/>
        <w:left w:val="none" w:sz="0" w:space="0" w:color="auto"/>
        <w:bottom w:val="none" w:sz="0" w:space="0" w:color="auto"/>
        <w:right w:val="none" w:sz="0" w:space="0" w:color="auto"/>
      </w:divBdr>
    </w:div>
    <w:div w:id="344139080">
      <w:bodyDiv w:val="1"/>
      <w:marLeft w:val="0"/>
      <w:marRight w:val="0"/>
      <w:marTop w:val="0"/>
      <w:marBottom w:val="0"/>
      <w:divBdr>
        <w:top w:val="none" w:sz="0" w:space="0" w:color="auto"/>
        <w:left w:val="none" w:sz="0" w:space="0" w:color="auto"/>
        <w:bottom w:val="none" w:sz="0" w:space="0" w:color="auto"/>
        <w:right w:val="none" w:sz="0" w:space="0" w:color="auto"/>
      </w:divBdr>
    </w:div>
    <w:div w:id="344867189">
      <w:bodyDiv w:val="1"/>
      <w:marLeft w:val="0"/>
      <w:marRight w:val="0"/>
      <w:marTop w:val="0"/>
      <w:marBottom w:val="0"/>
      <w:divBdr>
        <w:top w:val="none" w:sz="0" w:space="0" w:color="auto"/>
        <w:left w:val="none" w:sz="0" w:space="0" w:color="auto"/>
        <w:bottom w:val="none" w:sz="0" w:space="0" w:color="auto"/>
        <w:right w:val="none" w:sz="0" w:space="0" w:color="auto"/>
      </w:divBdr>
    </w:div>
    <w:div w:id="344937837">
      <w:bodyDiv w:val="1"/>
      <w:marLeft w:val="0"/>
      <w:marRight w:val="0"/>
      <w:marTop w:val="0"/>
      <w:marBottom w:val="0"/>
      <w:divBdr>
        <w:top w:val="none" w:sz="0" w:space="0" w:color="auto"/>
        <w:left w:val="none" w:sz="0" w:space="0" w:color="auto"/>
        <w:bottom w:val="none" w:sz="0" w:space="0" w:color="auto"/>
        <w:right w:val="none" w:sz="0" w:space="0" w:color="auto"/>
      </w:divBdr>
    </w:div>
    <w:div w:id="346561466">
      <w:bodyDiv w:val="1"/>
      <w:marLeft w:val="0"/>
      <w:marRight w:val="0"/>
      <w:marTop w:val="0"/>
      <w:marBottom w:val="0"/>
      <w:divBdr>
        <w:top w:val="none" w:sz="0" w:space="0" w:color="auto"/>
        <w:left w:val="none" w:sz="0" w:space="0" w:color="auto"/>
        <w:bottom w:val="none" w:sz="0" w:space="0" w:color="auto"/>
        <w:right w:val="none" w:sz="0" w:space="0" w:color="auto"/>
      </w:divBdr>
    </w:div>
    <w:div w:id="347606764">
      <w:bodyDiv w:val="1"/>
      <w:marLeft w:val="0"/>
      <w:marRight w:val="0"/>
      <w:marTop w:val="0"/>
      <w:marBottom w:val="0"/>
      <w:divBdr>
        <w:top w:val="none" w:sz="0" w:space="0" w:color="auto"/>
        <w:left w:val="none" w:sz="0" w:space="0" w:color="auto"/>
        <w:bottom w:val="none" w:sz="0" w:space="0" w:color="auto"/>
        <w:right w:val="none" w:sz="0" w:space="0" w:color="auto"/>
      </w:divBdr>
    </w:div>
    <w:div w:id="348529617">
      <w:bodyDiv w:val="1"/>
      <w:marLeft w:val="0"/>
      <w:marRight w:val="0"/>
      <w:marTop w:val="0"/>
      <w:marBottom w:val="0"/>
      <w:divBdr>
        <w:top w:val="none" w:sz="0" w:space="0" w:color="auto"/>
        <w:left w:val="none" w:sz="0" w:space="0" w:color="auto"/>
        <w:bottom w:val="none" w:sz="0" w:space="0" w:color="auto"/>
        <w:right w:val="none" w:sz="0" w:space="0" w:color="auto"/>
      </w:divBdr>
    </w:div>
    <w:div w:id="349378884">
      <w:bodyDiv w:val="1"/>
      <w:marLeft w:val="0"/>
      <w:marRight w:val="0"/>
      <w:marTop w:val="0"/>
      <w:marBottom w:val="0"/>
      <w:divBdr>
        <w:top w:val="none" w:sz="0" w:space="0" w:color="auto"/>
        <w:left w:val="none" w:sz="0" w:space="0" w:color="auto"/>
        <w:bottom w:val="none" w:sz="0" w:space="0" w:color="auto"/>
        <w:right w:val="none" w:sz="0" w:space="0" w:color="auto"/>
      </w:divBdr>
    </w:div>
    <w:div w:id="351036663">
      <w:bodyDiv w:val="1"/>
      <w:marLeft w:val="0"/>
      <w:marRight w:val="0"/>
      <w:marTop w:val="0"/>
      <w:marBottom w:val="0"/>
      <w:divBdr>
        <w:top w:val="none" w:sz="0" w:space="0" w:color="auto"/>
        <w:left w:val="none" w:sz="0" w:space="0" w:color="auto"/>
        <w:bottom w:val="none" w:sz="0" w:space="0" w:color="auto"/>
        <w:right w:val="none" w:sz="0" w:space="0" w:color="auto"/>
      </w:divBdr>
    </w:div>
    <w:div w:id="351997648">
      <w:bodyDiv w:val="1"/>
      <w:marLeft w:val="0"/>
      <w:marRight w:val="0"/>
      <w:marTop w:val="0"/>
      <w:marBottom w:val="0"/>
      <w:divBdr>
        <w:top w:val="none" w:sz="0" w:space="0" w:color="auto"/>
        <w:left w:val="none" w:sz="0" w:space="0" w:color="auto"/>
        <w:bottom w:val="none" w:sz="0" w:space="0" w:color="auto"/>
        <w:right w:val="none" w:sz="0" w:space="0" w:color="auto"/>
      </w:divBdr>
    </w:div>
    <w:div w:id="352003044">
      <w:bodyDiv w:val="1"/>
      <w:marLeft w:val="0"/>
      <w:marRight w:val="0"/>
      <w:marTop w:val="0"/>
      <w:marBottom w:val="0"/>
      <w:divBdr>
        <w:top w:val="none" w:sz="0" w:space="0" w:color="auto"/>
        <w:left w:val="none" w:sz="0" w:space="0" w:color="auto"/>
        <w:bottom w:val="none" w:sz="0" w:space="0" w:color="auto"/>
        <w:right w:val="none" w:sz="0" w:space="0" w:color="auto"/>
      </w:divBdr>
    </w:div>
    <w:div w:id="352196782">
      <w:bodyDiv w:val="1"/>
      <w:marLeft w:val="0"/>
      <w:marRight w:val="0"/>
      <w:marTop w:val="0"/>
      <w:marBottom w:val="0"/>
      <w:divBdr>
        <w:top w:val="none" w:sz="0" w:space="0" w:color="auto"/>
        <w:left w:val="none" w:sz="0" w:space="0" w:color="auto"/>
        <w:bottom w:val="none" w:sz="0" w:space="0" w:color="auto"/>
        <w:right w:val="none" w:sz="0" w:space="0" w:color="auto"/>
      </w:divBdr>
    </w:div>
    <w:div w:id="356350980">
      <w:bodyDiv w:val="1"/>
      <w:marLeft w:val="0"/>
      <w:marRight w:val="0"/>
      <w:marTop w:val="0"/>
      <w:marBottom w:val="0"/>
      <w:divBdr>
        <w:top w:val="none" w:sz="0" w:space="0" w:color="auto"/>
        <w:left w:val="none" w:sz="0" w:space="0" w:color="auto"/>
        <w:bottom w:val="none" w:sz="0" w:space="0" w:color="auto"/>
        <w:right w:val="none" w:sz="0" w:space="0" w:color="auto"/>
      </w:divBdr>
    </w:div>
    <w:div w:id="356589710">
      <w:bodyDiv w:val="1"/>
      <w:marLeft w:val="0"/>
      <w:marRight w:val="0"/>
      <w:marTop w:val="0"/>
      <w:marBottom w:val="0"/>
      <w:divBdr>
        <w:top w:val="none" w:sz="0" w:space="0" w:color="auto"/>
        <w:left w:val="none" w:sz="0" w:space="0" w:color="auto"/>
        <w:bottom w:val="none" w:sz="0" w:space="0" w:color="auto"/>
        <w:right w:val="none" w:sz="0" w:space="0" w:color="auto"/>
      </w:divBdr>
    </w:div>
    <w:div w:id="356658535">
      <w:bodyDiv w:val="1"/>
      <w:marLeft w:val="0"/>
      <w:marRight w:val="0"/>
      <w:marTop w:val="0"/>
      <w:marBottom w:val="0"/>
      <w:divBdr>
        <w:top w:val="none" w:sz="0" w:space="0" w:color="auto"/>
        <w:left w:val="none" w:sz="0" w:space="0" w:color="auto"/>
        <w:bottom w:val="none" w:sz="0" w:space="0" w:color="auto"/>
        <w:right w:val="none" w:sz="0" w:space="0" w:color="auto"/>
      </w:divBdr>
    </w:div>
    <w:div w:id="356733411">
      <w:bodyDiv w:val="1"/>
      <w:marLeft w:val="0"/>
      <w:marRight w:val="0"/>
      <w:marTop w:val="0"/>
      <w:marBottom w:val="0"/>
      <w:divBdr>
        <w:top w:val="none" w:sz="0" w:space="0" w:color="auto"/>
        <w:left w:val="none" w:sz="0" w:space="0" w:color="auto"/>
        <w:bottom w:val="none" w:sz="0" w:space="0" w:color="auto"/>
        <w:right w:val="none" w:sz="0" w:space="0" w:color="auto"/>
      </w:divBdr>
    </w:div>
    <w:div w:id="357052575">
      <w:bodyDiv w:val="1"/>
      <w:marLeft w:val="0"/>
      <w:marRight w:val="0"/>
      <w:marTop w:val="0"/>
      <w:marBottom w:val="0"/>
      <w:divBdr>
        <w:top w:val="none" w:sz="0" w:space="0" w:color="auto"/>
        <w:left w:val="none" w:sz="0" w:space="0" w:color="auto"/>
        <w:bottom w:val="none" w:sz="0" w:space="0" w:color="auto"/>
        <w:right w:val="none" w:sz="0" w:space="0" w:color="auto"/>
      </w:divBdr>
      <w:divsChild>
        <w:div w:id="1886023148">
          <w:marLeft w:val="0"/>
          <w:marRight w:val="0"/>
          <w:marTop w:val="0"/>
          <w:marBottom w:val="0"/>
          <w:divBdr>
            <w:top w:val="none" w:sz="0" w:space="0" w:color="auto"/>
            <w:left w:val="none" w:sz="0" w:space="0" w:color="auto"/>
            <w:bottom w:val="none" w:sz="0" w:space="0" w:color="auto"/>
            <w:right w:val="none" w:sz="0" w:space="0" w:color="auto"/>
          </w:divBdr>
          <w:divsChild>
            <w:div w:id="141124861">
              <w:marLeft w:val="0"/>
              <w:marRight w:val="0"/>
              <w:marTop w:val="0"/>
              <w:marBottom w:val="0"/>
              <w:divBdr>
                <w:top w:val="none" w:sz="0" w:space="0" w:color="auto"/>
                <w:left w:val="none" w:sz="0" w:space="0" w:color="auto"/>
                <w:bottom w:val="none" w:sz="0" w:space="0" w:color="auto"/>
                <w:right w:val="none" w:sz="0" w:space="0" w:color="auto"/>
              </w:divBdr>
              <w:divsChild>
                <w:div w:id="5647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948">
      <w:bodyDiv w:val="1"/>
      <w:marLeft w:val="0"/>
      <w:marRight w:val="0"/>
      <w:marTop w:val="0"/>
      <w:marBottom w:val="0"/>
      <w:divBdr>
        <w:top w:val="none" w:sz="0" w:space="0" w:color="auto"/>
        <w:left w:val="none" w:sz="0" w:space="0" w:color="auto"/>
        <w:bottom w:val="none" w:sz="0" w:space="0" w:color="auto"/>
        <w:right w:val="none" w:sz="0" w:space="0" w:color="auto"/>
      </w:divBdr>
    </w:div>
    <w:div w:id="360477792">
      <w:bodyDiv w:val="1"/>
      <w:marLeft w:val="0"/>
      <w:marRight w:val="0"/>
      <w:marTop w:val="0"/>
      <w:marBottom w:val="0"/>
      <w:divBdr>
        <w:top w:val="none" w:sz="0" w:space="0" w:color="auto"/>
        <w:left w:val="none" w:sz="0" w:space="0" w:color="auto"/>
        <w:bottom w:val="none" w:sz="0" w:space="0" w:color="auto"/>
        <w:right w:val="none" w:sz="0" w:space="0" w:color="auto"/>
      </w:divBdr>
    </w:div>
    <w:div w:id="363211151">
      <w:bodyDiv w:val="1"/>
      <w:marLeft w:val="0"/>
      <w:marRight w:val="0"/>
      <w:marTop w:val="0"/>
      <w:marBottom w:val="0"/>
      <w:divBdr>
        <w:top w:val="none" w:sz="0" w:space="0" w:color="auto"/>
        <w:left w:val="none" w:sz="0" w:space="0" w:color="auto"/>
        <w:bottom w:val="none" w:sz="0" w:space="0" w:color="auto"/>
        <w:right w:val="none" w:sz="0" w:space="0" w:color="auto"/>
      </w:divBdr>
    </w:div>
    <w:div w:id="364604260">
      <w:bodyDiv w:val="1"/>
      <w:marLeft w:val="0"/>
      <w:marRight w:val="0"/>
      <w:marTop w:val="0"/>
      <w:marBottom w:val="0"/>
      <w:divBdr>
        <w:top w:val="none" w:sz="0" w:space="0" w:color="auto"/>
        <w:left w:val="none" w:sz="0" w:space="0" w:color="auto"/>
        <w:bottom w:val="none" w:sz="0" w:space="0" w:color="auto"/>
        <w:right w:val="none" w:sz="0" w:space="0" w:color="auto"/>
      </w:divBdr>
      <w:divsChild>
        <w:div w:id="1457681950">
          <w:marLeft w:val="0"/>
          <w:marRight w:val="0"/>
          <w:marTop w:val="240"/>
          <w:marBottom w:val="480"/>
          <w:divBdr>
            <w:top w:val="none" w:sz="0" w:space="0" w:color="auto"/>
            <w:left w:val="none" w:sz="0" w:space="0" w:color="auto"/>
            <w:bottom w:val="none" w:sz="0" w:space="0" w:color="auto"/>
            <w:right w:val="none" w:sz="0" w:space="0" w:color="auto"/>
          </w:divBdr>
          <w:divsChild>
            <w:div w:id="1895121066">
              <w:marLeft w:val="0"/>
              <w:marRight w:val="0"/>
              <w:marTop w:val="0"/>
              <w:marBottom w:val="0"/>
              <w:divBdr>
                <w:top w:val="none" w:sz="0" w:space="0" w:color="auto"/>
                <w:left w:val="none" w:sz="0" w:space="0" w:color="auto"/>
                <w:bottom w:val="none" w:sz="0" w:space="0" w:color="auto"/>
                <w:right w:val="none" w:sz="0" w:space="0" w:color="auto"/>
              </w:divBdr>
              <w:divsChild>
                <w:div w:id="1798334544">
                  <w:marLeft w:val="0"/>
                  <w:marRight w:val="0"/>
                  <w:marTop w:val="0"/>
                  <w:marBottom w:val="0"/>
                  <w:divBdr>
                    <w:top w:val="none" w:sz="0" w:space="0" w:color="auto"/>
                    <w:left w:val="none" w:sz="0" w:space="0" w:color="auto"/>
                    <w:bottom w:val="none" w:sz="0" w:space="0" w:color="auto"/>
                    <w:right w:val="none" w:sz="0" w:space="0" w:color="auto"/>
                  </w:divBdr>
                  <w:divsChild>
                    <w:div w:id="1007711817">
                      <w:marLeft w:val="0"/>
                      <w:marRight w:val="0"/>
                      <w:marTop w:val="0"/>
                      <w:marBottom w:val="0"/>
                      <w:divBdr>
                        <w:top w:val="none" w:sz="0" w:space="0" w:color="auto"/>
                        <w:left w:val="none" w:sz="0" w:space="0" w:color="auto"/>
                        <w:bottom w:val="none" w:sz="0" w:space="0" w:color="auto"/>
                        <w:right w:val="none" w:sz="0" w:space="0" w:color="auto"/>
                      </w:divBdr>
                      <w:divsChild>
                        <w:div w:id="7365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01429">
      <w:bodyDiv w:val="1"/>
      <w:marLeft w:val="0"/>
      <w:marRight w:val="0"/>
      <w:marTop w:val="0"/>
      <w:marBottom w:val="0"/>
      <w:divBdr>
        <w:top w:val="none" w:sz="0" w:space="0" w:color="auto"/>
        <w:left w:val="none" w:sz="0" w:space="0" w:color="auto"/>
        <w:bottom w:val="none" w:sz="0" w:space="0" w:color="auto"/>
        <w:right w:val="none" w:sz="0" w:space="0" w:color="auto"/>
      </w:divBdr>
    </w:div>
    <w:div w:id="366105912">
      <w:bodyDiv w:val="1"/>
      <w:marLeft w:val="0"/>
      <w:marRight w:val="0"/>
      <w:marTop w:val="0"/>
      <w:marBottom w:val="0"/>
      <w:divBdr>
        <w:top w:val="none" w:sz="0" w:space="0" w:color="auto"/>
        <w:left w:val="none" w:sz="0" w:space="0" w:color="auto"/>
        <w:bottom w:val="none" w:sz="0" w:space="0" w:color="auto"/>
        <w:right w:val="none" w:sz="0" w:space="0" w:color="auto"/>
      </w:divBdr>
    </w:div>
    <w:div w:id="366948758">
      <w:bodyDiv w:val="1"/>
      <w:marLeft w:val="0"/>
      <w:marRight w:val="0"/>
      <w:marTop w:val="0"/>
      <w:marBottom w:val="0"/>
      <w:divBdr>
        <w:top w:val="none" w:sz="0" w:space="0" w:color="auto"/>
        <w:left w:val="none" w:sz="0" w:space="0" w:color="auto"/>
        <w:bottom w:val="none" w:sz="0" w:space="0" w:color="auto"/>
        <w:right w:val="none" w:sz="0" w:space="0" w:color="auto"/>
      </w:divBdr>
    </w:div>
    <w:div w:id="367416114">
      <w:bodyDiv w:val="1"/>
      <w:marLeft w:val="0"/>
      <w:marRight w:val="0"/>
      <w:marTop w:val="0"/>
      <w:marBottom w:val="0"/>
      <w:divBdr>
        <w:top w:val="none" w:sz="0" w:space="0" w:color="auto"/>
        <w:left w:val="none" w:sz="0" w:space="0" w:color="auto"/>
        <w:bottom w:val="none" w:sz="0" w:space="0" w:color="auto"/>
        <w:right w:val="none" w:sz="0" w:space="0" w:color="auto"/>
      </w:divBdr>
    </w:div>
    <w:div w:id="367873084">
      <w:bodyDiv w:val="1"/>
      <w:marLeft w:val="0"/>
      <w:marRight w:val="0"/>
      <w:marTop w:val="0"/>
      <w:marBottom w:val="0"/>
      <w:divBdr>
        <w:top w:val="none" w:sz="0" w:space="0" w:color="auto"/>
        <w:left w:val="none" w:sz="0" w:space="0" w:color="auto"/>
        <w:bottom w:val="none" w:sz="0" w:space="0" w:color="auto"/>
        <w:right w:val="none" w:sz="0" w:space="0" w:color="auto"/>
      </w:divBdr>
    </w:div>
    <w:div w:id="369233601">
      <w:bodyDiv w:val="1"/>
      <w:marLeft w:val="0"/>
      <w:marRight w:val="0"/>
      <w:marTop w:val="0"/>
      <w:marBottom w:val="0"/>
      <w:divBdr>
        <w:top w:val="none" w:sz="0" w:space="0" w:color="auto"/>
        <w:left w:val="none" w:sz="0" w:space="0" w:color="auto"/>
        <w:bottom w:val="none" w:sz="0" w:space="0" w:color="auto"/>
        <w:right w:val="none" w:sz="0" w:space="0" w:color="auto"/>
      </w:divBdr>
    </w:div>
    <w:div w:id="369234119">
      <w:bodyDiv w:val="1"/>
      <w:marLeft w:val="0"/>
      <w:marRight w:val="0"/>
      <w:marTop w:val="0"/>
      <w:marBottom w:val="0"/>
      <w:divBdr>
        <w:top w:val="none" w:sz="0" w:space="0" w:color="auto"/>
        <w:left w:val="none" w:sz="0" w:space="0" w:color="auto"/>
        <w:bottom w:val="none" w:sz="0" w:space="0" w:color="auto"/>
        <w:right w:val="none" w:sz="0" w:space="0" w:color="auto"/>
      </w:divBdr>
    </w:div>
    <w:div w:id="369845191">
      <w:bodyDiv w:val="1"/>
      <w:marLeft w:val="0"/>
      <w:marRight w:val="0"/>
      <w:marTop w:val="0"/>
      <w:marBottom w:val="0"/>
      <w:divBdr>
        <w:top w:val="none" w:sz="0" w:space="0" w:color="auto"/>
        <w:left w:val="none" w:sz="0" w:space="0" w:color="auto"/>
        <w:bottom w:val="none" w:sz="0" w:space="0" w:color="auto"/>
        <w:right w:val="none" w:sz="0" w:space="0" w:color="auto"/>
      </w:divBdr>
    </w:div>
    <w:div w:id="370303512">
      <w:bodyDiv w:val="1"/>
      <w:marLeft w:val="0"/>
      <w:marRight w:val="0"/>
      <w:marTop w:val="0"/>
      <w:marBottom w:val="0"/>
      <w:divBdr>
        <w:top w:val="none" w:sz="0" w:space="0" w:color="auto"/>
        <w:left w:val="none" w:sz="0" w:space="0" w:color="auto"/>
        <w:bottom w:val="none" w:sz="0" w:space="0" w:color="auto"/>
        <w:right w:val="none" w:sz="0" w:space="0" w:color="auto"/>
      </w:divBdr>
    </w:div>
    <w:div w:id="370351550">
      <w:bodyDiv w:val="1"/>
      <w:marLeft w:val="0"/>
      <w:marRight w:val="0"/>
      <w:marTop w:val="0"/>
      <w:marBottom w:val="0"/>
      <w:divBdr>
        <w:top w:val="none" w:sz="0" w:space="0" w:color="auto"/>
        <w:left w:val="none" w:sz="0" w:space="0" w:color="auto"/>
        <w:bottom w:val="none" w:sz="0" w:space="0" w:color="auto"/>
        <w:right w:val="none" w:sz="0" w:space="0" w:color="auto"/>
      </w:divBdr>
    </w:div>
    <w:div w:id="371078463">
      <w:bodyDiv w:val="1"/>
      <w:marLeft w:val="0"/>
      <w:marRight w:val="0"/>
      <w:marTop w:val="0"/>
      <w:marBottom w:val="0"/>
      <w:divBdr>
        <w:top w:val="none" w:sz="0" w:space="0" w:color="auto"/>
        <w:left w:val="none" w:sz="0" w:space="0" w:color="auto"/>
        <w:bottom w:val="none" w:sz="0" w:space="0" w:color="auto"/>
        <w:right w:val="none" w:sz="0" w:space="0" w:color="auto"/>
      </w:divBdr>
    </w:div>
    <w:div w:id="372073110">
      <w:bodyDiv w:val="1"/>
      <w:marLeft w:val="0"/>
      <w:marRight w:val="0"/>
      <w:marTop w:val="0"/>
      <w:marBottom w:val="0"/>
      <w:divBdr>
        <w:top w:val="none" w:sz="0" w:space="0" w:color="auto"/>
        <w:left w:val="none" w:sz="0" w:space="0" w:color="auto"/>
        <w:bottom w:val="none" w:sz="0" w:space="0" w:color="auto"/>
        <w:right w:val="none" w:sz="0" w:space="0" w:color="auto"/>
      </w:divBdr>
    </w:div>
    <w:div w:id="374083350">
      <w:bodyDiv w:val="1"/>
      <w:marLeft w:val="0"/>
      <w:marRight w:val="0"/>
      <w:marTop w:val="0"/>
      <w:marBottom w:val="0"/>
      <w:divBdr>
        <w:top w:val="none" w:sz="0" w:space="0" w:color="auto"/>
        <w:left w:val="none" w:sz="0" w:space="0" w:color="auto"/>
        <w:bottom w:val="none" w:sz="0" w:space="0" w:color="auto"/>
        <w:right w:val="none" w:sz="0" w:space="0" w:color="auto"/>
      </w:divBdr>
    </w:div>
    <w:div w:id="375008709">
      <w:bodyDiv w:val="1"/>
      <w:marLeft w:val="0"/>
      <w:marRight w:val="0"/>
      <w:marTop w:val="0"/>
      <w:marBottom w:val="0"/>
      <w:divBdr>
        <w:top w:val="none" w:sz="0" w:space="0" w:color="auto"/>
        <w:left w:val="none" w:sz="0" w:space="0" w:color="auto"/>
        <w:bottom w:val="none" w:sz="0" w:space="0" w:color="auto"/>
        <w:right w:val="none" w:sz="0" w:space="0" w:color="auto"/>
      </w:divBdr>
    </w:div>
    <w:div w:id="375475981">
      <w:bodyDiv w:val="1"/>
      <w:marLeft w:val="0"/>
      <w:marRight w:val="0"/>
      <w:marTop w:val="0"/>
      <w:marBottom w:val="0"/>
      <w:divBdr>
        <w:top w:val="none" w:sz="0" w:space="0" w:color="auto"/>
        <w:left w:val="none" w:sz="0" w:space="0" w:color="auto"/>
        <w:bottom w:val="none" w:sz="0" w:space="0" w:color="auto"/>
        <w:right w:val="none" w:sz="0" w:space="0" w:color="auto"/>
      </w:divBdr>
    </w:div>
    <w:div w:id="375550164">
      <w:bodyDiv w:val="1"/>
      <w:marLeft w:val="0"/>
      <w:marRight w:val="0"/>
      <w:marTop w:val="0"/>
      <w:marBottom w:val="0"/>
      <w:divBdr>
        <w:top w:val="none" w:sz="0" w:space="0" w:color="auto"/>
        <w:left w:val="none" w:sz="0" w:space="0" w:color="auto"/>
        <w:bottom w:val="none" w:sz="0" w:space="0" w:color="auto"/>
        <w:right w:val="none" w:sz="0" w:space="0" w:color="auto"/>
      </w:divBdr>
    </w:div>
    <w:div w:id="376198387">
      <w:bodyDiv w:val="1"/>
      <w:marLeft w:val="0"/>
      <w:marRight w:val="0"/>
      <w:marTop w:val="0"/>
      <w:marBottom w:val="0"/>
      <w:divBdr>
        <w:top w:val="none" w:sz="0" w:space="0" w:color="auto"/>
        <w:left w:val="none" w:sz="0" w:space="0" w:color="auto"/>
        <w:bottom w:val="none" w:sz="0" w:space="0" w:color="auto"/>
        <w:right w:val="none" w:sz="0" w:space="0" w:color="auto"/>
      </w:divBdr>
    </w:div>
    <w:div w:id="376247280">
      <w:bodyDiv w:val="1"/>
      <w:marLeft w:val="0"/>
      <w:marRight w:val="0"/>
      <w:marTop w:val="0"/>
      <w:marBottom w:val="0"/>
      <w:divBdr>
        <w:top w:val="none" w:sz="0" w:space="0" w:color="auto"/>
        <w:left w:val="none" w:sz="0" w:space="0" w:color="auto"/>
        <w:bottom w:val="none" w:sz="0" w:space="0" w:color="auto"/>
        <w:right w:val="none" w:sz="0" w:space="0" w:color="auto"/>
      </w:divBdr>
    </w:div>
    <w:div w:id="376662972">
      <w:bodyDiv w:val="1"/>
      <w:marLeft w:val="0"/>
      <w:marRight w:val="0"/>
      <w:marTop w:val="0"/>
      <w:marBottom w:val="0"/>
      <w:divBdr>
        <w:top w:val="none" w:sz="0" w:space="0" w:color="auto"/>
        <w:left w:val="none" w:sz="0" w:space="0" w:color="auto"/>
        <w:bottom w:val="none" w:sz="0" w:space="0" w:color="auto"/>
        <w:right w:val="none" w:sz="0" w:space="0" w:color="auto"/>
      </w:divBdr>
    </w:div>
    <w:div w:id="377054151">
      <w:bodyDiv w:val="1"/>
      <w:marLeft w:val="0"/>
      <w:marRight w:val="0"/>
      <w:marTop w:val="0"/>
      <w:marBottom w:val="0"/>
      <w:divBdr>
        <w:top w:val="none" w:sz="0" w:space="0" w:color="auto"/>
        <w:left w:val="none" w:sz="0" w:space="0" w:color="auto"/>
        <w:bottom w:val="none" w:sz="0" w:space="0" w:color="auto"/>
        <w:right w:val="none" w:sz="0" w:space="0" w:color="auto"/>
      </w:divBdr>
    </w:div>
    <w:div w:id="378628695">
      <w:bodyDiv w:val="1"/>
      <w:marLeft w:val="0"/>
      <w:marRight w:val="0"/>
      <w:marTop w:val="0"/>
      <w:marBottom w:val="0"/>
      <w:divBdr>
        <w:top w:val="none" w:sz="0" w:space="0" w:color="auto"/>
        <w:left w:val="none" w:sz="0" w:space="0" w:color="auto"/>
        <w:bottom w:val="none" w:sz="0" w:space="0" w:color="auto"/>
        <w:right w:val="none" w:sz="0" w:space="0" w:color="auto"/>
      </w:divBdr>
    </w:div>
    <w:div w:id="379020253">
      <w:bodyDiv w:val="1"/>
      <w:marLeft w:val="0"/>
      <w:marRight w:val="0"/>
      <w:marTop w:val="0"/>
      <w:marBottom w:val="0"/>
      <w:divBdr>
        <w:top w:val="none" w:sz="0" w:space="0" w:color="auto"/>
        <w:left w:val="none" w:sz="0" w:space="0" w:color="auto"/>
        <w:bottom w:val="none" w:sz="0" w:space="0" w:color="auto"/>
        <w:right w:val="none" w:sz="0" w:space="0" w:color="auto"/>
      </w:divBdr>
    </w:div>
    <w:div w:id="382490108">
      <w:bodyDiv w:val="1"/>
      <w:marLeft w:val="0"/>
      <w:marRight w:val="0"/>
      <w:marTop w:val="0"/>
      <w:marBottom w:val="0"/>
      <w:divBdr>
        <w:top w:val="none" w:sz="0" w:space="0" w:color="auto"/>
        <w:left w:val="none" w:sz="0" w:space="0" w:color="auto"/>
        <w:bottom w:val="none" w:sz="0" w:space="0" w:color="auto"/>
        <w:right w:val="none" w:sz="0" w:space="0" w:color="auto"/>
      </w:divBdr>
    </w:div>
    <w:div w:id="383717131">
      <w:bodyDiv w:val="1"/>
      <w:marLeft w:val="0"/>
      <w:marRight w:val="0"/>
      <w:marTop w:val="0"/>
      <w:marBottom w:val="0"/>
      <w:divBdr>
        <w:top w:val="none" w:sz="0" w:space="0" w:color="auto"/>
        <w:left w:val="none" w:sz="0" w:space="0" w:color="auto"/>
        <w:bottom w:val="none" w:sz="0" w:space="0" w:color="auto"/>
        <w:right w:val="none" w:sz="0" w:space="0" w:color="auto"/>
      </w:divBdr>
    </w:div>
    <w:div w:id="384842680">
      <w:bodyDiv w:val="1"/>
      <w:marLeft w:val="0"/>
      <w:marRight w:val="0"/>
      <w:marTop w:val="0"/>
      <w:marBottom w:val="0"/>
      <w:divBdr>
        <w:top w:val="none" w:sz="0" w:space="0" w:color="auto"/>
        <w:left w:val="none" w:sz="0" w:space="0" w:color="auto"/>
        <w:bottom w:val="none" w:sz="0" w:space="0" w:color="auto"/>
        <w:right w:val="none" w:sz="0" w:space="0" w:color="auto"/>
      </w:divBdr>
    </w:div>
    <w:div w:id="384985718">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385565500">
      <w:bodyDiv w:val="1"/>
      <w:marLeft w:val="0"/>
      <w:marRight w:val="0"/>
      <w:marTop w:val="0"/>
      <w:marBottom w:val="0"/>
      <w:divBdr>
        <w:top w:val="none" w:sz="0" w:space="0" w:color="auto"/>
        <w:left w:val="none" w:sz="0" w:space="0" w:color="auto"/>
        <w:bottom w:val="none" w:sz="0" w:space="0" w:color="auto"/>
        <w:right w:val="none" w:sz="0" w:space="0" w:color="auto"/>
      </w:divBdr>
      <w:divsChild>
        <w:div w:id="2103456375">
          <w:marLeft w:val="0"/>
          <w:marRight w:val="0"/>
          <w:marTop w:val="0"/>
          <w:marBottom w:val="0"/>
          <w:divBdr>
            <w:top w:val="none" w:sz="0" w:space="0" w:color="auto"/>
            <w:left w:val="none" w:sz="0" w:space="0" w:color="auto"/>
            <w:bottom w:val="none" w:sz="0" w:space="0" w:color="auto"/>
            <w:right w:val="none" w:sz="0" w:space="0" w:color="auto"/>
          </w:divBdr>
          <w:divsChild>
            <w:div w:id="1948081529">
              <w:marLeft w:val="0"/>
              <w:marRight w:val="0"/>
              <w:marTop w:val="0"/>
              <w:marBottom w:val="0"/>
              <w:divBdr>
                <w:top w:val="none" w:sz="0" w:space="0" w:color="auto"/>
                <w:left w:val="none" w:sz="0" w:space="0" w:color="auto"/>
                <w:bottom w:val="none" w:sz="0" w:space="0" w:color="auto"/>
                <w:right w:val="none" w:sz="0" w:space="0" w:color="auto"/>
              </w:divBdr>
              <w:divsChild>
                <w:div w:id="17957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535">
      <w:bodyDiv w:val="1"/>
      <w:marLeft w:val="0"/>
      <w:marRight w:val="0"/>
      <w:marTop w:val="0"/>
      <w:marBottom w:val="0"/>
      <w:divBdr>
        <w:top w:val="none" w:sz="0" w:space="0" w:color="auto"/>
        <w:left w:val="none" w:sz="0" w:space="0" w:color="auto"/>
        <w:bottom w:val="none" w:sz="0" w:space="0" w:color="auto"/>
        <w:right w:val="none" w:sz="0" w:space="0" w:color="auto"/>
      </w:divBdr>
    </w:div>
    <w:div w:id="386153663">
      <w:bodyDiv w:val="1"/>
      <w:marLeft w:val="0"/>
      <w:marRight w:val="0"/>
      <w:marTop w:val="0"/>
      <w:marBottom w:val="0"/>
      <w:divBdr>
        <w:top w:val="none" w:sz="0" w:space="0" w:color="auto"/>
        <w:left w:val="none" w:sz="0" w:space="0" w:color="auto"/>
        <w:bottom w:val="none" w:sz="0" w:space="0" w:color="auto"/>
        <w:right w:val="none" w:sz="0" w:space="0" w:color="auto"/>
      </w:divBdr>
    </w:div>
    <w:div w:id="387998453">
      <w:bodyDiv w:val="1"/>
      <w:marLeft w:val="0"/>
      <w:marRight w:val="0"/>
      <w:marTop w:val="0"/>
      <w:marBottom w:val="0"/>
      <w:divBdr>
        <w:top w:val="none" w:sz="0" w:space="0" w:color="auto"/>
        <w:left w:val="none" w:sz="0" w:space="0" w:color="auto"/>
        <w:bottom w:val="none" w:sz="0" w:space="0" w:color="auto"/>
        <w:right w:val="none" w:sz="0" w:space="0" w:color="auto"/>
      </w:divBdr>
    </w:div>
    <w:div w:id="388067352">
      <w:bodyDiv w:val="1"/>
      <w:marLeft w:val="0"/>
      <w:marRight w:val="0"/>
      <w:marTop w:val="0"/>
      <w:marBottom w:val="0"/>
      <w:divBdr>
        <w:top w:val="none" w:sz="0" w:space="0" w:color="auto"/>
        <w:left w:val="none" w:sz="0" w:space="0" w:color="auto"/>
        <w:bottom w:val="none" w:sz="0" w:space="0" w:color="auto"/>
        <w:right w:val="none" w:sz="0" w:space="0" w:color="auto"/>
      </w:divBdr>
    </w:div>
    <w:div w:id="388305751">
      <w:bodyDiv w:val="1"/>
      <w:marLeft w:val="0"/>
      <w:marRight w:val="0"/>
      <w:marTop w:val="0"/>
      <w:marBottom w:val="0"/>
      <w:divBdr>
        <w:top w:val="none" w:sz="0" w:space="0" w:color="auto"/>
        <w:left w:val="none" w:sz="0" w:space="0" w:color="auto"/>
        <w:bottom w:val="none" w:sz="0" w:space="0" w:color="auto"/>
        <w:right w:val="none" w:sz="0" w:space="0" w:color="auto"/>
      </w:divBdr>
    </w:div>
    <w:div w:id="388766896">
      <w:bodyDiv w:val="1"/>
      <w:marLeft w:val="0"/>
      <w:marRight w:val="0"/>
      <w:marTop w:val="0"/>
      <w:marBottom w:val="0"/>
      <w:divBdr>
        <w:top w:val="none" w:sz="0" w:space="0" w:color="auto"/>
        <w:left w:val="none" w:sz="0" w:space="0" w:color="auto"/>
        <w:bottom w:val="none" w:sz="0" w:space="0" w:color="auto"/>
        <w:right w:val="none" w:sz="0" w:space="0" w:color="auto"/>
      </w:divBdr>
    </w:div>
    <w:div w:id="389615806">
      <w:bodyDiv w:val="1"/>
      <w:marLeft w:val="0"/>
      <w:marRight w:val="0"/>
      <w:marTop w:val="0"/>
      <w:marBottom w:val="0"/>
      <w:divBdr>
        <w:top w:val="none" w:sz="0" w:space="0" w:color="auto"/>
        <w:left w:val="none" w:sz="0" w:space="0" w:color="auto"/>
        <w:bottom w:val="none" w:sz="0" w:space="0" w:color="auto"/>
        <w:right w:val="none" w:sz="0" w:space="0" w:color="auto"/>
      </w:divBdr>
    </w:div>
    <w:div w:id="392122588">
      <w:bodyDiv w:val="1"/>
      <w:marLeft w:val="0"/>
      <w:marRight w:val="0"/>
      <w:marTop w:val="0"/>
      <w:marBottom w:val="0"/>
      <w:divBdr>
        <w:top w:val="none" w:sz="0" w:space="0" w:color="auto"/>
        <w:left w:val="none" w:sz="0" w:space="0" w:color="auto"/>
        <w:bottom w:val="none" w:sz="0" w:space="0" w:color="auto"/>
        <w:right w:val="none" w:sz="0" w:space="0" w:color="auto"/>
      </w:divBdr>
    </w:div>
    <w:div w:id="392387046">
      <w:bodyDiv w:val="1"/>
      <w:marLeft w:val="0"/>
      <w:marRight w:val="0"/>
      <w:marTop w:val="0"/>
      <w:marBottom w:val="0"/>
      <w:divBdr>
        <w:top w:val="none" w:sz="0" w:space="0" w:color="auto"/>
        <w:left w:val="none" w:sz="0" w:space="0" w:color="auto"/>
        <w:bottom w:val="none" w:sz="0" w:space="0" w:color="auto"/>
        <w:right w:val="none" w:sz="0" w:space="0" w:color="auto"/>
      </w:divBdr>
    </w:div>
    <w:div w:id="393428489">
      <w:bodyDiv w:val="1"/>
      <w:marLeft w:val="0"/>
      <w:marRight w:val="0"/>
      <w:marTop w:val="0"/>
      <w:marBottom w:val="0"/>
      <w:divBdr>
        <w:top w:val="none" w:sz="0" w:space="0" w:color="auto"/>
        <w:left w:val="none" w:sz="0" w:space="0" w:color="auto"/>
        <w:bottom w:val="none" w:sz="0" w:space="0" w:color="auto"/>
        <w:right w:val="none" w:sz="0" w:space="0" w:color="auto"/>
      </w:divBdr>
    </w:div>
    <w:div w:id="393507851">
      <w:bodyDiv w:val="1"/>
      <w:marLeft w:val="0"/>
      <w:marRight w:val="0"/>
      <w:marTop w:val="0"/>
      <w:marBottom w:val="0"/>
      <w:divBdr>
        <w:top w:val="none" w:sz="0" w:space="0" w:color="auto"/>
        <w:left w:val="none" w:sz="0" w:space="0" w:color="auto"/>
        <w:bottom w:val="none" w:sz="0" w:space="0" w:color="auto"/>
        <w:right w:val="none" w:sz="0" w:space="0" w:color="auto"/>
      </w:divBdr>
    </w:div>
    <w:div w:id="394817090">
      <w:bodyDiv w:val="1"/>
      <w:marLeft w:val="0"/>
      <w:marRight w:val="0"/>
      <w:marTop w:val="0"/>
      <w:marBottom w:val="0"/>
      <w:divBdr>
        <w:top w:val="none" w:sz="0" w:space="0" w:color="auto"/>
        <w:left w:val="none" w:sz="0" w:space="0" w:color="auto"/>
        <w:bottom w:val="none" w:sz="0" w:space="0" w:color="auto"/>
        <w:right w:val="none" w:sz="0" w:space="0" w:color="auto"/>
      </w:divBdr>
    </w:div>
    <w:div w:id="394938637">
      <w:bodyDiv w:val="1"/>
      <w:marLeft w:val="0"/>
      <w:marRight w:val="0"/>
      <w:marTop w:val="0"/>
      <w:marBottom w:val="0"/>
      <w:divBdr>
        <w:top w:val="none" w:sz="0" w:space="0" w:color="auto"/>
        <w:left w:val="none" w:sz="0" w:space="0" w:color="auto"/>
        <w:bottom w:val="none" w:sz="0" w:space="0" w:color="auto"/>
        <w:right w:val="none" w:sz="0" w:space="0" w:color="auto"/>
      </w:divBdr>
    </w:div>
    <w:div w:id="395007133">
      <w:bodyDiv w:val="1"/>
      <w:marLeft w:val="0"/>
      <w:marRight w:val="0"/>
      <w:marTop w:val="0"/>
      <w:marBottom w:val="0"/>
      <w:divBdr>
        <w:top w:val="none" w:sz="0" w:space="0" w:color="auto"/>
        <w:left w:val="none" w:sz="0" w:space="0" w:color="auto"/>
        <w:bottom w:val="none" w:sz="0" w:space="0" w:color="auto"/>
        <w:right w:val="none" w:sz="0" w:space="0" w:color="auto"/>
      </w:divBdr>
    </w:div>
    <w:div w:id="395128312">
      <w:bodyDiv w:val="1"/>
      <w:marLeft w:val="0"/>
      <w:marRight w:val="0"/>
      <w:marTop w:val="0"/>
      <w:marBottom w:val="0"/>
      <w:divBdr>
        <w:top w:val="none" w:sz="0" w:space="0" w:color="auto"/>
        <w:left w:val="none" w:sz="0" w:space="0" w:color="auto"/>
        <w:bottom w:val="none" w:sz="0" w:space="0" w:color="auto"/>
        <w:right w:val="none" w:sz="0" w:space="0" w:color="auto"/>
      </w:divBdr>
    </w:div>
    <w:div w:id="395130257">
      <w:bodyDiv w:val="1"/>
      <w:marLeft w:val="0"/>
      <w:marRight w:val="0"/>
      <w:marTop w:val="0"/>
      <w:marBottom w:val="0"/>
      <w:divBdr>
        <w:top w:val="none" w:sz="0" w:space="0" w:color="auto"/>
        <w:left w:val="none" w:sz="0" w:space="0" w:color="auto"/>
        <w:bottom w:val="none" w:sz="0" w:space="0" w:color="auto"/>
        <w:right w:val="none" w:sz="0" w:space="0" w:color="auto"/>
      </w:divBdr>
    </w:div>
    <w:div w:id="395200830">
      <w:bodyDiv w:val="1"/>
      <w:marLeft w:val="0"/>
      <w:marRight w:val="0"/>
      <w:marTop w:val="0"/>
      <w:marBottom w:val="0"/>
      <w:divBdr>
        <w:top w:val="none" w:sz="0" w:space="0" w:color="auto"/>
        <w:left w:val="none" w:sz="0" w:space="0" w:color="auto"/>
        <w:bottom w:val="none" w:sz="0" w:space="0" w:color="auto"/>
        <w:right w:val="none" w:sz="0" w:space="0" w:color="auto"/>
      </w:divBdr>
    </w:div>
    <w:div w:id="395278669">
      <w:bodyDiv w:val="1"/>
      <w:marLeft w:val="0"/>
      <w:marRight w:val="0"/>
      <w:marTop w:val="0"/>
      <w:marBottom w:val="0"/>
      <w:divBdr>
        <w:top w:val="none" w:sz="0" w:space="0" w:color="auto"/>
        <w:left w:val="none" w:sz="0" w:space="0" w:color="auto"/>
        <w:bottom w:val="none" w:sz="0" w:space="0" w:color="auto"/>
        <w:right w:val="none" w:sz="0" w:space="0" w:color="auto"/>
      </w:divBdr>
    </w:div>
    <w:div w:id="395279970">
      <w:bodyDiv w:val="1"/>
      <w:marLeft w:val="0"/>
      <w:marRight w:val="0"/>
      <w:marTop w:val="0"/>
      <w:marBottom w:val="0"/>
      <w:divBdr>
        <w:top w:val="none" w:sz="0" w:space="0" w:color="auto"/>
        <w:left w:val="none" w:sz="0" w:space="0" w:color="auto"/>
        <w:bottom w:val="none" w:sz="0" w:space="0" w:color="auto"/>
        <w:right w:val="none" w:sz="0" w:space="0" w:color="auto"/>
      </w:divBdr>
    </w:div>
    <w:div w:id="397631426">
      <w:bodyDiv w:val="1"/>
      <w:marLeft w:val="0"/>
      <w:marRight w:val="0"/>
      <w:marTop w:val="0"/>
      <w:marBottom w:val="0"/>
      <w:divBdr>
        <w:top w:val="none" w:sz="0" w:space="0" w:color="auto"/>
        <w:left w:val="none" w:sz="0" w:space="0" w:color="auto"/>
        <w:bottom w:val="none" w:sz="0" w:space="0" w:color="auto"/>
        <w:right w:val="none" w:sz="0" w:space="0" w:color="auto"/>
      </w:divBdr>
    </w:div>
    <w:div w:id="397745648">
      <w:bodyDiv w:val="1"/>
      <w:marLeft w:val="0"/>
      <w:marRight w:val="0"/>
      <w:marTop w:val="0"/>
      <w:marBottom w:val="0"/>
      <w:divBdr>
        <w:top w:val="none" w:sz="0" w:space="0" w:color="auto"/>
        <w:left w:val="none" w:sz="0" w:space="0" w:color="auto"/>
        <w:bottom w:val="none" w:sz="0" w:space="0" w:color="auto"/>
        <w:right w:val="none" w:sz="0" w:space="0" w:color="auto"/>
      </w:divBdr>
    </w:div>
    <w:div w:id="397746503">
      <w:bodyDiv w:val="1"/>
      <w:marLeft w:val="0"/>
      <w:marRight w:val="0"/>
      <w:marTop w:val="0"/>
      <w:marBottom w:val="0"/>
      <w:divBdr>
        <w:top w:val="none" w:sz="0" w:space="0" w:color="auto"/>
        <w:left w:val="none" w:sz="0" w:space="0" w:color="auto"/>
        <w:bottom w:val="none" w:sz="0" w:space="0" w:color="auto"/>
        <w:right w:val="none" w:sz="0" w:space="0" w:color="auto"/>
      </w:divBdr>
    </w:div>
    <w:div w:id="398478676">
      <w:bodyDiv w:val="1"/>
      <w:marLeft w:val="0"/>
      <w:marRight w:val="0"/>
      <w:marTop w:val="0"/>
      <w:marBottom w:val="0"/>
      <w:divBdr>
        <w:top w:val="none" w:sz="0" w:space="0" w:color="auto"/>
        <w:left w:val="none" w:sz="0" w:space="0" w:color="auto"/>
        <w:bottom w:val="none" w:sz="0" w:space="0" w:color="auto"/>
        <w:right w:val="none" w:sz="0" w:space="0" w:color="auto"/>
      </w:divBdr>
    </w:div>
    <w:div w:id="399137891">
      <w:bodyDiv w:val="1"/>
      <w:marLeft w:val="0"/>
      <w:marRight w:val="0"/>
      <w:marTop w:val="0"/>
      <w:marBottom w:val="0"/>
      <w:divBdr>
        <w:top w:val="none" w:sz="0" w:space="0" w:color="auto"/>
        <w:left w:val="none" w:sz="0" w:space="0" w:color="auto"/>
        <w:bottom w:val="none" w:sz="0" w:space="0" w:color="auto"/>
        <w:right w:val="none" w:sz="0" w:space="0" w:color="auto"/>
      </w:divBdr>
    </w:div>
    <w:div w:id="399905493">
      <w:bodyDiv w:val="1"/>
      <w:marLeft w:val="0"/>
      <w:marRight w:val="0"/>
      <w:marTop w:val="0"/>
      <w:marBottom w:val="0"/>
      <w:divBdr>
        <w:top w:val="none" w:sz="0" w:space="0" w:color="auto"/>
        <w:left w:val="none" w:sz="0" w:space="0" w:color="auto"/>
        <w:bottom w:val="none" w:sz="0" w:space="0" w:color="auto"/>
        <w:right w:val="none" w:sz="0" w:space="0" w:color="auto"/>
      </w:divBdr>
    </w:div>
    <w:div w:id="400372457">
      <w:bodyDiv w:val="1"/>
      <w:marLeft w:val="0"/>
      <w:marRight w:val="0"/>
      <w:marTop w:val="0"/>
      <w:marBottom w:val="0"/>
      <w:divBdr>
        <w:top w:val="none" w:sz="0" w:space="0" w:color="auto"/>
        <w:left w:val="none" w:sz="0" w:space="0" w:color="auto"/>
        <w:bottom w:val="none" w:sz="0" w:space="0" w:color="auto"/>
        <w:right w:val="none" w:sz="0" w:space="0" w:color="auto"/>
      </w:divBdr>
    </w:div>
    <w:div w:id="400644446">
      <w:bodyDiv w:val="1"/>
      <w:marLeft w:val="0"/>
      <w:marRight w:val="0"/>
      <w:marTop w:val="0"/>
      <w:marBottom w:val="0"/>
      <w:divBdr>
        <w:top w:val="none" w:sz="0" w:space="0" w:color="auto"/>
        <w:left w:val="none" w:sz="0" w:space="0" w:color="auto"/>
        <w:bottom w:val="none" w:sz="0" w:space="0" w:color="auto"/>
        <w:right w:val="none" w:sz="0" w:space="0" w:color="auto"/>
      </w:divBdr>
    </w:div>
    <w:div w:id="400952607">
      <w:bodyDiv w:val="1"/>
      <w:marLeft w:val="0"/>
      <w:marRight w:val="0"/>
      <w:marTop w:val="0"/>
      <w:marBottom w:val="0"/>
      <w:divBdr>
        <w:top w:val="none" w:sz="0" w:space="0" w:color="auto"/>
        <w:left w:val="none" w:sz="0" w:space="0" w:color="auto"/>
        <w:bottom w:val="none" w:sz="0" w:space="0" w:color="auto"/>
        <w:right w:val="none" w:sz="0" w:space="0" w:color="auto"/>
      </w:divBdr>
    </w:div>
    <w:div w:id="400953749">
      <w:bodyDiv w:val="1"/>
      <w:marLeft w:val="0"/>
      <w:marRight w:val="0"/>
      <w:marTop w:val="0"/>
      <w:marBottom w:val="0"/>
      <w:divBdr>
        <w:top w:val="none" w:sz="0" w:space="0" w:color="auto"/>
        <w:left w:val="none" w:sz="0" w:space="0" w:color="auto"/>
        <w:bottom w:val="none" w:sz="0" w:space="0" w:color="auto"/>
        <w:right w:val="none" w:sz="0" w:space="0" w:color="auto"/>
      </w:divBdr>
    </w:div>
    <w:div w:id="401175686">
      <w:bodyDiv w:val="1"/>
      <w:marLeft w:val="0"/>
      <w:marRight w:val="0"/>
      <w:marTop w:val="0"/>
      <w:marBottom w:val="0"/>
      <w:divBdr>
        <w:top w:val="none" w:sz="0" w:space="0" w:color="auto"/>
        <w:left w:val="none" w:sz="0" w:space="0" w:color="auto"/>
        <w:bottom w:val="none" w:sz="0" w:space="0" w:color="auto"/>
        <w:right w:val="none" w:sz="0" w:space="0" w:color="auto"/>
      </w:divBdr>
    </w:div>
    <w:div w:id="402067855">
      <w:bodyDiv w:val="1"/>
      <w:marLeft w:val="0"/>
      <w:marRight w:val="0"/>
      <w:marTop w:val="0"/>
      <w:marBottom w:val="0"/>
      <w:divBdr>
        <w:top w:val="none" w:sz="0" w:space="0" w:color="auto"/>
        <w:left w:val="none" w:sz="0" w:space="0" w:color="auto"/>
        <w:bottom w:val="none" w:sz="0" w:space="0" w:color="auto"/>
        <w:right w:val="none" w:sz="0" w:space="0" w:color="auto"/>
      </w:divBdr>
    </w:div>
    <w:div w:id="402340035">
      <w:bodyDiv w:val="1"/>
      <w:marLeft w:val="0"/>
      <w:marRight w:val="0"/>
      <w:marTop w:val="0"/>
      <w:marBottom w:val="0"/>
      <w:divBdr>
        <w:top w:val="none" w:sz="0" w:space="0" w:color="auto"/>
        <w:left w:val="none" w:sz="0" w:space="0" w:color="auto"/>
        <w:bottom w:val="none" w:sz="0" w:space="0" w:color="auto"/>
        <w:right w:val="none" w:sz="0" w:space="0" w:color="auto"/>
      </w:divBdr>
      <w:divsChild>
        <w:div w:id="1795369654">
          <w:marLeft w:val="0"/>
          <w:marRight w:val="0"/>
          <w:marTop w:val="240"/>
          <w:marBottom w:val="480"/>
          <w:divBdr>
            <w:top w:val="none" w:sz="0" w:space="0" w:color="auto"/>
            <w:left w:val="none" w:sz="0" w:space="0" w:color="auto"/>
            <w:bottom w:val="none" w:sz="0" w:space="0" w:color="auto"/>
            <w:right w:val="none" w:sz="0" w:space="0" w:color="auto"/>
          </w:divBdr>
          <w:divsChild>
            <w:div w:id="433014665">
              <w:marLeft w:val="0"/>
              <w:marRight w:val="0"/>
              <w:marTop w:val="0"/>
              <w:marBottom w:val="0"/>
              <w:divBdr>
                <w:top w:val="none" w:sz="0" w:space="0" w:color="auto"/>
                <w:left w:val="none" w:sz="0" w:space="0" w:color="auto"/>
                <w:bottom w:val="none" w:sz="0" w:space="0" w:color="auto"/>
                <w:right w:val="none" w:sz="0" w:space="0" w:color="auto"/>
              </w:divBdr>
              <w:divsChild>
                <w:div w:id="701367664">
                  <w:marLeft w:val="0"/>
                  <w:marRight w:val="0"/>
                  <w:marTop w:val="0"/>
                  <w:marBottom w:val="0"/>
                  <w:divBdr>
                    <w:top w:val="none" w:sz="0" w:space="0" w:color="auto"/>
                    <w:left w:val="none" w:sz="0" w:space="0" w:color="auto"/>
                    <w:bottom w:val="none" w:sz="0" w:space="0" w:color="auto"/>
                    <w:right w:val="none" w:sz="0" w:space="0" w:color="auto"/>
                  </w:divBdr>
                  <w:divsChild>
                    <w:div w:id="1227258679">
                      <w:marLeft w:val="0"/>
                      <w:marRight w:val="0"/>
                      <w:marTop w:val="0"/>
                      <w:marBottom w:val="0"/>
                      <w:divBdr>
                        <w:top w:val="none" w:sz="0" w:space="0" w:color="auto"/>
                        <w:left w:val="none" w:sz="0" w:space="0" w:color="auto"/>
                        <w:bottom w:val="none" w:sz="0" w:space="0" w:color="auto"/>
                        <w:right w:val="none" w:sz="0" w:space="0" w:color="auto"/>
                      </w:divBdr>
                      <w:divsChild>
                        <w:div w:id="454174414">
                          <w:marLeft w:val="0"/>
                          <w:marRight w:val="0"/>
                          <w:marTop w:val="0"/>
                          <w:marBottom w:val="0"/>
                          <w:divBdr>
                            <w:top w:val="none" w:sz="0" w:space="0" w:color="auto"/>
                            <w:left w:val="none" w:sz="0" w:space="0" w:color="auto"/>
                            <w:bottom w:val="none" w:sz="0" w:space="0" w:color="auto"/>
                            <w:right w:val="none" w:sz="0" w:space="0" w:color="auto"/>
                          </w:divBdr>
                          <w:divsChild>
                            <w:div w:id="1018386002">
                              <w:marLeft w:val="0"/>
                              <w:marRight w:val="0"/>
                              <w:marTop w:val="0"/>
                              <w:marBottom w:val="0"/>
                              <w:divBdr>
                                <w:top w:val="none" w:sz="0" w:space="0" w:color="auto"/>
                                <w:left w:val="none" w:sz="0" w:space="0" w:color="auto"/>
                                <w:bottom w:val="none" w:sz="0" w:space="0" w:color="auto"/>
                                <w:right w:val="none" w:sz="0" w:space="0" w:color="auto"/>
                              </w:divBdr>
                              <w:divsChild>
                                <w:div w:id="914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3296">
      <w:bodyDiv w:val="1"/>
      <w:marLeft w:val="0"/>
      <w:marRight w:val="0"/>
      <w:marTop w:val="0"/>
      <w:marBottom w:val="0"/>
      <w:divBdr>
        <w:top w:val="none" w:sz="0" w:space="0" w:color="auto"/>
        <w:left w:val="none" w:sz="0" w:space="0" w:color="auto"/>
        <w:bottom w:val="none" w:sz="0" w:space="0" w:color="auto"/>
        <w:right w:val="none" w:sz="0" w:space="0" w:color="auto"/>
      </w:divBdr>
    </w:div>
    <w:div w:id="405685791">
      <w:bodyDiv w:val="1"/>
      <w:marLeft w:val="0"/>
      <w:marRight w:val="0"/>
      <w:marTop w:val="0"/>
      <w:marBottom w:val="0"/>
      <w:divBdr>
        <w:top w:val="none" w:sz="0" w:space="0" w:color="auto"/>
        <w:left w:val="none" w:sz="0" w:space="0" w:color="auto"/>
        <w:bottom w:val="none" w:sz="0" w:space="0" w:color="auto"/>
        <w:right w:val="none" w:sz="0" w:space="0" w:color="auto"/>
      </w:divBdr>
    </w:div>
    <w:div w:id="406801667">
      <w:bodyDiv w:val="1"/>
      <w:marLeft w:val="0"/>
      <w:marRight w:val="0"/>
      <w:marTop w:val="0"/>
      <w:marBottom w:val="0"/>
      <w:divBdr>
        <w:top w:val="none" w:sz="0" w:space="0" w:color="auto"/>
        <w:left w:val="none" w:sz="0" w:space="0" w:color="auto"/>
        <w:bottom w:val="none" w:sz="0" w:space="0" w:color="auto"/>
        <w:right w:val="none" w:sz="0" w:space="0" w:color="auto"/>
      </w:divBdr>
    </w:div>
    <w:div w:id="407925582">
      <w:bodyDiv w:val="1"/>
      <w:marLeft w:val="0"/>
      <w:marRight w:val="0"/>
      <w:marTop w:val="0"/>
      <w:marBottom w:val="0"/>
      <w:divBdr>
        <w:top w:val="none" w:sz="0" w:space="0" w:color="auto"/>
        <w:left w:val="none" w:sz="0" w:space="0" w:color="auto"/>
        <w:bottom w:val="none" w:sz="0" w:space="0" w:color="auto"/>
        <w:right w:val="none" w:sz="0" w:space="0" w:color="auto"/>
      </w:divBdr>
    </w:div>
    <w:div w:id="408160825">
      <w:bodyDiv w:val="1"/>
      <w:marLeft w:val="0"/>
      <w:marRight w:val="0"/>
      <w:marTop w:val="0"/>
      <w:marBottom w:val="0"/>
      <w:divBdr>
        <w:top w:val="none" w:sz="0" w:space="0" w:color="auto"/>
        <w:left w:val="none" w:sz="0" w:space="0" w:color="auto"/>
        <w:bottom w:val="none" w:sz="0" w:space="0" w:color="auto"/>
        <w:right w:val="none" w:sz="0" w:space="0" w:color="auto"/>
      </w:divBdr>
    </w:div>
    <w:div w:id="408430815">
      <w:bodyDiv w:val="1"/>
      <w:marLeft w:val="0"/>
      <w:marRight w:val="0"/>
      <w:marTop w:val="0"/>
      <w:marBottom w:val="0"/>
      <w:divBdr>
        <w:top w:val="none" w:sz="0" w:space="0" w:color="auto"/>
        <w:left w:val="none" w:sz="0" w:space="0" w:color="auto"/>
        <w:bottom w:val="none" w:sz="0" w:space="0" w:color="auto"/>
        <w:right w:val="none" w:sz="0" w:space="0" w:color="auto"/>
      </w:divBdr>
    </w:div>
    <w:div w:id="409037652">
      <w:bodyDiv w:val="1"/>
      <w:marLeft w:val="0"/>
      <w:marRight w:val="0"/>
      <w:marTop w:val="0"/>
      <w:marBottom w:val="0"/>
      <w:divBdr>
        <w:top w:val="none" w:sz="0" w:space="0" w:color="auto"/>
        <w:left w:val="none" w:sz="0" w:space="0" w:color="auto"/>
        <w:bottom w:val="none" w:sz="0" w:space="0" w:color="auto"/>
        <w:right w:val="none" w:sz="0" w:space="0" w:color="auto"/>
      </w:divBdr>
    </w:div>
    <w:div w:id="410665888">
      <w:bodyDiv w:val="1"/>
      <w:marLeft w:val="0"/>
      <w:marRight w:val="0"/>
      <w:marTop w:val="0"/>
      <w:marBottom w:val="0"/>
      <w:divBdr>
        <w:top w:val="none" w:sz="0" w:space="0" w:color="auto"/>
        <w:left w:val="none" w:sz="0" w:space="0" w:color="auto"/>
        <w:bottom w:val="none" w:sz="0" w:space="0" w:color="auto"/>
        <w:right w:val="none" w:sz="0" w:space="0" w:color="auto"/>
      </w:divBdr>
    </w:div>
    <w:div w:id="410783843">
      <w:bodyDiv w:val="1"/>
      <w:marLeft w:val="0"/>
      <w:marRight w:val="0"/>
      <w:marTop w:val="0"/>
      <w:marBottom w:val="0"/>
      <w:divBdr>
        <w:top w:val="none" w:sz="0" w:space="0" w:color="auto"/>
        <w:left w:val="none" w:sz="0" w:space="0" w:color="auto"/>
        <w:bottom w:val="none" w:sz="0" w:space="0" w:color="auto"/>
        <w:right w:val="none" w:sz="0" w:space="0" w:color="auto"/>
      </w:divBdr>
    </w:div>
    <w:div w:id="411855188">
      <w:bodyDiv w:val="1"/>
      <w:marLeft w:val="0"/>
      <w:marRight w:val="0"/>
      <w:marTop w:val="0"/>
      <w:marBottom w:val="0"/>
      <w:divBdr>
        <w:top w:val="none" w:sz="0" w:space="0" w:color="auto"/>
        <w:left w:val="none" w:sz="0" w:space="0" w:color="auto"/>
        <w:bottom w:val="none" w:sz="0" w:space="0" w:color="auto"/>
        <w:right w:val="none" w:sz="0" w:space="0" w:color="auto"/>
      </w:divBdr>
    </w:div>
    <w:div w:id="411977580">
      <w:bodyDiv w:val="1"/>
      <w:marLeft w:val="0"/>
      <w:marRight w:val="0"/>
      <w:marTop w:val="0"/>
      <w:marBottom w:val="0"/>
      <w:divBdr>
        <w:top w:val="none" w:sz="0" w:space="0" w:color="auto"/>
        <w:left w:val="none" w:sz="0" w:space="0" w:color="auto"/>
        <w:bottom w:val="none" w:sz="0" w:space="0" w:color="auto"/>
        <w:right w:val="none" w:sz="0" w:space="0" w:color="auto"/>
      </w:divBdr>
    </w:div>
    <w:div w:id="412288856">
      <w:bodyDiv w:val="1"/>
      <w:marLeft w:val="0"/>
      <w:marRight w:val="0"/>
      <w:marTop w:val="0"/>
      <w:marBottom w:val="0"/>
      <w:divBdr>
        <w:top w:val="none" w:sz="0" w:space="0" w:color="auto"/>
        <w:left w:val="none" w:sz="0" w:space="0" w:color="auto"/>
        <w:bottom w:val="none" w:sz="0" w:space="0" w:color="auto"/>
        <w:right w:val="none" w:sz="0" w:space="0" w:color="auto"/>
      </w:divBdr>
      <w:divsChild>
        <w:div w:id="671838523">
          <w:marLeft w:val="0"/>
          <w:marRight w:val="0"/>
          <w:marTop w:val="0"/>
          <w:marBottom w:val="0"/>
          <w:divBdr>
            <w:top w:val="none" w:sz="0" w:space="0" w:color="auto"/>
            <w:left w:val="none" w:sz="0" w:space="0" w:color="auto"/>
            <w:bottom w:val="none" w:sz="0" w:space="0" w:color="auto"/>
            <w:right w:val="none" w:sz="0" w:space="0" w:color="auto"/>
          </w:divBdr>
          <w:divsChild>
            <w:div w:id="74985309">
              <w:marLeft w:val="0"/>
              <w:marRight w:val="0"/>
              <w:marTop w:val="0"/>
              <w:marBottom w:val="0"/>
              <w:divBdr>
                <w:top w:val="none" w:sz="0" w:space="0" w:color="auto"/>
                <w:left w:val="none" w:sz="0" w:space="0" w:color="auto"/>
                <w:bottom w:val="none" w:sz="0" w:space="0" w:color="auto"/>
                <w:right w:val="none" w:sz="0" w:space="0" w:color="auto"/>
              </w:divBdr>
              <w:divsChild>
                <w:div w:id="912470733">
                  <w:marLeft w:val="0"/>
                  <w:marRight w:val="0"/>
                  <w:marTop w:val="0"/>
                  <w:marBottom w:val="0"/>
                  <w:divBdr>
                    <w:top w:val="none" w:sz="0" w:space="0" w:color="auto"/>
                    <w:left w:val="none" w:sz="0" w:space="0" w:color="auto"/>
                    <w:bottom w:val="none" w:sz="0" w:space="0" w:color="auto"/>
                    <w:right w:val="none" w:sz="0" w:space="0" w:color="auto"/>
                  </w:divBdr>
                  <w:divsChild>
                    <w:div w:id="6868351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14059811">
      <w:bodyDiv w:val="1"/>
      <w:marLeft w:val="0"/>
      <w:marRight w:val="0"/>
      <w:marTop w:val="0"/>
      <w:marBottom w:val="0"/>
      <w:divBdr>
        <w:top w:val="none" w:sz="0" w:space="0" w:color="auto"/>
        <w:left w:val="none" w:sz="0" w:space="0" w:color="auto"/>
        <w:bottom w:val="none" w:sz="0" w:space="0" w:color="auto"/>
        <w:right w:val="none" w:sz="0" w:space="0" w:color="auto"/>
      </w:divBdr>
    </w:div>
    <w:div w:id="415130691">
      <w:bodyDiv w:val="1"/>
      <w:marLeft w:val="0"/>
      <w:marRight w:val="0"/>
      <w:marTop w:val="0"/>
      <w:marBottom w:val="0"/>
      <w:divBdr>
        <w:top w:val="none" w:sz="0" w:space="0" w:color="auto"/>
        <w:left w:val="none" w:sz="0" w:space="0" w:color="auto"/>
        <w:bottom w:val="none" w:sz="0" w:space="0" w:color="auto"/>
        <w:right w:val="none" w:sz="0" w:space="0" w:color="auto"/>
      </w:divBdr>
    </w:div>
    <w:div w:id="415175716">
      <w:bodyDiv w:val="1"/>
      <w:marLeft w:val="0"/>
      <w:marRight w:val="0"/>
      <w:marTop w:val="0"/>
      <w:marBottom w:val="0"/>
      <w:divBdr>
        <w:top w:val="none" w:sz="0" w:space="0" w:color="auto"/>
        <w:left w:val="none" w:sz="0" w:space="0" w:color="auto"/>
        <w:bottom w:val="none" w:sz="0" w:space="0" w:color="auto"/>
        <w:right w:val="none" w:sz="0" w:space="0" w:color="auto"/>
      </w:divBdr>
    </w:div>
    <w:div w:id="415395068">
      <w:bodyDiv w:val="1"/>
      <w:marLeft w:val="0"/>
      <w:marRight w:val="0"/>
      <w:marTop w:val="0"/>
      <w:marBottom w:val="0"/>
      <w:divBdr>
        <w:top w:val="none" w:sz="0" w:space="0" w:color="auto"/>
        <w:left w:val="none" w:sz="0" w:space="0" w:color="auto"/>
        <w:bottom w:val="none" w:sz="0" w:space="0" w:color="auto"/>
        <w:right w:val="none" w:sz="0" w:space="0" w:color="auto"/>
      </w:divBdr>
    </w:div>
    <w:div w:id="417991272">
      <w:bodyDiv w:val="1"/>
      <w:marLeft w:val="0"/>
      <w:marRight w:val="0"/>
      <w:marTop w:val="0"/>
      <w:marBottom w:val="0"/>
      <w:divBdr>
        <w:top w:val="none" w:sz="0" w:space="0" w:color="auto"/>
        <w:left w:val="none" w:sz="0" w:space="0" w:color="auto"/>
        <w:bottom w:val="none" w:sz="0" w:space="0" w:color="auto"/>
        <w:right w:val="none" w:sz="0" w:space="0" w:color="auto"/>
      </w:divBdr>
    </w:div>
    <w:div w:id="418714376">
      <w:bodyDiv w:val="1"/>
      <w:marLeft w:val="0"/>
      <w:marRight w:val="0"/>
      <w:marTop w:val="0"/>
      <w:marBottom w:val="0"/>
      <w:divBdr>
        <w:top w:val="none" w:sz="0" w:space="0" w:color="auto"/>
        <w:left w:val="none" w:sz="0" w:space="0" w:color="auto"/>
        <w:bottom w:val="none" w:sz="0" w:space="0" w:color="auto"/>
        <w:right w:val="none" w:sz="0" w:space="0" w:color="auto"/>
      </w:divBdr>
    </w:div>
    <w:div w:id="420372384">
      <w:bodyDiv w:val="1"/>
      <w:marLeft w:val="0"/>
      <w:marRight w:val="0"/>
      <w:marTop w:val="0"/>
      <w:marBottom w:val="0"/>
      <w:divBdr>
        <w:top w:val="none" w:sz="0" w:space="0" w:color="auto"/>
        <w:left w:val="none" w:sz="0" w:space="0" w:color="auto"/>
        <w:bottom w:val="none" w:sz="0" w:space="0" w:color="auto"/>
        <w:right w:val="none" w:sz="0" w:space="0" w:color="auto"/>
      </w:divBdr>
    </w:div>
    <w:div w:id="420612066">
      <w:bodyDiv w:val="1"/>
      <w:marLeft w:val="0"/>
      <w:marRight w:val="0"/>
      <w:marTop w:val="0"/>
      <w:marBottom w:val="0"/>
      <w:divBdr>
        <w:top w:val="none" w:sz="0" w:space="0" w:color="auto"/>
        <w:left w:val="none" w:sz="0" w:space="0" w:color="auto"/>
        <w:bottom w:val="none" w:sz="0" w:space="0" w:color="auto"/>
        <w:right w:val="none" w:sz="0" w:space="0" w:color="auto"/>
      </w:divBdr>
    </w:div>
    <w:div w:id="421494672">
      <w:bodyDiv w:val="1"/>
      <w:marLeft w:val="0"/>
      <w:marRight w:val="0"/>
      <w:marTop w:val="0"/>
      <w:marBottom w:val="0"/>
      <w:divBdr>
        <w:top w:val="none" w:sz="0" w:space="0" w:color="auto"/>
        <w:left w:val="none" w:sz="0" w:space="0" w:color="auto"/>
        <w:bottom w:val="none" w:sz="0" w:space="0" w:color="auto"/>
        <w:right w:val="none" w:sz="0" w:space="0" w:color="auto"/>
      </w:divBdr>
    </w:div>
    <w:div w:id="421680719">
      <w:bodyDiv w:val="1"/>
      <w:marLeft w:val="0"/>
      <w:marRight w:val="0"/>
      <w:marTop w:val="0"/>
      <w:marBottom w:val="0"/>
      <w:divBdr>
        <w:top w:val="none" w:sz="0" w:space="0" w:color="auto"/>
        <w:left w:val="none" w:sz="0" w:space="0" w:color="auto"/>
        <w:bottom w:val="none" w:sz="0" w:space="0" w:color="auto"/>
        <w:right w:val="none" w:sz="0" w:space="0" w:color="auto"/>
      </w:divBdr>
    </w:div>
    <w:div w:id="422843185">
      <w:bodyDiv w:val="1"/>
      <w:marLeft w:val="0"/>
      <w:marRight w:val="0"/>
      <w:marTop w:val="0"/>
      <w:marBottom w:val="0"/>
      <w:divBdr>
        <w:top w:val="none" w:sz="0" w:space="0" w:color="auto"/>
        <w:left w:val="none" w:sz="0" w:space="0" w:color="auto"/>
        <w:bottom w:val="none" w:sz="0" w:space="0" w:color="auto"/>
        <w:right w:val="none" w:sz="0" w:space="0" w:color="auto"/>
      </w:divBdr>
    </w:div>
    <w:div w:id="423428545">
      <w:bodyDiv w:val="1"/>
      <w:marLeft w:val="0"/>
      <w:marRight w:val="0"/>
      <w:marTop w:val="0"/>
      <w:marBottom w:val="0"/>
      <w:divBdr>
        <w:top w:val="none" w:sz="0" w:space="0" w:color="auto"/>
        <w:left w:val="none" w:sz="0" w:space="0" w:color="auto"/>
        <w:bottom w:val="none" w:sz="0" w:space="0" w:color="auto"/>
        <w:right w:val="none" w:sz="0" w:space="0" w:color="auto"/>
      </w:divBdr>
    </w:div>
    <w:div w:id="424116199">
      <w:bodyDiv w:val="1"/>
      <w:marLeft w:val="0"/>
      <w:marRight w:val="0"/>
      <w:marTop w:val="0"/>
      <w:marBottom w:val="0"/>
      <w:divBdr>
        <w:top w:val="none" w:sz="0" w:space="0" w:color="auto"/>
        <w:left w:val="none" w:sz="0" w:space="0" w:color="auto"/>
        <w:bottom w:val="none" w:sz="0" w:space="0" w:color="auto"/>
        <w:right w:val="none" w:sz="0" w:space="0" w:color="auto"/>
      </w:divBdr>
    </w:div>
    <w:div w:id="424769710">
      <w:bodyDiv w:val="1"/>
      <w:marLeft w:val="0"/>
      <w:marRight w:val="0"/>
      <w:marTop w:val="0"/>
      <w:marBottom w:val="0"/>
      <w:divBdr>
        <w:top w:val="none" w:sz="0" w:space="0" w:color="auto"/>
        <w:left w:val="none" w:sz="0" w:space="0" w:color="auto"/>
        <w:bottom w:val="none" w:sz="0" w:space="0" w:color="auto"/>
        <w:right w:val="none" w:sz="0" w:space="0" w:color="auto"/>
      </w:divBdr>
    </w:div>
    <w:div w:id="425079602">
      <w:bodyDiv w:val="1"/>
      <w:marLeft w:val="0"/>
      <w:marRight w:val="0"/>
      <w:marTop w:val="0"/>
      <w:marBottom w:val="0"/>
      <w:divBdr>
        <w:top w:val="none" w:sz="0" w:space="0" w:color="auto"/>
        <w:left w:val="none" w:sz="0" w:space="0" w:color="auto"/>
        <w:bottom w:val="none" w:sz="0" w:space="0" w:color="auto"/>
        <w:right w:val="none" w:sz="0" w:space="0" w:color="auto"/>
      </w:divBdr>
    </w:div>
    <w:div w:id="429593506">
      <w:bodyDiv w:val="1"/>
      <w:marLeft w:val="0"/>
      <w:marRight w:val="0"/>
      <w:marTop w:val="0"/>
      <w:marBottom w:val="0"/>
      <w:divBdr>
        <w:top w:val="none" w:sz="0" w:space="0" w:color="auto"/>
        <w:left w:val="none" w:sz="0" w:space="0" w:color="auto"/>
        <w:bottom w:val="none" w:sz="0" w:space="0" w:color="auto"/>
        <w:right w:val="none" w:sz="0" w:space="0" w:color="auto"/>
      </w:divBdr>
    </w:div>
    <w:div w:id="430440496">
      <w:bodyDiv w:val="1"/>
      <w:marLeft w:val="0"/>
      <w:marRight w:val="0"/>
      <w:marTop w:val="0"/>
      <w:marBottom w:val="0"/>
      <w:divBdr>
        <w:top w:val="none" w:sz="0" w:space="0" w:color="auto"/>
        <w:left w:val="none" w:sz="0" w:space="0" w:color="auto"/>
        <w:bottom w:val="none" w:sz="0" w:space="0" w:color="auto"/>
        <w:right w:val="none" w:sz="0" w:space="0" w:color="auto"/>
      </w:divBdr>
    </w:div>
    <w:div w:id="430594011">
      <w:bodyDiv w:val="1"/>
      <w:marLeft w:val="0"/>
      <w:marRight w:val="0"/>
      <w:marTop w:val="0"/>
      <w:marBottom w:val="0"/>
      <w:divBdr>
        <w:top w:val="none" w:sz="0" w:space="0" w:color="auto"/>
        <w:left w:val="none" w:sz="0" w:space="0" w:color="auto"/>
        <w:bottom w:val="none" w:sz="0" w:space="0" w:color="auto"/>
        <w:right w:val="none" w:sz="0" w:space="0" w:color="auto"/>
      </w:divBdr>
    </w:div>
    <w:div w:id="430977981">
      <w:bodyDiv w:val="1"/>
      <w:marLeft w:val="0"/>
      <w:marRight w:val="0"/>
      <w:marTop w:val="0"/>
      <w:marBottom w:val="0"/>
      <w:divBdr>
        <w:top w:val="none" w:sz="0" w:space="0" w:color="auto"/>
        <w:left w:val="none" w:sz="0" w:space="0" w:color="auto"/>
        <w:bottom w:val="none" w:sz="0" w:space="0" w:color="auto"/>
        <w:right w:val="none" w:sz="0" w:space="0" w:color="auto"/>
      </w:divBdr>
    </w:div>
    <w:div w:id="431780423">
      <w:bodyDiv w:val="1"/>
      <w:marLeft w:val="0"/>
      <w:marRight w:val="0"/>
      <w:marTop w:val="0"/>
      <w:marBottom w:val="0"/>
      <w:divBdr>
        <w:top w:val="none" w:sz="0" w:space="0" w:color="auto"/>
        <w:left w:val="none" w:sz="0" w:space="0" w:color="auto"/>
        <w:bottom w:val="none" w:sz="0" w:space="0" w:color="auto"/>
        <w:right w:val="none" w:sz="0" w:space="0" w:color="auto"/>
      </w:divBdr>
    </w:div>
    <w:div w:id="433134186">
      <w:bodyDiv w:val="1"/>
      <w:marLeft w:val="0"/>
      <w:marRight w:val="0"/>
      <w:marTop w:val="0"/>
      <w:marBottom w:val="0"/>
      <w:divBdr>
        <w:top w:val="none" w:sz="0" w:space="0" w:color="auto"/>
        <w:left w:val="none" w:sz="0" w:space="0" w:color="auto"/>
        <w:bottom w:val="none" w:sz="0" w:space="0" w:color="auto"/>
        <w:right w:val="none" w:sz="0" w:space="0" w:color="auto"/>
      </w:divBdr>
    </w:div>
    <w:div w:id="435250312">
      <w:bodyDiv w:val="1"/>
      <w:marLeft w:val="0"/>
      <w:marRight w:val="0"/>
      <w:marTop w:val="0"/>
      <w:marBottom w:val="0"/>
      <w:divBdr>
        <w:top w:val="none" w:sz="0" w:space="0" w:color="auto"/>
        <w:left w:val="none" w:sz="0" w:space="0" w:color="auto"/>
        <w:bottom w:val="none" w:sz="0" w:space="0" w:color="auto"/>
        <w:right w:val="none" w:sz="0" w:space="0" w:color="auto"/>
      </w:divBdr>
    </w:div>
    <w:div w:id="435295842">
      <w:bodyDiv w:val="1"/>
      <w:marLeft w:val="0"/>
      <w:marRight w:val="0"/>
      <w:marTop w:val="0"/>
      <w:marBottom w:val="0"/>
      <w:divBdr>
        <w:top w:val="none" w:sz="0" w:space="0" w:color="auto"/>
        <w:left w:val="none" w:sz="0" w:space="0" w:color="auto"/>
        <w:bottom w:val="none" w:sz="0" w:space="0" w:color="auto"/>
        <w:right w:val="none" w:sz="0" w:space="0" w:color="auto"/>
      </w:divBdr>
    </w:div>
    <w:div w:id="435298687">
      <w:bodyDiv w:val="1"/>
      <w:marLeft w:val="0"/>
      <w:marRight w:val="0"/>
      <w:marTop w:val="0"/>
      <w:marBottom w:val="0"/>
      <w:divBdr>
        <w:top w:val="none" w:sz="0" w:space="0" w:color="auto"/>
        <w:left w:val="none" w:sz="0" w:space="0" w:color="auto"/>
        <w:bottom w:val="none" w:sz="0" w:space="0" w:color="auto"/>
        <w:right w:val="none" w:sz="0" w:space="0" w:color="auto"/>
      </w:divBdr>
    </w:div>
    <w:div w:id="435713463">
      <w:bodyDiv w:val="1"/>
      <w:marLeft w:val="0"/>
      <w:marRight w:val="0"/>
      <w:marTop w:val="0"/>
      <w:marBottom w:val="0"/>
      <w:divBdr>
        <w:top w:val="none" w:sz="0" w:space="0" w:color="auto"/>
        <w:left w:val="none" w:sz="0" w:space="0" w:color="auto"/>
        <w:bottom w:val="none" w:sz="0" w:space="0" w:color="auto"/>
        <w:right w:val="none" w:sz="0" w:space="0" w:color="auto"/>
      </w:divBdr>
    </w:div>
    <w:div w:id="436950396">
      <w:bodyDiv w:val="1"/>
      <w:marLeft w:val="0"/>
      <w:marRight w:val="0"/>
      <w:marTop w:val="0"/>
      <w:marBottom w:val="0"/>
      <w:divBdr>
        <w:top w:val="none" w:sz="0" w:space="0" w:color="auto"/>
        <w:left w:val="none" w:sz="0" w:space="0" w:color="auto"/>
        <w:bottom w:val="none" w:sz="0" w:space="0" w:color="auto"/>
        <w:right w:val="none" w:sz="0" w:space="0" w:color="auto"/>
      </w:divBdr>
    </w:div>
    <w:div w:id="437525258">
      <w:bodyDiv w:val="1"/>
      <w:marLeft w:val="0"/>
      <w:marRight w:val="0"/>
      <w:marTop w:val="0"/>
      <w:marBottom w:val="0"/>
      <w:divBdr>
        <w:top w:val="none" w:sz="0" w:space="0" w:color="auto"/>
        <w:left w:val="none" w:sz="0" w:space="0" w:color="auto"/>
        <w:bottom w:val="none" w:sz="0" w:space="0" w:color="auto"/>
        <w:right w:val="none" w:sz="0" w:space="0" w:color="auto"/>
      </w:divBdr>
    </w:div>
    <w:div w:id="439223226">
      <w:bodyDiv w:val="1"/>
      <w:marLeft w:val="0"/>
      <w:marRight w:val="0"/>
      <w:marTop w:val="0"/>
      <w:marBottom w:val="0"/>
      <w:divBdr>
        <w:top w:val="none" w:sz="0" w:space="0" w:color="auto"/>
        <w:left w:val="none" w:sz="0" w:space="0" w:color="auto"/>
        <w:bottom w:val="none" w:sz="0" w:space="0" w:color="auto"/>
        <w:right w:val="none" w:sz="0" w:space="0" w:color="auto"/>
      </w:divBdr>
    </w:div>
    <w:div w:id="439641780">
      <w:bodyDiv w:val="1"/>
      <w:marLeft w:val="0"/>
      <w:marRight w:val="0"/>
      <w:marTop w:val="0"/>
      <w:marBottom w:val="0"/>
      <w:divBdr>
        <w:top w:val="none" w:sz="0" w:space="0" w:color="auto"/>
        <w:left w:val="none" w:sz="0" w:space="0" w:color="auto"/>
        <w:bottom w:val="none" w:sz="0" w:space="0" w:color="auto"/>
        <w:right w:val="none" w:sz="0" w:space="0" w:color="auto"/>
      </w:divBdr>
    </w:div>
    <w:div w:id="440035395">
      <w:bodyDiv w:val="1"/>
      <w:marLeft w:val="0"/>
      <w:marRight w:val="0"/>
      <w:marTop w:val="0"/>
      <w:marBottom w:val="0"/>
      <w:divBdr>
        <w:top w:val="none" w:sz="0" w:space="0" w:color="auto"/>
        <w:left w:val="none" w:sz="0" w:space="0" w:color="auto"/>
        <w:bottom w:val="none" w:sz="0" w:space="0" w:color="auto"/>
        <w:right w:val="none" w:sz="0" w:space="0" w:color="auto"/>
      </w:divBdr>
    </w:div>
    <w:div w:id="440685194">
      <w:bodyDiv w:val="1"/>
      <w:marLeft w:val="0"/>
      <w:marRight w:val="0"/>
      <w:marTop w:val="0"/>
      <w:marBottom w:val="0"/>
      <w:divBdr>
        <w:top w:val="none" w:sz="0" w:space="0" w:color="auto"/>
        <w:left w:val="none" w:sz="0" w:space="0" w:color="auto"/>
        <w:bottom w:val="none" w:sz="0" w:space="0" w:color="auto"/>
        <w:right w:val="none" w:sz="0" w:space="0" w:color="auto"/>
      </w:divBdr>
    </w:div>
    <w:div w:id="441077057">
      <w:bodyDiv w:val="1"/>
      <w:marLeft w:val="0"/>
      <w:marRight w:val="0"/>
      <w:marTop w:val="0"/>
      <w:marBottom w:val="0"/>
      <w:divBdr>
        <w:top w:val="none" w:sz="0" w:space="0" w:color="auto"/>
        <w:left w:val="none" w:sz="0" w:space="0" w:color="auto"/>
        <w:bottom w:val="none" w:sz="0" w:space="0" w:color="auto"/>
        <w:right w:val="none" w:sz="0" w:space="0" w:color="auto"/>
      </w:divBdr>
    </w:div>
    <w:div w:id="441800287">
      <w:bodyDiv w:val="1"/>
      <w:marLeft w:val="0"/>
      <w:marRight w:val="0"/>
      <w:marTop w:val="0"/>
      <w:marBottom w:val="0"/>
      <w:divBdr>
        <w:top w:val="none" w:sz="0" w:space="0" w:color="auto"/>
        <w:left w:val="none" w:sz="0" w:space="0" w:color="auto"/>
        <w:bottom w:val="none" w:sz="0" w:space="0" w:color="auto"/>
        <w:right w:val="none" w:sz="0" w:space="0" w:color="auto"/>
      </w:divBdr>
    </w:div>
    <w:div w:id="441994554">
      <w:bodyDiv w:val="1"/>
      <w:marLeft w:val="0"/>
      <w:marRight w:val="0"/>
      <w:marTop w:val="0"/>
      <w:marBottom w:val="0"/>
      <w:divBdr>
        <w:top w:val="none" w:sz="0" w:space="0" w:color="auto"/>
        <w:left w:val="none" w:sz="0" w:space="0" w:color="auto"/>
        <w:bottom w:val="none" w:sz="0" w:space="0" w:color="auto"/>
        <w:right w:val="none" w:sz="0" w:space="0" w:color="auto"/>
      </w:divBdr>
    </w:div>
    <w:div w:id="441995909">
      <w:bodyDiv w:val="1"/>
      <w:marLeft w:val="0"/>
      <w:marRight w:val="0"/>
      <w:marTop w:val="0"/>
      <w:marBottom w:val="0"/>
      <w:divBdr>
        <w:top w:val="none" w:sz="0" w:space="0" w:color="auto"/>
        <w:left w:val="none" w:sz="0" w:space="0" w:color="auto"/>
        <w:bottom w:val="none" w:sz="0" w:space="0" w:color="auto"/>
        <w:right w:val="none" w:sz="0" w:space="0" w:color="auto"/>
      </w:divBdr>
    </w:div>
    <w:div w:id="445005546">
      <w:bodyDiv w:val="1"/>
      <w:marLeft w:val="0"/>
      <w:marRight w:val="0"/>
      <w:marTop w:val="0"/>
      <w:marBottom w:val="0"/>
      <w:divBdr>
        <w:top w:val="none" w:sz="0" w:space="0" w:color="auto"/>
        <w:left w:val="none" w:sz="0" w:space="0" w:color="auto"/>
        <w:bottom w:val="none" w:sz="0" w:space="0" w:color="auto"/>
        <w:right w:val="none" w:sz="0" w:space="0" w:color="auto"/>
      </w:divBdr>
    </w:div>
    <w:div w:id="445736457">
      <w:bodyDiv w:val="1"/>
      <w:marLeft w:val="0"/>
      <w:marRight w:val="0"/>
      <w:marTop w:val="0"/>
      <w:marBottom w:val="0"/>
      <w:divBdr>
        <w:top w:val="none" w:sz="0" w:space="0" w:color="auto"/>
        <w:left w:val="none" w:sz="0" w:space="0" w:color="auto"/>
        <w:bottom w:val="none" w:sz="0" w:space="0" w:color="auto"/>
        <w:right w:val="none" w:sz="0" w:space="0" w:color="auto"/>
      </w:divBdr>
    </w:div>
    <w:div w:id="445925170">
      <w:bodyDiv w:val="1"/>
      <w:marLeft w:val="0"/>
      <w:marRight w:val="0"/>
      <w:marTop w:val="0"/>
      <w:marBottom w:val="0"/>
      <w:divBdr>
        <w:top w:val="none" w:sz="0" w:space="0" w:color="auto"/>
        <w:left w:val="none" w:sz="0" w:space="0" w:color="auto"/>
        <w:bottom w:val="none" w:sz="0" w:space="0" w:color="auto"/>
        <w:right w:val="none" w:sz="0" w:space="0" w:color="auto"/>
      </w:divBdr>
    </w:div>
    <w:div w:id="446123243">
      <w:bodyDiv w:val="1"/>
      <w:marLeft w:val="0"/>
      <w:marRight w:val="0"/>
      <w:marTop w:val="0"/>
      <w:marBottom w:val="0"/>
      <w:divBdr>
        <w:top w:val="none" w:sz="0" w:space="0" w:color="auto"/>
        <w:left w:val="none" w:sz="0" w:space="0" w:color="auto"/>
        <w:bottom w:val="none" w:sz="0" w:space="0" w:color="auto"/>
        <w:right w:val="none" w:sz="0" w:space="0" w:color="auto"/>
      </w:divBdr>
    </w:div>
    <w:div w:id="449478027">
      <w:bodyDiv w:val="1"/>
      <w:marLeft w:val="0"/>
      <w:marRight w:val="0"/>
      <w:marTop w:val="0"/>
      <w:marBottom w:val="0"/>
      <w:divBdr>
        <w:top w:val="none" w:sz="0" w:space="0" w:color="auto"/>
        <w:left w:val="none" w:sz="0" w:space="0" w:color="auto"/>
        <w:bottom w:val="none" w:sz="0" w:space="0" w:color="auto"/>
        <w:right w:val="none" w:sz="0" w:space="0" w:color="auto"/>
      </w:divBdr>
    </w:div>
    <w:div w:id="450395022">
      <w:bodyDiv w:val="1"/>
      <w:marLeft w:val="0"/>
      <w:marRight w:val="0"/>
      <w:marTop w:val="0"/>
      <w:marBottom w:val="0"/>
      <w:divBdr>
        <w:top w:val="none" w:sz="0" w:space="0" w:color="auto"/>
        <w:left w:val="none" w:sz="0" w:space="0" w:color="auto"/>
        <w:bottom w:val="none" w:sz="0" w:space="0" w:color="auto"/>
        <w:right w:val="none" w:sz="0" w:space="0" w:color="auto"/>
      </w:divBdr>
    </w:div>
    <w:div w:id="450435656">
      <w:bodyDiv w:val="1"/>
      <w:marLeft w:val="0"/>
      <w:marRight w:val="0"/>
      <w:marTop w:val="0"/>
      <w:marBottom w:val="0"/>
      <w:divBdr>
        <w:top w:val="none" w:sz="0" w:space="0" w:color="auto"/>
        <w:left w:val="none" w:sz="0" w:space="0" w:color="auto"/>
        <w:bottom w:val="none" w:sz="0" w:space="0" w:color="auto"/>
        <w:right w:val="none" w:sz="0" w:space="0" w:color="auto"/>
      </w:divBdr>
    </w:div>
    <w:div w:id="450977980">
      <w:bodyDiv w:val="1"/>
      <w:marLeft w:val="0"/>
      <w:marRight w:val="0"/>
      <w:marTop w:val="0"/>
      <w:marBottom w:val="0"/>
      <w:divBdr>
        <w:top w:val="none" w:sz="0" w:space="0" w:color="auto"/>
        <w:left w:val="none" w:sz="0" w:space="0" w:color="auto"/>
        <w:bottom w:val="none" w:sz="0" w:space="0" w:color="auto"/>
        <w:right w:val="none" w:sz="0" w:space="0" w:color="auto"/>
      </w:divBdr>
    </w:div>
    <w:div w:id="453986045">
      <w:bodyDiv w:val="1"/>
      <w:marLeft w:val="0"/>
      <w:marRight w:val="0"/>
      <w:marTop w:val="0"/>
      <w:marBottom w:val="0"/>
      <w:divBdr>
        <w:top w:val="none" w:sz="0" w:space="0" w:color="auto"/>
        <w:left w:val="none" w:sz="0" w:space="0" w:color="auto"/>
        <w:bottom w:val="none" w:sz="0" w:space="0" w:color="auto"/>
        <w:right w:val="none" w:sz="0" w:space="0" w:color="auto"/>
      </w:divBdr>
    </w:div>
    <w:div w:id="454256027">
      <w:bodyDiv w:val="1"/>
      <w:marLeft w:val="0"/>
      <w:marRight w:val="0"/>
      <w:marTop w:val="0"/>
      <w:marBottom w:val="0"/>
      <w:divBdr>
        <w:top w:val="none" w:sz="0" w:space="0" w:color="auto"/>
        <w:left w:val="none" w:sz="0" w:space="0" w:color="auto"/>
        <w:bottom w:val="none" w:sz="0" w:space="0" w:color="auto"/>
        <w:right w:val="none" w:sz="0" w:space="0" w:color="auto"/>
      </w:divBdr>
    </w:div>
    <w:div w:id="455758845">
      <w:bodyDiv w:val="1"/>
      <w:marLeft w:val="0"/>
      <w:marRight w:val="0"/>
      <w:marTop w:val="0"/>
      <w:marBottom w:val="0"/>
      <w:divBdr>
        <w:top w:val="none" w:sz="0" w:space="0" w:color="auto"/>
        <w:left w:val="none" w:sz="0" w:space="0" w:color="auto"/>
        <w:bottom w:val="none" w:sz="0" w:space="0" w:color="auto"/>
        <w:right w:val="none" w:sz="0" w:space="0" w:color="auto"/>
      </w:divBdr>
    </w:div>
    <w:div w:id="455828600">
      <w:bodyDiv w:val="1"/>
      <w:marLeft w:val="0"/>
      <w:marRight w:val="0"/>
      <w:marTop w:val="0"/>
      <w:marBottom w:val="0"/>
      <w:divBdr>
        <w:top w:val="none" w:sz="0" w:space="0" w:color="auto"/>
        <w:left w:val="none" w:sz="0" w:space="0" w:color="auto"/>
        <w:bottom w:val="none" w:sz="0" w:space="0" w:color="auto"/>
        <w:right w:val="none" w:sz="0" w:space="0" w:color="auto"/>
      </w:divBdr>
    </w:div>
    <w:div w:id="456266495">
      <w:bodyDiv w:val="1"/>
      <w:marLeft w:val="0"/>
      <w:marRight w:val="0"/>
      <w:marTop w:val="0"/>
      <w:marBottom w:val="0"/>
      <w:divBdr>
        <w:top w:val="none" w:sz="0" w:space="0" w:color="auto"/>
        <w:left w:val="none" w:sz="0" w:space="0" w:color="auto"/>
        <w:bottom w:val="none" w:sz="0" w:space="0" w:color="auto"/>
        <w:right w:val="none" w:sz="0" w:space="0" w:color="auto"/>
      </w:divBdr>
    </w:div>
    <w:div w:id="456342067">
      <w:bodyDiv w:val="1"/>
      <w:marLeft w:val="0"/>
      <w:marRight w:val="0"/>
      <w:marTop w:val="0"/>
      <w:marBottom w:val="0"/>
      <w:divBdr>
        <w:top w:val="none" w:sz="0" w:space="0" w:color="auto"/>
        <w:left w:val="none" w:sz="0" w:space="0" w:color="auto"/>
        <w:bottom w:val="none" w:sz="0" w:space="0" w:color="auto"/>
        <w:right w:val="none" w:sz="0" w:space="0" w:color="auto"/>
      </w:divBdr>
    </w:div>
    <w:div w:id="457069770">
      <w:bodyDiv w:val="1"/>
      <w:marLeft w:val="0"/>
      <w:marRight w:val="0"/>
      <w:marTop w:val="0"/>
      <w:marBottom w:val="0"/>
      <w:divBdr>
        <w:top w:val="none" w:sz="0" w:space="0" w:color="auto"/>
        <w:left w:val="none" w:sz="0" w:space="0" w:color="auto"/>
        <w:bottom w:val="none" w:sz="0" w:space="0" w:color="auto"/>
        <w:right w:val="none" w:sz="0" w:space="0" w:color="auto"/>
      </w:divBdr>
    </w:div>
    <w:div w:id="457265238">
      <w:bodyDiv w:val="1"/>
      <w:marLeft w:val="0"/>
      <w:marRight w:val="0"/>
      <w:marTop w:val="0"/>
      <w:marBottom w:val="0"/>
      <w:divBdr>
        <w:top w:val="none" w:sz="0" w:space="0" w:color="auto"/>
        <w:left w:val="none" w:sz="0" w:space="0" w:color="auto"/>
        <w:bottom w:val="none" w:sz="0" w:space="0" w:color="auto"/>
        <w:right w:val="none" w:sz="0" w:space="0" w:color="auto"/>
      </w:divBdr>
    </w:div>
    <w:div w:id="457846467">
      <w:bodyDiv w:val="1"/>
      <w:marLeft w:val="0"/>
      <w:marRight w:val="0"/>
      <w:marTop w:val="0"/>
      <w:marBottom w:val="0"/>
      <w:divBdr>
        <w:top w:val="none" w:sz="0" w:space="0" w:color="auto"/>
        <w:left w:val="none" w:sz="0" w:space="0" w:color="auto"/>
        <w:bottom w:val="none" w:sz="0" w:space="0" w:color="auto"/>
        <w:right w:val="none" w:sz="0" w:space="0" w:color="auto"/>
      </w:divBdr>
    </w:div>
    <w:div w:id="458845846">
      <w:bodyDiv w:val="1"/>
      <w:marLeft w:val="0"/>
      <w:marRight w:val="0"/>
      <w:marTop w:val="0"/>
      <w:marBottom w:val="0"/>
      <w:divBdr>
        <w:top w:val="none" w:sz="0" w:space="0" w:color="auto"/>
        <w:left w:val="none" w:sz="0" w:space="0" w:color="auto"/>
        <w:bottom w:val="none" w:sz="0" w:space="0" w:color="auto"/>
        <w:right w:val="none" w:sz="0" w:space="0" w:color="auto"/>
      </w:divBdr>
    </w:div>
    <w:div w:id="459765143">
      <w:bodyDiv w:val="1"/>
      <w:marLeft w:val="0"/>
      <w:marRight w:val="0"/>
      <w:marTop w:val="0"/>
      <w:marBottom w:val="0"/>
      <w:divBdr>
        <w:top w:val="none" w:sz="0" w:space="0" w:color="auto"/>
        <w:left w:val="none" w:sz="0" w:space="0" w:color="auto"/>
        <w:bottom w:val="none" w:sz="0" w:space="0" w:color="auto"/>
        <w:right w:val="none" w:sz="0" w:space="0" w:color="auto"/>
      </w:divBdr>
    </w:div>
    <w:div w:id="461848503">
      <w:bodyDiv w:val="1"/>
      <w:marLeft w:val="0"/>
      <w:marRight w:val="0"/>
      <w:marTop w:val="0"/>
      <w:marBottom w:val="0"/>
      <w:divBdr>
        <w:top w:val="none" w:sz="0" w:space="0" w:color="auto"/>
        <w:left w:val="none" w:sz="0" w:space="0" w:color="auto"/>
        <w:bottom w:val="none" w:sz="0" w:space="0" w:color="auto"/>
        <w:right w:val="none" w:sz="0" w:space="0" w:color="auto"/>
      </w:divBdr>
    </w:div>
    <w:div w:id="462500493">
      <w:bodyDiv w:val="1"/>
      <w:marLeft w:val="0"/>
      <w:marRight w:val="0"/>
      <w:marTop w:val="0"/>
      <w:marBottom w:val="0"/>
      <w:divBdr>
        <w:top w:val="none" w:sz="0" w:space="0" w:color="auto"/>
        <w:left w:val="none" w:sz="0" w:space="0" w:color="auto"/>
        <w:bottom w:val="none" w:sz="0" w:space="0" w:color="auto"/>
        <w:right w:val="none" w:sz="0" w:space="0" w:color="auto"/>
      </w:divBdr>
    </w:div>
    <w:div w:id="462694237">
      <w:bodyDiv w:val="1"/>
      <w:marLeft w:val="0"/>
      <w:marRight w:val="0"/>
      <w:marTop w:val="0"/>
      <w:marBottom w:val="0"/>
      <w:divBdr>
        <w:top w:val="none" w:sz="0" w:space="0" w:color="auto"/>
        <w:left w:val="none" w:sz="0" w:space="0" w:color="auto"/>
        <w:bottom w:val="none" w:sz="0" w:space="0" w:color="auto"/>
        <w:right w:val="none" w:sz="0" w:space="0" w:color="auto"/>
      </w:divBdr>
    </w:div>
    <w:div w:id="464010437">
      <w:bodyDiv w:val="1"/>
      <w:marLeft w:val="0"/>
      <w:marRight w:val="0"/>
      <w:marTop w:val="0"/>
      <w:marBottom w:val="0"/>
      <w:divBdr>
        <w:top w:val="none" w:sz="0" w:space="0" w:color="auto"/>
        <w:left w:val="none" w:sz="0" w:space="0" w:color="auto"/>
        <w:bottom w:val="none" w:sz="0" w:space="0" w:color="auto"/>
        <w:right w:val="none" w:sz="0" w:space="0" w:color="auto"/>
      </w:divBdr>
    </w:div>
    <w:div w:id="465242757">
      <w:bodyDiv w:val="1"/>
      <w:marLeft w:val="0"/>
      <w:marRight w:val="0"/>
      <w:marTop w:val="0"/>
      <w:marBottom w:val="0"/>
      <w:divBdr>
        <w:top w:val="none" w:sz="0" w:space="0" w:color="auto"/>
        <w:left w:val="none" w:sz="0" w:space="0" w:color="auto"/>
        <w:bottom w:val="none" w:sz="0" w:space="0" w:color="auto"/>
        <w:right w:val="none" w:sz="0" w:space="0" w:color="auto"/>
      </w:divBdr>
    </w:div>
    <w:div w:id="465709405">
      <w:bodyDiv w:val="1"/>
      <w:marLeft w:val="0"/>
      <w:marRight w:val="0"/>
      <w:marTop w:val="0"/>
      <w:marBottom w:val="0"/>
      <w:divBdr>
        <w:top w:val="none" w:sz="0" w:space="0" w:color="auto"/>
        <w:left w:val="none" w:sz="0" w:space="0" w:color="auto"/>
        <w:bottom w:val="none" w:sz="0" w:space="0" w:color="auto"/>
        <w:right w:val="none" w:sz="0" w:space="0" w:color="auto"/>
      </w:divBdr>
    </w:div>
    <w:div w:id="465859807">
      <w:bodyDiv w:val="1"/>
      <w:marLeft w:val="0"/>
      <w:marRight w:val="0"/>
      <w:marTop w:val="0"/>
      <w:marBottom w:val="0"/>
      <w:divBdr>
        <w:top w:val="none" w:sz="0" w:space="0" w:color="auto"/>
        <w:left w:val="none" w:sz="0" w:space="0" w:color="auto"/>
        <w:bottom w:val="none" w:sz="0" w:space="0" w:color="auto"/>
        <w:right w:val="none" w:sz="0" w:space="0" w:color="auto"/>
      </w:divBdr>
    </w:div>
    <w:div w:id="467088483">
      <w:bodyDiv w:val="1"/>
      <w:marLeft w:val="0"/>
      <w:marRight w:val="0"/>
      <w:marTop w:val="0"/>
      <w:marBottom w:val="0"/>
      <w:divBdr>
        <w:top w:val="none" w:sz="0" w:space="0" w:color="auto"/>
        <w:left w:val="none" w:sz="0" w:space="0" w:color="auto"/>
        <w:bottom w:val="none" w:sz="0" w:space="0" w:color="auto"/>
        <w:right w:val="none" w:sz="0" w:space="0" w:color="auto"/>
      </w:divBdr>
    </w:div>
    <w:div w:id="467361964">
      <w:bodyDiv w:val="1"/>
      <w:marLeft w:val="0"/>
      <w:marRight w:val="0"/>
      <w:marTop w:val="0"/>
      <w:marBottom w:val="0"/>
      <w:divBdr>
        <w:top w:val="none" w:sz="0" w:space="0" w:color="auto"/>
        <w:left w:val="none" w:sz="0" w:space="0" w:color="auto"/>
        <w:bottom w:val="none" w:sz="0" w:space="0" w:color="auto"/>
        <w:right w:val="none" w:sz="0" w:space="0" w:color="auto"/>
      </w:divBdr>
    </w:div>
    <w:div w:id="467824562">
      <w:bodyDiv w:val="1"/>
      <w:marLeft w:val="0"/>
      <w:marRight w:val="0"/>
      <w:marTop w:val="0"/>
      <w:marBottom w:val="0"/>
      <w:divBdr>
        <w:top w:val="none" w:sz="0" w:space="0" w:color="auto"/>
        <w:left w:val="none" w:sz="0" w:space="0" w:color="auto"/>
        <w:bottom w:val="none" w:sz="0" w:space="0" w:color="auto"/>
        <w:right w:val="none" w:sz="0" w:space="0" w:color="auto"/>
      </w:divBdr>
    </w:div>
    <w:div w:id="468322708">
      <w:bodyDiv w:val="1"/>
      <w:marLeft w:val="0"/>
      <w:marRight w:val="0"/>
      <w:marTop w:val="0"/>
      <w:marBottom w:val="0"/>
      <w:divBdr>
        <w:top w:val="none" w:sz="0" w:space="0" w:color="auto"/>
        <w:left w:val="none" w:sz="0" w:space="0" w:color="auto"/>
        <w:bottom w:val="none" w:sz="0" w:space="0" w:color="auto"/>
        <w:right w:val="none" w:sz="0" w:space="0" w:color="auto"/>
      </w:divBdr>
    </w:div>
    <w:div w:id="468398771">
      <w:bodyDiv w:val="1"/>
      <w:marLeft w:val="0"/>
      <w:marRight w:val="0"/>
      <w:marTop w:val="0"/>
      <w:marBottom w:val="0"/>
      <w:divBdr>
        <w:top w:val="none" w:sz="0" w:space="0" w:color="auto"/>
        <w:left w:val="none" w:sz="0" w:space="0" w:color="auto"/>
        <w:bottom w:val="none" w:sz="0" w:space="0" w:color="auto"/>
        <w:right w:val="none" w:sz="0" w:space="0" w:color="auto"/>
      </w:divBdr>
    </w:div>
    <w:div w:id="470364057">
      <w:bodyDiv w:val="1"/>
      <w:marLeft w:val="0"/>
      <w:marRight w:val="0"/>
      <w:marTop w:val="0"/>
      <w:marBottom w:val="0"/>
      <w:divBdr>
        <w:top w:val="none" w:sz="0" w:space="0" w:color="auto"/>
        <w:left w:val="none" w:sz="0" w:space="0" w:color="auto"/>
        <w:bottom w:val="none" w:sz="0" w:space="0" w:color="auto"/>
        <w:right w:val="none" w:sz="0" w:space="0" w:color="auto"/>
      </w:divBdr>
    </w:div>
    <w:div w:id="471681336">
      <w:bodyDiv w:val="1"/>
      <w:marLeft w:val="0"/>
      <w:marRight w:val="0"/>
      <w:marTop w:val="0"/>
      <w:marBottom w:val="0"/>
      <w:divBdr>
        <w:top w:val="none" w:sz="0" w:space="0" w:color="auto"/>
        <w:left w:val="none" w:sz="0" w:space="0" w:color="auto"/>
        <w:bottom w:val="none" w:sz="0" w:space="0" w:color="auto"/>
        <w:right w:val="none" w:sz="0" w:space="0" w:color="auto"/>
      </w:divBdr>
    </w:div>
    <w:div w:id="474108291">
      <w:bodyDiv w:val="1"/>
      <w:marLeft w:val="0"/>
      <w:marRight w:val="0"/>
      <w:marTop w:val="0"/>
      <w:marBottom w:val="0"/>
      <w:divBdr>
        <w:top w:val="none" w:sz="0" w:space="0" w:color="auto"/>
        <w:left w:val="none" w:sz="0" w:space="0" w:color="auto"/>
        <w:bottom w:val="none" w:sz="0" w:space="0" w:color="auto"/>
        <w:right w:val="none" w:sz="0" w:space="0" w:color="auto"/>
      </w:divBdr>
    </w:div>
    <w:div w:id="474569248">
      <w:bodyDiv w:val="1"/>
      <w:marLeft w:val="0"/>
      <w:marRight w:val="0"/>
      <w:marTop w:val="0"/>
      <w:marBottom w:val="0"/>
      <w:divBdr>
        <w:top w:val="none" w:sz="0" w:space="0" w:color="auto"/>
        <w:left w:val="none" w:sz="0" w:space="0" w:color="auto"/>
        <w:bottom w:val="none" w:sz="0" w:space="0" w:color="auto"/>
        <w:right w:val="none" w:sz="0" w:space="0" w:color="auto"/>
      </w:divBdr>
    </w:div>
    <w:div w:id="476341693">
      <w:bodyDiv w:val="1"/>
      <w:marLeft w:val="0"/>
      <w:marRight w:val="0"/>
      <w:marTop w:val="0"/>
      <w:marBottom w:val="0"/>
      <w:divBdr>
        <w:top w:val="none" w:sz="0" w:space="0" w:color="auto"/>
        <w:left w:val="none" w:sz="0" w:space="0" w:color="auto"/>
        <w:bottom w:val="none" w:sz="0" w:space="0" w:color="auto"/>
        <w:right w:val="none" w:sz="0" w:space="0" w:color="auto"/>
      </w:divBdr>
    </w:div>
    <w:div w:id="476578643">
      <w:bodyDiv w:val="1"/>
      <w:marLeft w:val="0"/>
      <w:marRight w:val="0"/>
      <w:marTop w:val="0"/>
      <w:marBottom w:val="0"/>
      <w:divBdr>
        <w:top w:val="none" w:sz="0" w:space="0" w:color="auto"/>
        <w:left w:val="none" w:sz="0" w:space="0" w:color="auto"/>
        <w:bottom w:val="none" w:sz="0" w:space="0" w:color="auto"/>
        <w:right w:val="none" w:sz="0" w:space="0" w:color="auto"/>
      </w:divBdr>
    </w:div>
    <w:div w:id="476800731">
      <w:bodyDiv w:val="1"/>
      <w:marLeft w:val="0"/>
      <w:marRight w:val="0"/>
      <w:marTop w:val="0"/>
      <w:marBottom w:val="0"/>
      <w:divBdr>
        <w:top w:val="none" w:sz="0" w:space="0" w:color="auto"/>
        <w:left w:val="none" w:sz="0" w:space="0" w:color="auto"/>
        <w:bottom w:val="none" w:sz="0" w:space="0" w:color="auto"/>
        <w:right w:val="none" w:sz="0" w:space="0" w:color="auto"/>
      </w:divBdr>
    </w:div>
    <w:div w:id="477452945">
      <w:bodyDiv w:val="1"/>
      <w:marLeft w:val="0"/>
      <w:marRight w:val="0"/>
      <w:marTop w:val="0"/>
      <w:marBottom w:val="0"/>
      <w:divBdr>
        <w:top w:val="none" w:sz="0" w:space="0" w:color="auto"/>
        <w:left w:val="none" w:sz="0" w:space="0" w:color="auto"/>
        <w:bottom w:val="none" w:sz="0" w:space="0" w:color="auto"/>
        <w:right w:val="none" w:sz="0" w:space="0" w:color="auto"/>
      </w:divBdr>
    </w:div>
    <w:div w:id="478157426">
      <w:bodyDiv w:val="1"/>
      <w:marLeft w:val="0"/>
      <w:marRight w:val="0"/>
      <w:marTop w:val="0"/>
      <w:marBottom w:val="0"/>
      <w:divBdr>
        <w:top w:val="none" w:sz="0" w:space="0" w:color="auto"/>
        <w:left w:val="none" w:sz="0" w:space="0" w:color="auto"/>
        <w:bottom w:val="none" w:sz="0" w:space="0" w:color="auto"/>
        <w:right w:val="none" w:sz="0" w:space="0" w:color="auto"/>
      </w:divBdr>
      <w:divsChild>
        <w:div w:id="292101062">
          <w:marLeft w:val="0"/>
          <w:marRight w:val="0"/>
          <w:marTop w:val="0"/>
          <w:marBottom w:val="0"/>
          <w:divBdr>
            <w:top w:val="none" w:sz="0" w:space="0" w:color="auto"/>
            <w:left w:val="none" w:sz="0" w:space="0" w:color="auto"/>
            <w:bottom w:val="none" w:sz="0" w:space="0" w:color="auto"/>
            <w:right w:val="none" w:sz="0" w:space="0" w:color="auto"/>
          </w:divBdr>
          <w:divsChild>
            <w:div w:id="1030574043">
              <w:marLeft w:val="0"/>
              <w:marRight w:val="0"/>
              <w:marTop w:val="0"/>
              <w:marBottom w:val="0"/>
              <w:divBdr>
                <w:top w:val="none" w:sz="0" w:space="0" w:color="auto"/>
                <w:left w:val="none" w:sz="0" w:space="0" w:color="auto"/>
                <w:bottom w:val="none" w:sz="0" w:space="0" w:color="auto"/>
                <w:right w:val="none" w:sz="0" w:space="0" w:color="auto"/>
              </w:divBdr>
              <w:divsChild>
                <w:div w:id="63064505">
                  <w:marLeft w:val="0"/>
                  <w:marRight w:val="0"/>
                  <w:marTop w:val="0"/>
                  <w:marBottom w:val="0"/>
                  <w:divBdr>
                    <w:top w:val="none" w:sz="0" w:space="0" w:color="auto"/>
                    <w:left w:val="none" w:sz="0" w:space="0" w:color="auto"/>
                    <w:bottom w:val="none" w:sz="0" w:space="0" w:color="auto"/>
                    <w:right w:val="none" w:sz="0" w:space="0" w:color="auto"/>
                  </w:divBdr>
                  <w:divsChild>
                    <w:div w:id="341320281">
                      <w:marLeft w:val="0"/>
                      <w:marRight w:val="0"/>
                      <w:marTop w:val="0"/>
                      <w:marBottom w:val="0"/>
                      <w:divBdr>
                        <w:top w:val="none" w:sz="0" w:space="0" w:color="auto"/>
                        <w:left w:val="none" w:sz="0" w:space="0" w:color="auto"/>
                        <w:bottom w:val="none" w:sz="0" w:space="0" w:color="auto"/>
                        <w:right w:val="none" w:sz="0" w:space="0" w:color="auto"/>
                      </w:divBdr>
                    </w:div>
                    <w:div w:id="405231672">
                      <w:marLeft w:val="0"/>
                      <w:marRight w:val="0"/>
                      <w:marTop w:val="0"/>
                      <w:marBottom w:val="0"/>
                      <w:divBdr>
                        <w:top w:val="none" w:sz="0" w:space="0" w:color="auto"/>
                        <w:left w:val="none" w:sz="0" w:space="0" w:color="auto"/>
                        <w:bottom w:val="none" w:sz="0" w:space="0" w:color="auto"/>
                        <w:right w:val="none" w:sz="0" w:space="0" w:color="auto"/>
                      </w:divBdr>
                    </w:div>
                    <w:div w:id="686562683">
                      <w:marLeft w:val="0"/>
                      <w:marRight w:val="0"/>
                      <w:marTop w:val="0"/>
                      <w:marBottom w:val="0"/>
                      <w:divBdr>
                        <w:top w:val="none" w:sz="0" w:space="0" w:color="auto"/>
                        <w:left w:val="none" w:sz="0" w:space="0" w:color="auto"/>
                        <w:bottom w:val="none" w:sz="0" w:space="0" w:color="auto"/>
                        <w:right w:val="none" w:sz="0" w:space="0" w:color="auto"/>
                      </w:divBdr>
                    </w:div>
                    <w:div w:id="1189492939">
                      <w:marLeft w:val="0"/>
                      <w:marRight w:val="0"/>
                      <w:marTop w:val="0"/>
                      <w:marBottom w:val="0"/>
                      <w:divBdr>
                        <w:top w:val="none" w:sz="0" w:space="0" w:color="auto"/>
                        <w:left w:val="none" w:sz="0" w:space="0" w:color="auto"/>
                        <w:bottom w:val="none" w:sz="0" w:space="0" w:color="auto"/>
                        <w:right w:val="none" w:sz="0" w:space="0" w:color="auto"/>
                      </w:divBdr>
                    </w:div>
                    <w:div w:id="1286353103">
                      <w:marLeft w:val="0"/>
                      <w:marRight w:val="0"/>
                      <w:marTop w:val="0"/>
                      <w:marBottom w:val="0"/>
                      <w:divBdr>
                        <w:top w:val="none" w:sz="0" w:space="0" w:color="auto"/>
                        <w:left w:val="none" w:sz="0" w:space="0" w:color="auto"/>
                        <w:bottom w:val="none" w:sz="0" w:space="0" w:color="auto"/>
                        <w:right w:val="none" w:sz="0" w:space="0" w:color="auto"/>
                      </w:divBdr>
                    </w:div>
                    <w:div w:id="1832132544">
                      <w:marLeft w:val="0"/>
                      <w:marRight w:val="0"/>
                      <w:marTop w:val="0"/>
                      <w:marBottom w:val="0"/>
                      <w:divBdr>
                        <w:top w:val="none" w:sz="0" w:space="0" w:color="auto"/>
                        <w:left w:val="none" w:sz="0" w:space="0" w:color="auto"/>
                        <w:bottom w:val="none" w:sz="0" w:space="0" w:color="auto"/>
                        <w:right w:val="none" w:sz="0" w:space="0" w:color="auto"/>
                      </w:divBdr>
                    </w:div>
                  </w:divsChild>
                </w:div>
                <w:div w:id="209002964">
                  <w:marLeft w:val="0"/>
                  <w:marRight w:val="0"/>
                  <w:marTop w:val="0"/>
                  <w:marBottom w:val="0"/>
                  <w:divBdr>
                    <w:top w:val="none" w:sz="0" w:space="0" w:color="auto"/>
                    <w:left w:val="none" w:sz="0" w:space="0" w:color="auto"/>
                    <w:bottom w:val="none" w:sz="0" w:space="0" w:color="auto"/>
                    <w:right w:val="none" w:sz="0" w:space="0" w:color="auto"/>
                  </w:divBdr>
                  <w:divsChild>
                    <w:div w:id="1985961691">
                      <w:marLeft w:val="0"/>
                      <w:marRight w:val="0"/>
                      <w:marTop w:val="0"/>
                      <w:marBottom w:val="0"/>
                      <w:divBdr>
                        <w:top w:val="none" w:sz="0" w:space="0" w:color="auto"/>
                        <w:left w:val="none" w:sz="0" w:space="0" w:color="auto"/>
                        <w:bottom w:val="none" w:sz="0" w:space="0" w:color="auto"/>
                        <w:right w:val="none" w:sz="0" w:space="0" w:color="auto"/>
                      </w:divBdr>
                    </w:div>
                  </w:divsChild>
                </w:div>
                <w:div w:id="300770935">
                  <w:marLeft w:val="0"/>
                  <w:marRight w:val="0"/>
                  <w:marTop w:val="0"/>
                  <w:marBottom w:val="0"/>
                  <w:divBdr>
                    <w:top w:val="none" w:sz="0" w:space="0" w:color="auto"/>
                    <w:left w:val="none" w:sz="0" w:space="0" w:color="auto"/>
                    <w:bottom w:val="none" w:sz="0" w:space="0" w:color="auto"/>
                    <w:right w:val="none" w:sz="0" w:space="0" w:color="auto"/>
                  </w:divBdr>
                  <w:divsChild>
                    <w:div w:id="1823891303">
                      <w:marLeft w:val="0"/>
                      <w:marRight w:val="0"/>
                      <w:marTop w:val="0"/>
                      <w:marBottom w:val="0"/>
                      <w:divBdr>
                        <w:top w:val="none" w:sz="0" w:space="0" w:color="auto"/>
                        <w:left w:val="none" w:sz="0" w:space="0" w:color="auto"/>
                        <w:bottom w:val="none" w:sz="0" w:space="0" w:color="auto"/>
                        <w:right w:val="none" w:sz="0" w:space="0" w:color="auto"/>
                      </w:divBdr>
                    </w:div>
                  </w:divsChild>
                </w:div>
                <w:div w:id="732850031">
                  <w:marLeft w:val="0"/>
                  <w:marRight w:val="0"/>
                  <w:marTop w:val="0"/>
                  <w:marBottom w:val="0"/>
                  <w:divBdr>
                    <w:top w:val="none" w:sz="0" w:space="0" w:color="auto"/>
                    <w:left w:val="none" w:sz="0" w:space="0" w:color="auto"/>
                    <w:bottom w:val="none" w:sz="0" w:space="0" w:color="auto"/>
                    <w:right w:val="none" w:sz="0" w:space="0" w:color="auto"/>
                  </w:divBdr>
                  <w:divsChild>
                    <w:div w:id="163055205">
                      <w:marLeft w:val="0"/>
                      <w:marRight w:val="0"/>
                      <w:marTop w:val="0"/>
                      <w:marBottom w:val="0"/>
                      <w:divBdr>
                        <w:top w:val="none" w:sz="0" w:space="0" w:color="auto"/>
                        <w:left w:val="none" w:sz="0" w:space="0" w:color="auto"/>
                        <w:bottom w:val="none" w:sz="0" w:space="0" w:color="auto"/>
                        <w:right w:val="none" w:sz="0" w:space="0" w:color="auto"/>
                      </w:divBdr>
                    </w:div>
                    <w:div w:id="1314338223">
                      <w:marLeft w:val="0"/>
                      <w:marRight w:val="0"/>
                      <w:marTop w:val="0"/>
                      <w:marBottom w:val="0"/>
                      <w:divBdr>
                        <w:top w:val="none" w:sz="0" w:space="0" w:color="auto"/>
                        <w:left w:val="none" w:sz="0" w:space="0" w:color="auto"/>
                        <w:bottom w:val="none" w:sz="0" w:space="0" w:color="auto"/>
                        <w:right w:val="none" w:sz="0" w:space="0" w:color="auto"/>
                      </w:divBdr>
                    </w:div>
                    <w:div w:id="1530408337">
                      <w:marLeft w:val="0"/>
                      <w:marRight w:val="0"/>
                      <w:marTop w:val="0"/>
                      <w:marBottom w:val="0"/>
                      <w:divBdr>
                        <w:top w:val="none" w:sz="0" w:space="0" w:color="auto"/>
                        <w:left w:val="none" w:sz="0" w:space="0" w:color="auto"/>
                        <w:bottom w:val="none" w:sz="0" w:space="0" w:color="auto"/>
                        <w:right w:val="none" w:sz="0" w:space="0" w:color="auto"/>
                      </w:divBdr>
                    </w:div>
                  </w:divsChild>
                </w:div>
                <w:div w:id="860508986">
                  <w:marLeft w:val="0"/>
                  <w:marRight w:val="0"/>
                  <w:marTop w:val="0"/>
                  <w:marBottom w:val="0"/>
                  <w:divBdr>
                    <w:top w:val="none" w:sz="0" w:space="0" w:color="auto"/>
                    <w:left w:val="none" w:sz="0" w:space="0" w:color="auto"/>
                    <w:bottom w:val="none" w:sz="0" w:space="0" w:color="auto"/>
                    <w:right w:val="none" w:sz="0" w:space="0" w:color="auto"/>
                  </w:divBdr>
                  <w:divsChild>
                    <w:div w:id="813570818">
                      <w:marLeft w:val="0"/>
                      <w:marRight w:val="0"/>
                      <w:marTop w:val="0"/>
                      <w:marBottom w:val="0"/>
                      <w:divBdr>
                        <w:top w:val="none" w:sz="0" w:space="0" w:color="auto"/>
                        <w:left w:val="none" w:sz="0" w:space="0" w:color="auto"/>
                        <w:bottom w:val="none" w:sz="0" w:space="0" w:color="auto"/>
                        <w:right w:val="none" w:sz="0" w:space="0" w:color="auto"/>
                      </w:divBdr>
                    </w:div>
                    <w:div w:id="937981661">
                      <w:marLeft w:val="0"/>
                      <w:marRight w:val="0"/>
                      <w:marTop w:val="0"/>
                      <w:marBottom w:val="0"/>
                      <w:divBdr>
                        <w:top w:val="none" w:sz="0" w:space="0" w:color="auto"/>
                        <w:left w:val="none" w:sz="0" w:space="0" w:color="auto"/>
                        <w:bottom w:val="none" w:sz="0" w:space="0" w:color="auto"/>
                        <w:right w:val="none" w:sz="0" w:space="0" w:color="auto"/>
                      </w:divBdr>
                    </w:div>
                  </w:divsChild>
                </w:div>
                <w:div w:id="884831726">
                  <w:marLeft w:val="0"/>
                  <w:marRight w:val="0"/>
                  <w:marTop w:val="0"/>
                  <w:marBottom w:val="0"/>
                  <w:divBdr>
                    <w:top w:val="none" w:sz="0" w:space="0" w:color="auto"/>
                    <w:left w:val="none" w:sz="0" w:space="0" w:color="auto"/>
                    <w:bottom w:val="none" w:sz="0" w:space="0" w:color="auto"/>
                    <w:right w:val="none" w:sz="0" w:space="0" w:color="auto"/>
                  </w:divBdr>
                  <w:divsChild>
                    <w:div w:id="1058670524">
                      <w:marLeft w:val="0"/>
                      <w:marRight w:val="0"/>
                      <w:marTop w:val="0"/>
                      <w:marBottom w:val="0"/>
                      <w:divBdr>
                        <w:top w:val="none" w:sz="0" w:space="0" w:color="auto"/>
                        <w:left w:val="none" w:sz="0" w:space="0" w:color="auto"/>
                        <w:bottom w:val="none" w:sz="0" w:space="0" w:color="auto"/>
                        <w:right w:val="none" w:sz="0" w:space="0" w:color="auto"/>
                      </w:divBdr>
                    </w:div>
                    <w:div w:id="1141268315">
                      <w:marLeft w:val="0"/>
                      <w:marRight w:val="0"/>
                      <w:marTop w:val="0"/>
                      <w:marBottom w:val="0"/>
                      <w:divBdr>
                        <w:top w:val="none" w:sz="0" w:space="0" w:color="auto"/>
                        <w:left w:val="none" w:sz="0" w:space="0" w:color="auto"/>
                        <w:bottom w:val="none" w:sz="0" w:space="0" w:color="auto"/>
                        <w:right w:val="none" w:sz="0" w:space="0" w:color="auto"/>
                      </w:divBdr>
                    </w:div>
                    <w:div w:id="1152452346">
                      <w:marLeft w:val="0"/>
                      <w:marRight w:val="0"/>
                      <w:marTop w:val="0"/>
                      <w:marBottom w:val="0"/>
                      <w:divBdr>
                        <w:top w:val="none" w:sz="0" w:space="0" w:color="auto"/>
                        <w:left w:val="none" w:sz="0" w:space="0" w:color="auto"/>
                        <w:bottom w:val="none" w:sz="0" w:space="0" w:color="auto"/>
                        <w:right w:val="none" w:sz="0" w:space="0" w:color="auto"/>
                      </w:divBdr>
                    </w:div>
                  </w:divsChild>
                </w:div>
                <w:div w:id="909463033">
                  <w:marLeft w:val="0"/>
                  <w:marRight w:val="0"/>
                  <w:marTop w:val="0"/>
                  <w:marBottom w:val="0"/>
                  <w:divBdr>
                    <w:top w:val="none" w:sz="0" w:space="0" w:color="auto"/>
                    <w:left w:val="none" w:sz="0" w:space="0" w:color="auto"/>
                    <w:bottom w:val="none" w:sz="0" w:space="0" w:color="auto"/>
                    <w:right w:val="none" w:sz="0" w:space="0" w:color="auto"/>
                  </w:divBdr>
                  <w:divsChild>
                    <w:div w:id="530844225">
                      <w:marLeft w:val="0"/>
                      <w:marRight w:val="0"/>
                      <w:marTop w:val="0"/>
                      <w:marBottom w:val="0"/>
                      <w:divBdr>
                        <w:top w:val="none" w:sz="0" w:space="0" w:color="auto"/>
                        <w:left w:val="none" w:sz="0" w:space="0" w:color="auto"/>
                        <w:bottom w:val="none" w:sz="0" w:space="0" w:color="auto"/>
                        <w:right w:val="none" w:sz="0" w:space="0" w:color="auto"/>
                      </w:divBdr>
                    </w:div>
                    <w:div w:id="1070420210">
                      <w:marLeft w:val="0"/>
                      <w:marRight w:val="0"/>
                      <w:marTop w:val="0"/>
                      <w:marBottom w:val="0"/>
                      <w:divBdr>
                        <w:top w:val="none" w:sz="0" w:space="0" w:color="auto"/>
                        <w:left w:val="none" w:sz="0" w:space="0" w:color="auto"/>
                        <w:bottom w:val="none" w:sz="0" w:space="0" w:color="auto"/>
                        <w:right w:val="none" w:sz="0" w:space="0" w:color="auto"/>
                      </w:divBdr>
                    </w:div>
                    <w:div w:id="1349480570">
                      <w:marLeft w:val="0"/>
                      <w:marRight w:val="0"/>
                      <w:marTop w:val="0"/>
                      <w:marBottom w:val="0"/>
                      <w:divBdr>
                        <w:top w:val="none" w:sz="0" w:space="0" w:color="auto"/>
                        <w:left w:val="none" w:sz="0" w:space="0" w:color="auto"/>
                        <w:bottom w:val="none" w:sz="0" w:space="0" w:color="auto"/>
                        <w:right w:val="none" w:sz="0" w:space="0" w:color="auto"/>
                      </w:divBdr>
                    </w:div>
                    <w:div w:id="1497576330">
                      <w:marLeft w:val="0"/>
                      <w:marRight w:val="0"/>
                      <w:marTop w:val="0"/>
                      <w:marBottom w:val="0"/>
                      <w:divBdr>
                        <w:top w:val="none" w:sz="0" w:space="0" w:color="auto"/>
                        <w:left w:val="none" w:sz="0" w:space="0" w:color="auto"/>
                        <w:bottom w:val="none" w:sz="0" w:space="0" w:color="auto"/>
                        <w:right w:val="none" w:sz="0" w:space="0" w:color="auto"/>
                      </w:divBdr>
                    </w:div>
                    <w:div w:id="1835222252">
                      <w:marLeft w:val="0"/>
                      <w:marRight w:val="0"/>
                      <w:marTop w:val="0"/>
                      <w:marBottom w:val="0"/>
                      <w:divBdr>
                        <w:top w:val="none" w:sz="0" w:space="0" w:color="auto"/>
                        <w:left w:val="none" w:sz="0" w:space="0" w:color="auto"/>
                        <w:bottom w:val="none" w:sz="0" w:space="0" w:color="auto"/>
                        <w:right w:val="none" w:sz="0" w:space="0" w:color="auto"/>
                      </w:divBdr>
                    </w:div>
                    <w:div w:id="2007172369">
                      <w:marLeft w:val="0"/>
                      <w:marRight w:val="0"/>
                      <w:marTop w:val="0"/>
                      <w:marBottom w:val="0"/>
                      <w:divBdr>
                        <w:top w:val="none" w:sz="0" w:space="0" w:color="auto"/>
                        <w:left w:val="none" w:sz="0" w:space="0" w:color="auto"/>
                        <w:bottom w:val="none" w:sz="0" w:space="0" w:color="auto"/>
                        <w:right w:val="none" w:sz="0" w:space="0" w:color="auto"/>
                      </w:divBdr>
                    </w:div>
                  </w:divsChild>
                </w:div>
                <w:div w:id="1274942277">
                  <w:marLeft w:val="0"/>
                  <w:marRight w:val="0"/>
                  <w:marTop w:val="0"/>
                  <w:marBottom w:val="0"/>
                  <w:divBdr>
                    <w:top w:val="none" w:sz="0" w:space="0" w:color="auto"/>
                    <w:left w:val="none" w:sz="0" w:space="0" w:color="auto"/>
                    <w:bottom w:val="none" w:sz="0" w:space="0" w:color="auto"/>
                    <w:right w:val="none" w:sz="0" w:space="0" w:color="auto"/>
                  </w:divBdr>
                  <w:divsChild>
                    <w:div w:id="624045228">
                      <w:marLeft w:val="0"/>
                      <w:marRight w:val="0"/>
                      <w:marTop w:val="0"/>
                      <w:marBottom w:val="0"/>
                      <w:divBdr>
                        <w:top w:val="none" w:sz="0" w:space="0" w:color="auto"/>
                        <w:left w:val="none" w:sz="0" w:space="0" w:color="auto"/>
                        <w:bottom w:val="none" w:sz="0" w:space="0" w:color="auto"/>
                        <w:right w:val="none" w:sz="0" w:space="0" w:color="auto"/>
                      </w:divBdr>
                    </w:div>
                    <w:div w:id="1248270923">
                      <w:marLeft w:val="0"/>
                      <w:marRight w:val="0"/>
                      <w:marTop w:val="0"/>
                      <w:marBottom w:val="0"/>
                      <w:divBdr>
                        <w:top w:val="none" w:sz="0" w:space="0" w:color="auto"/>
                        <w:left w:val="none" w:sz="0" w:space="0" w:color="auto"/>
                        <w:bottom w:val="none" w:sz="0" w:space="0" w:color="auto"/>
                        <w:right w:val="none" w:sz="0" w:space="0" w:color="auto"/>
                      </w:divBdr>
                    </w:div>
                    <w:div w:id="1315183000">
                      <w:marLeft w:val="0"/>
                      <w:marRight w:val="0"/>
                      <w:marTop w:val="0"/>
                      <w:marBottom w:val="0"/>
                      <w:divBdr>
                        <w:top w:val="none" w:sz="0" w:space="0" w:color="auto"/>
                        <w:left w:val="none" w:sz="0" w:space="0" w:color="auto"/>
                        <w:bottom w:val="none" w:sz="0" w:space="0" w:color="auto"/>
                        <w:right w:val="none" w:sz="0" w:space="0" w:color="auto"/>
                      </w:divBdr>
                    </w:div>
                    <w:div w:id="1537933660">
                      <w:marLeft w:val="0"/>
                      <w:marRight w:val="0"/>
                      <w:marTop w:val="0"/>
                      <w:marBottom w:val="0"/>
                      <w:divBdr>
                        <w:top w:val="none" w:sz="0" w:space="0" w:color="auto"/>
                        <w:left w:val="none" w:sz="0" w:space="0" w:color="auto"/>
                        <w:bottom w:val="none" w:sz="0" w:space="0" w:color="auto"/>
                        <w:right w:val="none" w:sz="0" w:space="0" w:color="auto"/>
                      </w:divBdr>
                    </w:div>
                  </w:divsChild>
                </w:div>
                <w:div w:id="1275745745">
                  <w:marLeft w:val="0"/>
                  <w:marRight w:val="0"/>
                  <w:marTop w:val="0"/>
                  <w:marBottom w:val="0"/>
                  <w:divBdr>
                    <w:top w:val="none" w:sz="0" w:space="0" w:color="auto"/>
                    <w:left w:val="none" w:sz="0" w:space="0" w:color="auto"/>
                    <w:bottom w:val="none" w:sz="0" w:space="0" w:color="auto"/>
                    <w:right w:val="none" w:sz="0" w:space="0" w:color="auto"/>
                  </w:divBdr>
                  <w:divsChild>
                    <w:div w:id="1787502023">
                      <w:marLeft w:val="0"/>
                      <w:marRight w:val="0"/>
                      <w:marTop w:val="0"/>
                      <w:marBottom w:val="0"/>
                      <w:divBdr>
                        <w:top w:val="none" w:sz="0" w:space="0" w:color="auto"/>
                        <w:left w:val="none" w:sz="0" w:space="0" w:color="auto"/>
                        <w:bottom w:val="none" w:sz="0" w:space="0" w:color="auto"/>
                        <w:right w:val="none" w:sz="0" w:space="0" w:color="auto"/>
                      </w:divBdr>
                    </w:div>
                    <w:div w:id="1959725996">
                      <w:marLeft w:val="0"/>
                      <w:marRight w:val="0"/>
                      <w:marTop w:val="0"/>
                      <w:marBottom w:val="0"/>
                      <w:divBdr>
                        <w:top w:val="none" w:sz="0" w:space="0" w:color="auto"/>
                        <w:left w:val="none" w:sz="0" w:space="0" w:color="auto"/>
                        <w:bottom w:val="none" w:sz="0" w:space="0" w:color="auto"/>
                        <w:right w:val="none" w:sz="0" w:space="0" w:color="auto"/>
                      </w:divBdr>
                    </w:div>
                  </w:divsChild>
                </w:div>
                <w:div w:id="1557278004">
                  <w:marLeft w:val="0"/>
                  <w:marRight w:val="0"/>
                  <w:marTop w:val="0"/>
                  <w:marBottom w:val="0"/>
                  <w:divBdr>
                    <w:top w:val="none" w:sz="0" w:space="0" w:color="auto"/>
                    <w:left w:val="none" w:sz="0" w:space="0" w:color="auto"/>
                    <w:bottom w:val="none" w:sz="0" w:space="0" w:color="auto"/>
                    <w:right w:val="none" w:sz="0" w:space="0" w:color="auto"/>
                  </w:divBdr>
                  <w:divsChild>
                    <w:div w:id="2001614631">
                      <w:marLeft w:val="0"/>
                      <w:marRight w:val="0"/>
                      <w:marTop w:val="0"/>
                      <w:marBottom w:val="0"/>
                      <w:divBdr>
                        <w:top w:val="none" w:sz="0" w:space="0" w:color="auto"/>
                        <w:left w:val="none" w:sz="0" w:space="0" w:color="auto"/>
                        <w:bottom w:val="none" w:sz="0" w:space="0" w:color="auto"/>
                        <w:right w:val="none" w:sz="0" w:space="0" w:color="auto"/>
                      </w:divBdr>
                    </w:div>
                  </w:divsChild>
                </w:div>
                <w:div w:id="1589658052">
                  <w:marLeft w:val="0"/>
                  <w:marRight w:val="0"/>
                  <w:marTop w:val="0"/>
                  <w:marBottom w:val="0"/>
                  <w:divBdr>
                    <w:top w:val="none" w:sz="0" w:space="0" w:color="auto"/>
                    <w:left w:val="none" w:sz="0" w:space="0" w:color="auto"/>
                    <w:bottom w:val="none" w:sz="0" w:space="0" w:color="auto"/>
                    <w:right w:val="none" w:sz="0" w:space="0" w:color="auto"/>
                  </w:divBdr>
                  <w:divsChild>
                    <w:div w:id="25449568">
                      <w:marLeft w:val="0"/>
                      <w:marRight w:val="0"/>
                      <w:marTop w:val="0"/>
                      <w:marBottom w:val="0"/>
                      <w:divBdr>
                        <w:top w:val="none" w:sz="0" w:space="0" w:color="auto"/>
                        <w:left w:val="none" w:sz="0" w:space="0" w:color="auto"/>
                        <w:bottom w:val="none" w:sz="0" w:space="0" w:color="auto"/>
                        <w:right w:val="none" w:sz="0" w:space="0" w:color="auto"/>
                      </w:divBdr>
                    </w:div>
                    <w:div w:id="574701998">
                      <w:marLeft w:val="0"/>
                      <w:marRight w:val="0"/>
                      <w:marTop w:val="0"/>
                      <w:marBottom w:val="0"/>
                      <w:divBdr>
                        <w:top w:val="none" w:sz="0" w:space="0" w:color="auto"/>
                        <w:left w:val="none" w:sz="0" w:space="0" w:color="auto"/>
                        <w:bottom w:val="none" w:sz="0" w:space="0" w:color="auto"/>
                        <w:right w:val="none" w:sz="0" w:space="0" w:color="auto"/>
                      </w:divBdr>
                    </w:div>
                    <w:div w:id="873738752">
                      <w:marLeft w:val="0"/>
                      <w:marRight w:val="0"/>
                      <w:marTop w:val="0"/>
                      <w:marBottom w:val="0"/>
                      <w:divBdr>
                        <w:top w:val="none" w:sz="0" w:space="0" w:color="auto"/>
                        <w:left w:val="none" w:sz="0" w:space="0" w:color="auto"/>
                        <w:bottom w:val="none" w:sz="0" w:space="0" w:color="auto"/>
                        <w:right w:val="none" w:sz="0" w:space="0" w:color="auto"/>
                      </w:divBdr>
                    </w:div>
                    <w:div w:id="1258716325">
                      <w:marLeft w:val="0"/>
                      <w:marRight w:val="0"/>
                      <w:marTop w:val="0"/>
                      <w:marBottom w:val="0"/>
                      <w:divBdr>
                        <w:top w:val="none" w:sz="0" w:space="0" w:color="auto"/>
                        <w:left w:val="none" w:sz="0" w:space="0" w:color="auto"/>
                        <w:bottom w:val="none" w:sz="0" w:space="0" w:color="auto"/>
                        <w:right w:val="none" w:sz="0" w:space="0" w:color="auto"/>
                      </w:divBdr>
                    </w:div>
                    <w:div w:id="1505978016">
                      <w:marLeft w:val="0"/>
                      <w:marRight w:val="0"/>
                      <w:marTop w:val="0"/>
                      <w:marBottom w:val="0"/>
                      <w:divBdr>
                        <w:top w:val="none" w:sz="0" w:space="0" w:color="auto"/>
                        <w:left w:val="none" w:sz="0" w:space="0" w:color="auto"/>
                        <w:bottom w:val="none" w:sz="0" w:space="0" w:color="auto"/>
                        <w:right w:val="none" w:sz="0" w:space="0" w:color="auto"/>
                      </w:divBdr>
                    </w:div>
                    <w:div w:id="2057268224">
                      <w:marLeft w:val="0"/>
                      <w:marRight w:val="0"/>
                      <w:marTop w:val="0"/>
                      <w:marBottom w:val="0"/>
                      <w:divBdr>
                        <w:top w:val="none" w:sz="0" w:space="0" w:color="auto"/>
                        <w:left w:val="none" w:sz="0" w:space="0" w:color="auto"/>
                        <w:bottom w:val="none" w:sz="0" w:space="0" w:color="auto"/>
                        <w:right w:val="none" w:sz="0" w:space="0" w:color="auto"/>
                      </w:divBdr>
                    </w:div>
                  </w:divsChild>
                </w:div>
                <w:div w:id="1688361432">
                  <w:marLeft w:val="0"/>
                  <w:marRight w:val="0"/>
                  <w:marTop w:val="0"/>
                  <w:marBottom w:val="0"/>
                  <w:divBdr>
                    <w:top w:val="none" w:sz="0" w:space="0" w:color="auto"/>
                    <w:left w:val="none" w:sz="0" w:space="0" w:color="auto"/>
                    <w:bottom w:val="none" w:sz="0" w:space="0" w:color="auto"/>
                    <w:right w:val="none" w:sz="0" w:space="0" w:color="auto"/>
                  </w:divBdr>
                  <w:divsChild>
                    <w:div w:id="159540193">
                      <w:marLeft w:val="0"/>
                      <w:marRight w:val="0"/>
                      <w:marTop w:val="0"/>
                      <w:marBottom w:val="0"/>
                      <w:divBdr>
                        <w:top w:val="none" w:sz="0" w:space="0" w:color="auto"/>
                        <w:left w:val="none" w:sz="0" w:space="0" w:color="auto"/>
                        <w:bottom w:val="none" w:sz="0" w:space="0" w:color="auto"/>
                        <w:right w:val="none" w:sz="0" w:space="0" w:color="auto"/>
                      </w:divBdr>
                    </w:div>
                    <w:div w:id="945886516">
                      <w:marLeft w:val="0"/>
                      <w:marRight w:val="0"/>
                      <w:marTop w:val="0"/>
                      <w:marBottom w:val="0"/>
                      <w:divBdr>
                        <w:top w:val="none" w:sz="0" w:space="0" w:color="auto"/>
                        <w:left w:val="none" w:sz="0" w:space="0" w:color="auto"/>
                        <w:bottom w:val="none" w:sz="0" w:space="0" w:color="auto"/>
                        <w:right w:val="none" w:sz="0" w:space="0" w:color="auto"/>
                      </w:divBdr>
                    </w:div>
                    <w:div w:id="1247880771">
                      <w:marLeft w:val="0"/>
                      <w:marRight w:val="0"/>
                      <w:marTop w:val="0"/>
                      <w:marBottom w:val="0"/>
                      <w:divBdr>
                        <w:top w:val="none" w:sz="0" w:space="0" w:color="auto"/>
                        <w:left w:val="none" w:sz="0" w:space="0" w:color="auto"/>
                        <w:bottom w:val="none" w:sz="0" w:space="0" w:color="auto"/>
                        <w:right w:val="none" w:sz="0" w:space="0" w:color="auto"/>
                      </w:divBdr>
                    </w:div>
                    <w:div w:id="1557737935">
                      <w:marLeft w:val="0"/>
                      <w:marRight w:val="0"/>
                      <w:marTop w:val="0"/>
                      <w:marBottom w:val="0"/>
                      <w:divBdr>
                        <w:top w:val="none" w:sz="0" w:space="0" w:color="auto"/>
                        <w:left w:val="none" w:sz="0" w:space="0" w:color="auto"/>
                        <w:bottom w:val="none" w:sz="0" w:space="0" w:color="auto"/>
                        <w:right w:val="none" w:sz="0" w:space="0" w:color="auto"/>
                      </w:divBdr>
                    </w:div>
                    <w:div w:id="1768890934">
                      <w:marLeft w:val="0"/>
                      <w:marRight w:val="0"/>
                      <w:marTop w:val="0"/>
                      <w:marBottom w:val="0"/>
                      <w:divBdr>
                        <w:top w:val="none" w:sz="0" w:space="0" w:color="auto"/>
                        <w:left w:val="none" w:sz="0" w:space="0" w:color="auto"/>
                        <w:bottom w:val="none" w:sz="0" w:space="0" w:color="auto"/>
                        <w:right w:val="none" w:sz="0" w:space="0" w:color="auto"/>
                      </w:divBdr>
                    </w:div>
                    <w:div w:id="1911380776">
                      <w:marLeft w:val="0"/>
                      <w:marRight w:val="0"/>
                      <w:marTop w:val="0"/>
                      <w:marBottom w:val="0"/>
                      <w:divBdr>
                        <w:top w:val="none" w:sz="0" w:space="0" w:color="auto"/>
                        <w:left w:val="none" w:sz="0" w:space="0" w:color="auto"/>
                        <w:bottom w:val="none" w:sz="0" w:space="0" w:color="auto"/>
                        <w:right w:val="none" w:sz="0" w:space="0" w:color="auto"/>
                      </w:divBdr>
                    </w:div>
                  </w:divsChild>
                </w:div>
                <w:div w:id="1845506660">
                  <w:marLeft w:val="0"/>
                  <w:marRight w:val="0"/>
                  <w:marTop w:val="0"/>
                  <w:marBottom w:val="0"/>
                  <w:divBdr>
                    <w:top w:val="none" w:sz="0" w:space="0" w:color="auto"/>
                    <w:left w:val="none" w:sz="0" w:space="0" w:color="auto"/>
                    <w:bottom w:val="none" w:sz="0" w:space="0" w:color="auto"/>
                    <w:right w:val="none" w:sz="0" w:space="0" w:color="auto"/>
                  </w:divBdr>
                  <w:divsChild>
                    <w:div w:id="614755455">
                      <w:marLeft w:val="0"/>
                      <w:marRight w:val="0"/>
                      <w:marTop w:val="0"/>
                      <w:marBottom w:val="0"/>
                      <w:divBdr>
                        <w:top w:val="none" w:sz="0" w:space="0" w:color="auto"/>
                        <w:left w:val="none" w:sz="0" w:space="0" w:color="auto"/>
                        <w:bottom w:val="none" w:sz="0" w:space="0" w:color="auto"/>
                        <w:right w:val="none" w:sz="0" w:space="0" w:color="auto"/>
                      </w:divBdr>
                    </w:div>
                    <w:div w:id="794561223">
                      <w:marLeft w:val="0"/>
                      <w:marRight w:val="0"/>
                      <w:marTop w:val="0"/>
                      <w:marBottom w:val="0"/>
                      <w:divBdr>
                        <w:top w:val="none" w:sz="0" w:space="0" w:color="auto"/>
                        <w:left w:val="none" w:sz="0" w:space="0" w:color="auto"/>
                        <w:bottom w:val="none" w:sz="0" w:space="0" w:color="auto"/>
                        <w:right w:val="none" w:sz="0" w:space="0" w:color="auto"/>
                      </w:divBdr>
                    </w:div>
                    <w:div w:id="1099519223">
                      <w:marLeft w:val="0"/>
                      <w:marRight w:val="0"/>
                      <w:marTop w:val="0"/>
                      <w:marBottom w:val="0"/>
                      <w:divBdr>
                        <w:top w:val="none" w:sz="0" w:space="0" w:color="auto"/>
                        <w:left w:val="none" w:sz="0" w:space="0" w:color="auto"/>
                        <w:bottom w:val="none" w:sz="0" w:space="0" w:color="auto"/>
                        <w:right w:val="none" w:sz="0" w:space="0" w:color="auto"/>
                      </w:divBdr>
                    </w:div>
                    <w:div w:id="1114246833">
                      <w:marLeft w:val="0"/>
                      <w:marRight w:val="0"/>
                      <w:marTop w:val="0"/>
                      <w:marBottom w:val="0"/>
                      <w:divBdr>
                        <w:top w:val="none" w:sz="0" w:space="0" w:color="auto"/>
                        <w:left w:val="none" w:sz="0" w:space="0" w:color="auto"/>
                        <w:bottom w:val="none" w:sz="0" w:space="0" w:color="auto"/>
                        <w:right w:val="none" w:sz="0" w:space="0" w:color="auto"/>
                      </w:divBdr>
                    </w:div>
                    <w:div w:id="1166552809">
                      <w:marLeft w:val="0"/>
                      <w:marRight w:val="0"/>
                      <w:marTop w:val="0"/>
                      <w:marBottom w:val="0"/>
                      <w:divBdr>
                        <w:top w:val="none" w:sz="0" w:space="0" w:color="auto"/>
                        <w:left w:val="none" w:sz="0" w:space="0" w:color="auto"/>
                        <w:bottom w:val="none" w:sz="0" w:space="0" w:color="auto"/>
                        <w:right w:val="none" w:sz="0" w:space="0" w:color="auto"/>
                      </w:divBdr>
                    </w:div>
                    <w:div w:id="2018728060">
                      <w:marLeft w:val="0"/>
                      <w:marRight w:val="0"/>
                      <w:marTop w:val="0"/>
                      <w:marBottom w:val="0"/>
                      <w:divBdr>
                        <w:top w:val="none" w:sz="0" w:space="0" w:color="auto"/>
                        <w:left w:val="none" w:sz="0" w:space="0" w:color="auto"/>
                        <w:bottom w:val="none" w:sz="0" w:space="0" w:color="auto"/>
                        <w:right w:val="none" w:sz="0" w:space="0" w:color="auto"/>
                      </w:divBdr>
                    </w:div>
                  </w:divsChild>
                </w:div>
                <w:div w:id="1991015392">
                  <w:marLeft w:val="0"/>
                  <w:marRight w:val="0"/>
                  <w:marTop w:val="0"/>
                  <w:marBottom w:val="0"/>
                  <w:divBdr>
                    <w:top w:val="none" w:sz="0" w:space="0" w:color="auto"/>
                    <w:left w:val="none" w:sz="0" w:space="0" w:color="auto"/>
                    <w:bottom w:val="none" w:sz="0" w:space="0" w:color="auto"/>
                    <w:right w:val="none" w:sz="0" w:space="0" w:color="auto"/>
                  </w:divBdr>
                  <w:divsChild>
                    <w:div w:id="1228028064">
                      <w:marLeft w:val="0"/>
                      <w:marRight w:val="0"/>
                      <w:marTop w:val="0"/>
                      <w:marBottom w:val="0"/>
                      <w:divBdr>
                        <w:top w:val="none" w:sz="0" w:space="0" w:color="auto"/>
                        <w:left w:val="none" w:sz="0" w:space="0" w:color="auto"/>
                        <w:bottom w:val="none" w:sz="0" w:space="0" w:color="auto"/>
                        <w:right w:val="none" w:sz="0" w:space="0" w:color="auto"/>
                      </w:divBdr>
                    </w:div>
                    <w:div w:id="2099404096">
                      <w:marLeft w:val="0"/>
                      <w:marRight w:val="0"/>
                      <w:marTop w:val="0"/>
                      <w:marBottom w:val="0"/>
                      <w:divBdr>
                        <w:top w:val="none" w:sz="0" w:space="0" w:color="auto"/>
                        <w:left w:val="none" w:sz="0" w:space="0" w:color="auto"/>
                        <w:bottom w:val="none" w:sz="0" w:space="0" w:color="auto"/>
                        <w:right w:val="none" w:sz="0" w:space="0" w:color="auto"/>
                      </w:divBdr>
                    </w:div>
                  </w:divsChild>
                </w:div>
                <w:div w:id="2075469548">
                  <w:marLeft w:val="0"/>
                  <w:marRight w:val="0"/>
                  <w:marTop w:val="0"/>
                  <w:marBottom w:val="0"/>
                  <w:divBdr>
                    <w:top w:val="none" w:sz="0" w:space="0" w:color="auto"/>
                    <w:left w:val="none" w:sz="0" w:space="0" w:color="auto"/>
                    <w:bottom w:val="none" w:sz="0" w:space="0" w:color="auto"/>
                    <w:right w:val="none" w:sz="0" w:space="0" w:color="auto"/>
                  </w:divBdr>
                  <w:divsChild>
                    <w:div w:id="453403647">
                      <w:marLeft w:val="0"/>
                      <w:marRight w:val="0"/>
                      <w:marTop w:val="0"/>
                      <w:marBottom w:val="0"/>
                      <w:divBdr>
                        <w:top w:val="none" w:sz="0" w:space="0" w:color="auto"/>
                        <w:left w:val="none" w:sz="0" w:space="0" w:color="auto"/>
                        <w:bottom w:val="none" w:sz="0" w:space="0" w:color="auto"/>
                        <w:right w:val="none" w:sz="0" w:space="0" w:color="auto"/>
                      </w:divBdr>
                    </w:div>
                    <w:div w:id="1228685449">
                      <w:marLeft w:val="0"/>
                      <w:marRight w:val="0"/>
                      <w:marTop w:val="0"/>
                      <w:marBottom w:val="0"/>
                      <w:divBdr>
                        <w:top w:val="none" w:sz="0" w:space="0" w:color="auto"/>
                        <w:left w:val="none" w:sz="0" w:space="0" w:color="auto"/>
                        <w:bottom w:val="none" w:sz="0" w:space="0" w:color="auto"/>
                        <w:right w:val="none" w:sz="0" w:space="0" w:color="auto"/>
                      </w:divBdr>
                    </w:div>
                    <w:div w:id="1273636546">
                      <w:marLeft w:val="0"/>
                      <w:marRight w:val="0"/>
                      <w:marTop w:val="0"/>
                      <w:marBottom w:val="0"/>
                      <w:divBdr>
                        <w:top w:val="none" w:sz="0" w:space="0" w:color="auto"/>
                        <w:left w:val="none" w:sz="0" w:space="0" w:color="auto"/>
                        <w:bottom w:val="none" w:sz="0" w:space="0" w:color="auto"/>
                        <w:right w:val="none" w:sz="0" w:space="0" w:color="auto"/>
                      </w:divBdr>
                    </w:div>
                    <w:div w:id="1504860715">
                      <w:marLeft w:val="0"/>
                      <w:marRight w:val="0"/>
                      <w:marTop w:val="0"/>
                      <w:marBottom w:val="0"/>
                      <w:divBdr>
                        <w:top w:val="none" w:sz="0" w:space="0" w:color="auto"/>
                        <w:left w:val="none" w:sz="0" w:space="0" w:color="auto"/>
                        <w:bottom w:val="none" w:sz="0" w:space="0" w:color="auto"/>
                        <w:right w:val="none" w:sz="0" w:space="0" w:color="auto"/>
                      </w:divBdr>
                    </w:div>
                    <w:div w:id="1793594022">
                      <w:marLeft w:val="0"/>
                      <w:marRight w:val="0"/>
                      <w:marTop w:val="0"/>
                      <w:marBottom w:val="0"/>
                      <w:divBdr>
                        <w:top w:val="none" w:sz="0" w:space="0" w:color="auto"/>
                        <w:left w:val="none" w:sz="0" w:space="0" w:color="auto"/>
                        <w:bottom w:val="none" w:sz="0" w:space="0" w:color="auto"/>
                        <w:right w:val="none" w:sz="0" w:space="0" w:color="auto"/>
                      </w:divBdr>
                    </w:div>
                    <w:div w:id="19694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00632">
      <w:bodyDiv w:val="1"/>
      <w:marLeft w:val="0"/>
      <w:marRight w:val="0"/>
      <w:marTop w:val="0"/>
      <w:marBottom w:val="0"/>
      <w:divBdr>
        <w:top w:val="none" w:sz="0" w:space="0" w:color="auto"/>
        <w:left w:val="none" w:sz="0" w:space="0" w:color="auto"/>
        <w:bottom w:val="none" w:sz="0" w:space="0" w:color="auto"/>
        <w:right w:val="none" w:sz="0" w:space="0" w:color="auto"/>
      </w:divBdr>
    </w:div>
    <w:div w:id="480000651">
      <w:bodyDiv w:val="1"/>
      <w:marLeft w:val="0"/>
      <w:marRight w:val="0"/>
      <w:marTop w:val="0"/>
      <w:marBottom w:val="0"/>
      <w:divBdr>
        <w:top w:val="none" w:sz="0" w:space="0" w:color="auto"/>
        <w:left w:val="none" w:sz="0" w:space="0" w:color="auto"/>
        <w:bottom w:val="none" w:sz="0" w:space="0" w:color="auto"/>
        <w:right w:val="none" w:sz="0" w:space="0" w:color="auto"/>
      </w:divBdr>
    </w:div>
    <w:div w:id="480970720">
      <w:bodyDiv w:val="1"/>
      <w:marLeft w:val="0"/>
      <w:marRight w:val="0"/>
      <w:marTop w:val="0"/>
      <w:marBottom w:val="0"/>
      <w:divBdr>
        <w:top w:val="none" w:sz="0" w:space="0" w:color="auto"/>
        <w:left w:val="none" w:sz="0" w:space="0" w:color="auto"/>
        <w:bottom w:val="none" w:sz="0" w:space="0" w:color="auto"/>
        <w:right w:val="none" w:sz="0" w:space="0" w:color="auto"/>
      </w:divBdr>
    </w:div>
    <w:div w:id="481511323">
      <w:bodyDiv w:val="1"/>
      <w:marLeft w:val="0"/>
      <w:marRight w:val="0"/>
      <w:marTop w:val="0"/>
      <w:marBottom w:val="0"/>
      <w:divBdr>
        <w:top w:val="none" w:sz="0" w:space="0" w:color="auto"/>
        <w:left w:val="none" w:sz="0" w:space="0" w:color="auto"/>
        <w:bottom w:val="none" w:sz="0" w:space="0" w:color="auto"/>
        <w:right w:val="none" w:sz="0" w:space="0" w:color="auto"/>
      </w:divBdr>
    </w:div>
    <w:div w:id="486172099">
      <w:bodyDiv w:val="1"/>
      <w:marLeft w:val="0"/>
      <w:marRight w:val="0"/>
      <w:marTop w:val="0"/>
      <w:marBottom w:val="0"/>
      <w:divBdr>
        <w:top w:val="none" w:sz="0" w:space="0" w:color="auto"/>
        <w:left w:val="none" w:sz="0" w:space="0" w:color="auto"/>
        <w:bottom w:val="none" w:sz="0" w:space="0" w:color="auto"/>
        <w:right w:val="none" w:sz="0" w:space="0" w:color="auto"/>
      </w:divBdr>
    </w:div>
    <w:div w:id="486899505">
      <w:bodyDiv w:val="1"/>
      <w:marLeft w:val="0"/>
      <w:marRight w:val="0"/>
      <w:marTop w:val="0"/>
      <w:marBottom w:val="0"/>
      <w:divBdr>
        <w:top w:val="none" w:sz="0" w:space="0" w:color="auto"/>
        <w:left w:val="none" w:sz="0" w:space="0" w:color="auto"/>
        <w:bottom w:val="none" w:sz="0" w:space="0" w:color="auto"/>
        <w:right w:val="none" w:sz="0" w:space="0" w:color="auto"/>
      </w:divBdr>
    </w:div>
    <w:div w:id="487065047">
      <w:bodyDiv w:val="1"/>
      <w:marLeft w:val="0"/>
      <w:marRight w:val="0"/>
      <w:marTop w:val="0"/>
      <w:marBottom w:val="0"/>
      <w:divBdr>
        <w:top w:val="none" w:sz="0" w:space="0" w:color="auto"/>
        <w:left w:val="none" w:sz="0" w:space="0" w:color="auto"/>
        <w:bottom w:val="none" w:sz="0" w:space="0" w:color="auto"/>
        <w:right w:val="none" w:sz="0" w:space="0" w:color="auto"/>
      </w:divBdr>
    </w:div>
    <w:div w:id="487789881">
      <w:bodyDiv w:val="1"/>
      <w:marLeft w:val="0"/>
      <w:marRight w:val="0"/>
      <w:marTop w:val="0"/>
      <w:marBottom w:val="0"/>
      <w:divBdr>
        <w:top w:val="none" w:sz="0" w:space="0" w:color="auto"/>
        <w:left w:val="none" w:sz="0" w:space="0" w:color="auto"/>
        <w:bottom w:val="none" w:sz="0" w:space="0" w:color="auto"/>
        <w:right w:val="none" w:sz="0" w:space="0" w:color="auto"/>
      </w:divBdr>
    </w:div>
    <w:div w:id="488013669">
      <w:bodyDiv w:val="1"/>
      <w:marLeft w:val="0"/>
      <w:marRight w:val="0"/>
      <w:marTop w:val="0"/>
      <w:marBottom w:val="0"/>
      <w:divBdr>
        <w:top w:val="none" w:sz="0" w:space="0" w:color="auto"/>
        <w:left w:val="none" w:sz="0" w:space="0" w:color="auto"/>
        <w:bottom w:val="none" w:sz="0" w:space="0" w:color="auto"/>
        <w:right w:val="none" w:sz="0" w:space="0" w:color="auto"/>
      </w:divBdr>
    </w:div>
    <w:div w:id="488330282">
      <w:bodyDiv w:val="1"/>
      <w:marLeft w:val="0"/>
      <w:marRight w:val="0"/>
      <w:marTop w:val="0"/>
      <w:marBottom w:val="0"/>
      <w:divBdr>
        <w:top w:val="none" w:sz="0" w:space="0" w:color="auto"/>
        <w:left w:val="none" w:sz="0" w:space="0" w:color="auto"/>
        <w:bottom w:val="none" w:sz="0" w:space="0" w:color="auto"/>
        <w:right w:val="none" w:sz="0" w:space="0" w:color="auto"/>
      </w:divBdr>
    </w:div>
    <w:div w:id="488982064">
      <w:bodyDiv w:val="1"/>
      <w:marLeft w:val="0"/>
      <w:marRight w:val="0"/>
      <w:marTop w:val="0"/>
      <w:marBottom w:val="0"/>
      <w:divBdr>
        <w:top w:val="none" w:sz="0" w:space="0" w:color="auto"/>
        <w:left w:val="none" w:sz="0" w:space="0" w:color="auto"/>
        <w:bottom w:val="none" w:sz="0" w:space="0" w:color="auto"/>
        <w:right w:val="none" w:sz="0" w:space="0" w:color="auto"/>
      </w:divBdr>
    </w:div>
    <w:div w:id="489567560">
      <w:bodyDiv w:val="1"/>
      <w:marLeft w:val="0"/>
      <w:marRight w:val="0"/>
      <w:marTop w:val="0"/>
      <w:marBottom w:val="0"/>
      <w:divBdr>
        <w:top w:val="none" w:sz="0" w:space="0" w:color="auto"/>
        <w:left w:val="none" w:sz="0" w:space="0" w:color="auto"/>
        <w:bottom w:val="none" w:sz="0" w:space="0" w:color="auto"/>
        <w:right w:val="none" w:sz="0" w:space="0" w:color="auto"/>
      </w:divBdr>
    </w:div>
    <w:div w:id="489637440">
      <w:bodyDiv w:val="1"/>
      <w:marLeft w:val="0"/>
      <w:marRight w:val="0"/>
      <w:marTop w:val="0"/>
      <w:marBottom w:val="0"/>
      <w:divBdr>
        <w:top w:val="none" w:sz="0" w:space="0" w:color="auto"/>
        <w:left w:val="none" w:sz="0" w:space="0" w:color="auto"/>
        <w:bottom w:val="none" w:sz="0" w:space="0" w:color="auto"/>
        <w:right w:val="none" w:sz="0" w:space="0" w:color="auto"/>
      </w:divBdr>
    </w:div>
    <w:div w:id="489639096">
      <w:bodyDiv w:val="1"/>
      <w:marLeft w:val="0"/>
      <w:marRight w:val="0"/>
      <w:marTop w:val="0"/>
      <w:marBottom w:val="0"/>
      <w:divBdr>
        <w:top w:val="none" w:sz="0" w:space="0" w:color="auto"/>
        <w:left w:val="none" w:sz="0" w:space="0" w:color="auto"/>
        <w:bottom w:val="none" w:sz="0" w:space="0" w:color="auto"/>
        <w:right w:val="none" w:sz="0" w:space="0" w:color="auto"/>
      </w:divBdr>
    </w:div>
    <w:div w:id="489641491">
      <w:bodyDiv w:val="1"/>
      <w:marLeft w:val="0"/>
      <w:marRight w:val="0"/>
      <w:marTop w:val="0"/>
      <w:marBottom w:val="0"/>
      <w:divBdr>
        <w:top w:val="none" w:sz="0" w:space="0" w:color="auto"/>
        <w:left w:val="none" w:sz="0" w:space="0" w:color="auto"/>
        <w:bottom w:val="none" w:sz="0" w:space="0" w:color="auto"/>
        <w:right w:val="none" w:sz="0" w:space="0" w:color="auto"/>
      </w:divBdr>
    </w:div>
    <w:div w:id="491944862">
      <w:bodyDiv w:val="1"/>
      <w:marLeft w:val="0"/>
      <w:marRight w:val="0"/>
      <w:marTop w:val="0"/>
      <w:marBottom w:val="0"/>
      <w:divBdr>
        <w:top w:val="none" w:sz="0" w:space="0" w:color="auto"/>
        <w:left w:val="none" w:sz="0" w:space="0" w:color="auto"/>
        <w:bottom w:val="none" w:sz="0" w:space="0" w:color="auto"/>
        <w:right w:val="none" w:sz="0" w:space="0" w:color="auto"/>
      </w:divBdr>
    </w:div>
    <w:div w:id="492183585">
      <w:bodyDiv w:val="1"/>
      <w:marLeft w:val="0"/>
      <w:marRight w:val="0"/>
      <w:marTop w:val="0"/>
      <w:marBottom w:val="0"/>
      <w:divBdr>
        <w:top w:val="none" w:sz="0" w:space="0" w:color="auto"/>
        <w:left w:val="none" w:sz="0" w:space="0" w:color="auto"/>
        <w:bottom w:val="none" w:sz="0" w:space="0" w:color="auto"/>
        <w:right w:val="none" w:sz="0" w:space="0" w:color="auto"/>
      </w:divBdr>
    </w:div>
    <w:div w:id="493303826">
      <w:bodyDiv w:val="1"/>
      <w:marLeft w:val="0"/>
      <w:marRight w:val="0"/>
      <w:marTop w:val="0"/>
      <w:marBottom w:val="0"/>
      <w:divBdr>
        <w:top w:val="none" w:sz="0" w:space="0" w:color="auto"/>
        <w:left w:val="none" w:sz="0" w:space="0" w:color="auto"/>
        <w:bottom w:val="none" w:sz="0" w:space="0" w:color="auto"/>
        <w:right w:val="none" w:sz="0" w:space="0" w:color="auto"/>
      </w:divBdr>
    </w:div>
    <w:div w:id="494535349">
      <w:bodyDiv w:val="1"/>
      <w:marLeft w:val="0"/>
      <w:marRight w:val="0"/>
      <w:marTop w:val="0"/>
      <w:marBottom w:val="0"/>
      <w:divBdr>
        <w:top w:val="none" w:sz="0" w:space="0" w:color="auto"/>
        <w:left w:val="none" w:sz="0" w:space="0" w:color="auto"/>
        <w:bottom w:val="none" w:sz="0" w:space="0" w:color="auto"/>
        <w:right w:val="none" w:sz="0" w:space="0" w:color="auto"/>
      </w:divBdr>
    </w:div>
    <w:div w:id="494684012">
      <w:bodyDiv w:val="1"/>
      <w:marLeft w:val="0"/>
      <w:marRight w:val="0"/>
      <w:marTop w:val="0"/>
      <w:marBottom w:val="0"/>
      <w:divBdr>
        <w:top w:val="none" w:sz="0" w:space="0" w:color="auto"/>
        <w:left w:val="none" w:sz="0" w:space="0" w:color="auto"/>
        <w:bottom w:val="none" w:sz="0" w:space="0" w:color="auto"/>
        <w:right w:val="none" w:sz="0" w:space="0" w:color="auto"/>
      </w:divBdr>
    </w:div>
    <w:div w:id="497888147">
      <w:bodyDiv w:val="1"/>
      <w:marLeft w:val="0"/>
      <w:marRight w:val="0"/>
      <w:marTop w:val="0"/>
      <w:marBottom w:val="0"/>
      <w:divBdr>
        <w:top w:val="none" w:sz="0" w:space="0" w:color="auto"/>
        <w:left w:val="none" w:sz="0" w:space="0" w:color="auto"/>
        <w:bottom w:val="none" w:sz="0" w:space="0" w:color="auto"/>
        <w:right w:val="none" w:sz="0" w:space="0" w:color="auto"/>
      </w:divBdr>
    </w:div>
    <w:div w:id="499581628">
      <w:bodyDiv w:val="1"/>
      <w:marLeft w:val="0"/>
      <w:marRight w:val="0"/>
      <w:marTop w:val="0"/>
      <w:marBottom w:val="0"/>
      <w:divBdr>
        <w:top w:val="none" w:sz="0" w:space="0" w:color="auto"/>
        <w:left w:val="none" w:sz="0" w:space="0" w:color="auto"/>
        <w:bottom w:val="none" w:sz="0" w:space="0" w:color="auto"/>
        <w:right w:val="none" w:sz="0" w:space="0" w:color="auto"/>
      </w:divBdr>
    </w:div>
    <w:div w:id="501508665">
      <w:bodyDiv w:val="1"/>
      <w:marLeft w:val="0"/>
      <w:marRight w:val="0"/>
      <w:marTop w:val="0"/>
      <w:marBottom w:val="0"/>
      <w:divBdr>
        <w:top w:val="none" w:sz="0" w:space="0" w:color="auto"/>
        <w:left w:val="none" w:sz="0" w:space="0" w:color="auto"/>
        <w:bottom w:val="none" w:sz="0" w:space="0" w:color="auto"/>
        <w:right w:val="none" w:sz="0" w:space="0" w:color="auto"/>
      </w:divBdr>
    </w:div>
    <w:div w:id="501706016">
      <w:bodyDiv w:val="1"/>
      <w:marLeft w:val="0"/>
      <w:marRight w:val="0"/>
      <w:marTop w:val="0"/>
      <w:marBottom w:val="0"/>
      <w:divBdr>
        <w:top w:val="none" w:sz="0" w:space="0" w:color="auto"/>
        <w:left w:val="none" w:sz="0" w:space="0" w:color="auto"/>
        <w:bottom w:val="none" w:sz="0" w:space="0" w:color="auto"/>
        <w:right w:val="none" w:sz="0" w:space="0" w:color="auto"/>
      </w:divBdr>
    </w:div>
    <w:div w:id="502672755">
      <w:bodyDiv w:val="1"/>
      <w:marLeft w:val="0"/>
      <w:marRight w:val="0"/>
      <w:marTop w:val="0"/>
      <w:marBottom w:val="0"/>
      <w:divBdr>
        <w:top w:val="none" w:sz="0" w:space="0" w:color="auto"/>
        <w:left w:val="none" w:sz="0" w:space="0" w:color="auto"/>
        <w:bottom w:val="none" w:sz="0" w:space="0" w:color="auto"/>
        <w:right w:val="none" w:sz="0" w:space="0" w:color="auto"/>
      </w:divBdr>
      <w:divsChild>
        <w:div w:id="987826794">
          <w:marLeft w:val="0"/>
          <w:marRight w:val="0"/>
          <w:marTop w:val="0"/>
          <w:marBottom w:val="0"/>
          <w:divBdr>
            <w:top w:val="none" w:sz="0" w:space="0" w:color="auto"/>
            <w:left w:val="none" w:sz="0" w:space="0" w:color="auto"/>
            <w:bottom w:val="none" w:sz="0" w:space="0" w:color="auto"/>
            <w:right w:val="none" w:sz="0" w:space="0" w:color="auto"/>
          </w:divBdr>
          <w:divsChild>
            <w:div w:id="893850670">
              <w:marLeft w:val="0"/>
              <w:marRight w:val="0"/>
              <w:marTop w:val="0"/>
              <w:marBottom w:val="0"/>
              <w:divBdr>
                <w:top w:val="none" w:sz="0" w:space="0" w:color="auto"/>
                <w:left w:val="none" w:sz="0" w:space="0" w:color="auto"/>
                <w:bottom w:val="none" w:sz="0" w:space="0" w:color="auto"/>
                <w:right w:val="none" w:sz="0" w:space="0" w:color="auto"/>
              </w:divBdr>
              <w:divsChild>
                <w:div w:id="46682713">
                  <w:marLeft w:val="0"/>
                  <w:marRight w:val="0"/>
                  <w:marTop w:val="0"/>
                  <w:marBottom w:val="0"/>
                  <w:divBdr>
                    <w:top w:val="none" w:sz="0" w:space="0" w:color="auto"/>
                    <w:left w:val="none" w:sz="0" w:space="0" w:color="auto"/>
                    <w:bottom w:val="none" w:sz="0" w:space="0" w:color="auto"/>
                    <w:right w:val="none" w:sz="0" w:space="0" w:color="auto"/>
                  </w:divBdr>
                  <w:divsChild>
                    <w:div w:id="1403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14">
      <w:bodyDiv w:val="1"/>
      <w:marLeft w:val="0"/>
      <w:marRight w:val="0"/>
      <w:marTop w:val="0"/>
      <w:marBottom w:val="0"/>
      <w:divBdr>
        <w:top w:val="none" w:sz="0" w:space="0" w:color="auto"/>
        <w:left w:val="none" w:sz="0" w:space="0" w:color="auto"/>
        <w:bottom w:val="none" w:sz="0" w:space="0" w:color="auto"/>
        <w:right w:val="none" w:sz="0" w:space="0" w:color="auto"/>
      </w:divBdr>
    </w:div>
    <w:div w:id="503863864">
      <w:bodyDiv w:val="1"/>
      <w:marLeft w:val="0"/>
      <w:marRight w:val="0"/>
      <w:marTop w:val="0"/>
      <w:marBottom w:val="0"/>
      <w:divBdr>
        <w:top w:val="none" w:sz="0" w:space="0" w:color="auto"/>
        <w:left w:val="none" w:sz="0" w:space="0" w:color="auto"/>
        <w:bottom w:val="none" w:sz="0" w:space="0" w:color="auto"/>
        <w:right w:val="none" w:sz="0" w:space="0" w:color="auto"/>
      </w:divBdr>
    </w:div>
    <w:div w:id="504592521">
      <w:bodyDiv w:val="1"/>
      <w:marLeft w:val="0"/>
      <w:marRight w:val="0"/>
      <w:marTop w:val="0"/>
      <w:marBottom w:val="0"/>
      <w:divBdr>
        <w:top w:val="none" w:sz="0" w:space="0" w:color="auto"/>
        <w:left w:val="none" w:sz="0" w:space="0" w:color="auto"/>
        <w:bottom w:val="none" w:sz="0" w:space="0" w:color="auto"/>
        <w:right w:val="none" w:sz="0" w:space="0" w:color="auto"/>
      </w:divBdr>
    </w:div>
    <w:div w:id="505680928">
      <w:bodyDiv w:val="1"/>
      <w:marLeft w:val="0"/>
      <w:marRight w:val="0"/>
      <w:marTop w:val="0"/>
      <w:marBottom w:val="0"/>
      <w:divBdr>
        <w:top w:val="none" w:sz="0" w:space="0" w:color="auto"/>
        <w:left w:val="none" w:sz="0" w:space="0" w:color="auto"/>
        <w:bottom w:val="none" w:sz="0" w:space="0" w:color="auto"/>
        <w:right w:val="none" w:sz="0" w:space="0" w:color="auto"/>
      </w:divBdr>
    </w:div>
    <w:div w:id="506679798">
      <w:bodyDiv w:val="1"/>
      <w:marLeft w:val="0"/>
      <w:marRight w:val="0"/>
      <w:marTop w:val="0"/>
      <w:marBottom w:val="0"/>
      <w:divBdr>
        <w:top w:val="none" w:sz="0" w:space="0" w:color="auto"/>
        <w:left w:val="none" w:sz="0" w:space="0" w:color="auto"/>
        <w:bottom w:val="none" w:sz="0" w:space="0" w:color="auto"/>
        <w:right w:val="none" w:sz="0" w:space="0" w:color="auto"/>
      </w:divBdr>
    </w:div>
    <w:div w:id="507869637">
      <w:bodyDiv w:val="1"/>
      <w:marLeft w:val="0"/>
      <w:marRight w:val="0"/>
      <w:marTop w:val="0"/>
      <w:marBottom w:val="0"/>
      <w:divBdr>
        <w:top w:val="none" w:sz="0" w:space="0" w:color="auto"/>
        <w:left w:val="none" w:sz="0" w:space="0" w:color="auto"/>
        <w:bottom w:val="none" w:sz="0" w:space="0" w:color="auto"/>
        <w:right w:val="none" w:sz="0" w:space="0" w:color="auto"/>
      </w:divBdr>
      <w:divsChild>
        <w:div w:id="1054504599">
          <w:marLeft w:val="0"/>
          <w:marRight w:val="0"/>
          <w:marTop w:val="0"/>
          <w:marBottom w:val="0"/>
          <w:divBdr>
            <w:top w:val="none" w:sz="0" w:space="0" w:color="auto"/>
            <w:left w:val="none" w:sz="0" w:space="0" w:color="auto"/>
            <w:bottom w:val="none" w:sz="0" w:space="0" w:color="auto"/>
            <w:right w:val="none" w:sz="0" w:space="0" w:color="auto"/>
          </w:divBdr>
          <w:divsChild>
            <w:div w:id="862550036">
              <w:marLeft w:val="0"/>
              <w:marRight w:val="0"/>
              <w:marTop w:val="0"/>
              <w:marBottom w:val="0"/>
              <w:divBdr>
                <w:top w:val="none" w:sz="0" w:space="0" w:color="auto"/>
                <w:left w:val="none" w:sz="0" w:space="0" w:color="auto"/>
                <w:bottom w:val="none" w:sz="0" w:space="0" w:color="auto"/>
                <w:right w:val="none" w:sz="0" w:space="0" w:color="auto"/>
              </w:divBdr>
              <w:divsChild>
                <w:div w:id="677272690">
                  <w:marLeft w:val="0"/>
                  <w:marRight w:val="0"/>
                  <w:marTop w:val="0"/>
                  <w:marBottom w:val="0"/>
                  <w:divBdr>
                    <w:top w:val="none" w:sz="0" w:space="0" w:color="auto"/>
                    <w:left w:val="none" w:sz="0" w:space="0" w:color="auto"/>
                    <w:bottom w:val="none" w:sz="0" w:space="0" w:color="auto"/>
                    <w:right w:val="none" w:sz="0" w:space="0" w:color="auto"/>
                  </w:divBdr>
                  <w:divsChild>
                    <w:div w:id="78160686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07906553">
      <w:bodyDiv w:val="1"/>
      <w:marLeft w:val="0"/>
      <w:marRight w:val="0"/>
      <w:marTop w:val="0"/>
      <w:marBottom w:val="0"/>
      <w:divBdr>
        <w:top w:val="none" w:sz="0" w:space="0" w:color="auto"/>
        <w:left w:val="none" w:sz="0" w:space="0" w:color="auto"/>
        <w:bottom w:val="none" w:sz="0" w:space="0" w:color="auto"/>
        <w:right w:val="none" w:sz="0" w:space="0" w:color="auto"/>
      </w:divBdr>
    </w:div>
    <w:div w:id="508718745">
      <w:bodyDiv w:val="1"/>
      <w:marLeft w:val="0"/>
      <w:marRight w:val="0"/>
      <w:marTop w:val="0"/>
      <w:marBottom w:val="0"/>
      <w:divBdr>
        <w:top w:val="none" w:sz="0" w:space="0" w:color="auto"/>
        <w:left w:val="none" w:sz="0" w:space="0" w:color="auto"/>
        <w:bottom w:val="none" w:sz="0" w:space="0" w:color="auto"/>
        <w:right w:val="none" w:sz="0" w:space="0" w:color="auto"/>
      </w:divBdr>
    </w:div>
    <w:div w:id="510216640">
      <w:bodyDiv w:val="1"/>
      <w:marLeft w:val="0"/>
      <w:marRight w:val="0"/>
      <w:marTop w:val="0"/>
      <w:marBottom w:val="0"/>
      <w:divBdr>
        <w:top w:val="none" w:sz="0" w:space="0" w:color="auto"/>
        <w:left w:val="none" w:sz="0" w:space="0" w:color="auto"/>
        <w:bottom w:val="none" w:sz="0" w:space="0" w:color="auto"/>
        <w:right w:val="none" w:sz="0" w:space="0" w:color="auto"/>
      </w:divBdr>
    </w:div>
    <w:div w:id="510342781">
      <w:bodyDiv w:val="1"/>
      <w:marLeft w:val="0"/>
      <w:marRight w:val="0"/>
      <w:marTop w:val="0"/>
      <w:marBottom w:val="0"/>
      <w:divBdr>
        <w:top w:val="none" w:sz="0" w:space="0" w:color="auto"/>
        <w:left w:val="none" w:sz="0" w:space="0" w:color="auto"/>
        <w:bottom w:val="none" w:sz="0" w:space="0" w:color="auto"/>
        <w:right w:val="none" w:sz="0" w:space="0" w:color="auto"/>
      </w:divBdr>
    </w:div>
    <w:div w:id="510409116">
      <w:bodyDiv w:val="1"/>
      <w:marLeft w:val="0"/>
      <w:marRight w:val="0"/>
      <w:marTop w:val="0"/>
      <w:marBottom w:val="0"/>
      <w:divBdr>
        <w:top w:val="none" w:sz="0" w:space="0" w:color="auto"/>
        <w:left w:val="none" w:sz="0" w:space="0" w:color="auto"/>
        <w:bottom w:val="none" w:sz="0" w:space="0" w:color="auto"/>
        <w:right w:val="none" w:sz="0" w:space="0" w:color="auto"/>
      </w:divBdr>
    </w:div>
    <w:div w:id="510536486">
      <w:bodyDiv w:val="1"/>
      <w:marLeft w:val="0"/>
      <w:marRight w:val="0"/>
      <w:marTop w:val="0"/>
      <w:marBottom w:val="0"/>
      <w:divBdr>
        <w:top w:val="none" w:sz="0" w:space="0" w:color="auto"/>
        <w:left w:val="none" w:sz="0" w:space="0" w:color="auto"/>
        <w:bottom w:val="none" w:sz="0" w:space="0" w:color="auto"/>
        <w:right w:val="none" w:sz="0" w:space="0" w:color="auto"/>
      </w:divBdr>
    </w:div>
    <w:div w:id="511190147">
      <w:bodyDiv w:val="1"/>
      <w:marLeft w:val="0"/>
      <w:marRight w:val="0"/>
      <w:marTop w:val="0"/>
      <w:marBottom w:val="0"/>
      <w:divBdr>
        <w:top w:val="none" w:sz="0" w:space="0" w:color="auto"/>
        <w:left w:val="none" w:sz="0" w:space="0" w:color="auto"/>
        <w:bottom w:val="none" w:sz="0" w:space="0" w:color="auto"/>
        <w:right w:val="none" w:sz="0" w:space="0" w:color="auto"/>
      </w:divBdr>
    </w:div>
    <w:div w:id="512576258">
      <w:bodyDiv w:val="1"/>
      <w:marLeft w:val="0"/>
      <w:marRight w:val="0"/>
      <w:marTop w:val="0"/>
      <w:marBottom w:val="0"/>
      <w:divBdr>
        <w:top w:val="none" w:sz="0" w:space="0" w:color="auto"/>
        <w:left w:val="none" w:sz="0" w:space="0" w:color="auto"/>
        <w:bottom w:val="none" w:sz="0" w:space="0" w:color="auto"/>
        <w:right w:val="none" w:sz="0" w:space="0" w:color="auto"/>
      </w:divBdr>
    </w:div>
    <w:div w:id="513308104">
      <w:bodyDiv w:val="1"/>
      <w:marLeft w:val="0"/>
      <w:marRight w:val="0"/>
      <w:marTop w:val="0"/>
      <w:marBottom w:val="0"/>
      <w:divBdr>
        <w:top w:val="none" w:sz="0" w:space="0" w:color="auto"/>
        <w:left w:val="none" w:sz="0" w:space="0" w:color="auto"/>
        <w:bottom w:val="none" w:sz="0" w:space="0" w:color="auto"/>
        <w:right w:val="none" w:sz="0" w:space="0" w:color="auto"/>
      </w:divBdr>
    </w:div>
    <w:div w:id="513493825">
      <w:bodyDiv w:val="1"/>
      <w:marLeft w:val="0"/>
      <w:marRight w:val="0"/>
      <w:marTop w:val="0"/>
      <w:marBottom w:val="0"/>
      <w:divBdr>
        <w:top w:val="none" w:sz="0" w:space="0" w:color="auto"/>
        <w:left w:val="none" w:sz="0" w:space="0" w:color="auto"/>
        <w:bottom w:val="none" w:sz="0" w:space="0" w:color="auto"/>
        <w:right w:val="none" w:sz="0" w:space="0" w:color="auto"/>
      </w:divBdr>
    </w:div>
    <w:div w:id="515506842">
      <w:bodyDiv w:val="1"/>
      <w:marLeft w:val="0"/>
      <w:marRight w:val="0"/>
      <w:marTop w:val="0"/>
      <w:marBottom w:val="0"/>
      <w:divBdr>
        <w:top w:val="none" w:sz="0" w:space="0" w:color="auto"/>
        <w:left w:val="none" w:sz="0" w:space="0" w:color="auto"/>
        <w:bottom w:val="none" w:sz="0" w:space="0" w:color="auto"/>
        <w:right w:val="none" w:sz="0" w:space="0" w:color="auto"/>
      </w:divBdr>
    </w:div>
    <w:div w:id="515703614">
      <w:bodyDiv w:val="1"/>
      <w:marLeft w:val="0"/>
      <w:marRight w:val="0"/>
      <w:marTop w:val="0"/>
      <w:marBottom w:val="0"/>
      <w:divBdr>
        <w:top w:val="none" w:sz="0" w:space="0" w:color="auto"/>
        <w:left w:val="none" w:sz="0" w:space="0" w:color="auto"/>
        <w:bottom w:val="none" w:sz="0" w:space="0" w:color="auto"/>
        <w:right w:val="none" w:sz="0" w:space="0" w:color="auto"/>
      </w:divBdr>
    </w:div>
    <w:div w:id="515776615">
      <w:bodyDiv w:val="1"/>
      <w:marLeft w:val="0"/>
      <w:marRight w:val="0"/>
      <w:marTop w:val="0"/>
      <w:marBottom w:val="0"/>
      <w:divBdr>
        <w:top w:val="none" w:sz="0" w:space="0" w:color="auto"/>
        <w:left w:val="none" w:sz="0" w:space="0" w:color="auto"/>
        <w:bottom w:val="none" w:sz="0" w:space="0" w:color="auto"/>
        <w:right w:val="none" w:sz="0" w:space="0" w:color="auto"/>
      </w:divBdr>
    </w:div>
    <w:div w:id="516693799">
      <w:bodyDiv w:val="1"/>
      <w:marLeft w:val="0"/>
      <w:marRight w:val="0"/>
      <w:marTop w:val="0"/>
      <w:marBottom w:val="0"/>
      <w:divBdr>
        <w:top w:val="none" w:sz="0" w:space="0" w:color="auto"/>
        <w:left w:val="none" w:sz="0" w:space="0" w:color="auto"/>
        <w:bottom w:val="none" w:sz="0" w:space="0" w:color="auto"/>
        <w:right w:val="none" w:sz="0" w:space="0" w:color="auto"/>
      </w:divBdr>
    </w:div>
    <w:div w:id="517281085">
      <w:bodyDiv w:val="1"/>
      <w:marLeft w:val="0"/>
      <w:marRight w:val="0"/>
      <w:marTop w:val="0"/>
      <w:marBottom w:val="0"/>
      <w:divBdr>
        <w:top w:val="none" w:sz="0" w:space="0" w:color="auto"/>
        <w:left w:val="none" w:sz="0" w:space="0" w:color="auto"/>
        <w:bottom w:val="none" w:sz="0" w:space="0" w:color="auto"/>
        <w:right w:val="none" w:sz="0" w:space="0" w:color="auto"/>
      </w:divBdr>
    </w:div>
    <w:div w:id="517888455">
      <w:bodyDiv w:val="1"/>
      <w:marLeft w:val="0"/>
      <w:marRight w:val="0"/>
      <w:marTop w:val="0"/>
      <w:marBottom w:val="0"/>
      <w:divBdr>
        <w:top w:val="none" w:sz="0" w:space="0" w:color="auto"/>
        <w:left w:val="none" w:sz="0" w:space="0" w:color="auto"/>
        <w:bottom w:val="none" w:sz="0" w:space="0" w:color="auto"/>
        <w:right w:val="none" w:sz="0" w:space="0" w:color="auto"/>
      </w:divBdr>
    </w:div>
    <w:div w:id="518930180">
      <w:bodyDiv w:val="1"/>
      <w:marLeft w:val="0"/>
      <w:marRight w:val="0"/>
      <w:marTop w:val="0"/>
      <w:marBottom w:val="0"/>
      <w:divBdr>
        <w:top w:val="none" w:sz="0" w:space="0" w:color="auto"/>
        <w:left w:val="none" w:sz="0" w:space="0" w:color="auto"/>
        <w:bottom w:val="none" w:sz="0" w:space="0" w:color="auto"/>
        <w:right w:val="none" w:sz="0" w:space="0" w:color="auto"/>
      </w:divBdr>
    </w:div>
    <w:div w:id="519440332">
      <w:bodyDiv w:val="1"/>
      <w:marLeft w:val="0"/>
      <w:marRight w:val="0"/>
      <w:marTop w:val="0"/>
      <w:marBottom w:val="0"/>
      <w:divBdr>
        <w:top w:val="none" w:sz="0" w:space="0" w:color="auto"/>
        <w:left w:val="none" w:sz="0" w:space="0" w:color="auto"/>
        <w:bottom w:val="none" w:sz="0" w:space="0" w:color="auto"/>
        <w:right w:val="none" w:sz="0" w:space="0" w:color="auto"/>
      </w:divBdr>
    </w:div>
    <w:div w:id="519902871">
      <w:bodyDiv w:val="1"/>
      <w:marLeft w:val="0"/>
      <w:marRight w:val="0"/>
      <w:marTop w:val="0"/>
      <w:marBottom w:val="0"/>
      <w:divBdr>
        <w:top w:val="none" w:sz="0" w:space="0" w:color="auto"/>
        <w:left w:val="none" w:sz="0" w:space="0" w:color="auto"/>
        <w:bottom w:val="none" w:sz="0" w:space="0" w:color="auto"/>
        <w:right w:val="none" w:sz="0" w:space="0" w:color="auto"/>
      </w:divBdr>
    </w:div>
    <w:div w:id="519974337">
      <w:bodyDiv w:val="1"/>
      <w:marLeft w:val="0"/>
      <w:marRight w:val="0"/>
      <w:marTop w:val="0"/>
      <w:marBottom w:val="0"/>
      <w:divBdr>
        <w:top w:val="none" w:sz="0" w:space="0" w:color="auto"/>
        <w:left w:val="none" w:sz="0" w:space="0" w:color="auto"/>
        <w:bottom w:val="none" w:sz="0" w:space="0" w:color="auto"/>
        <w:right w:val="none" w:sz="0" w:space="0" w:color="auto"/>
      </w:divBdr>
    </w:div>
    <w:div w:id="520120980">
      <w:bodyDiv w:val="1"/>
      <w:marLeft w:val="0"/>
      <w:marRight w:val="0"/>
      <w:marTop w:val="0"/>
      <w:marBottom w:val="0"/>
      <w:divBdr>
        <w:top w:val="none" w:sz="0" w:space="0" w:color="auto"/>
        <w:left w:val="none" w:sz="0" w:space="0" w:color="auto"/>
        <w:bottom w:val="none" w:sz="0" w:space="0" w:color="auto"/>
        <w:right w:val="none" w:sz="0" w:space="0" w:color="auto"/>
      </w:divBdr>
    </w:div>
    <w:div w:id="520361516">
      <w:bodyDiv w:val="1"/>
      <w:marLeft w:val="0"/>
      <w:marRight w:val="0"/>
      <w:marTop w:val="0"/>
      <w:marBottom w:val="0"/>
      <w:divBdr>
        <w:top w:val="none" w:sz="0" w:space="0" w:color="auto"/>
        <w:left w:val="none" w:sz="0" w:space="0" w:color="auto"/>
        <w:bottom w:val="none" w:sz="0" w:space="0" w:color="auto"/>
        <w:right w:val="none" w:sz="0" w:space="0" w:color="auto"/>
      </w:divBdr>
    </w:div>
    <w:div w:id="520749750">
      <w:bodyDiv w:val="1"/>
      <w:marLeft w:val="0"/>
      <w:marRight w:val="0"/>
      <w:marTop w:val="0"/>
      <w:marBottom w:val="0"/>
      <w:divBdr>
        <w:top w:val="none" w:sz="0" w:space="0" w:color="auto"/>
        <w:left w:val="none" w:sz="0" w:space="0" w:color="auto"/>
        <w:bottom w:val="none" w:sz="0" w:space="0" w:color="auto"/>
        <w:right w:val="none" w:sz="0" w:space="0" w:color="auto"/>
      </w:divBdr>
    </w:div>
    <w:div w:id="522135677">
      <w:bodyDiv w:val="1"/>
      <w:marLeft w:val="0"/>
      <w:marRight w:val="0"/>
      <w:marTop w:val="0"/>
      <w:marBottom w:val="0"/>
      <w:divBdr>
        <w:top w:val="none" w:sz="0" w:space="0" w:color="auto"/>
        <w:left w:val="none" w:sz="0" w:space="0" w:color="auto"/>
        <w:bottom w:val="none" w:sz="0" w:space="0" w:color="auto"/>
        <w:right w:val="none" w:sz="0" w:space="0" w:color="auto"/>
      </w:divBdr>
    </w:div>
    <w:div w:id="526254603">
      <w:bodyDiv w:val="1"/>
      <w:marLeft w:val="0"/>
      <w:marRight w:val="0"/>
      <w:marTop w:val="0"/>
      <w:marBottom w:val="0"/>
      <w:divBdr>
        <w:top w:val="none" w:sz="0" w:space="0" w:color="auto"/>
        <w:left w:val="none" w:sz="0" w:space="0" w:color="auto"/>
        <w:bottom w:val="none" w:sz="0" w:space="0" w:color="auto"/>
        <w:right w:val="none" w:sz="0" w:space="0" w:color="auto"/>
      </w:divBdr>
    </w:div>
    <w:div w:id="526260715">
      <w:bodyDiv w:val="1"/>
      <w:marLeft w:val="0"/>
      <w:marRight w:val="0"/>
      <w:marTop w:val="0"/>
      <w:marBottom w:val="0"/>
      <w:divBdr>
        <w:top w:val="none" w:sz="0" w:space="0" w:color="auto"/>
        <w:left w:val="none" w:sz="0" w:space="0" w:color="auto"/>
        <w:bottom w:val="none" w:sz="0" w:space="0" w:color="auto"/>
        <w:right w:val="none" w:sz="0" w:space="0" w:color="auto"/>
      </w:divBdr>
    </w:div>
    <w:div w:id="526606812">
      <w:bodyDiv w:val="1"/>
      <w:marLeft w:val="0"/>
      <w:marRight w:val="0"/>
      <w:marTop w:val="0"/>
      <w:marBottom w:val="0"/>
      <w:divBdr>
        <w:top w:val="none" w:sz="0" w:space="0" w:color="auto"/>
        <w:left w:val="none" w:sz="0" w:space="0" w:color="auto"/>
        <w:bottom w:val="none" w:sz="0" w:space="0" w:color="auto"/>
        <w:right w:val="none" w:sz="0" w:space="0" w:color="auto"/>
      </w:divBdr>
    </w:div>
    <w:div w:id="526716838">
      <w:bodyDiv w:val="1"/>
      <w:marLeft w:val="0"/>
      <w:marRight w:val="0"/>
      <w:marTop w:val="0"/>
      <w:marBottom w:val="0"/>
      <w:divBdr>
        <w:top w:val="none" w:sz="0" w:space="0" w:color="auto"/>
        <w:left w:val="none" w:sz="0" w:space="0" w:color="auto"/>
        <w:bottom w:val="none" w:sz="0" w:space="0" w:color="auto"/>
        <w:right w:val="none" w:sz="0" w:space="0" w:color="auto"/>
      </w:divBdr>
    </w:div>
    <w:div w:id="526717256">
      <w:bodyDiv w:val="1"/>
      <w:marLeft w:val="0"/>
      <w:marRight w:val="0"/>
      <w:marTop w:val="0"/>
      <w:marBottom w:val="0"/>
      <w:divBdr>
        <w:top w:val="none" w:sz="0" w:space="0" w:color="auto"/>
        <w:left w:val="none" w:sz="0" w:space="0" w:color="auto"/>
        <w:bottom w:val="none" w:sz="0" w:space="0" w:color="auto"/>
        <w:right w:val="none" w:sz="0" w:space="0" w:color="auto"/>
      </w:divBdr>
    </w:div>
    <w:div w:id="527260862">
      <w:bodyDiv w:val="1"/>
      <w:marLeft w:val="0"/>
      <w:marRight w:val="0"/>
      <w:marTop w:val="0"/>
      <w:marBottom w:val="0"/>
      <w:divBdr>
        <w:top w:val="none" w:sz="0" w:space="0" w:color="auto"/>
        <w:left w:val="none" w:sz="0" w:space="0" w:color="auto"/>
        <w:bottom w:val="none" w:sz="0" w:space="0" w:color="auto"/>
        <w:right w:val="none" w:sz="0" w:space="0" w:color="auto"/>
      </w:divBdr>
    </w:div>
    <w:div w:id="528420422">
      <w:bodyDiv w:val="1"/>
      <w:marLeft w:val="0"/>
      <w:marRight w:val="0"/>
      <w:marTop w:val="0"/>
      <w:marBottom w:val="0"/>
      <w:divBdr>
        <w:top w:val="none" w:sz="0" w:space="0" w:color="auto"/>
        <w:left w:val="none" w:sz="0" w:space="0" w:color="auto"/>
        <w:bottom w:val="none" w:sz="0" w:space="0" w:color="auto"/>
        <w:right w:val="none" w:sz="0" w:space="0" w:color="auto"/>
      </w:divBdr>
      <w:divsChild>
        <w:div w:id="2052683318">
          <w:marLeft w:val="0"/>
          <w:marRight w:val="0"/>
          <w:marTop w:val="0"/>
          <w:marBottom w:val="0"/>
          <w:divBdr>
            <w:top w:val="none" w:sz="0" w:space="0" w:color="auto"/>
            <w:left w:val="none" w:sz="0" w:space="0" w:color="auto"/>
            <w:bottom w:val="none" w:sz="0" w:space="0" w:color="auto"/>
            <w:right w:val="none" w:sz="0" w:space="0" w:color="auto"/>
          </w:divBdr>
          <w:divsChild>
            <w:div w:id="456678009">
              <w:marLeft w:val="0"/>
              <w:marRight w:val="0"/>
              <w:marTop w:val="0"/>
              <w:marBottom w:val="0"/>
              <w:divBdr>
                <w:top w:val="none" w:sz="0" w:space="0" w:color="auto"/>
                <w:left w:val="none" w:sz="0" w:space="0" w:color="auto"/>
                <w:bottom w:val="none" w:sz="0" w:space="0" w:color="auto"/>
                <w:right w:val="none" w:sz="0" w:space="0" w:color="auto"/>
              </w:divBdr>
              <w:divsChild>
                <w:div w:id="201720941">
                  <w:marLeft w:val="0"/>
                  <w:marRight w:val="0"/>
                  <w:marTop w:val="0"/>
                  <w:marBottom w:val="0"/>
                  <w:divBdr>
                    <w:top w:val="none" w:sz="0" w:space="0" w:color="auto"/>
                    <w:left w:val="none" w:sz="0" w:space="0" w:color="auto"/>
                    <w:bottom w:val="none" w:sz="0" w:space="0" w:color="auto"/>
                    <w:right w:val="none" w:sz="0" w:space="0" w:color="auto"/>
                  </w:divBdr>
                  <w:divsChild>
                    <w:div w:id="1505242939">
                      <w:marLeft w:val="0"/>
                      <w:marRight w:val="0"/>
                      <w:marTop w:val="0"/>
                      <w:marBottom w:val="0"/>
                      <w:divBdr>
                        <w:top w:val="none" w:sz="0" w:space="0" w:color="auto"/>
                        <w:left w:val="none" w:sz="0" w:space="0" w:color="auto"/>
                        <w:bottom w:val="none" w:sz="0" w:space="0" w:color="auto"/>
                        <w:right w:val="none" w:sz="0" w:space="0" w:color="auto"/>
                      </w:divBdr>
                    </w:div>
                  </w:divsChild>
                </w:div>
                <w:div w:id="338697409">
                  <w:marLeft w:val="0"/>
                  <w:marRight w:val="0"/>
                  <w:marTop w:val="0"/>
                  <w:marBottom w:val="0"/>
                  <w:divBdr>
                    <w:top w:val="none" w:sz="0" w:space="0" w:color="auto"/>
                    <w:left w:val="none" w:sz="0" w:space="0" w:color="auto"/>
                    <w:bottom w:val="none" w:sz="0" w:space="0" w:color="auto"/>
                    <w:right w:val="none" w:sz="0" w:space="0" w:color="auto"/>
                  </w:divBdr>
                  <w:divsChild>
                    <w:div w:id="333800432">
                      <w:marLeft w:val="0"/>
                      <w:marRight w:val="0"/>
                      <w:marTop w:val="0"/>
                      <w:marBottom w:val="0"/>
                      <w:divBdr>
                        <w:top w:val="none" w:sz="0" w:space="0" w:color="auto"/>
                        <w:left w:val="none" w:sz="0" w:space="0" w:color="auto"/>
                        <w:bottom w:val="none" w:sz="0" w:space="0" w:color="auto"/>
                        <w:right w:val="none" w:sz="0" w:space="0" w:color="auto"/>
                      </w:divBdr>
                    </w:div>
                    <w:div w:id="445932156">
                      <w:marLeft w:val="0"/>
                      <w:marRight w:val="0"/>
                      <w:marTop w:val="0"/>
                      <w:marBottom w:val="0"/>
                      <w:divBdr>
                        <w:top w:val="none" w:sz="0" w:space="0" w:color="auto"/>
                        <w:left w:val="none" w:sz="0" w:space="0" w:color="auto"/>
                        <w:bottom w:val="none" w:sz="0" w:space="0" w:color="auto"/>
                        <w:right w:val="none" w:sz="0" w:space="0" w:color="auto"/>
                      </w:divBdr>
                    </w:div>
                    <w:div w:id="572933889">
                      <w:marLeft w:val="0"/>
                      <w:marRight w:val="0"/>
                      <w:marTop w:val="0"/>
                      <w:marBottom w:val="0"/>
                      <w:divBdr>
                        <w:top w:val="none" w:sz="0" w:space="0" w:color="auto"/>
                        <w:left w:val="none" w:sz="0" w:space="0" w:color="auto"/>
                        <w:bottom w:val="none" w:sz="0" w:space="0" w:color="auto"/>
                        <w:right w:val="none" w:sz="0" w:space="0" w:color="auto"/>
                      </w:divBdr>
                    </w:div>
                    <w:div w:id="1239362874">
                      <w:marLeft w:val="0"/>
                      <w:marRight w:val="0"/>
                      <w:marTop w:val="0"/>
                      <w:marBottom w:val="0"/>
                      <w:divBdr>
                        <w:top w:val="none" w:sz="0" w:space="0" w:color="auto"/>
                        <w:left w:val="none" w:sz="0" w:space="0" w:color="auto"/>
                        <w:bottom w:val="none" w:sz="0" w:space="0" w:color="auto"/>
                        <w:right w:val="none" w:sz="0" w:space="0" w:color="auto"/>
                      </w:divBdr>
                    </w:div>
                  </w:divsChild>
                </w:div>
                <w:div w:id="407069868">
                  <w:marLeft w:val="0"/>
                  <w:marRight w:val="0"/>
                  <w:marTop w:val="0"/>
                  <w:marBottom w:val="0"/>
                  <w:divBdr>
                    <w:top w:val="none" w:sz="0" w:space="0" w:color="auto"/>
                    <w:left w:val="none" w:sz="0" w:space="0" w:color="auto"/>
                    <w:bottom w:val="none" w:sz="0" w:space="0" w:color="auto"/>
                    <w:right w:val="none" w:sz="0" w:space="0" w:color="auto"/>
                  </w:divBdr>
                  <w:divsChild>
                    <w:div w:id="196898786">
                      <w:marLeft w:val="0"/>
                      <w:marRight w:val="0"/>
                      <w:marTop w:val="0"/>
                      <w:marBottom w:val="0"/>
                      <w:divBdr>
                        <w:top w:val="none" w:sz="0" w:space="0" w:color="auto"/>
                        <w:left w:val="none" w:sz="0" w:space="0" w:color="auto"/>
                        <w:bottom w:val="none" w:sz="0" w:space="0" w:color="auto"/>
                        <w:right w:val="none" w:sz="0" w:space="0" w:color="auto"/>
                      </w:divBdr>
                    </w:div>
                    <w:div w:id="289825176">
                      <w:marLeft w:val="0"/>
                      <w:marRight w:val="0"/>
                      <w:marTop w:val="0"/>
                      <w:marBottom w:val="0"/>
                      <w:divBdr>
                        <w:top w:val="none" w:sz="0" w:space="0" w:color="auto"/>
                        <w:left w:val="none" w:sz="0" w:space="0" w:color="auto"/>
                        <w:bottom w:val="none" w:sz="0" w:space="0" w:color="auto"/>
                        <w:right w:val="none" w:sz="0" w:space="0" w:color="auto"/>
                      </w:divBdr>
                    </w:div>
                    <w:div w:id="1230115918">
                      <w:marLeft w:val="0"/>
                      <w:marRight w:val="0"/>
                      <w:marTop w:val="0"/>
                      <w:marBottom w:val="0"/>
                      <w:divBdr>
                        <w:top w:val="none" w:sz="0" w:space="0" w:color="auto"/>
                        <w:left w:val="none" w:sz="0" w:space="0" w:color="auto"/>
                        <w:bottom w:val="none" w:sz="0" w:space="0" w:color="auto"/>
                        <w:right w:val="none" w:sz="0" w:space="0" w:color="auto"/>
                      </w:divBdr>
                    </w:div>
                  </w:divsChild>
                </w:div>
                <w:div w:id="485560842">
                  <w:marLeft w:val="0"/>
                  <w:marRight w:val="0"/>
                  <w:marTop w:val="0"/>
                  <w:marBottom w:val="0"/>
                  <w:divBdr>
                    <w:top w:val="none" w:sz="0" w:space="0" w:color="auto"/>
                    <w:left w:val="none" w:sz="0" w:space="0" w:color="auto"/>
                    <w:bottom w:val="none" w:sz="0" w:space="0" w:color="auto"/>
                    <w:right w:val="none" w:sz="0" w:space="0" w:color="auto"/>
                  </w:divBdr>
                  <w:divsChild>
                    <w:div w:id="983779540">
                      <w:marLeft w:val="0"/>
                      <w:marRight w:val="0"/>
                      <w:marTop w:val="0"/>
                      <w:marBottom w:val="0"/>
                      <w:divBdr>
                        <w:top w:val="none" w:sz="0" w:space="0" w:color="auto"/>
                        <w:left w:val="none" w:sz="0" w:space="0" w:color="auto"/>
                        <w:bottom w:val="none" w:sz="0" w:space="0" w:color="auto"/>
                        <w:right w:val="none" w:sz="0" w:space="0" w:color="auto"/>
                      </w:divBdr>
                    </w:div>
                    <w:div w:id="1937329396">
                      <w:marLeft w:val="0"/>
                      <w:marRight w:val="0"/>
                      <w:marTop w:val="0"/>
                      <w:marBottom w:val="0"/>
                      <w:divBdr>
                        <w:top w:val="none" w:sz="0" w:space="0" w:color="auto"/>
                        <w:left w:val="none" w:sz="0" w:space="0" w:color="auto"/>
                        <w:bottom w:val="none" w:sz="0" w:space="0" w:color="auto"/>
                        <w:right w:val="none" w:sz="0" w:space="0" w:color="auto"/>
                      </w:divBdr>
                    </w:div>
                  </w:divsChild>
                </w:div>
                <w:div w:id="485704503">
                  <w:marLeft w:val="0"/>
                  <w:marRight w:val="0"/>
                  <w:marTop w:val="0"/>
                  <w:marBottom w:val="0"/>
                  <w:divBdr>
                    <w:top w:val="none" w:sz="0" w:space="0" w:color="auto"/>
                    <w:left w:val="none" w:sz="0" w:space="0" w:color="auto"/>
                    <w:bottom w:val="none" w:sz="0" w:space="0" w:color="auto"/>
                    <w:right w:val="none" w:sz="0" w:space="0" w:color="auto"/>
                  </w:divBdr>
                  <w:divsChild>
                    <w:div w:id="403259328">
                      <w:marLeft w:val="0"/>
                      <w:marRight w:val="0"/>
                      <w:marTop w:val="0"/>
                      <w:marBottom w:val="0"/>
                      <w:divBdr>
                        <w:top w:val="none" w:sz="0" w:space="0" w:color="auto"/>
                        <w:left w:val="none" w:sz="0" w:space="0" w:color="auto"/>
                        <w:bottom w:val="none" w:sz="0" w:space="0" w:color="auto"/>
                        <w:right w:val="none" w:sz="0" w:space="0" w:color="auto"/>
                      </w:divBdr>
                    </w:div>
                    <w:div w:id="733623346">
                      <w:marLeft w:val="0"/>
                      <w:marRight w:val="0"/>
                      <w:marTop w:val="0"/>
                      <w:marBottom w:val="0"/>
                      <w:divBdr>
                        <w:top w:val="none" w:sz="0" w:space="0" w:color="auto"/>
                        <w:left w:val="none" w:sz="0" w:space="0" w:color="auto"/>
                        <w:bottom w:val="none" w:sz="0" w:space="0" w:color="auto"/>
                        <w:right w:val="none" w:sz="0" w:space="0" w:color="auto"/>
                      </w:divBdr>
                    </w:div>
                    <w:div w:id="847447282">
                      <w:marLeft w:val="0"/>
                      <w:marRight w:val="0"/>
                      <w:marTop w:val="0"/>
                      <w:marBottom w:val="0"/>
                      <w:divBdr>
                        <w:top w:val="none" w:sz="0" w:space="0" w:color="auto"/>
                        <w:left w:val="none" w:sz="0" w:space="0" w:color="auto"/>
                        <w:bottom w:val="none" w:sz="0" w:space="0" w:color="auto"/>
                        <w:right w:val="none" w:sz="0" w:space="0" w:color="auto"/>
                      </w:divBdr>
                    </w:div>
                    <w:div w:id="1153568953">
                      <w:marLeft w:val="0"/>
                      <w:marRight w:val="0"/>
                      <w:marTop w:val="0"/>
                      <w:marBottom w:val="0"/>
                      <w:divBdr>
                        <w:top w:val="none" w:sz="0" w:space="0" w:color="auto"/>
                        <w:left w:val="none" w:sz="0" w:space="0" w:color="auto"/>
                        <w:bottom w:val="none" w:sz="0" w:space="0" w:color="auto"/>
                        <w:right w:val="none" w:sz="0" w:space="0" w:color="auto"/>
                      </w:divBdr>
                    </w:div>
                    <w:div w:id="1910992731">
                      <w:marLeft w:val="0"/>
                      <w:marRight w:val="0"/>
                      <w:marTop w:val="0"/>
                      <w:marBottom w:val="0"/>
                      <w:divBdr>
                        <w:top w:val="none" w:sz="0" w:space="0" w:color="auto"/>
                        <w:left w:val="none" w:sz="0" w:space="0" w:color="auto"/>
                        <w:bottom w:val="none" w:sz="0" w:space="0" w:color="auto"/>
                        <w:right w:val="none" w:sz="0" w:space="0" w:color="auto"/>
                      </w:divBdr>
                    </w:div>
                    <w:div w:id="1960798722">
                      <w:marLeft w:val="0"/>
                      <w:marRight w:val="0"/>
                      <w:marTop w:val="0"/>
                      <w:marBottom w:val="0"/>
                      <w:divBdr>
                        <w:top w:val="none" w:sz="0" w:space="0" w:color="auto"/>
                        <w:left w:val="none" w:sz="0" w:space="0" w:color="auto"/>
                        <w:bottom w:val="none" w:sz="0" w:space="0" w:color="auto"/>
                        <w:right w:val="none" w:sz="0" w:space="0" w:color="auto"/>
                      </w:divBdr>
                    </w:div>
                  </w:divsChild>
                </w:div>
                <w:div w:id="523985168">
                  <w:marLeft w:val="0"/>
                  <w:marRight w:val="0"/>
                  <w:marTop w:val="0"/>
                  <w:marBottom w:val="0"/>
                  <w:divBdr>
                    <w:top w:val="none" w:sz="0" w:space="0" w:color="auto"/>
                    <w:left w:val="none" w:sz="0" w:space="0" w:color="auto"/>
                    <w:bottom w:val="none" w:sz="0" w:space="0" w:color="auto"/>
                    <w:right w:val="none" w:sz="0" w:space="0" w:color="auto"/>
                  </w:divBdr>
                  <w:divsChild>
                    <w:div w:id="1419253726">
                      <w:marLeft w:val="0"/>
                      <w:marRight w:val="0"/>
                      <w:marTop w:val="0"/>
                      <w:marBottom w:val="0"/>
                      <w:divBdr>
                        <w:top w:val="none" w:sz="0" w:space="0" w:color="auto"/>
                        <w:left w:val="none" w:sz="0" w:space="0" w:color="auto"/>
                        <w:bottom w:val="none" w:sz="0" w:space="0" w:color="auto"/>
                        <w:right w:val="none" w:sz="0" w:space="0" w:color="auto"/>
                      </w:divBdr>
                    </w:div>
                  </w:divsChild>
                </w:div>
                <w:div w:id="622148918">
                  <w:marLeft w:val="0"/>
                  <w:marRight w:val="0"/>
                  <w:marTop w:val="0"/>
                  <w:marBottom w:val="0"/>
                  <w:divBdr>
                    <w:top w:val="none" w:sz="0" w:space="0" w:color="auto"/>
                    <w:left w:val="none" w:sz="0" w:space="0" w:color="auto"/>
                    <w:bottom w:val="none" w:sz="0" w:space="0" w:color="auto"/>
                    <w:right w:val="none" w:sz="0" w:space="0" w:color="auto"/>
                  </w:divBdr>
                  <w:divsChild>
                    <w:div w:id="1116412033">
                      <w:marLeft w:val="0"/>
                      <w:marRight w:val="0"/>
                      <w:marTop w:val="0"/>
                      <w:marBottom w:val="0"/>
                      <w:divBdr>
                        <w:top w:val="none" w:sz="0" w:space="0" w:color="auto"/>
                        <w:left w:val="none" w:sz="0" w:space="0" w:color="auto"/>
                        <w:bottom w:val="none" w:sz="0" w:space="0" w:color="auto"/>
                        <w:right w:val="none" w:sz="0" w:space="0" w:color="auto"/>
                      </w:divBdr>
                    </w:div>
                    <w:div w:id="1281572867">
                      <w:marLeft w:val="0"/>
                      <w:marRight w:val="0"/>
                      <w:marTop w:val="0"/>
                      <w:marBottom w:val="0"/>
                      <w:divBdr>
                        <w:top w:val="none" w:sz="0" w:space="0" w:color="auto"/>
                        <w:left w:val="none" w:sz="0" w:space="0" w:color="auto"/>
                        <w:bottom w:val="none" w:sz="0" w:space="0" w:color="auto"/>
                        <w:right w:val="none" w:sz="0" w:space="0" w:color="auto"/>
                      </w:divBdr>
                    </w:div>
                  </w:divsChild>
                </w:div>
                <w:div w:id="670177221">
                  <w:marLeft w:val="0"/>
                  <w:marRight w:val="0"/>
                  <w:marTop w:val="0"/>
                  <w:marBottom w:val="0"/>
                  <w:divBdr>
                    <w:top w:val="none" w:sz="0" w:space="0" w:color="auto"/>
                    <w:left w:val="none" w:sz="0" w:space="0" w:color="auto"/>
                    <w:bottom w:val="none" w:sz="0" w:space="0" w:color="auto"/>
                    <w:right w:val="none" w:sz="0" w:space="0" w:color="auto"/>
                  </w:divBdr>
                  <w:divsChild>
                    <w:div w:id="94131417">
                      <w:marLeft w:val="0"/>
                      <w:marRight w:val="0"/>
                      <w:marTop w:val="0"/>
                      <w:marBottom w:val="0"/>
                      <w:divBdr>
                        <w:top w:val="none" w:sz="0" w:space="0" w:color="auto"/>
                        <w:left w:val="none" w:sz="0" w:space="0" w:color="auto"/>
                        <w:bottom w:val="none" w:sz="0" w:space="0" w:color="auto"/>
                        <w:right w:val="none" w:sz="0" w:space="0" w:color="auto"/>
                      </w:divBdr>
                    </w:div>
                    <w:div w:id="190463150">
                      <w:marLeft w:val="0"/>
                      <w:marRight w:val="0"/>
                      <w:marTop w:val="0"/>
                      <w:marBottom w:val="0"/>
                      <w:divBdr>
                        <w:top w:val="none" w:sz="0" w:space="0" w:color="auto"/>
                        <w:left w:val="none" w:sz="0" w:space="0" w:color="auto"/>
                        <w:bottom w:val="none" w:sz="0" w:space="0" w:color="auto"/>
                        <w:right w:val="none" w:sz="0" w:space="0" w:color="auto"/>
                      </w:divBdr>
                    </w:div>
                  </w:divsChild>
                </w:div>
                <w:div w:id="865605320">
                  <w:marLeft w:val="0"/>
                  <w:marRight w:val="0"/>
                  <w:marTop w:val="0"/>
                  <w:marBottom w:val="0"/>
                  <w:divBdr>
                    <w:top w:val="none" w:sz="0" w:space="0" w:color="auto"/>
                    <w:left w:val="none" w:sz="0" w:space="0" w:color="auto"/>
                    <w:bottom w:val="none" w:sz="0" w:space="0" w:color="auto"/>
                    <w:right w:val="none" w:sz="0" w:space="0" w:color="auto"/>
                  </w:divBdr>
                  <w:divsChild>
                    <w:div w:id="77218783">
                      <w:marLeft w:val="0"/>
                      <w:marRight w:val="0"/>
                      <w:marTop w:val="0"/>
                      <w:marBottom w:val="0"/>
                      <w:divBdr>
                        <w:top w:val="none" w:sz="0" w:space="0" w:color="auto"/>
                        <w:left w:val="none" w:sz="0" w:space="0" w:color="auto"/>
                        <w:bottom w:val="none" w:sz="0" w:space="0" w:color="auto"/>
                        <w:right w:val="none" w:sz="0" w:space="0" w:color="auto"/>
                      </w:divBdr>
                    </w:div>
                    <w:div w:id="630747552">
                      <w:marLeft w:val="0"/>
                      <w:marRight w:val="0"/>
                      <w:marTop w:val="0"/>
                      <w:marBottom w:val="0"/>
                      <w:divBdr>
                        <w:top w:val="none" w:sz="0" w:space="0" w:color="auto"/>
                        <w:left w:val="none" w:sz="0" w:space="0" w:color="auto"/>
                        <w:bottom w:val="none" w:sz="0" w:space="0" w:color="auto"/>
                        <w:right w:val="none" w:sz="0" w:space="0" w:color="auto"/>
                      </w:divBdr>
                    </w:div>
                    <w:div w:id="1143428903">
                      <w:marLeft w:val="0"/>
                      <w:marRight w:val="0"/>
                      <w:marTop w:val="0"/>
                      <w:marBottom w:val="0"/>
                      <w:divBdr>
                        <w:top w:val="none" w:sz="0" w:space="0" w:color="auto"/>
                        <w:left w:val="none" w:sz="0" w:space="0" w:color="auto"/>
                        <w:bottom w:val="none" w:sz="0" w:space="0" w:color="auto"/>
                        <w:right w:val="none" w:sz="0" w:space="0" w:color="auto"/>
                      </w:divBdr>
                    </w:div>
                    <w:div w:id="1150445485">
                      <w:marLeft w:val="0"/>
                      <w:marRight w:val="0"/>
                      <w:marTop w:val="0"/>
                      <w:marBottom w:val="0"/>
                      <w:divBdr>
                        <w:top w:val="none" w:sz="0" w:space="0" w:color="auto"/>
                        <w:left w:val="none" w:sz="0" w:space="0" w:color="auto"/>
                        <w:bottom w:val="none" w:sz="0" w:space="0" w:color="auto"/>
                        <w:right w:val="none" w:sz="0" w:space="0" w:color="auto"/>
                      </w:divBdr>
                    </w:div>
                    <w:div w:id="1342009476">
                      <w:marLeft w:val="0"/>
                      <w:marRight w:val="0"/>
                      <w:marTop w:val="0"/>
                      <w:marBottom w:val="0"/>
                      <w:divBdr>
                        <w:top w:val="none" w:sz="0" w:space="0" w:color="auto"/>
                        <w:left w:val="none" w:sz="0" w:space="0" w:color="auto"/>
                        <w:bottom w:val="none" w:sz="0" w:space="0" w:color="auto"/>
                        <w:right w:val="none" w:sz="0" w:space="0" w:color="auto"/>
                      </w:divBdr>
                    </w:div>
                    <w:div w:id="2060933284">
                      <w:marLeft w:val="0"/>
                      <w:marRight w:val="0"/>
                      <w:marTop w:val="0"/>
                      <w:marBottom w:val="0"/>
                      <w:divBdr>
                        <w:top w:val="none" w:sz="0" w:space="0" w:color="auto"/>
                        <w:left w:val="none" w:sz="0" w:space="0" w:color="auto"/>
                        <w:bottom w:val="none" w:sz="0" w:space="0" w:color="auto"/>
                        <w:right w:val="none" w:sz="0" w:space="0" w:color="auto"/>
                      </w:divBdr>
                    </w:div>
                  </w:divsChild>
                </w:div>
                <w:div w:id="1072506281">
                  <w:marLeft w:val="0"/>
                  <w:marRight w:val="0"/>
                  <w:marTop w:val="0"/>
                  <w:marBottom w:val="0"/>
                  <w:divBdr>
                    <w:top w:val="none" w:sz="0" w:space="0" w:color="auto"/>
                    <w:left w:val="none" w:sz="0" w:space="0" w:color="auto"/>
                    <w:bottom w:val="none" w:sz="0" w:space="0" w:color="auto"/>
                    <w:right w:val="none" w:sz="0" w:space="0" w:color="auto"/>
                  </w:divBdr>
                  <w:divsChild>
                    <w:div w:id="25106562">
                      <w:marLeft w:val="0"/>
                      <w:marRight w:val="0"/>
                      <w:marTop w:val="0"/>
                      <w:marBottom w:val="0"/>
                      <w:divBdr>
                        <w:top w:val="none" w:sz="0" w:space="0" w:color="auto"/>
                        <w:left w:val="none" w:sz="0" w:space="0" w:color="auto"/>
                        <w:bottom w:val="none" w:sz="0" w:space="0" w:color="auto"/>
                        <w:right w:val="none" w:sz="0" w:space="0" w:color="auto"/>
                      </w:divBdr>
                    </w:div>
                    <w:div w:id="193732500">
                      <w:marLeft w:val="0"/>
                      <w:marRight w:val="0"/>
                      <w:marTop w:val="0"/>
                      <w:marBottom w:val="0"/>
                      <w:divBdr>
                        <w:top w:val="none" w:sz="0" w:space="0" w:color="auto"/>
                        <w:left w:val="none" w:sz="0" w:space="0" w:color="auto"/>
                        <w:bottom w:val="none" w:sz="0" w:space="0" w:color="auto"/>
                        <w:right w:val="none" w:sz="0" w:space="0" w:color="auto"/>
                      </w:divBdr>
                    </w:div>
                    <w:div w:id="658071839">
                      <w:marLeft w:val="0"/>
                      <w:marRight w:val="0"/>
                      <w:marTop w:val="0"/>
                      <w:marBottom w:val="0"/>
                      <w:divBdr>
                        <w:top w:val="none" w:sz="0" w:space="0" w:color="auto"/>
                        <w:left w:val="none" w:sz="0" w:space="0" w:color="auto"/>
                        <w:bottom w:val="none" w:sz="0" w:space="0" w:color="auto"/>
                        <w:right w:val="none" w:sz="0" w:space="0" w:color="auto"/>
                      </w:divBdr>
                    </w:div>
                    <w:div w:id="974329901">
                      <w:marLeft w:val="0"/>
                      <w:marRight w:val="0"/>
                      <w:marTop w:val="0"/>
                      <w:marBottom w:val="0"/>
                      <w:divBdr>
                        <w:top w:val="none" w:sz="0" w:space="0" w:color="auto"/>
                        <w:left w:val="none" w:sz="0" w:space="0" w:color="auto"/>
                        <w:bottom w:val="none" w:sz="0" w:space="0" w:color="auto"/>
                        <w:right w:val="none" w:sz="0" w:space="0" w:color="auto"/>
                      </w:divBdr>
                    </w:div>
                    <w:div w:id="1609197116">
                      <w:marLeft w:val="0"/>
                      <w:marRight w:val="0"/>
                      <w:marTop w:val="0"/>
                      <w:marBottom w:val="0"/>
                      <w:divBdr>
                        <w:top w:val="none" w:sz="0" w:space="0" w:color="auto"/>
                        <w:left w:val="none" w:sz="0" w:space="0" w:color="auto"/>
                        <w:bottom w:val="none" w:sz="0" w:space="0" w:color="auto"/>
                        <w:right w:val="none" w:sz="0" w:space="0" w:color="auto"/>
                      </w:divBdr>
                    </w:div>
                    <w:div w:id="1995790882">
                      <w:marLeft w:val="0"/>
                      <w:marRight w:val="0"/>
                      <w:marTop w:val="0"/>
                      <w:marBottom w:val="0"/>
                      <w:divBdr>
                        <w:top w:val="none" w:sz="0" w:space="0" w:color="auto"/>
                        <w:left w:val="none" w:sz="0" w:space="0" w:color="auto"/>
                        <w:bottom w:val="none" w:sz="0" w:space="0" w:color="auto"/>
                        <w:right w:val="none" w:sz="0" w:space="0" w:color="auto"/>
                      </w:divBdr>
                    </w:div>
                  </w:divsChild>
                </w:div>
                <w:div w:id="1192957365">
                  <w:marLeft w:val="0"/>
                  <w:marRight w:val="0"/>
                  <w:marTop w:val="0"/>
                  <w:marBottom w:val="0"/>
                  <w:divBdr>
                    <w:top w:val="none" w:sz="0" w:space="0" w:color="auto"/>
                    <w:left w:val="none" w:sz="0" w:space="0" w:color="auto"/>
                    <w:bottom w:val="none" w:sz="0" w:space="0" w:color="auto"/>
                    <w:right w:val="none" w:sz="0" w:space="0" w:color="auto"/>
                  </w:divBdr>
                  <w:divsChild>
                    <w:div w:id="24722291">
                      <w:marLeft w:val="0"/>
                      <w:marRight w:val="0"/>
                      <w:marTop w:val="0"/>
                      <w:marBottom w:val="0"/>
                      <w:divBdr>
                        <w:top w:val="none" w:sz="0" w:space="0" w:color="auto"/>
                        <w:left w:val="none" w:sz="0" w:space="0" w:color="auto"/>
                        <w:bottom w:val="none" w:sz="0" w:space="0" w:color="auto"/>
                        <w:right w:val="none" w:sz="0" w:space="0" w:color="auto"/>
                      </w:divBdr>
                    </w:div>
                    <w:div w:id="319971268">
                      <w:marLeft w:val="0"/>
                      <w:marRight w:val="0"/>
                      <w:marTop w:val="0"/>
                      <w:marBottom w:val="0"/>
                      <w:divBdr>
                        <w:top w:val="none" w:sz="0" w:space="0" w:color="auto"/>
                        <w:left w:val="none" w:sz="0" w:space="0" w:color="auto"/>
                        <w:bottom w:val="none" w:sz="0" w:space="0" w:color="auto"/>
                        <w:right w:val="none" w:sz="0" w:space="0" w:color="auto"/>
                      </w:divBdr>
                    </w:div>
                    <w:div w:id="483591022">
                      <w:marLeft w:val="0"/>
                      <w:marRight w:val="0"/>
                      <w:marTop w:val="0"/>
                      <w:marBottom w:val="0"/>
                      <w:divBdr>
                        <w:top w:val="none" w:sz="0" w:space="0" w:color="auto"/>
                        <w:left w:val="none" w:sz="0" w:space="0" w:color="auto"/>
                        <w:bottom w:val="none" w:sz="0" w:space="0" w:color="auto"/>
                        <w:right w:val="none" w:sz="0" w:space="0" w:color="auto"/>
                      </w:divBdr>
                    </w:div>
                    <w:div w:id="1238982052">
                      <w:marLeft w:val="0"/>
                      <w:marRight w:val="0"/>
                      <w:marTop w:val="0"/>
                      <w:marBottom w:val="0"/>
                      <w:divBdr>
                        <w:top w:val="none" w:sz="0" w:space="0" w:color="auto"/>
                        <w:left w:val="none" w:sz="0" w:space="0" w:color="auto"/>
                        <w:bottom w:val="none" w:sz="0" w:space="0" w:color="auto"/>
                        <w:right w:val="none" w:sz="0" w:space="0" w:color="auto"/>
                      </w:divBdr>
                    </w:div>
                    <w:div w:id="1627467030">
                      <w:marLeft w:val="0"/>
                      <w:marRight w:val="0"/>
                      <w:marTop w:val="0"/>
                      <w:marBottom w:val="0"/>
                      <w:divBdr>
                        <w:top w:val="none" w:sz="0" w:space="0" w:color="auto"/>
                        <w:left w:val="none" w:sz="0" w:space="0" w:color="auto"/>
                        <w:bottom w:val="none" w:sz="0" w:space="0" w:color="auto"/>
                        <w:right w:val="none" w:sz="0" w:space="0" w:color="auto"/>
                      </w:divBdr>
                    </w:div>
                    <w:div w:id="1965843564">
                      <w:marLeft w:val="0"/>
                      <w:marRight w:val="0"/>
                      <w:marTop w:val="0"/>
                      <w:marBottom w:val="0"/>
                      <w:divBdr>
                        <w:top w:val="none" w:sz="0" w:space="0" w:color="auto"/>
                        <w:left w:val="none" w:sz="0" w:space="0" w:color="auto"/>
                        <w:bottom w:val="none" w:sz="0" w:space="0" w:color="auto"/>
                        <w:right w:val="none" w:sz="0" w:space="0" w:color="auto"/>
                      </w:divBdr>
                    </w:div>
                  </w:divsChild>
                </w:div>
                <w:div w:id="1293487642">
                  <w:marLeft w:val="0"/>
                  <w:marRight w:val="0"/>
                  <w:marTop w:val="0"/>
                  <w:marBottom w:val="0"/>
                  <w:divBdr>
                    <w:top w:val="none" w:sz="0" w:space="0" w:color="auto"/>
                    <w:left w:val="none" w:sz="0" w:space="0" w:color="auto"/>
                    <w:bottom w:val="none" w:sz="0" w:space="0" w:color="auto"/>
                    <w:right w:val="none" w:sz="0" w:space="0" w:color="auto"/>
                  </w:divBdr>
                  <w:divsChild>
                    <w:div w:id="379287389">
                      <w:marLeft w:val="0"/>
                      <w:marRight w:val="0"/>
                      <w:marTop w:val="0"/>
                      <w:marBottom w:val="0"/>
                      <w:divBdr>
                        <w:top w:val="none" w:sz="0" w:space="0" w:color="auto"/>
                        <w:left w:val="none" w:sz="0" w:space="0" w:color="auto"/>
                        <w:bottom w:val="none" w:sz="0" w:space="0" w:color="auto"/>
                        <w:right w:val="none" w:sz="0" w:space="0" w:color="auto"/>
                      </w:divBdr>
                    </w:div>
                    <w:div w:id="1110467585">
                      <w:marLeft w:val="0"/>
                      <w:marRight w:val="0"/>
                      <w:marTop w:val="0"/>
                      <w:marBottom w:val="0"/>
                      <w:divBdr>
                        <w:top w:val="none" w:sz="0" w:space="0" w:color="auto"/>
                        <w:left w:val="none" w:sz="0" w:space="0" w:color="auto"/>
                        <w:bottom w:val="none" w:sz="0" w:space="0" w:color="auto"/>
                        <w:right w:val="none" w:sz="0" w:space="0" w:color="auto"/>
                      </w:divBdr>
                    </w:div>
                    <w:div w:id="1629512285">
                      <w:marLeft w:val="0"/>
                      <w:marRight w:val="0"/>
                      <w:marTop w:val="0"/>
                      <w:marBottom w:val="0"/>
                      <w:divBdr>
                        <w:top w:val="none" w:sz="0" w:space="0" w:color="auto"/>
                        <w:left w:val="none" w:sz="0" w:space="0" w:color="auto"/>
                        <w:bottom w:val="none" w:sz="0" w:space="0" w:color="auto"/>
                        <w:right w:val="none" w:sz="0" w:space="0" w:color="auto"/>
                      </w:divBdr>
                    </w:div>
                  </w:divsChild>
                </w:div>
                <w:div w:id="1380932715">
                  <w:marLeft w:val="0"/>
                  <w:marRight w:val="0"/>
                  <w:marTop w:val="0"/>
                  <w:marBottom w:val="0"/>
                  <w:divBdr>
                    <w:top w:val="none" w:sz="0" w:space="0" w:color="auto"/>
                    <w:left w:val="none" w:sz="0" w:space="0" w:color="auto"/>
                    <w:bottom w:val="none" w:sz="0" w:space="0" w:color="auto"/>
                    <w:right w:val="none" w:sz="0" w:space="0" w:color="auto"/>
                  </w:divBdr>
                  <w:divsChild>
                    <w:div w:id="1804692249">
                      <w:marLeft w:val="0"/>
                      <w:marRight w:val="0"/>
                      <w:marTop w:val="0"/>
                      <w:marBottom w:val="0"/>
                      <w:divBdr>
                        <w:top w:val="none" w:sz="0" w:space="0" w:color="auto"/>
                        <w:left w:val="none" w:sz="0" w:space="0" w:color="auto"/>
                        <w:bottom w:val="none" w:sz="0" w:space="0" w:color="auto"/>
                        <w:right w:val="none" w:sz="0" w:space="0" w:color="auto"/>
                      </w:divBdr>
                    </w:div>
                  </w:divsChild>
                </w:div>
                <w:div w:id="1536501612">
                  <w:marLeft w:val="0"/>
                  <w:marRight w:val="0"/>
                  <w:marTop w:val="0"/>
                  <w:marBottom w:val="0"/>
                  <w:divBdr>
                    <w:top w:val="none" w:sz="0" w:space="0" w:color="auto"/>
                    <w:left w:val="none" w:sz="0" w:space="0" w:color="auto"/>
                    <w:bottom w:val="none" w:sz="0" w:space="0" w:color="auto"/>
                    <w:right w:val="none" w:sz="0" w:space="0" w:color="auto"/>
                  </w:divBdr>
                  <w:divsChild>
                    <w:div w:id="98333288">
                      <w:marLeft w:val="0"/>
                      <w:marRight w:val="0"/>
                      <w:marTop w:val="0"/>
                      <w:marBottom w:val="0"/>
                      <w:divBdr>
                        <w:top w:val="none" w:sz="0" w:space="0" w:color="auto"/>
                        <w:left w:val="none" w:sz="0" w:space="0" w:color="auto"/>
                        <w:bottom w:val="none" w:sz="0" w:space="0" w:color="auto"/>
                        <w:right w:val="none" w:sz="0" w:space="0" w:color="auto"/>
                      </w:divBdr>
                    </w:div>
                    <w:div w:id="336737215">
                      <w:marLeft w:val="0"/>
                      <w:marRight w:val="0"/>
                      <w:marTop w:val="0"/>
                      <w:marBottom w:val="0"/>
                      <w:divBdr>
                        <w:top w:val="none" w:sz="0" w:space="0" w:color="auto"/>
                        <w:left w:val="none" w:sz="0" w:space="0" w:color="auto"/>
                        <w:bottom w:val="none" w:sz="0" w:space="0" w:color="auto"/>
                        <w:right w:val="none" w:sz="0" w:space="0" w:color="auto"/>
                      </w:divBdr>
                    </w:div>
                    <w:div w:id="576020692">
                      <w:marLeft w:val="0"/>
                      <w:marRight w:val="0"/>
                      <w:marTop w:val="0"/>
                      <w:marBottom w:val="0"/>
                      <w:divBdr>
                        <w:top w:val="none" w:sz="0" w:space="0" w:color="auto"/>
                        <w:left w:val="none" w:sz="0" w:space="0" w:color="auto"/>
                        <w:bottom w:val="none" w:sz="0" w:space="0" w:color="auto"/>
                        <w:right w:val="none" w:sz="0" w:space="0" w:color="auto"/>
                      </w:divBdr>
                    </w:div>
                    <w:div w:id="1060205076">
                      <w:marLeft w:val="0"/>
                      <w:marRight w:val="0"/>
                      <w:marTop w:val="0"/>
                      <w:marBottom w:val="0"/>
                      <w:divBdr>
                        <w:top w:val="none" w:sz="0" w:space="0" w:color="auto"/>
                        <w:left w:val="none" w:sz="0" w:space="0" w:color="auto"/>
                        <w:bottom w:val="none" w:sz="0" w:space="0" w:color="auto"/>
                        <w:right w:val="none" w:sz="0" w:space="0" w:color="auto"/>
                      </w:divBdr>
                    </w:div>
                    <w:div w:id="1199204748">
                      <w:marLeft w:val="0"/>
                      <w:marRight w:val="0"/>
                      <w:marTop w:val="0"/>
                      <w:marBottom w:val="0"/>
                      <w:divBdr>
                        <w:top w:val="none" w:sz="0" w:space="0" w:color="auto"/>
                        <w:left w:val="none" w:sz="0" w:space="0" w:color="auto"/>
                        <w:bottom w:val="none" w:sz="0" w:space="0" w:color="auto"/>
                        <w:right w:val="none" w:sz="0" w:space="0" w:color="auto"/>
                      </w:divBdr>
                    </w:div>
                    <w:div w:id="1411580959">
                      <w:marLeft w:val="0"/>
                      <w:marRight w:val="0"/>
                      <w:marTop w:val="0"/>
                      <w:marBottom w:val="0"/>
                      <w:divBdr>
                        <w:top w:val="none" w:sz="0" w:space="0" w:color="auto"/>
                        <w:left w:val="none" w:sz="0" w:space="0" w:color="auto"/>
                        <w:bottom w:val="none" w:sz="0" w:space="0" w:color="auto"/>
                        <w:right w:val="none" w:sz="0" w:space="0" w:color="auto"/>
                      </w:divBdr>
                    </w:div>
                  </w:divsChild>
                </w:div>
                <w:div w:id="1754930996">
                  <w:marLeft w:val="0"/>
                  <w:marRight w:val="0"/>
                  <w:marTop w:val="0"/>
                  <w:marBottom w:val="0"/>
                  <w:divBdr>
                    <w:top w:val="none" w:sz="0" w:space="0" w:color="auto"/>
                    <w:left w:val="none" w:sz="0" w:space="0" w:color="auto"/>
                    <w:bottom w:val="none" w:sz="0" w:space="0" w:color="auto"/>
                    <w:right w:val="none" w:sz="0" w:space="0" w:color="auto"/>
                  </w:divBdr>
                  <w:divsChild>
                    <w:div w:id="324556609">
                      <w:marLeft w:val="0"/>
                      <w:marRight w:val="0"/>
                      <w:marTop w:val="0"/>
                      <w:marBottom w:val="0"/>
                      <w:divBdr>
                        <w:top w:val="none" w:sz="0" w:space="0" w:color="auto"/>
                        <w:left w:val="none" w:sz="0" w:space="0" w:color="auto"/>
                        <w:bottom w:val="none" w:sz="0" w:space="0" w:color="auto"/>
                        <w:right w:val="none" w:sz="0" w:space="0" w:color="auto"/>
                      </w:divBdr>
                    </w:div>
                    <w:div w:id="662705495">
                      <w:marLeft w:val="0"/>
                      <w:marRight w:val="0"/>
                      <w:marTop w:val="0"/>
                      <w:marBottom w:val="0"/>
                      <w:divBdr>
                        <w:top w:val="none" w:sz="0" w:space="0" w:color="auto"/>
                        <w:left w:val="none" w:sz="0" w:space="0" w:color="auto"/>
                        <w:bottom w:val="none" w:sz="0" w:space="0" w:color="auto"/>
                        <w:right w:val="none" w:sz="0" w:space="0" w:color="auto"/>
                      </w:divBdr>
                    </w:div>
                    <w:div w:id="1239560936">
                      <w:marLeft w:val="0"/>
                      <w:marRight w:val="0"/>
                      <w:marTop w:val="0"/>
                      <w:marBottom w:val="0"/>
                      <w:divBdr>
                        <w:top w:val="none" w:sz="0" w:space="0" w:color="auto"/>
                        <w:left w:val="none" w:sz="0" w:space="0" w:color="auto"/>
                        <w:bottom w:val="none" w:sz="0" w:space="0" w:color="auto"/>
                        <w:right w:val="none" w:sz="0" w:space="0" w:color="auto"/>
                      </w:divBdr>
                    </w:div>
                    <w:div w:id="1255286098">
                      <w:marLeft w:val="0"/>
                      <w:marRight w:val="0"/>
                      <w:marTop w:val="0"/>
                      <w:marBottom w:val="0"/>
                      <w:divBdr>
                        <w:top w:val="none" w:sz="0" w:space="0" w:color="auto"/>
                        <w:left w:val="none" w:sz="0" w:space="0" w:color="auto"/>
                        <w:bottom w:val="none" w:sz="0" w:space="0" w:color="auto"/>
                        <w:right w:val="none" w:sz="0" w:space="0" w:color="auto"/>
                      </w:divBdr>
                    </w:div>
                    <w:div w:id="1679040137">
                      <w:marLeft w:val="0"/>
                      <w:marRight w:val="0"/>
                      <w:marTop w:val="0"/>
                      <w:marBottom w:val="0"/>
                      <w:divBdr>
                        <w:top w:val="none" w:sz="0" w:space="0" w:color="auto"/>
                        <w:left w:val="none" w:sz="0" w:space="0" w:color="auto"/>
                        <w:bottom w:val="none" w:sz="0" w:space="0" w:color="auto"/>
                        <w:right w:val="none" w:sz="0" w:space="0" w:color="auto"/>
                      </w:divBdr>
                    </w:div>
                    <w:div w:id="203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6939">
      <w:bodyDiv w:val="1"/>
      <w:marLeft w:val="0"/>
      <w:marRight w:val="0"/>
      <w:marTop w:val="0"/>
      <w:marBottom w:val="0"/>
      <w:divBdr>
        <w:top w:val="none" w:sz="0" w:space="0" w:color="auto"/>
        <w:left w:val="none" w:sz="0" w:space="0" w:color="auto"/>
        <w:bottom w:val="none" w:sz="0" w:space="0" w:color="auto"/>
        <w:right w:val="none" w:sz="0" w:space="0" w:color="auto"/>
      </w:divBdr>
    </w:div>
    <w:div w:id="529682393">
      <w:bodyDiv w:val="1"/>
      <w:marLeft w:val="0"/>
      <w:marRight w:val="0"/>
      <w:marTop w:val="0"/>
      <w:marBottom w:val="0"/>
      <w:divBdr>
        <w:top w:val="none" w:sz="0" w:space="0" w:color="auto"/>
        <w:left w:val="none" w:sz="0" w:space="0" w:color="auto"/>
        <w:bottom w:val="none" w:sz="0" w:space="0" w:color="auto"/>
        <w:right w:val="none" w:sz="0" w:space="0" w:color="auto"/>
      </w:divBdr>
    </w:div>
    <w:div w:id="529805249">
      <w:bodyDiv w:val="1"/>
      <w:marLeft w:val="0"/>
      <w:marRight w:val="0"/>
      <w:marTop w:val="0"/>
      <w:marBottom w:val="0"/>
      <w:divBdr>
        <w:top w:val="none" w:sz="0" w:space="0" w:color="auto"/>
        <w:left w:val="none" w:sz="0" w:space="0" w:color="auto"/>
        <w:bottom w:val="none" w:sz="0" w:space="0" w:color="auto"/>
        <w:right w:val="none" w:sz="0" w:space="0" w:color="auto"/>
      </w:divBdr>
    </w:div>
    <w:div w:id="529953853">
      <w:bodyDiv w:val="1"/>
      <w:marLeft w:val="0"/>
      <w:marRight w:val="0"/>
      <w:marTop w:val="0"/>
      <w:marBottom w:val="0"/>
      <w:divBdr>
        <w:top w:val="none" w:sz="0" w:space="0" w:color="auto"/>
        <w:left w:val="none" w:sz="0" w:space="0" w:color="auto"/>
        <w:bottom w:val="none" w:sz="0" w:space="0" w:color="auto"/>
        <w:right w:val="none" w:sz="0" w:space="0" w:color="auto"/>
      </w:divBdr>
    </w:div>
    <w:div w:id="529993732">
      <w:bodyDiv w:val="1"/>
      <w:marLeft w:val="0"/>
      <w:marRight w:val="0"/>
      <w:marTop w:val="0"/>
      <w:marBottom w:val="0"/>
      <w:divBdr>
        <w:top w:val="none" w:sz="0" w:space="0" w:color="auto"/>
        <w:left w:val="none" w:sz="0" w:space="0" w:color="auto"/>
        <w:bottom w:val="none" w:sz="0" w:space="0" w:color="auto"/>
        <w:right w:val="none" w:sz="0" w:space="0" w:color="auto"/>
      </w:divBdr>
    </w:div>
    <w:div w:id="530338457">
      <w:bodyDiv w:val="1"/>
      <w:marLeft w:val="0"/>
      <w:marRight w:val="0"/>
      <w:marTop w:val="0"/>
      <w:marBottom w:val="0"/>
      <w:divBdr>
        <w:top w:val="none" w:sz="0" w:space="0" w:color="auto"/>
        <w:left w:val="none" w:sz="0" w:space="0" w:color="auto"/>
        <w:bottom w:val="none" w:sz="0" w:space="0" w:color="auto"/>
        <w:right w:val="none" w:sz="0" w:space="0" w:color="auto"/>
      </w:divBdr>
    </w:div>
    <w:div w:id="530385153">
      <w:bodyDiv w:val="1"/>
      <w:marLeft w:val="0"/>
      <w:marRight w:val="0"/>
      <w:marTop w:val="0"/>
      <w:marBottom w:val="0"/>
      <w:divBdr>
        <w:top w:val="none" w:sz="0" w:space="0" w:color="auto"/>
        <w:left w:val="none" w:sz="0" w:space="0" w:color="auto"/>
        <w:bottom w:val="none" w:sz="0" w:space="0" w:color="auto"/>
        <w:right w:val="none" w:sz="0" w:space="0" w:color="auto"/>
      </w:divBdr>
    </w:div>
    <w:div w:id="532766894">
      <w:bodyDiv w:val="1"/>
      <w:marLeft w:val="0"/>
      <w:marRight w:val="0"/>
      <w:marTop w:val="0"/>
      <w:marBottom w:val="0"/>
      <w:divBdr>
        <w:top w:val="none" w:sz="0" w:space="0" w:color="auto"/>
        <w:left w:val="none" w:sz="0" w:space="0" w:color="auto"/>
        <w:bottom w:val="none" w:sz="0" w:space="0" w:color="auto"/>
        <w:right w:val="none" w:sz="0" w:space="0" w:color="auto"/>
      </w:divBdr>
    </w:div>
    <w:div w:id="532889787">
      <w:bodyDiv w:val="1"/>
      <w:marLeft w:val="0"/>
      <w:marRight w:val="0"/>
      <w:marTop w:val="0"/>
      <w:marBottom w:val="0"/>
      <w:divBdr>
        <w:top w:val="none" w:sz="0" w:space="0" w:color="auto"/>
        <w:left w:val="none" w:sz="0" w:space="0" w:color="auto"/>
        <w:bottom w:val="none" w:sz="0" w:space="0" w:color="auto"/>
        <w:right w:val="none" w:sz="0" w:space="0" w:color="auto"/>
      </w:divBdr>
    </w:div>
    <w:div w:id="533811889">
      <w:bodyDiv w:val="1"/>
      <w:marLeft w:val="0"/>
      <w:marRight w:val="0"/>
      <w:marTop w:val="0"/>
      <w:marBottom w:val="0"/>
      <w:divBdr>
        <w:top w:val="none" w:sz="0" w:space="0" w:color="auto"/>
        <w:left w:val="none" w:sz="0" w:space="0" w:color="auto"/>
        <w:bottom w:val="none" w:sz="0" w:space="0" w:color="auto"/>
        <w:right w:val="none" w:sz="0" w:space="0" w:color="auto"/>
      </w:divBdr>
    </w:div>
    <w:div w:id="534393094">
      <w:bodyDiv w:val="1"/>
      <w:marLeft w:val="0"/>
      <w:marRight w:val="0"/>
      <w:marTop w:val="0"/>
      <w:marBottom w:val="0"/>
      <w:divBdr>
        <w:top w:val="none" w:sz="0" w:space="0" w:color="auto"/>
        <w:left w:val="none" w:sz="0" w:space="0" w:color="auto"/>
        <w:bottom w:val="none" w:sz="0" w:space="0" w:color="auto"/>
        <w:right w:val="none" w:sz="0" w:space="0" w:color="auto"/>
      </w:divBdr>
    </w:div>
    <w:div w:id="534732280">
      <w:bodyDiv w:val="1"/>
      <w:marLeft w:val="0"/>
      <w:marRight w:val="0"/>
      <w:marTop w:val="0"/>
      <w:marBottom w:val="0"/>
      <w:divBdr>
        <w:top w:val="none" w:sz="0" w:space="0" w:color="auto"/>
        <w:left w:val="none" w:sz="0" w:space="0" w:color="auto"/>
        <w:bottom w:val="none" w:sz="0" w:space="0" w:color="auto"/>
        <w:right w:val="none" w:sz="0" w:space="0" w:color="auto"/>
      </w:divBdr>
    </w:div>
    <w:div w:id="535460977">
      <w:bodyDiv w:val="1"/>
      <w:marLeft w:val="0"/>
      <w:marRight w:val="0"/>
      <w:marTop w:val="0"/>
      <w:marBottom w:val="0"/>
      <w:divBdr>
        <w:top w:val="none" w:sz="0" w:space="0" w:color="auto"/>
        <w:left w:val="none" w:sz="0" w:space="0" w:color="auto"/>
        <w:bottom w:val="none" w:sz="0" w:space="0" w:color="auto"/>
        <w:right w:val="none" w:sz="0" w:space="0" w:color="auto"/>
      </w:divBdr>
    </w:div>
    <w:div w:id="536700455">
      <w:bodyDiv w:val="1"/>
      <w:marLeft w:val="0"/>
      <w:marRight w:val="0"/>
      <w:marTop w:val="0"/>
      <w:marBottom w:val="0"/>
      <w:divBdr>
        <w:top w:val="none" w:sz="0" w:space="0" w:color="auto"/>
        <w:left w:val="none" w:sz="0" w:space="0" w:color="auto"/>
        <w:bottom w:val="none" w:sz="0" w:space="0" w:color="auto"/>
        <w:right w:val="none" w:sz="0" w:space="0" w:color="auto"/>
      </w:divBdr>
    </w:div>
    <w:div w:id="540289097">
      <w:bodyDiv w:val="1"/>
      <w:marLeft w:val="0"/>
      <w:marRight w:val="0"/>
      <w:marTop w:val="0"/>
      <w:marBottom w:val="0"/>
      <w:divBdr>
        <w:top w:val="none" w:sz="0" w:space="0" w:color="auto"/>
        <w:left w:val="none" w:sz="0" w:space="0" w:color="auto"/>
        <w:bottom w:val="none" w:sz="0" w:space="0" w:color="auto"/>
        <w:right w:val="none" w:sz="0" w:space="0" w:color="auto"/>
      </w:divBdr>
    </w:div>
    <w:div w:id="541290254">
      <w:bodyDiv w:val="1"/>
      <w:marLeft w:val="0"/>
      <w:marRight w:val="0"/>
      <w:marTop w:val="0"/>
      <w:marBottom w:val="0"/>
      <w:divBdr>
        <w:top w:val="none" w:sz="0" w:space="0" w:color="auto"/>
        <w:left w:val="none" w:sz="0" w:space="0" w:color="auto"/>
        <w:bottom w:val="none" w:sz="0" w:space="0" w:color="auto"/>
        <w:right w:val="none" w:sz="0" w:space="0" w:color="auto"/>
      </w:divBdr>
    </w:div>
    <w:div w:id="542522161">
      <w:bodyDiv w:val="1"/>
      <w:marLeft w:val="0"/>
      <w:marRight w:val="0"/>
      <w:marTop w:val="0"/>
      <w:marBottom w:val="0"/>
      <w:divBdr>
        <w:top w:val="none" w:sz="0" w:space="0" w:color="auto"/>
        <w:left w:val="none" w:sz="0" w:space="0" w:color="auto"/>
        <w:bottom w:val="none" w:sz="0" w:space="0" w:color="auto"/>
        <w:right w:val="none" w:sz="0" w:space="0" w:color="auto"/>
      </w:divBdr>
    </w:div>
    <w:div w:id="543101140">
      <w:bodyDiv w:val="1"/>
      <w:marLeft w:val="0"/>
      <w:marRight w:val="0"/>
      <w:marTop w:val="0"/>
      <w:marBottom w:val="0"/>
      <w:divBdr>
        <w:top w:val="none" w:sz="0" w:space="0" w:color="auto"/>
        <w:left w:val="none" w:sz="0" w:space="0" w:color="auto"/>
        <w:bottom w:val="none" w:sz="0" w:space="0" w:color="auto"/>
        <w:right w:val="none" w:sz="0" w:space="0" w:color="auto"/>
      </w:divBdr>
    </w:div>
    <w:div w:id="544801326">
      <w:bodyDiv w:val="1"/>
      <w:marLeft w:val="0"/>
      <w:marRight w:val="0"/>
      <w:marTop w:val="0"/>
      <w:marBottom w:val="0"/>
      <w:divBdr>
        <w:top w:val="none" w:sz="0" w:space="0" w:color="auto"/>
        <w:left w:val="none" w:sz="0" w:space="0" w:color="auto"/>
        <w:bottom w:val="none" w:sz="0" w:space="0" w:color="auto"/>
        <w:right w:val="none" w:sz="0" w:space="0" w:color="auto"/>
      </w:divBdr>
    </w:div>
    <w:div w:id="545678566">
      <w:bodyDiv w:val="1"/>
      <w:marLeft w:val="0"/>
      <w:marRight w:val="0"/>
      <w:marTop w:val="0"/>
      <w:marBottom w:val="0"/>
      <w:divBdr>
        <w:top w:val="none" w:sz="0" w:space="0" w:color="auto"/>
        <w:left w:val="none" w:sz="0" w:space="0" w:color="auto"/>
        <w:bottom w:val="none" w:sz="0" w:space="0" w:color="auto"/>
        <w:right w:val="none" w:sz="0" w:space="0" w:color="auto"/>
      </w:divBdr>
    </w:div>
    <w:div w:id="545876401">
      <w:bodyDiv w:val="1"/>
      <w:marLeft w:val="0"/>
      <w:marRight w:val="0"/>
      <w:marTop w:val="0"/>
      <w:marBottom w:val="0"/>
      <w:divBdr>
        <w:top w:val="none" w:sz="0" w:space="0" w:color="auto"/>
        <w:left w:val="none" w:sz="0" w:space="0" w:color="auto"/>
        <w:bottom w:val="none" w:sz="0" w:space="0" w:color="auto"/>
        <w:right w:val="none" w:sz="0" w:space="0" w:color="auto"/>
      </w:divBdr>
    </w:div>
    <w:div w:id="546531368">
      <w:bodyDiv w:val="1"/>
      <w:marLeft w:val="0"/>
      <w:marRight w:val="0"/>
      <w:marTop w:val="0"/>
      <w:marBottom w:val="0"/>
      <w:divBdr>
        <w:top w:val="none" w:sz="0" w:space="0" w:color="auto"/>
        <w:left w:val="none" w:sz="0" w:space="0" w:color="auto"/>
        <w:bottom w:val="none" w:sz="0" w:space="0" w:color="auto"/>
        <w:right w:val="none" w:sz="0" w:space="0" w:color="auto"/>
      </w:divBdr>
    </w:div>
    <w:div w:id="546724882">
      <w:bodyDiv w:val="1"/>
      <w:marLeft w:val="0"/>
      <w:marRight w:val="0"/>
      <w:marTop w:val="0"/>
      <w:marBottom w:val="0"/>
      <w:divBdr>
        <w:top w:val="none" w:sz="0" w:space="0" w:color="auto"/>
        <w:left w:val="none" w:sz="0" w:space="0" w:color="auto"/>
        <w:bottom w:val="none" w:sz="0" w:space="0" w:color="auto"/>
        <w:right w:val="none" w:sz="0" w:space="0" w:color="auto"/>
      </w:divBdr>
    </w:div>
    <w:div w:id="546837118">
      <w:bodyDiv w:val="1"/>
      <w:marLeft w:val="0"/>
      <w:marRight w:val="0"/>
      <w:marTop w:val="0"/>
      <w:marBottom w:val="0"/>
      <w:divBdr>
        <w:top w:val="none" w:sz="0" w:space="0" w:color="auto"/>
        <w:left w:val="none" w:sz="0" w:space="0" w:color="auto"/>
        <w:bottom w:val="none" w:sz="0" w:space="0" w:color="auto"/>
        <w:right w:val="none" w:sz="0" w:space="0" w:color="auto"/>
      </w:divBdr>
    </w:div>
    <w:div w:id="546989648">
      <w:bodyDiv w:val="1"/>
      <w:marLeft w:val="0"/>
      <w:marRight w:val="0"/>
      <w:marTop w:val="0"/>
      <w:marBottom w:val="0"/>
      <w:divBdr>
        <w:top w:val="none" w:sz="0" w:space="0" w:color="auto"/>
        <w:left w:val="none" w:sz="0" w:space="0" w:color="auto"/>
        <w:bottom w:val="none" w:sz="0" w:space="0" w:color="auto"/>
        <w:right w:val="none" w:sz="0" w:space="0" w:color="auto"/>
      </w:divBdr>
    </w:div>
    <w:div w:id="547844046">
      <w:bodyDiv w:val="1"/>
      <w:marLeft w:val="0"/>
      <w:marRight w:val="0"/>
      <w:marTop w:val="0"/>
      <w:marBottom w:val="0"/>
      <w:divBdr>
        <w:top w:val="none" w:sz="0" w:space="0" w:color="auto"/>
        <w:left w:val="none" w:sz="0" w:space="0" w:color="auto"/>
        <w:bottom w:val="none" w:sz="0" w:space="0" w:color="auto"/>
        <w:right w:val="none" w:sz="0" w:space="0" w:color="auto"/>
      </w:divBdr>
    </w:div>
    <w:div w:id="549417102">
      <w:bodyDiv w:val="1"/>
      <w:marLeft w:val="0"/>
      <w:marRight w:val="0"/>
      <w:marTop w:val="0"/>
      <w:marBottom w:val="0"/>
      <w:divBdr>
        <w:top w:val="none" w:sz="0" w:space="0" w:color="auto"/>
        <w:left w:val="none" w:sz="0" w:space="0" w:color="auto"/>
        <w:bottom w:val="none" w:sz="0" w:space="0" w:color="auto"/>
        <w:right w:val="none" w:sz="0" w:space="0" w:color="auto"/>
      </w:divBdr>
    </w:div>
    <w:div w:id="549922357">
      <w:bodyDiv w:val="1"/>
      <w:marLeft w:val="0"/>
      <w:marRight w:val="0"/>
      <w:marTop w:val="0"/>
      <w:marBottom w:val="0"/>
      <w:divBdr>
        <w:top w:val="none" w:sz="0" w:space="0" w:color="auto"/>
        <w:left w:val="none" w:sz="0" w:space="0" w:color="auto"/>
        <w:bottom w:val="none" w:sz="0" w:space="0" w:color="auto"/>
        <w:right w:val="none" w:sz="0" w:space="0" w:color="auto"/>
      </w:divBdr>
    </w:div>
    <w:div w:id="550266419">
      <w:bodyDiv w:val="1"/>
      <w:marLeft w:val="0"/>
      <w:marRight w:val="0"/>
      <w:marTop w:val="0"/>
      <w:marBottom w:val="0"/>
      <w:divBdr>
        <w:top w:val="none" w:sz="0" w:space="0" w:color="auto"/>
        <w:left w:val="none" w:sz="0" w:space="0" w:color="auto"/>
        <w:bottom w:val="none" w:sz="0" w:space="0" w:color="auto"/>
        <w:right w:val="none" w:sz="0" w:space="0" w:color="auto"/>
      </w:divBdr>
    </w:div>
    <w:div w:id="550650287">
      <w:bodyDiv w:val="1"/>
      <w:marLeft w:val="0"/>
      <w:marRight w:val="0"/>
      <w:marTop w:val="0"/>
      <w:marBottom w:val="0"/>
      <w:divBdr>
        <w:top w:val="none" w:sz="0" w:space="0" w:color="auto"/>
        <w:left w:val="none" w:sz="0" w:space="0" w:color="auto"/>
        <w:bottom w:val="none" w:sz="0" w:space="0" w:color="auto"/>
        <w:right w:val="none" w:sz="0" w:space="0" w:color="auto"/>
      </w:divBdr>
    </w:div>
    <w:div w:id="550775515">
      <w:bodyDiv w:val="1"/>
      <w:marLeft w:val="0"/>
      <w:marRight w:val="0"/>
      <w:marTop w:val="0"/>
      <w:marBottom w:val="0"/>
      <w:divBdr>
        <w:top w:val="none" w:sz="0" w:space="0" w:color="auto"/>
        <w:left w:val="none" w:sz="0" w:space="0" w:color="auto"/>
        <w:bottom w:val="none" w:sz="0" w:space="0" w:color="auto"/>
        <w:right w:val="none" w:sz="0" w:space="0" w:color="auto"/>
      </w:divBdr>
    </w:div>
    <w:div w:id="552935500">
      <w:bodyDiv w:val="1"/>
      <w:marLeft w:val="0"/>
      <w:marRight w:val="0"/>
      <w:marTop w:val="0"/>
      <w:marBottom w:val="0"/>
      <w:divBdr>
        <w:top w:val="none" w:sz="0" w:space="0" w:color="auto"/>
        <w:left w:val="none" w:sz="0" w:space="0" w:color="auto"/>
        <w:bottom w:val="none" w:sz="0" w:space="0" w:color="auto"/>
        <w:right w:val="none" w:sz="0" w:space="0" w:color="auto"/>
      </w:divBdr>
    </w:div>
    <w:div w:id="556741133">
      <w:bodyDiv w:val="1"/>
      <w:marLeft w:val="0"/>
      <w:marRight w:val="0"/>
      <w:marTop w:val="0"/>
      <w:marBottom w:val="0"/>
      <w:divBdr>
        <w:top w:val="none" w:sz="0" w:space="0" w:color="auto"/>
        <w:left w:val="none" w:sz="0" w:space="0" w:color="auto"/>
        <w:bottom w:val="none" w:sz="0" w:space="0" w:color="auto"/>
        <w:right w:val="none" w:sz="0" w:space="0" w:color="auto"/>
      </w:divBdr>
    </w:div>
    <w:div w:id="557589257">
      <w:bodyDiv w:val="1"/>
      <w:marLeft w:val="0"/>
      <w:marRight w:val="0"/>
      <w:marTop w:val="0"/>
      <w:marBottom w:val="0"/>
      <w:divBdr>
        <w:top w:val="none" w:sz="0" w:space="0" w:color="auto"/>
        <w:left w:val="none" w:sz="0" w:space="0" w:color="auto"/>
        <w:bottom w:val="none" w:sz="0" w:space="0" w:color="auto"/>
        <w:right w:val="none" w:sz="0" w:space="0" w:color="auto"/>
      </w:divBdr>
    </w:div>
    <w:div w:id="558519416">
      <w:bodyDiv w:val="1"/>
      <w:marLeft w:val="0"/>
      <w:marRight w:val="0"/>
      <w:marTop w:val="0"/>
      <w:marBottom w:val="0"/>
      <w:divBdr>
        <w:top w:val="none" w:sz="0" w:space="0" w:color="auto"/>
        <w:left w:val="none" w:sz="0" w:space="0" w:color="auto"/>
        <w:bottom w:val="none" w:sz="0" w:space="0" w:color="auto"/>
        <w:right w:val="none" w:sz="0" w:space="0" w:color="auto"/>
      </w:divBdr>
    </w:div>
    <w:div w:id="559824778">
      <w:bodyDiv w:val="1"/>
      <w:marLeft w:val="0"/>
      <w:marRight w:val="0"/>
      <w:marTop w:val="0"/>
      <w:marBottom w:val="0"/>
      <w:divBdr>
        <w:top w:val="none" w:sz="0" w:space="0" w:color="auto"/>
        <w:left w:val="none" w:sz="0" w:space="0" w:color="auto"/>
        <w:bottom w:val="none" w:sz="0" w:space="0" w:color="auto"/>
        <w:right w:val="none" w:sz="0" w:space="0" w:color="auto"/>
      </w:divBdr>
    </w:div>
    <w:div w:id="560024510">
      <w:bodyDiv w:val="1"/>
      <w:marLeft w:val="0"/>
      <w:marRight w:val="0"/>
      <w:marTop w:val="0"/>
      <w:marBottom w:val="0"/>
      <w:divBdr>
        <w:top w:val="none" w:sz="0" w:space="0" w:color="auto"/>
        <w:left w:val="none" w:sz="0" w:space="0" w:color="auto"/>
        <w:bottom w:val="none" w:sz="0" w:space="0" w:color="auto"/>
        <w:right w:val="none" w:sz="0" w:space="0" w:color="auto"/>
      </w:divBdr>
    </w:div>
    <w:div w:id="560287478">
      <w:bodyDiv w:val="1"/>
      <w:marLeft w:val="0"/>
      <w:marRight w:val="0"/>
      <w:marTop w:val="0"/>
      <w:marBottom w:val="0"/>
      <w:divBdr>
        <w:top w:val="none" w:sz="0" w:space="0" w:color="auto"/>
        <w:left w:val="none" w:sz="0" w:space="0" w:color="auto"/>
        <w:bottom w:val="none" w:sz="0" w:space="0" w:color="auto"/>
        <w:right w:val="none" w:sz="0" w:space="0" w:color="auto"/>
      </w:divBdr>
    </w:div>
    <w:div w:id="560404322">
      <w:bodyDiv w:val="1"/>
      <w:marLeft w:val="0"/>
      <w:marRight w:val="0"/>
      <w:marTop w:val="0"/>
      <w:marBottom w:val="0"/>
      <w:divBdr>
        <w:top w:val="none" w:sz="0" w:space="0" w:color="auto"/>
        <w:left w:val="none" w:sz="0" w:space="0" w:color="auto"/>
        <w:bottom w:val="none" w:sz="0" w:space="0" w:color="auto"/>
        <w:right w:val="none" w:sz="0" w:space="0" w:color="auto"/>
      </w:divBdr>
    </w:div>
    <w:div w:id="560945446">
      <w:bodyDiv w:val="1"/>
      <w:marLeft w:val="0"/>
      <w:marRight w:val="0"/>
      <w:marTop w:val="0"/>
      <w:marBottom w:val="0"/>
      <w:divBdr>
        <w:top w:val="none" w:sz="0" w:space="0" w:color="auto"/>
        <w:left w:val="none" w:sz="0" w:space="0" w:color="auto"/>
        <w:bottom w:val="none" w:sz="0" w:space="0" w:color="auto"/>
        <w:right w:val="none" w:sz="0" w:space="0" w:color="auto"/>
      </w:divBdr>
    </w:div>
    <w:div w:id="561870135">
      <w:bodyDiv w:val="1"/>
      <w:marLeft w:val="0"/>
      <w:marRight w:val="0"/>
      <w:marTop w:val="0"/>
      <w:marBottom w:val="0"/>
      <w:divBdr>
        <w:top w:val="none" w:sz="0" w:space="0" w:color="auto"/>
        <w:left w:val="none" w:sz="0" w:space="0" w:color="auto"/>
        <w:bottom w:val="none" w:sz="0" w:space="0" w:color="auto"/>
        <w:right w:val="none" w:sz="0" w:space="0" w:color="auto"/>
      </w:divBdr>
    </w:div>
    <w:div w:id="562638697">
      <w:bodyDiv w:val="1"/>
      <w:marLeft w:val="0"/>
      <w:marRight w:val="0"/>
      <w:marTop w:val="0"/>
      <w:marBottom w:val="0"/>
      <w:divBdr>
        <w:top w:val="none" w:sz="0" w:space="0" w:color="auto"/>
        <w:left w:val="none" w:sz="0" w:space="0" w:color="auto"/>
        <w:bottom w:val="none" w:sz="0" w:space="0" w:color="auto"/>
        <w:right w:val="none" w:sz="0" w:space="0" w:color="auto"/>
      </w:divBdr>
    </w:div>
    <w:div w:id="563176283">
      <w:bodyDiv w:val="1"/>
      <w:marLeft w:val="0"/>
      <w:marRight w:val="0"/>
      <w:marTop w:val="0"/>
      <w:marBottom w:val="0"/>
      <w:divBdr>
        <w:top w:val="none" w:sz="0" w:space="0" w:color="auto"/>
        <w:left w:val="none" w:sz="0" w:space="0" w:color="auto"/>
        <w:bottom w:val="none" w:sz="0" w:space="0" w:color="auto"/>
        <w:right w:val="none" w:sz="0" w:space="0" w:color="auto"/>
      </w:divBdr>
    </w:div>
    <w:div w:id="563292895">
      <w:bodyDiv w:val="1"/>
      <w:marLeft w:val="0"/>
      <w:marRight w:val="0"/>
      <w:marTop w:val="0"/>
      <w:marBottom w:val="0"/>
      <w:divBdr>
        <w:top w:val="none" w:sz="0" w:space="0" w:color="auto"/>
        <w:left w:val="none" w:sz="0" w:space="0" w:color="auto"/>
        <w:bottom w:val="none" w:sz="0" w:space="0" w:color="auto"/>
        <w:right w:val="none" w:sz="0" w:space="0" w:color="auto"/>
      </w:divBdr>
    </w:div>
    <w:div w:id="567882689">
      <w:bodyDiv w:val="1"/>
      <w:marLeft w:val="0"/>
      <w:marRight w:val="0"/>
      <w:marTop w:val="0"/>
      <w:marBottom w:val="0"/>
      <w:divBdr>
        <w:top w:val="none" w:sz="0" w:space="0" w:color="auto"/>
        <w:left w:val="none" w:sz="0" w:space="0" w:color="auto"/>
        <w:bottom w:val="none" w:sz="0" w:space="0" w:color="auto"/>
        <w:right w:val="none" w:sz="0" w:space="0" w:color="auto"/>
      </w:divBdr>
    </w:div>
    <w:div w:id="568032701">
      <w:bodyDiv w:val="1"/>
      <w:marLeft w:val="0"/>
      <w:marRight w:val="0"/>
      <w:marTop w:val="0"/>
      <w:marBottom w:val="0"/>
      <w:divBdr>
        <w:top w:val="none" w:sz="0" w:space="0" w:color="auto"/>
        <w:left w:val="none" w:sz="0" w:space="0" w:color="auto"/>
        <w:bottom w:val="none" w:sz="0" w:space="0" w:color="auto"/>
        <w:right w:val="none" w:sz="0" w:space="0" w:color="auto"/>
      </w:divBdr>
    </w:div>
    <w:div w:id="568732297">
      <w:bodyDiv w:val="1"/>
      <w:marLeft w:val="0"/>
      <w:marRight w:val="0"/>
      <w:marTop w:val="0"/>
      <w:marBottom w:val="0"/>
      <w:divBdr>
        <w:top w:val="none" w:sz="0" w:space="0" w:color="auto"/>
        <w:left w:val="none" w:sz="0" w:space="0" w:color="auto"/>
        <w:bottom w:val="none" w:sz="0" w:space="0" w:color="auto"/>
        <w:right w:val="none" w:sz="0" w:space="0" w:color="auto"/>
      </w:divBdr>
    </w:div>
    <w:div w:id="569266523">
      <w:bodyDiv w:val="1"/>
      <w:marLeft w:val="0"/>
      <w:marRight w:val="0"/>
      <w:marTop w:val="0"/>
      <w:marBottom w:val="0"/>
      <w:divBdr>
        <w:top w:val="none" w:sz="0" w:space="0" w:color="auto"/>
        <w:left w:val="none" w:sz="0" w:space="0" w:color="auto"/>
        <w:bottom w:val="none" w:sz="0" w:space="0" w:color="auto"/>
        <w:right w:val="none" w:sz="0" w:space="0" w:color="auto"/>
      </w:divBdr>
    </w:div>
    <w:div w:id="569972709">
      <w:bodyDiv w:val="1"/>
      <w:marLeft w:val="0"/>
      <w:marRight w:val="0"/>
      <w:marTop w:val="0"/>
      <w:marBottom w:val="0"/>
      <w:divBdr>
        <w:top w:val="none" w:sz="0" w:space="0" w:color="auto"/>
        <w:left w:val="none" w:sz="0" w:space="0" w:color="auto"/>
        <w:bottom w:val="none" w:sz="0" w:space="0" w:color="auto"/>
        <w:right w:val="none" w:sz="0" w:space="0" w:color="auto"/>
      </w:divBdr>
    </w:div>
    <w:div w:id="572355578">
      <w:bodyDiv w:val="1"/>
      <w:marLeft w:val="0"/>
      <w:marRight w:val="0"/>
      <w:marTop w:val="0"/>
      <w:marBottom w:val="0"/>
      <w:divBdr>
        <w:top w:val="none" w:sz="0" w:space="0" w:color="auto"/>
        <w:left w:val="none" w:sz="0" w:space="0" w:color="auto"/>
        <w:bottom w:val="none" w:sz="0" w:space="0" w:color="auto"/>
        <w:right w:val="none" w:sz="0" w:space="0" w:color="auto"/>
      </w:divBdr>
    </w:div>
    <w:div w:id="572812147">
      <w:bodyDiv w:val="1"/>
      <w:marLeft w:val="0"/>
      <w:marRight w:val="0"/>
      <w:marTop w:val="0"/>
      <w:marBottom w:val="0"/>
      <w:divBdr>
        <w:top w:val="none" w:sz="0" w:space="0" w:color="auto"/>
        <w:left w:val="none" w:sz="0" w:space="0" w:color="auto"/>
        <w:bottom w:val="none" w:sz="0" w:space="0" w:color="auto"/>
        <w:right w:val="none" w:sz="0" w:space="0" w:color="auto"/>
      </w:divBdr>
    </w:div>
    <w:div w:id="572935229">
      <w:bodyDiv w:val="1"/>
      <w:marLeft w:val="0"/>
      <w:marRight w:val="0"/>
      <w:marTop w:val="0"/>
      <w:marBottom w:val="0"/>
      <w:divBdr>
        <w:top w:val="none" w:sz="0" w:space="0" w:color="auto"/>
        <w:left w:val="none" w:sz="0" w:space="0" w:color="auto"/>
        <w:bottom w:val="none" w:sz="0" w:space="0" w:color="auto"/>
        <w:right w:val="none" w:sz="0" w:space="0" w:color="auto"/>
      </w:divBdr>
    </w:div>
    <w:div w:id="574585637">
      <w:bodyDiv w:val="1"/>
      <w:marLeft w:val="0"/>
      <w:marRight w:val="0"/>
      <w:marTop w:val="0"/>
      <w:marBottom w:val="0"/>
      <w:divBdr>
        <w:top w:val="none" w:sz="0" w:space="0" w:color="auto"/>
        <w:left w:val="none" w:sz="0" w:space="0" w:color="auto"/>
        <w:bottom w:val="none" w:sz="0" w:space="0" w:color="auto"/>
        <w:right w:val="none" w:sz="0" w:space="0" w:color="auto"/>
      </w:divBdr>
    </w:div>
    <w:div w:id="576284945">
      <w:bodyDiv w:val="1"/>
      <w:marLeft w:val="0"/>
      <w:marRight w:val="0"/>
      <w:marTop w:val="0"/>
      <w:marBottom w:val="0"/>
      <w:divBdr>
        <w:top w:val="none" w:sz="0" w:space="0" w:color="auto"/>
        <w:left w:val="none" w:sz="0" w:space="0" w:color="auto"/>
        <w:bottom w:val="none" w:sz="0" w:space="0" w:color="auto"/>
        <w:right w:val="none" w:sz="0" w:space="0" w:color="auto"/>
      </w:divBdr>
    </w:div>
    <w:div w:id="576676124">
      <w:bodyDiv w:val="1"/>
      <w:marLeft w:val="0"/>
      <w:marRight w:val="0"/>
      <w:marTop w:val="0"/>
      <w:marBottom w:val="0"/>
      <w:divBdr>
        <w:top w:val="none" w:sz="0" w:space="0" w:color="auto"/>
        <w:left w:val="none" w:sz="0" w:space="0" w:color="auto"/>
        <w:bottom w:val="none" w:sz="0" w:space="0" w:color="auto"/>
        <w:right w:val="none" w:sz="0" w:space="0" w:color="auto"/>
      </w:divBdr>
    </w:div>
    <w:div w:id="576937256">
      <w:bodyDiv w:val="1"/>
      <w:marLeft w:val="0"/>
      <w:marRight w:val="0"/>
      <w:marTop w:val="0"/>
      <w:marBottom w:val="0"/>
      <w:divBdr>
        <w:top w:val="none" w:sz="0" w:space="0" w:color="auto"/>
        <w:left w:val="none" w:sz="0" w:space="0" w:color="auto"/>
        <w:bottom w:val="none" w:sz="0" w:space="0" w:color="auto"/>
        <w:right w:val="none" w:sz="0" w:space="0" w:color="auto"/>
      </w:divBdr>
      <w:divsChild>
        <w:div w:id="1227640708">
          <w:marLeft w:val="0"/>
          <w:marRight w:val="0"/>
          <w:marTop w:val="0"/>
          <w:marBottom w:val="0"/>
          <w:divBdr>
            <w:top w:val="none" w:sz="0" w:space="0" w:color="auto"/>
            <w:left w:val="none" w:sz="0" w:space="0" w:color="auto"/>
            <w:bottom w:val="none" w:sz="0" w:space="0" w:color="auto"/>
            <w:right w:val="none" w:sz="0" w:space="0" w:color="auto"/>
          </w:divBdr>
          <w:divsChild>
            <w:div w:id="799226172">
              <w:marLeft w:val="0"/>
              <w:marRight w:val="0"/>
              <w:marTop w:val="0"/>
              <w:marBottom w:val="0"/>
              <w:divBdr>
                <w:top w:val="none" w:sz="0" w:space="0" w:color="auto"/>
                <w:left w:val="none" w:sz="0" w:space="0" w:color="auto"/>
                <w:bottom w:val="none" w:sz="0" w:space="0" w:color="auto"/>
                <w:right w:val="none" w:sz="0" w:space="0" w:color="auto"/>
              </w:divBdr>
              <w:divsChild>
                <w:div w:id="1732732636">
                  <w:marLeft w:val="0"/>
                  <w:marRight w:val="0"/>
                  <w:marTop w:val="0"/>
                  <w:marBottom w:val="0"/>
                  <w:divBdr>
                    <w:top w:val="none" w:sz="0" w:space="0" w:color="auto"/>
                    <w:left w:val="none" w:sz="0" w:space="0" w:color="auto"/>
                    <w:bottom w:val="none" w:sz="0" w:space="0" w:color="auto"/>
                    <w:right w:val="none" w:sz="0" w:space="0" w:color="auto"/>
                  </w:divBdr>
                  <w:divsChild>
                    <w:div w:id="872813145">
                      <w:marLeft w:val="300"/>
                      <w:marRight w:val="300"/>
                      <w:marTop w:val="360"/>
                      <w:marBottom w:val="360"/>
                      <w:divBdr>
                        <w:top w:val="none" w:sz="0" w:space="0" w:color="auto"/>
                        <w:left w:val="none" w:sz="0" w:space="0" w:color="auto"/>
                        <w:bottom w:val="none" w:sz="0" w:space="0" w:color="auto"/>
                        <w:right w:val="none" w:sz="0" w:space="0" w:color="auto"/>
                      </w:divBdr>
                    </w:div>
                    <w:div w:id="165432940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77833989">
      <w:bodyDiv w:val="1"/>
      <w:marLeft w:val="0"/>
      <w:marRight w:val="0"/>
      <w:marTop w:val="0"/>
      <w:marBottom w:val="0"/>
      <w:divBdr>
        <w:top w:val="none" w:sz="0" w:space="0" w:color="auto"/>
        <w:left w:val="none" w:sz="0" w:space="0" w:color="auto"/>
        <w:bottom w:val="none" w:sz="0" w:space="0" w:color="auto"/>
        <w:right w:val="none" w:sz="0" w:space="0" w:color="auto"/>
      </w:divBdr>
    </w:div>
    <w:div w:id="579095874">
      <w:bodyDiv w:val="1"/>
      <w:marLeft w:val="0"/>
      <w:marRight w:val="0"/>
      <w:marTop w:val="0"/>
      <w:marBottom w:val="0"/>
      <w:divBdr>
        <w:top w:val="none" w:sz="0" w:space="0" w:color="auto"/>
        <w:left w:val="none" w:sz="0" w:space="0" w:color="auto"/>
        <w:bottom w:val="none" w:sz="0" w:space="0" w:color="auto"/>
        <w:right w:val="none" w:sz="0" w:space="0" w:color="auto"/>
      </w:divBdr>
    </w:div>
    <w:div w:id="579173703">
      <w:bodyDiv w:val="1"/>
      <w:marLeft w:val="0"/>
      <w:marRight w:val="0"/>
      <w:marTop w:val="0"/>
      <w:marBottom w:val="0"/>
      <w:divBdr>
        <w:top w:val="none" w:sz="0" w:space="0" w:color="auto"/>
        <w:left w:val="none" w:sz="0" w:space="0" w:color="auto"/>
        <w:bottom w:val="none" w:sz="0" w:space="0" w:color="auto"/>
        <w:right w:val="none" w:sz="0" w:space="0" w:color="auto"/>
      </w:divBdr>
    </w:div>
    <w:div w:id="579606457">
      <w:bodyDiv w:val="1"/>
      <w:marLeft w:val="0"/>
      <w:marRight w:val="0"/>
      <w:marTop w:val="0"/>
      <w:marBottom w:val="0"/>
      <w:divBdr>
        <w:top w:val="none" w:sz="0" w:space="0" w:color="auto"/>
        <w:left w:val="none" w:sz="0" w:space="0" w:color="auto"/>
        <w:bottom w:val="none" w:sz="0" w:space="0" w:color="auto"/>
        <w:right w:val="none" w:sz="0" w:space="0" w:color="auto"/>
      </w:divBdr>
    </w:div>
    <w:div w:id="580526125">
      <w:bodyDiv w:val="1"/>
      <w:marLeft w:val="0"/>
      <w:marRight w:val="0"/>
      <w:marTop w:val="0"/>
      <w:marBottom w:val="0"/>
      <w:divBdr>
        <w:top w:val="none" w:sz="0" w:space="0" w:color="auto"/>
        <w:left w:val="none" w:sz="0" w:space="0" w:color="auto"/>
        <w:bottom w:val="none" w:sz="0" w:space="0" w:color="auto"/>
        <w:right w:val="none" w:sz="0" w:space="0" w:color="auto"/>
      </w:divBdr>
    </w:div>
    <w:div w:id="581107921">
      <w:bodyDiv w:val="1"/>
      <w:marLeft w:val="0"/>
      <w:marRight w:val="0"/>
      <w:marTop w:val="0"/>
      <w:marBottom w:val="0"/>
      <w:divBdr>
        <w:top w:val="none" w:sz="0" w:space="0" w:color="auto"/>
        <w:left w:val="none" w:sz="0" w:space="0" w:color="auto"/>
        <w:bottom w:val="none" w:sz="0" w:space="0" w:color="auto"/>
        <w:right w:val="none" w:sz="0" w:space="0" w:color="auto"/>
      </w:divBdr>
    </w:div>
    <w:div w:id="581180456">
      <w:bodyDiv w:val="1"/>
      <w:marLeft w:val="0"/>
      <w:marRight w:val="0"/>
      <w:marTop w:val="0"/>
      <w:marBottom w:val="0"/>
      <w:divBdr>
        <w:top w:val="none" w:sz="0" w:space="0" w:color="auto"/>
        <w:left w:val="none" w:sz="0" w:space="0" w:color="auto"/>
        <w:bottom w:val="none" w:sz="0" w:space="0" w:color="auto"/>
        <w:right w:val="none" w:sz="0" w:space="0" w:color="auto"/>
      </w:divBdr>
    </w:div>
    <w:div w:id="581183246">
      <w:bodyDiv w:val="1"/>
      <w:marLeft w:val="0"/>
      <w:marRight w:val="0"/>
      <w:marTop w:val="0"/>
      <w:marBottom w:val="0"/>
      <w:divBdr>
        <w:top w:val="none" w:sz="0" w:space="0" w:color="auto"/>
        <w:left w:val="none" w:sz="0" w:space="0" w:color="auto"/>
        <w:bottom w:val="none" w:sz="0" w:space="0" w:color="auto"/>
        <w:right w:val="none" w:sz="0" w:space="0" w:color="auto"/>
      </w:divBdr>
    </w:div>
    <w:div w:id="582685428">
      <w:bodyDiv w:val="1"/>
      <w:marLeft w:val="0"/>
      <w:marRight w:val="0"/>
      <w:marTop w:val="0"/>
      <w:marBottom w:val="0"/>
      <w:divBdr>
        <w:top w:val="none" w:sz="0" w:space="0" w:color="auto"/>
        <w:left w:val="none" w:sz="0" w:space="0" w:color="auto"/>
        <w:bottom w:val="none" w:sz="0" w:space="0" w:color="auto"/>
        <w:right w:val="none" w:sz="0" w:space="0" w:color="auto"/>
      </w:divBdr>
    </w:div>
    <w:div w:id="582908441">
      <w:bodyDiv w:val="1"/>
      <w:marLeft w:val="0"/>
      <w:marRight w:val="0"/>
      <w:marTop w:val="0"/>
      <w:marBottom w:val="0"/>
      <w:divBdr>
        <w:top w:val="none" w:sz="0" w:space="0" w:color="auto"/>
        <w:left w:val="none" w:sz="0" w:space="0" w:color="auto"/>
        <w:bottom w:val="none" w:sz="0" w:space="0" w:color="auto"/>
        <w:right w:val="none" w:sz="0" w:space="0" w:color="auto"/>
      </w:divBdr>
    </w:div>
    <w:div w:id="584650966">
      <w:bodyDiv w:val="1"/>
      <w:marLeft w:val="0"/>
      <w:marRight w:val="0"/>
      <w:marTop w:val="0"/>
      <w:marBottom w:val="0"/>
      <w:divBdr>
        <w:top w:val="none" w:sz="0" w:space="0" w:color="auto"/>
        <w:left w:val="none" w:sz="0" w:space="0" w:color="auto"/>
        <w:bottom w:val="none" w:sz="0" w:space="0" w:color="auto"/>
        <w:right w:val="none" w:sz="0" w:space="0" w:color="auto"/>
      </w:divBdr>
    </w:div>
    <w:div w:id="584732938">
      <w:bodyDiv w:val="1"/>
      <w:marLeft w:val="0"/>
      <w:marRight w:val="0"/>
      <w:marTop w:val="0"/>
      <w:marBottom w:val="0"/>
      <w:divBdr>
        <w:top w:val="none" w:sz="0" w:space="0" w:color="auto"/>
        <w:left w:val="none" w:sz="0" w:space="0" w:color="auto"/>
        <w:bottom w:val="none" w:sz="0" w:space="0" w:color="auto"/>
        <w:right w:val="none" w:sz="0" w:space="0" w:color="auto"/>
      </w:divBdr>
    </w:div>
    <w:div w:id="587228293">
      <w:bodyDiv w:val="1"/>
      <w:marLeft w:val="0"/>
      <w:marRight w:val="0"/>
      <w:marTop w:val="0"/>
      <w:marBottom w:val="0"/>
      <w:divBdr>
        <w:top w:val="none" w:sz="0" w:space="0" w:color="auto"/>
        <w:left w:val="none" w:sz="0" w:space="0" w:color="auto"/>
        <w:bottom w:val="none" w:sz="0" w:space="0" w:color="auto"/>
        <w:right w:val="none" w:sz="0" w:space="0" w:color="auto"/>
      </w:divBdr>
    </w:div>
    <w:div w:id="588470393">
      <w:bodyDiv w:val="1"/>
      <w:marLeft w:val="0"/>
      <w:marRight w:val="0"/>
      <w:marTop w:val="0"/>
      <w:marBottom w:val="0"/>
      <w:divBdr>
        <w:top w:val="none" w:sz="0" w:space="0" w:color="auto"/>
        <w:left w:val="none" w:sz="0" w:space="0" w:color="auto"/>
        <w:bottom w:val="none" w:sz="0" w:space="0" w:color="auto"/>
        <w:right w:val="none" w:sz="0" w:space="0" w:color="auto"/>
      </w:divBdr>
    </w:div>
    <w:div w:id="588930126">
      <w:bodyDiv w:val="1"/>
      <w:marLeft w:val="0"/>
      <w:marRight w:val="0"/>
      <w:marTop w:val="0"/>
      <w:marBottom w:val="0"/>
      <w:divBdr>
        <w:top w:val="none" w:sz="0" w:space="0" w:color="auto"/>
        <w:left w:val="none" w:sz="0" w:space="0" w:color="auto"/>
        <w:bottom w:val="none" w:sz="0" w:space="0" w:color="auto"/>
        <w:right w:val="none" w:sz="0" w:space="0" w:color="auto"/>
      </w:divBdr>
    </w:div>
    <w:div w:id="589506827">
      <w:bodyDiv w:val="1"/>
      <w:marLeft w:val="0"/>
      <w:marRight w:val="0"/>
      <w:marTop w:val="0"/>
      <w:marBottom w:val="0"/>
      <w:divBdr>
        <w:top w:val="none" w:sz="0" w:space="0" w:color="auto"/>
        <w:left w:val="none" w:sz="0" w:space="0" w:color="auto"/>
        <w:bottom w:val="none" w:sz="0" w:space="0" w:color="auto"/>
        <w:right w:val="none" w:sz="0" w:space="0" w:color="auto"/>
      </w:divBdr>
    </w:div>
    <w:div w:id="590236972">
      <w:bodyDiv w:val="1"/>
      <w:marLeft w:val="0"/>
      <w:marRight w:val="0"/>
      <w:marTop w:val="0"/>
      <w:marBottom w:val="0"/>
      <w:divBdr>
        <w:top w:val="none" w:sz="0" w:space="0" w:color="auto"/>
        <w:left w:val="none" w:sz="0" w:space="0" w:color="auto"/>
        <w:bottom w:val="none" w:sz="0" w:space="0" w:color="auto"/>
        <w:right w:val="none" w:sz="0" w:space="0" w:color="auto"/>
      </w:divBdr>
    </w:div>
    <w:div w:id="590552182">
      <w:bodyDiv w:val="1"/>
      <w:marLeft w:val="0"/>
      <w:marRight w:val="0"/>
      <w:marTop w:val="0"/>
      <w:marBottom w:val="0"/>
      <w:divBdr>
        <w:top w:val="none" w:sz="0" w:space="0" w:color="auto"/>
        <w:left w:val="none" w:sz="0" w:space="0" w:color="auto"/>
        <w:bottom w:val="none" w:sz="0" w:space="0" w:color="auto"/>
        <w:right w:val="none" w:sz="0" w:space="0" w:color="auto"/>
      </w:divBdr>
      <w:divsChild>
        <w:div w:id="72437913">
          <w:marLeft w:val="0"/>
          <w:marRight w:val="0"/>
          <w:marTop w:val="0"/>
          <w:marBottom w:val="0"/>
          <w:divBdr>
            <w:top w:val="none" w:sz="0" w:space="0" w:color="auto"/>
            <w:left w:val="none" w:sz="0" w:space="0" w:color="auto"/>
            <w:bottom w:val="none" w:sz="0" w:space="0" w:color="auto"/>
            <w:right w:val="none" w:sz="0" w:space="0" w:color="auto"/>
          </w:divBdr>
          <w:divsChild>
            <w:div w:id="22367978">
              <w:marLeft w:val="0"/>
              <w:marRight w:val="0"/>
              <w:marTop w:val="0"/>
              <w:marBottom w:val="0"/>
              <w:divBdr>
                <w:top w:val="none" w:sz="0" w:space="0" w:color="auto"/>
                <w:left w:val="none" w:sz="0" w:space="0" w:color="auto"/>
                <w:bottom w:val="none" w:sz="0" w:space="0" w:color="auto"/>
                <w:right w:val="none" w:sz="0" w:space="0" w:color="auto"/>
              </w:divBdr>
              <w:divsChild>
                <w:div w:id="1622607746">
                  <w:marLeft w:val="0"/>
                  <w:marRight w:val="0"/>
                  <w:marTop w:val="0"/>
                  <w:marBottom w:val="0"/>
                  <w:divBdr>
                    <w:top w:val="none" w:sz="0" w:space="0" w:color="auto"/>
                    <w:left w:val="none" w:sz="0" w:space="0" w:color="auto"/>
                    <w:bottom w:val="none" w:sz="0" w:space="0" w:color="auto"/>
                    <w:right w:val="none" w:sz="0" w:space="0" w:color="auto"/>
                  </w:divBdr>
                </w:div>
              </w:divsChild>
            </w:div>
            <w:div w:id="57674450">
              <w:marLeft w:val="0"/>
              <w:marRight w:val="0"/>
              <w:marTop w:val="0"/>
              <w:marBottom w:val="0"/>
              <w:divBdr>
                <w:top w:val="none" w:sz="0" w:space="0" w:color="auto"/>
                <w:left w:val="none" w:sz="0" w:space="0" w:color="auto"/>
                <w:bottom w:val="none" w:sz="0" w:space="0" w:color="auto"/>
                <w:right w:val="none" w:sz="0" w:space="0" w:color="auto"/>
              </w:divBdr>
              <w:divsChild>
                <w:div w:id="375550220">
                  <w:marLeft w:val="0"/>
                  <w:marRight w:val="0"/>
                  <w:marTop w:val="0"/>
                  <w:marBottom w:val="0"/>
                  <w:divBdr>
                    <w:top w:val="none" w:sz="0" w:space="0" w:color="auto"/>
                    <w:left w:val="none" w:sz="0" w:space="0" w:color="auto"/>
                    <w:bottom w:val="none" w:sz="0" w:space="0" w:color="auto"/>
                    <w:right w:val="none" w:sz="0" w:space="0" w:color="auto"/>
                  </w:divBdr>
                </w:div>
              </w:divsChild>
            </w:div>
            <w:div w:id="64495521">
              <w:marLeft w:val="0"/>
              <w:marRight w:val="0"/>
              <w:marTop w:val="0"/>
              <w:marBottom w:val="0"/>
              <w:divBdr>
                <w:top w:val="none" w:sz="0" w:space="0" w:color="auto"/>
                <w:left w:val="none" w:sz="0" w:space="0" w:color="auto"/>
                <w:bottom w:val="none" w:sz="0" w:space="0" w:color="auto"/>
                <w:right w:val="none" w:sz="0" w:space="0" w:color="auto"/>
              </w:divBdr>
              <w:divsChild>
                <w:div w:id="1912887996">
                  <w:marLeft w:val="0"/>
                  <w:marRight w:val="0"/>
                  <w:marTop w:val="0"/>
                  <w:marBottom w:val="0"/>
                  <w:divBdr>
                    <w:top w:val="none" w:sz="0" w:space="0" w:color="auto"/>
                    <w:left w:val="none" w:sz="0" w:space="0" w:color="auto"/>
                    <w:bottom w:val="none" w:sz="0" w:space="0" w:color="auto"/>
                    <w:right w:val="none" w:sz="0" w:space="0" w:color="auto"/>
                  </w:divBdr>
                </w:div>
              </w:divsChild>
            </w:div>
            <w:div w:id="162161609">
              <w:marLeft w:val="0"/>
              <w:marRight w:val="0"/>
              <w:marTop w:val="0"/>
              <w:marBottom w:val="0"/>
              <w:divBdr>
                <w:top w:val="none" w:sz="0" w:space="0" w:color="auto"/>
                <w:left w:val="none" w:sz="0" w:space="0" w:color="auto"/>
                <w:bottom w:val="none" w:sz="0" w:space="0" w:color="auto"/>
                <w:right w:val="none" w:sz="0" w:space="0" w:color="auto"/>
              </w:divBdr>
              <w:divsChild>
                <w:div w:id="1891072429">
                  <w:marLeft w:val="0"/>
                  <w:marRight w:val="0"/>
                  <w:marTop w:val="0"/>
                  <w:marBottom w:val="0"/>
                  <w:divBdr>
                    <w:top w:val="none" w:sz="0" w:space="0" w:color="auto"/>
                    <w:left w:val="none" w:sz="0" w:space="0" w:color="auto"/>
                    <w:bottom w:val="none" w:sz="0" w:space="0" w:color="auto"/>
                    <w:right w:val="none" w:sz="0" w:space="0" w:color="auto"/>
                  </w:divBdr>
                </w:div>
              </w:divsChild>
            </w:div>
            <w:div w:id="202140451">
              <w:marLeft w:val="0"/>
              <w:marRight w:val="0"/>
              <w:marTop w:val="0"/>
              <w:marBottom w:val="0"/>
              <w:divBdr>
                <w:top w:val="none" w:sz="0" w:space="0" w:color="auto"/>
                <w:left w:val="none" w:sz="0" w:space="0" w:color="auto"/>
                <w:bottom w:val="none" w:sz="0" w:space="0" w:color="auto"/>
                <w:right w:val="none" w:sz="0" w:space="0" w:color="auto"/>
              </w:divBdr>
              <w:divsChild>
                <w:div w:id="672028905">
                  <w:marLeft w:val="0"/>
                  <w:marRight w:val="0"/>
                  <w:marTop w:val="0"/>
                  <w:marBottom w:val="0"/>
                  <w:divBdr>
                    <w:top w:val="none" w:sz="0" w:space="0" w:color="auto"/>
                    <w:left w:val="none" w:sz="0" w:space="0" w:color="auto"/>
                    <w:bottom w:val="none" w:sz="0" w:space="0" w:color="auto"/>
                    <w:right w:val="none" w:sz="0" w:space="0" w:color="auto"/>
                  </w:divBdr>
                </w:div>
              </w:divsChild>
            </w:div>
            <w:div w:id="227806016">
              <w:marLeft w:val="0"/>
              <w:marRight w:val="0"/>
              <w:marTop w:val="0"/>
              <w:marBottom w:val="0"/>
              <w:divBdr>
                <w:top w:val="none" w:sz="0" w:space="0" w:color="auto"/>
                <w:left w:val="none" w:sz="0" w:space="0" w:color="auto"/>
                <w:bottom w:val="none" w:sz="0" w:space="0" w:color="auto"/>
                <w:right w:val="none" w:sz="0" w:space="0" w:color="auto"/>
              </w:divBdr>
              <w:divsChild>
                <w:div w:id="1216814923">
                  <w:marLeft w:val="0"/>
                  <w:marRight w:val="0"/>
                  <w:marTop w:val="0"/>
                  <w:marBottom w:val="0"/>
                  <w:divBdr>
                    <w:top w:val="none" w:sz="0" w:space="0" w:color="auto"/>
                    <w:left w:val="none" w:sz="0" w:space="0" w:color="auto"/>
                    <w:bottom w:val="none" w:sz="0" w:space="0" w:color="auto"/>
                    <w:right w:val="none" w:sz="0" w:space="0" w:color="auto"/>
                  </w:divBdr>
                </w:div>
              </w:divsChild>
            </w:div>
            <w:div w:id="437871936">
              <w:marLeft w:val="0"/>
              <w:marRight w:val="0"/>
              <w:marTop w:val="0"/>
              <w:marBottom w:val="0"/>
              <w:divBdr>
                <w:top w:val="none" w:sz="0" w:space="0" w:color="auto"/>
                <w:left w:val="none" w:sz="0" w:space="0" w:color="auto"/>
                <w:bottom w:val="none" w:sz="0" w:space="0" w:color="auto"/>
                <w:right w:val="none" w:sz="0" w:space="0" w:color="auto"/>
              </w:divBdr>
              <w:divsChild>
                <w:div w:id="1416592970">
                  <w:marLeft w:val="0"/>
                  <w:marRight w:val="0"/>
                  <w:marTop w:val="0"/>
                  <w:marBottom w:val="0"/>
                  <w:divBdr>
                    <w:top w:val="none" w:sz="0" w:space="0" w:color="auto"/>
                    <w:left w:val="none" w:sz="0" w:space="0" w:color="auto"/>
                    <w:bottom w:val="none" w:sz="0" w:space="0" w:color="auto"/>
                    <w:right w:val="none" w:sz="0" w:space="0" w:color="auto"/>
                  </w:divBdr>
                </w:div>
              </w:divsChild>
            </w:div>
            <w:div w:id="471796864">
              <w:marLeft w:val="0"/>
              <w:marRight w:val="0"/>
              <w:marTop w:val="0"/>
              <w:marBottom w:val="0"/>
              <w:divBdr>
                <w:top w:val="none" w:sz="0" w:space="0" w:color="auto"/>
                <w:left w:val="none" w:sz="0" w:space="0" w:color="auto"/>
                <w:bottom w:val="none" w:sz="0" w:space="0" w:color="auto"/>
                <w:right w:val="none" w:sz="0" w:space="0" w:color="auto"/>
              </w:divBdr>
              <w:divsChild>
                <w:div w:id="1087533672">
                  <w:marLeft w:val="0"/>
                  <w:marRight w:val="0"/>
                  <w:marTop w:val="0"/>
                  <w:marBottom w:val="0"/>
                  <w:divBdr>
                    <w:top w:val="none" w:sz="0" w:space="0" w:color="auto"/>
                    <w:left w:val="none" w:sz="0" w:space="0" w:color="auto"/>
                    <w:bottom w:val="none" w:sz="0" w:space="0" w:color="auto"/>
                    <w:right w:val="none" w:sz="0" w:space="0" w:color="auto"/>
                  </w:divBdr>
                </w:div>
              </w:divsChild>
            </w:div>
            <w:div w:id="518543494">
              <w:marLeft w:val="0"/>
              <w:marRight w:val="0"/>
              <w:marTop w:val="0"/>
              <w:marBottom w:val="0"/>
              <w:divBdr>
                <w:top w:val="none" w:sz="0" w:space="0" w:color="auto"/>
                <w:left w:val="none" w:sz="0" w:space="0" w:color="auto"/>
                <w:bottom w:val="none" w:sz="0" w:space="0" w:color="auto"/>
                <w:right w:val="none" w:sz="0" w:space="0" w:color="auto"/>
              </w:divBdr>
              <w:divsChild>
                <w:div w:id="281309393">
                  <w:marLeft w:val="0"/>
                  <w:marRight w:val="0"/>
                  <w:marTop w:val="0"/>
                  <w:marBottom w:val="0"/>
                  <w:divBdr>
                    <w:top w:val="none" w:sz="0" w:space="0" w:color="auto"/>
                    <w:left w:val="none" w:sz="0" w:space="0" w:color="auto"/>
                    <w:bottom w:val="none" w:sz="0" w:space="0" w:color="auto"/>
                    <w:right w:val="none" w:sz="0" w:space="0" w:color="auto"/>
                  </w:divBdr>
                </w:div>
              </w:divsChild>
            </w:div>
            <w:div w:id="532117631">
              <w:marLeft w:val="0"/>
              <w:marRight w:val="0"/>
              <w:marTop w:val="0"/>
              <w:marBottom w:val="0"/>
              <w:divBdr>
                <w:top w:val="none" w:sz="0" w:space="0" w:color="auto"/>
                <w:left w:val="none" w:sz="0" w:space="0" w:color="auto"/>
                <w:bottom w:val="none" w:sz="0" w:space="0" w:color="auto"/>
                <w:right w:val="none" w:sz="0" w:space="0" w:color="auto"/>
              </w:divBdr>
              <w:divsChild>
                <w:div w:id="302783310">
                  <w:marLeft w:val="0"/>
                  <w:marRight w:val="0"/>
                  <w:marTop w:val="0"/>
                  <w:marBottom w:val="0"/>
                  <w:divBdr>
                    <w:top w:val="none" w:sz="0" w:space="0" w:color="auto"/>
                    <w:left w:val="none" w:sz="0" w:space="0" w:color="auto"/>
                    <w:bottom w:val="none" w:sz="0" w:space="0" w:color="auto"/>
                    <w:right w:val="none" w:sz="0" w:space="0" w:color="auto"/>
                  </w:divBdr>
                </w:div>
              </w:divsChild>
            </w:div>
            <w:div w:id="574584290">
              <w:marLeft w:val="0"/>
              <w:marRight w:val="0"/>
              <w:marTop w:val="0"/>
              <w:marBottom w:val="0"/>
              <w:divBdr>
                <w:top w:val="none" w:sz="0" w:space="0" w:color="auto"/>
                <w:left w:val="none" w:sz="0" w:space="0" w:color="auto"/>
                <w:bottom w:val="none" w:sz="0" w:space="0" w:color="auto"/>
                <w:right w:val="none" w:sz="0" w:space="0" w:color="auto"/>
              </w:divBdr>
              <w:divsChild>
                <w:div w:id="1985886513">
                  <w:marLeft w:val="0"/>
                  <w:marRight w:val="0"/>
                  <w:marTop w:val="0"/>
                  <w:marBottom w:val="0"/>
                  <w:divBdr>
                    <w:top w:val="none" w:sz="0" w:space="0" w:color="auto"/>
                    <w:left w:val="none" w:sz="0" w:space="0" w:color="auto"/>
                    <w:bottom w:val="none" w:sz="0" w:space="0" w:color="auto"/>
                    <w:right w:val="none" w:sz="0" w:space="0" w:color="auto"/>
                  </w:divBdr>
                </w:div>
              </w:divsChild>
            </w:div>
            <w:div w:id="660239470">
              <w:marLeft w:val="0"/>
              <w:marRight w:val="0"/>
              <w:marTop w:val="0"/>
              <w:marBottom w:val="0"/>
              <w:divBdr>
                <w:top w:val="none" w:sz="0" w:space="0" w:color="auto"/>
                <w:left w:val="none" w:sz="0" w:space="0" w:color="auto"/>
                <w:bottom w:val="none" w:sz="0" w:space="0" w:color="auto"/>
                <w:right w:val="none" w:sz="0" w:space="0" w:color="auto"/>
              </w:divBdr>
              <w:divsChild>
                <w:div w:id="1731921194">
                  <w:marLeft w:val="0"/>
                  <w:marRight w:val="0"/>
                  <w:marTop w:val="0"/>
                  <w:marBottom w:val="0"/>
                  <w:divBdr>
                    <w:top w:val="none" w:sz="0" w:space="0" w:color="auto"/>
                    <w:left w:val="none" w:sz="0" w:space="0" w:color="auto"/>
                    <w:bottom w:val="none" w:sz="0" w:space="0" w:color="auto"/>
                    <w:right w:val="none" w:sz="0" w:space="0" w:color="auto"/>
                  </w:divBdr>
                </w:div>
              </w:divsChild>
            </w:div>
            <w:div w:id="766004566">
              <w:marLeft w:val="0"/>
              <w:marRight w:val="0"/>
              <w:marTop w:val="0"/>
              <w:marBottom w:val="0"/>
              <w:divBdr>
                <w:top w:val="none" w:sz="0" w:space="0" w:color="auto"/>
                <w:left w:val="none" w:sz="0" w:space="0" w:color="auto"/>
                <w:bottom w:val="none" w:sz="0" w:space="0" w:color="auto"/>
                <w:right w:val="none" w:sz="0" w:space="0" w:color="auto"/>
              </w:divBdr>
              <w:divsChild>
                <w:div w:id="494956449">
                  <w:marLeft w:val="0"/>
                  <w:marRight w:val="0"/>
                  <w:marTop w:val="0"/>
                  <w:marBottom w:val="0"/>
                  <w:divBdr>
                    <w:top w:val="none" w:sz="0" w:space="0" w:color="auto"/>
                    <w:left w:val="none" w:sz="0" w:space="0" w:color="auto"/>
                    <w:bottom w:val="none" w:sz="0" w:space="0" w:color="auto"/>
                    <w:right w:val="none" w:sz="0" w:space="0" w:color="auto"/>
                  </w:divBdr>
                </w:div>
              </w:divsChild>
            </w:div>
            <w:div w:id="860123738">
              <w:marLeft w:val="0"/>
              <w:marRight w:val="0"/>
              <w:marTop w:val="0"/>
              <w:marBottom w:val="0"/>
              <w:divBdr>
                <w:top w:val="none" w:sz="0" w:space="0" w:color="auto"/>
                <w:left w:val="none" w:sz="0" w:space="0" w:color="auto"/>
                <w:bottom w:val="none" w:sz="0" w:space="0" w:color="auto"/>
                <w:right w:val="none" w:sz="0" w:space="0" w:color="auto"/>
              </w:divBdr>
              <w:divsChild>
                <w:div w:id="130444871">
                  <w:marLeft w:val="0"/>
                  <w:marRight w:val="0"/>
                  <w:marTop w:val="0"/>
                  <w:marBottom w:val="0"/>
                  <w:divBdr>
                    <w:top w:val="none" w:sz="0" w:space="0" w:color="auto"/>
                    <w:left w:val="none" w:sz="0" w:space="0" w:color="auto"/>
                    <w:bottom w:val="none" w:sz="0" w:space="0" w:color="auto"/>
                    <w:right w:val="none" w:sz="0" w:space="0" w:color="auto"/>
                  </w:divBdr>
                </w:div>
              </w:divsChild>
            </w:div>
            <w:div w:id="905185367">
              <w:marLeft w:val="0"/>
              <w:marRight w:val="0"/>
              <w:marTop w:val="0"/>
              <w:marBottom w:val="0"/>
              <w:divBdr>
                <w:top w:val="none" w:sz="0" w:space="0" w:color="auto"/>
                <w:left w:val="none" w:sz="0" w:space="0" w:color="auto"/>
                <w:bottom w:val="none" w:sz="0" w:space="0" w:color="auto"/>
                <w:right w:val="none" w:sz="0" w:space="0" w:color="auto"/>
              </w:divBdr>
              <w:divsChild>
                <w:div w:id="88619917">
                  <w:marLeft w:val="0"/>
                  <w:marRight w:val="0"/>
                  <w:marTop w:val="0"/>
                  <w:marBottom w:val="0"/>
                  <w:divBdr>
                    <w:top w:val="none" w:sz="0" w:space="0" w:color="auto"/>
                    <w:left w:val="none" w:sz="0" w:space="0" w:color="auto"/>
                    <w:bottom w:val="none" w:sz="0" w:space="0" w:color="auto"/>
                    <w:right w:val="none" w:sz="0" w:space="0" w:color="auto"/>
                  </w:divBdr>
                </w:div>
              </w:divsChild>
            </w:div>
            <w:div w:id="912087824">
              <w:marLeft w:val="0"/>
              <w:marRight w:val="0"/>
              <w:marTop w:val="0"/>
              <w:marBottom w:val="0"/>
              <w:divBdr>
                <w:top w:val="none" w:sz="0" w:space="0" w:color="auto"/>
                <w:left w:val="none" w:sz="0" w:space="0" w:color="auto"/>
                <w:bottom w:val="none" w:sz="0" w:space="0" w:color="auto"/>
                <w:right w:val="none" w:sz="0" w:space="0" w:color="auto"/>
              </w:divBdr>
              <w:divsChild>
                <w:div w:id="2141725223">
                  <w:marLeft w:val="0"/>
                  <w:marRight w:val="0"/>
                  <w:marTop w:val="0"/>
                  <w:marBottom w:val="0"/>
                  <w:divBdr>
                    <w:top w:val="none" w:sz="0" w:space="0" w:color="auto"/>
                    <w:left w:val="none" w:sz="0" w:space="0" w:color="auto"/>
                    <w:bottom w:val="none" w:sz="0" w:space="0" w:color="auto"/>
                    <w:right w:val="none" w:sz="0" w:space="0" w:color="auto"/>
                  </w:divBdr>
                </w:div>
              </w:divsChild>
            </w:div>
            <w:div w:id="975722840">
              <w:marLeft w:val="0"/>
              <w:marRight w:val="0"/>
              <w:marTop w:val="0"/>
              <w:marBottom w:val="0"/>
              <w:divBdr>
                <w:top w:val="none" w:sz="0" w:space="0" w:color="auto"/>
                <w:left w:val="none" w:sz="0" w:space="0" w:color="auto"/>
                <w:bottom w:val="none" w:sz="0" w:space="0" w:color="auto"/>
                <w:right w:val="none" w:sz="0" w:space="0" w:color="auto"/>
              </w:divBdr>
              <w:divsChild>
                <w:div w:id="1709794286">
                  <w:marLeft w:val="0"/>
                  <w:marRight w:val="0"/>
                  <w:marTop w:val="0"/>
                  <w:marBottom w:val="0"/>
                  <w:divBdr>
                    <w:top w:val="none" w:sz="0" w:space="0" w:color="auto"/>
                    <w:left w:val="none" w:sz="0" w:space="0" w:color="auto"/>
                    <w:bottom w:val="none" w:sz="0" w:space="0" w:color="auto"/>
                    <w:right w:val="none" w:sz="0" w:space="0" w:color="auto"/>
                  </w:divBdr>
                </w:div>
              </w:divsChild>
            </w:div>
            <w:div w:id="1026294737">
              <w:marLeft w:val="0"/>
              <w:marRight w:val="0"/>
              <w:marTop w:val="0"/>
              <w:marBottom w:val="0"/>
              <w:divBdr>
                <w:top w:val="none" w:sz="0" w:space="0" w:color="auto"/>
                <w:left w:val="none" w:sz="0" w:space="0" w:color="auto"/>
                <w:bottom w:val="none" w:sz="0" w:space="0" w:color="auto"/>
                <w:right w:val="none" w:sz="0" w:space="0" w:color="auto"/>
              </w:divBdr>
              <w:divsChild>
                <w:div w:id="1427654622">
                  <w:marLeft w:val="0"/>
                  <w:marRight w:val="0"/>
                  <w:marTop w:val="0"/>
                  <w:marBottom w:val="0"/>
                  <w:divBdr>
                    <w:top w:val="none" w:sz="0" w:space="0" w:color="auto"/>
                    <w:left w:val="none" w:sz="0" w:space="0" w:color="auto"/>
                    <w:bottom w:val="none" w:sz="0" w:space="0" w:color="auto"/>
                    <w:right w:val="none" w:sz="0" w:space="0" w:color="auto"/>
                  </w:divBdr>
                </w:div>
              </w:divsChild>
            </w:div>
            <w:div w:id="1036082235">
              <w:marLeft w:val="0"/>
              <w:marRight w:val="0"/>
              <w:marTop w:val="0"/>
              <w:marBottom w:val="0"/>
              <w:divBdr>
                <w:top w:val="none" w:sz="0" w:space="0" w:color="auto"/>
                <w:left w:val="none" w:sz="0" w:space="0" w:color="auto"/>
                <w:bottom w:val="none" w:sz="0" w:space="0" w:color="auto"/>
                <w:right w:val="none" w:sz="0" w:space="0" w:color="auto"/>
              </w:divBdr>
              <w:divsChild>
                <w:div w:id="1338726267">
                  <w:marLeft w:val="0"/>
                  <w:marRight w:val="0"/>
                  <w:marTop w:val="0"/>
                  <w:marBottom w:val="0"/>
                  <w:divBdr>
                    <w:top w:val="none" w:sz="0" w:space="0" w:color="auto"/>
                    <w:left w:val="none" w:sz="0" w:space="0" w:color="auto"/>
                    <w:bottom w:val="none" w:sz="0" w:space="0" w:color="auto"/>
                    <w:right w:val="none" w:sz="0" w:space="0" w:color="auto"/>
                  </w:divBdr>
                </w:div>
              </w:divsChild>
            </w:div>
            <w:div w:id="1114398843">
              <w:marLeft w:val="0"/>
              <w:marRight w:val="0"/>
              <w:marTop w:val="0"/>
              <w:marBottom w:val="0"/>
              <w:divBdr>
                <w:top w:val="none" w:sz="0" w:space="0" w:color="auto"/>
                <w:left w:val="none" w:sz="0" w:space="0" w:color="auto"/>
                <w:bottom w:val="none" w:sz="0" w:space="0" w:color="auto"/>
                <w:right w:val="none" w:sz="0" w:space="0" w:color="auto"/>
              </w:divBdr>
              <w:divsChild>
                <w:div w:id="644508828">
                  <w:marLeft w:val="0"/>
                  <w:marRight w:val="0"/>
                  <w:marTop w:val="0"/>
                  <w:marBottom w:val="0"/>
                  <w:divBdr>
                    <w:top w:val="none" w:sz="0" w:space="0" w:color="auto"/>
                    <w:left w:val="none" w:sz="0" w:space="0" w:color="auto"/>
                    <w:bottom w:val="none" w:sz="0" w:space="0" w:color="auto"/>
                    <w:right w:val="none" w:sz="0" w:space="0" w:color="auto"/>
                  </w:divBdr>
                </w:div>
              </w:divsChild>
            </w:div>
            <w:div w:id="1144391914">
              <w:marLeft w:val="0"/>
              <w:marRight w:val="0"/>
              <w:marTop w:val="0"/>
              <w:marBottom w:val="0"/>
              <w:divBdr>
                <w:top w:val="none" w:sz="0" w:space="0" w:color="auto"/>
                <w:left w:val="none" w:sz="0" w:space="0" w:color="auto"/>
                <w:bottom w:val="none" w:sz="0" w:space="0" w:color="auto"/>
                <w:right w:val="none" w:sz="0" w:space="0" w:color="auto"/>
              </w:divBdr>
              <w:divsChild>
                <w:div w:id="829446345">
                  <w:marLeft w:val="0"/>
                  <w:marRight w:val="0"/>
                  <w:marTop w:val="0"/>
                  <w:marBottom w:val="0"/>
                  <w:divBdr>
                    <w:top w:val="none" w:sz="0" w:space="0" w:color="auto"/>
                    <w:left w:val="none" w:sz="0" w:space="0" w:color="auto"/>
                    <w:bottom w:val="none" w:sz="0" w:space="0" w:color="auto"/>
                    <w:right w:val="none" w:sz="0" w:space="0" w:color="auto"/>
                  </w:divBdr>
                </w:div>
              </w:divsChild>
            </w:div>
            <w:div w:id="1165390666">
              <w:marLeft w:val="0"/>
              <w:marRight w:val="0"/>
              <w:marTop w:val="0"/>
              <w:marBottom w:val="0"/>
              <w:divBdr>
                <w:top w:val="none" w:sz="0" w:space="0" w:color="auto"/>
                <w:left w:val="none" w:sz="0" w:space="0" w:color="auto"/>
                <w:bottom w:val="none" w:sz="0" w:space="0" w:color="auto"/>
                <w:right w:val="none" w:sz="0" w:space="0" w:color="auto"/>
              </w:divBdr>
              <w:divsChild>
                <w:div w:id="524826936">
                  <w:marLeft w:val="0"/>
                  <w:marRight w:val="0"/>
                  <w:marTop w:val="0"/>
                  <w:marBottom w:val="0"/>
                  <w:divBdr>
                    <w:top w:val="none" w:sz="0" w:space="0" w:color="auto"/>
                    <w:left w:val="none" w:sz="0" w:space="0" w:color="auto"/>
                    <w:bottom w:val="none" w:sz="0" w:space="0" w:color="auto"/>
                    <w:right w:val="none" w:sz="0" w:space="0" w:color="auto"/>
                  </w:divBdr>
                </w:div>
              </w:divsChild>
            </w:div>
            <w:div w:id="1412509936">
              <w:marLeft w:val="0"/>
              <w:marRight w:val="0"/>
              <w:marTop w:val="0"/>
              <w:marBottom w:val="0"/>
              <w:divBdr>
                <w:top w:val="none" w:sz="0" w:space="0" w:color="auto"/>
                <w:left w:val="none" w:sz="0" w:space="0" w:color="auto"/>
                <w:bottom w:val="none" w:sz="0" w:space="0" w:color="auto"/>
                <w:right w:val="none" w:sz="0" w:space="0" w:color="auto"/>
              </w:divBdr>
              <w:divsChild>
                <w:div w:id="883950191">
                  <w:marLeft w:val="0"/>
                  <w:marRight w:val="0"/>
                  <w:marTop w:val="0"/>
                  <w:marBottom w:val="0"/>
                  <w:divBdr>
                    <w:top w:val="none" w:sz="0" w:space="0" w:color="auto"/>
                    <w:left w:val="none" w:sz="0" w:space="0" w:color="auto"/>
                    <w:bottom w:val="none" w:sz="0" w:space="0" w:color="auto"/>
                    <w:right w:val="none" w:sz="0" w:space="0" w:color="auto"/>
                  </w:divBdr>
                </w:div>
              </w:divsChild>
            </w:div>
            <w:div w:id="1514228373">
              <w:marLeft w:val="0"/>
              <w:marRight w:val="0"/>
              <w:marTop w:val="0"/>
              <w:marBottom w:val="0"/>
              <w:divBdr>
                <w:top w:val="none" w:sz="0" w:space="0" w:color="auto"/>
                <w:left w:val="none" w:sz="0" w:space="0" w:color="auto"/>
                <w:bottom w:val="none" w:sz="0" w:space="0" w:color="auto"/>
                <w:right w:val="none" w:sz="0" w:space="0" w:color="auto"/>
              </w:divBdr>
              <w:divsChild>
                <w:div w:id="484316651">
                  <w:marLeft w:val="0"/>
                  <w:marRight w:val="0"/>
                  <w:marTop w:val="0"/>
                  <w:marBottom w:val="0"/>
                  <w:divBdr>
                    <w:top w:val="none" w:sz="0" w:space="0" w:color="auto"/>
                    <w:left w:val="none" w:sz="0" w:space="0" w:color="auto"/>
                    <w:bottom w:val="none" w:sz="0" w:space="0" w:color="auto"/>
                    <w:right w:val="none" w:sz="0" w:space="0" w:color="auto"/>
                  </w:divBdr>
                </w:div>
              </w:divsChild>
            </w:div>
            <w:div w:id="1577785442">
              <w:marLeft w:val="0"/>
              <w:marRight w:val="0"/>
              <w:marTop w:val="0"/>
              <w:marBottom w:val="0"/>
              <w:divBdr>
                <w:top w:val="none" w:sz="0" w:space="0" w:color="auto"/>
                <w:left w:val="none" w:sz="0" w:space="0" w:color="auto"/>
                <w:bottom w:val="none" w:sz="0" w:space="0" w:color="auto"/>
                <w:right w:val="none" w:sz="0" w:space="0" w:color="auto"/>
              </w:divBdr>
              <w:divsChild>
                <w:div w:id="864368006">
                  <w:marLeft w:val="0"/>
                  <w:marRight w:val="0"/>
                  <w:marTop w:val="0"/>
                  <w:marBottom w:val="0"/>
                  <w:divBdr>
                    <w:top w:val="none" w:sz="0" w:space="0" w:color="auto"/>
                    <w:left w:val="none" w:sz="0" w:space="0" w:color="auto"/>
                    <w:bottom w:val="none" w:sz="0" w:space="0" w:color="auto"/>
                    <w:right w:val="none" w:sz="0" w:space="0" w:color="auto"/>
                  </w:divBdr>
                </w:div>
              </w:divsChild>
            </w:div>
            <w:div w:id="1582830521">
              <w:marLeft w:val="0"/>
              <w:marRight w:val="0"/>
              <w:marTop w:val="0"/>
              <w:marBottom w:val="0"/>
              <w:divBdr>
                <w:top w:val="none" w:sz="0" w:space="0" w:color="auto"/>
                <w:left w:val="none" w:sz="0" w:space="0" w:color="auto"/>
                <w:bottom w:val="none" w:sz="0" w:space="0" w:color="auto"/>
                <w:right w:val="none" w:sz="0" w:space="0" w:color="auto"/>
              </w:divBdr>
              <w:divsChild>
                <w:div w:id="1516655888">
                  <w:marLeft w:val="0"/>
                  <w:marRight w:val="0"/>
                  <w:marTop w:val="0"/>
                  <w:marBottom w:val="0"/>
                  <w:divBdr>
                    <w:top w:val="none" w:sz="0" w:space="0" w:color="auto"/>
                    <w:left w:val="none" w:sz="0" w:space="0" w:color="auto"/>
                    <w:bottom w:val="none" w:sz="0" w:space="0" w:color="auto"/>
                    <w:right w:val="none" w:sz="0" w:space="0" w:color="auto"/>
                  </w:divBdr>
                </w:div>
              </w:divsChild>
            </w:div>
            <w:div w:id="1698581888">
              <w:marLeft w:val="0"/>
              <w:marRight w:val="0"/>
              <w:marTop w:val="0"/>
              <w:marBottom w:val="0"/>
              <w:divBdr>
                <w:top w:val="none" w:sz="0" w:space="0" w:color="auto"/>
                <w:left w:val="none" w:sz="0" w:space="0" w:color="auto"/>
                <w:bottom w:val="none" w:sz="0" w:space="0" w:color="auto"/>
                <w:right w:val="none" w:sz="0" w:space="0" w:color="auto"/>
              </w:divBdr>
              <w:divsChild>
                <w:div w:id="9994021">
                  <w:marLeft w:val="0"/>
                  <w:marRight w:val="0"/>
                  <w:marTop w:val="0"/>
                  <w:marBottom w:val="0"/>
                  <w:divBdr>
                    <w:top w:val="none" w:sz="0" w:space="0" w:color="auto"/>
                    <w:left w:val="none" w:sz="0" w:space="0" w:color="auto"/>
                    <w:bottom w:val="none" w:sz="0" w:space="0" w:color="auto"/>
                    <w:right w:val="none" w:sz="0" w:space="0" w:color="auto"/>
                  </w:divBdr>
                </w:div>
              </w:divsChild>
            </w:div>
            <w:div w:id="1803496885">
              <w:marLeft w:val="0"/>
              <w:marRight w:val="0"/>
              <w:marTop w:val="0"/>
              <w:marBottom w:val="0"/>
              <w:divBdr>
                <w:top w:val="none" w:sz="0" w:space="0" w:color="auto"/>
                <w:left w:val="none" w:sz="0" w:space="0" w:color="auto"/>
                <w:bottom w:val="none" w:sz="0" w:space="0" w:color="auto"/>
                <w:right w:val="none" w:sz="0" w:space="0" w:color="auto"/>
              </w:divBdr>
              <w:divsChild>
                <w:div w:id="607082862">
                  <w:marLeft w:val="0"/>
                  <w:marRight w:val="0"/>
                  <w:marTop w:val="0"/>
                  <w:marBottom w:val="0"/>
                  <w:divBdr>
                    <w:top w:val="none" w:sz="0" w:space="0" w:color="auto"/>
                    <w:left w:val="none" w:sz="0" w:space="0" w:color="auto"/>
                    <w:bottom w:val="none" w:sz="0" w:space="0" w:color="auto"/>
                    <w:right w:val="none" w:sz="0" w:space="0" w:color="auto"/>
                  </w:divBdr>
                </w:div>
              </w:divsChild>
            </w:div>
            <w:div w:id="1819683017">
              <w:marLeft w:val="0"/>
              <w:marRight w:val="0"/>
              <w:marTop w:val="0"/>
              <w:marBottom w:val="0"/>
              <w:divBdr>
                <w:top w:val="none" w:sz="0" w:space="0" w:color="auto"/>
                <w:left w:val="none" w:sz="0" w:space="0" w:color="auto"/>
                <w:bottom w:val="none" w:sz="0" w:space="0" w:color="auto"/>
                <w:right w:val="none" w:sz="0" w:space="0" w:color="auto"/>
              </w:divBdr>
              <w:divsChild>
                <w:div w:id="1860776693">
                  <w:marLeft w:val="0"/>
                  <w:marRight w:val="0"/>
                  <w:marTop w:val="0"/>
                  <w:marBottom w:val="0"/>
                  <w:divBdr>
                    <w:top w:val="none" w:sz="0" w:space="0" w:color="auto"/>
                    <w:left w:val="none" w:sz="0" w:space="0" w:color="auto"/>
                    <w:bottom w:val="none" w:sz="0" w:space="0" w:color="auto"/>
                    <w:right w:val="none" w:sz="0" w:space="0" w:color="auto"/>
                  </w:divBdr>
                </w:div>
              </w:divsChild>
            </w:div>
            <w:div w:id="1846819176">
              <w:marLeft w:val="0"/>
              <w:marRight w:val="0"/>
              <w:marTop w:val="0"/>
              <w:marBottom w:val="0"/>
              <w:divBdr>
                <w:top w:val="none" w:sz="0" w:space="0" w:color="auto"/>
                <w:left w:val="none" w:sz="0" w:space="0" w:color="auto"/>
                <w:bottom w:val="none" w:sz="0" w:space="0" w:color="auto"/>
                <w:right w:val="none" w:sz="0" w:space="0" w:color="auto"/>
              </w:divBdr>
              <w:divsChild>
                <w:div w:id="266350288">
                  <w:marLeft w:val="0"/>
                  <w:marRight w:val="0"/>
                  <w:marTop w:val="0"/>
                  <w:marBottom w:val="0"/>
                  <w:divBdr>
                    <w:top w:val="none" w:sz="0" w:space="0" w:color="auto"/>
                    <w:left w:val="none" w:sz="0" w:space="0" w:color="auto"/>
                    <w:bottom w:val="none" w:sz="0" w:space="0" w:color="auto"/>
                    <w:right w:val="none" w:sz="0" w:space="0" w:color="auto"/>
                  </w:divBdr>
                </w:div>
              </w:divsChild>
            </w:div>
            <w:div w:id="1898324314">
              <w:marLeft w:val="0"/>
              <w:marRight w:val="0"/>
              <w:marTop w:val="0"/>
              <w:marBottom w:val="0"/>
              <w:divBdr>
                <w:top w:val="none" w:sz="0" w:space="0" w:color="auto"/>
                <w:left w:val="none" w:sz="0" w:space="0" w:color="auto"/>
                <w:bottom w:val="none" w:sz="0" w:space="0" w:color="auto"/>
                <w:right w:val="none" w:sz="0" w:space="0" w:color="auto"/>
              </w:divBdr>
              <w:divsChild>
                <w:div w:id="1968971344">
                  <w:marLeft w:val="0"/>
                  <w:marRight w:val="0"/>
                  <w:marTop w:val="0"/>
                  <w:marBottom w:val="0"/>
                  <w:divBdr>
                    <w:top w:val="none" w:sz="0" w:space="0" w:color="auto"/>
                    <w:left w:val="none" w:sz="0" w:space="0" w:color="auto"/>
                    <w:bottom w:val="none" w:sz="0" w:space="0" w:color="auto"/>
                    <w:right w:val="none" w:sz="0" w:space="0" w:color="auto"/>
                  </w:divBdr>
                </w:div>
              </w:divsChild>
            </w:div>
            <w:div w:id="1958364226">
              <w:marLeft w:val="0"/>
              <w:marRight w:val="0"/>
              <w:marTop w:val="0"/>
              <w:marBottom w:val="0"/>
              <w:divBdr>
                <w:top w:val="none" w:sz="0" w:space="0" w:color="auto"/>
                <w:left w:val="none" w:sz="0" w:space="0" w:color="auto"/>
                <w:bottom w:val="none" w:sz="0" w:space="0" w:color="auto"/>
                <w:right w:val="none" w:sz="0" w:space="0" w:color="auto"/>
              </w:divBdr>
              <w:divsChild>
                <w:div w:id="1953004199">
                  <w:marLeft w:val="0"/>
                  <w:marRight w:val="0"/>
                  <w:marTop w:val="0"/>
                  <w:marBottom w:val="0"/>
                  <w:divBdr>
                    <w:top w:val="none" w:sz="0" w:space="0" w:color="auto"/>
                    <w:left w:val="none" w:sz="0" w:space="0" w:color="auto"/>
                    <w:bottom w:val="none" w:sz="0" w:space="0" w:color="auto"/>
                    <w:right w:val="none" w:sz="0" w:space="0" w:color="auto"/>
                  </w:divBdr>
                </w:div>
              </w:divsChild>
            </w:div>
            <w:div w:id="2009405112">
              <w:marLeft w:val="0"/>
              <w:marRight w:val="0"/>
              <w:marTop w:val="0"/>
              <w:marBottom w:val="0"/>
              <w:divBdr>
                <w:top w:val="none" w:sz="0" w:space="0" w:color="auto"/>
                <w:left w:val="none" w:sz="0" w:space="0" w:color="auto"/>
                <w:bottom w:val="none" w:sz="0" w:space="0" w:color="auto"/>
                <w:right w:val="none" w:sz="0" w:space="0" w:color="auto"/>
              </w:divBdr>
              <w:divsChild>
                <w:div w:id="1919361016">
                  <w:marLeft w:val="0"/>
                  <w:marRight w:val="0"/>
                  <w:marTop w:val="0"/>
                  <w:marBottom w:val="0"/>
                  <w:divBdr>
                    <w:top w:val="none" w:sz="0" w:space="0" w:color="auto"/>
                    <w:left w:val="none" w:sz="0" w:space="0" w:color="auto"/>
                    <w:bottom w:val="none" w:sz="0" w:space="0" w:color="auto"/>
                    <w:right w:val="none" w:sz="0" w:space="0" w:color="auto"/>
                  </w:divBdr>
                </w:div>
              </w:divsChild>
            </w:div>
            <w:div w:id="2064526565">
              <w:marLeft w:val="0"/>
              <w:marRight w:val="0"/>
              <w:marTop w:val="0"/>
              <w:marBottom w:val="0"/>
              <w:divBdr>
                <w:top w:val="none" w:sz="0" w:space="0" w:color="auto"/>
                <w:left w:val="none" w:sz="0" w:space="0" w:color="auto"/>
                <w:bottom w:val="none" w:sz="0" w:space="0" w:color="auto"/>
                <w:right w:val="none" w:sz="0" w:space="0" w:color="auto"/>
              </w:divBdr>
              <w:divsChild>
                <w:div w:id="29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752">
      <w:bodyDiv w:val="1"/>
      <w:marLeft w:val="0"/>
      <w:marRight w:val="0"/>
      <w:marTop w:val="0"/>
      <w:marBottom w:val="0"/>
      <w:divBdr>
        <w:top w:val="none" w:sz="0" w:space="0" w:color="auto"/>
        <w:left w:val="none" w:sz="0" w:space="0" w:color="auto"/>
        <w:bottom w:val="none" w:sz="0" w:space="0" w:color="auto"/>
        <w:right w:val="none" w:sz="0" w:space="0" w:color="auto"/>
      </w:divBdr>
    </w:div>
    <w:div w:id="592470190">
      <w:bodyDiv w:val="1"/>
      <w:marLeft w:val="0"/>
      <w:marRight w:val="0"/>
      <w:marTop w:val="0"/>
      <w:marBottom w:val="0"/>
      <w:divBdr>
        <w:top w:val="none" w:sz="0" w:space="0" w:color="auto"/>
        <w:left w:val="none" w:sz="0" w:space="0" w:color="auto"/>
        <w:bottom w:val="none" w:sz="0" w:space="0" w:color="auto"/>
        <w:right w:val="none" w:sz="0" w:space="0" w:color="auto"/>
      </w:divBdr>
    </w:div>
    <w:div w:id="592595303">
      <w:bodyDiv w:val="1"/>
      <w:marLeft w:val="0"/>
      <w:marRight w:val="0"/>
      <w:marTop w:val="0"/>
      <w:marBottom w:val="0"/>
      <w:divBdr>
        <w:top w:val="none" w:sz="0" w:space="0" w:color="auto"/>
        <w:left w:val="none" w:sz="0" w:space="0" w:color="auto"/>
        <w:bottom w:val="none" w:sz="0" w:space="0" w:color="auto"/>
        <w:right w:val="none" w:sz="0" w:space="0" w:color="auto"/>
      </w:divBdr>
    </w:div>
    <w:div w:id="592711706">
      <w:bodyDiv w:val="1"/>
      <w:marLeft w:val="0"/>
      <w:marRight w:val="0"/>
      <w:marTop w:val="0"/>
      <w:marBottom w:val="0"/>
      <w:divBdr>
        <w:top w:val="none" w:sz="0" w:space="0" w:color="auto"/>
        <w:left w:val="none" w:sz="0" w:space="0" w:color="auto"/>
        <w:bottom w:val="none" w:sz="0" w:space="0" w:color="auto"/>
        <w:right w:val="none" w:sz="0" w:space="0" w:color="auto"/>
      </w:divBdr>
    </w:div>
    <w:div w:id="597102613">
      <w:bodyDiv w:val="1"/>
      <w:marLeft w:val="0"/>
      <w:marRight w:val="0"/>
      <w:marTop w:val="0"/>
      <w:marBottom w:val="0"/>
      <w:divBdr>
        <w:top w:val="none" w:sz="0" w:space="0" w:color="auto"/>
        <w:left w:val="none" w:sz="0" w:space="0" w:color="auto"/>
        <w:bottom w:val="none" w:sz="0" w:space="0" w:color="auto"/>
        <w:right w:val="none" w:sz="0" w:space="0" w:color="auto"/>
      </w:divBdr>
    </w:div>
    <w:div w:id="597258182">
      <w:bodyDiv w:val="1"/>
      <w:marLeft w:val="0"/>
      <w:marRight w:val="0"/>
      <w:marTop w:val="0"/>
      <w:marBottom w:val="0"/>
      <w:divBdr>
        <w:top w:val="none" w:sz="0" w:space="0" w:color="auto"/>
        <w:left w:val="none" w:sz="0" w:space="0" w:color="auto"/>
        <w:bottom w:val="none" w:sz="0" w:space="0" w:color="auto"/>
        <w:right w:val="none" w:sz="0" w:space="0" w:color="auto"/>
      </w:divBdr>
    </w:div>
    <w:div w:id="598027975">
      <w:bodyDiv w:val="1"/>
      <w:marLeft w:val="0"/>
      <w:marRight w:val="0"/>
      <w:marTop w:val="0"/>
      <w:marBottom w:val="0"/>
      <w:divBdr>
        <w:top w:val="none" w:sz="0" w:space="0" w:color="auto"/>
        <w:left w:val="none" w:sz="0" w:space="0" w:color="auto"/>
        <w:bottom w:val="none" w:sz="0" w:space="0" w:color="auto"/>
        <w:right w:val="none" w:sz="0" w:space="0" w:color="auto"/>
      </w:divBdr>
    </w:div>
    <w:div w:id="598217278">
      <w:bodyDiv w:val="1"/>
      <w:marLeft w:val="0"/>
      <w:marRight w:val="0"/>
      <w:marTop w:val="0"/>
      <w:marBottom w:val="0"/>
      <w:divBdr>
        <w:top w:val="none" w:sz="0" w:space="0" w:color="auto"/>
        <w:left w:val="none" w:sz="0" w:space="0" w:color="auto"/>
        <w:bottom w:val="none" w:sz="0" w:space="0" w:color="auto"/>
        <w:right w:val="none" w:sz="0" w:space="0" w:color="auto"/>
      </w:divBdr>
    </w:div>
    <w:div w:id="600842369">
      <w:bodyDiv w:val="1"/>
      <w:marLeft w:val="0"/>
      <w:marRight w:val="0"/>
      <w:marTop w:val="0"/>
      <w:marBottom w:val="0"/>
      <w:divBdr>
        <w:top w:val="none" w:sz="0" w:space="0" w:color="auto"/>
        <w:left w:val="none" w:sz="0" w:space="0" w:color="auto"/>
        <w:bottom w:val="none" w:sz="0" w:space="0" w:color="auto"/>
        <w:right w:val="none" w:sz="0" w:space="0" w:color="auto"/>
      </w:divBdr>
    </w:div>
    <w:div w:id="603149557">
      <w:bodyDiv w:val="1"/>
      <w:marLeft w:val="0"/>
      <w:marRight w:val="0"/>
      <w:marTop w:val="0"/>
      <w:marBottom w:val="0"/>
      <w:divBdr>
        <w:top w:val="none" w:sz="0" w:space="0" w:color="auto"/>
        <w:left w:val="none" w:sz="0" w:space="0" w:color="auto"/>
        <w:bottom w:val="none" w:sz="0" w:space="0" w:color="auto"/>
        <w:right w:val="none" w:sz="0" w:space="0" w:color="auto"/>
      </w:divBdr>
    </w:div>
    <w:div w:id="603655848">
      <w:bodyDiv w:val="1"/>
      <w:marLeft w:val="0"/>
      <w:marRight w:val="0"/>
      <w:marTop w:val="0"/>
      <w:marBottom w:val="0"/>
      <w:divBdr>
        <w:top w:val="none" w:sz="0" w:space="0" w:color="auto"/>
        <w:left w:val="none" w:sz="0" w:space="0" w:color="auto"/>
        <w:bottom w:val="none" w:sz="0" w:space="0" w:color="auto"/>
        <w:right w:val="none" w:sz="0" w:space="0" w:color="auto"/>
      </w:divBdr>
    </w:div>
    <w:div w:id="604963548">
      <w:bodyDiv w:val="1"/>
      <w:marLeft w:val="0"/>
      <w:marRight w:val="0"/>
      <w:marTop w:val="0"/>
      <w:marBottom w:val="0"/>
      <w:divBdr>
        <w:top w:val="none" w:sz="0" w:space="0" w:color="auto"/>
        <w:left w:val="none" w:sz="0" w:space="0" w:color="auto"/>
        <w:bottom w:val="none" w:sz="0" w:space="0" w:color="auto"/>
        <w:right w:val="none" w:sz="0" w:space="0" w:color="auto"/>
      </w:divBdr>
    </w:div>
    <w:div w:id="606502661">
      <w:bodyDiv w:val="1"/>
      <w:marLeft w:val="0"/>
      <w:marRight w:val="0"/>
      <w:marTop w:val="0"/>
      <w:marBottom w:val="0"/>
      <w:divBdr>
        <w:top w:val="none" w:sz="0" w:space="0" w:color="auto"/>
        <w:left w:val="none" w:sz="0" w:space="0" w:color="auto"/>
        <w:bottom w:val="none" w:sz="0" w:space="0" w:color="auto"/>
        <w:right w:val="none" w:sz="0" w:space="0" w:color="auto"/>
      </w:divBdr>
    </w:div>
    <w:div w:id="606740069">
      <w:bodyDiv w:val="1"/>
      <w:marLeft w:val="0"/>
      <w:marRight w:val="0"/>
      <w:marTop w:val="0"/>
      <w:marBottom w:val="0"/>
      <w:divBdr>
        <w:top w:val="none" w:sz="0" w:space="0" w:color="auto"/>
        <w:left w:val="none" w:sz="0" w:space="0" w:color="auto"/>
        <w:bottom w:val="none" w:sz="0" w:space="0" w:color="auto"/>
        <w:right w:val="none" w:sz="0" w:space="0" w:color="auto"/>
      </w:divBdr>
    </w:div>
    <w:div w:id="607465780">
      <w:bodyDiv w:val="1"/>
      <w:marLeft w:val="0"/>
      <w:marRight w:val="0"/>
      <w:marTop w:val="0"/>
      <w:marBottom w:val="0"/>
      <w:divBdr>
        <w:top w:val="none" w:sz="0" w:space="0" w:color="auto"/>
        <w:left w:val="none" w:sz="0" w:space="0" w:color="auto"/>
        <w:bottom w:val="none" w:sz="0" w:space="0" w:color="auto"/>
        <w:right w:val="none" w:sz="0" w:space="0" w:color="auto"/>
      </w:divBdr>
    </w:div>
    <w:div w:id="607591421">
      <w:bodyDiv w:val="1"/>
      <w:marLeft w:val="0"/>
      <w:marRight w:val="0"/>
      <w:marTop w:val="0"/>
      <w:marBottom w:val="0"/>
      <w:divBdr>
        <w:top w:val="none" w:sz="0" w:space="0" w:color="auto"/>
        <w:left w:val="none" w:sz="0" w:space="0" w:color="auto"/>
        <w:bottom w:val="none" w:sz="0" w:space="0" w:color="auto"/>
        <w:right w:val="none" w:sz="0" w:space="0" w:color="auto"/>
      </w:divBdr>
    </w:div>
    <w:div w:id="608052201">
      <w:bodyDiv w:val="1"/>
      <w:marLeft w:val="0"/>
      <w:marRight w:val="0"/>
      <w:marTop w:val="0"/>
      <w:marBottom w:val="0"/>
      <w:divBdr>
        <w:top w:val="none" w:sz="0" w:space="0" w:color="auto"/>
        <w:left w:val="none" w:sz="0" w:space="0" w:color="auto"/>
        <w:bottom w:val="none" w:sz="0" w:space="0" w:color="auto"/>
        <w:right w:val="none" w:sz="0" w:space="0" w:color="auto"/>
      </w:divBdr>
    </w:div>
    <w:div w:id="608708491">
      <w:bodyDiv w:val="1"/>
      <w:marLeft w:val="0"/>
      <w:marRight w:val="0"/>
      <w:marTop w:val="0"/>
      <w:marBottom w:val="0"/>
      <w:divBdr>
        <w:top w:val="none" w:sz="0" w:space="0" w:color="auto"/>
        <w:left w:val="none" w:sz="0" w:space="0" w:color="auto"/>
        <w:bottom w:val="none" w:sz="0" w:space="0" w:color="auto"/>
        <w:right w:val="none" w:sz="0" w:space="0" w:color="auto"/>
      </w:divBdr>
    </w:div>
    <w:div w:id="608781098">
      <w:bodyDiv w:val="1"/>
      <w:marLeft w:val="0"/>
      <w:marRight w:val="0"/>
      <w:marTop w:val="0"/>
      <w:marBottom w:val="0"/>
      <w:divBdr>
        <w:top w:val="none" w:sz="0" w:space="0" w:color="auto"/>
        <w:left w:val="none" w:sz="0" w:space="0" w:color="auto"/>
        <w:bottom w:val="none" w:sz="0" w:space="0" w:color="auto"/>
        <w:right w:val="none" w:sz="0" w:space="0" w:color="auto"/>
      </w:divBdr>
    </w:div>
    <w:div w:id="609092293">
      <w:bodyDiv w:val="1"/>
      <w:marLeft w:val="0"/>
      <w:marRight w:val="0"/>
      <w:marTop w:val="0"/>
      <w:marBottom w:val="0"/>
      <w:divBdr>
        <w:top w:val="none" w:sz="0" w:space="0" w:color="auto"/>
        <w:left w:val="none" w:sz="0" w:space="0" w:color="auto"/>
        <w:bottom w:val="none" w:sz="0" w:space="0" w:color="auto"/>
        <w:right w:val="none" w:sz="0" w:space="0" w:color="auto"/>
      </w:divBdr>
    </w:div>
    <w:div w:id="611592721">
      <w:bodyDiv w:val="1"/>
      <w:marLeft w:val="0"/>
      <w:marRight w:val="0"/>
      <w:marTop w:val="0"/>
      <w:marBottom w:val="0"/>
      <w:divBdr>
        <w:top w:val="none" w:sz="0" w:space="0" w:color="auto"/>
        <w:left w:val="none" w:sz="0" w:space="0" w:color="auto"/>
        <w:bottom w:val="none" w:sz="0" w:space="0" w:color="auto"/>
        <w:right w:val="none" w:sz="0" w:space="0" w:color="auto"/>
      </w:divBdr>
    </w:div>
    <w:div w:id="613246162">
      <w:bodyDiv w:val="1"/>
      <w:marLeft w:val="0"/>
      <w:marRight w:val="0"/>
      <w:marTop w:val="0"/>
      <w:marBottom w:val="0"/>
      <w:divBdr>
        <w:top w:val="none" w:sz="0" w:space="0" w:color="auto"/>
        <w:left w:val="none" w:sz="0" w:space="0" w:color="auto"/>
        <w:bottom w:val="none" w:sz="0" w:space="0" w:color="auto"/>
        <w:right w:val="none" w:sz="0" w:space="0" w:color="auto"/>
      </w:divBdr>
    </w:div>
    <w:div w:id="613635678">
      <w:bodyDiv w:val="1"/>
      <w:marLeft w:val="0"/>
      <w:marRight w:val="0"/>
      <w:marTop w:val="0"/>
      <w:marBottom w:val="0"/>
      <w:divBdr>
        <w:top w:val="none" w:sz="0" w:space="0" w:color="auto"/>
        <w:left w:val="none" w:sz="0" w:space="0" w:color="auto"/>
        <w:bottom w:val="none" w:sz="0" w:space="0" w:color="auto"/>
        <w:right w:val="none" w:sz="0" w:space="0" w:color="auto"/>
      </w:divBdr>
    </w:div>
    <w:div w:id="614092950">
      <w:bodyDiv w:val="1"/>
      <w:marLeft w:val="0"/>
      <w:marRight w:val="0"/>
      <w:marTop w:val="0"/>
      <w:marBottom w:val="0"/>
      <w:divBdr>
        <w:top w:val="none" w:sz="0" w:space="0" w:color="auto"/>
        <w:left w:val="none" w:sz="0" w:space="0" w:color="auto"/>
        <w:bottom w:val="none" w:sz="0" w:space="0" w:color="auto"/>
        <w:right w:val="none" w:sz="0" w:space="0" w:color="auto"/>
      </w:divBdr>
    </w:div>
    <w:div w:id="614365575">
      <w:bodyDiv w:val="1"/>
      <w:marLeft w:val="0"/>
      <w:marRight w:val="0"/>
      <w:marTop w:val="0"/>
      <w:marBottom w:val="0"/>
      <w:divBdr>
        <w:top w:val="none" w:sz="0" w:space="0" w:color="auto"/>
        <w:left w:val="none" w:sz="0" w:space="0" w:color="auto"/>
        <w:bottom w:val="none" w:sz="0" w:space="0" w:color="auto"/>
        <w:right w:val="none" w:sz="0" w:space="0" w:color="auto"/>
      </w:divBdr>
    </w:div>
    <w:div w:id="614872892">
      <w:bodyDiv w:val="1"/>
      <w:marLeft w:val="0"/>
      <w:marRight w:val="0"/>
      <w:marTop w:val="0"/>
      <w:marBottom w:val="0"/>
      <w:divBdr>
        <w:top w:val="none" w:sz="0" w:space="0" w:color="auto"/>
        <w:left w:val="none" w:sz="0" w:space="0" w:color="auto"/>
        <w:bottom w:val="none" w:sz="0" w:space="0" w:color="auto"/>
        <w:right w:val="none" w:sz="0" w:space="0" w:color="auto"/>
      </w:divBdr>
    </w:div>
    <w:div w:id="615525465">
      <w:bodyDiv w:val="1"/>
      <w:marLeft w:val="0"/>
      <w:marRight w:val="0"/>
      <w:marTop w:val="0"/>
      <w:marBottom w:val="0"/>
      <w:divBdr>
        <w:top w:val="none" w:sz="0" w:space="0" w:color="auto"/>
        <w:left w:val="none" w:sz="0" w:space="0" w:color="auto"/>
        <w:bottom w:val="none" w:sz="0" w:space="0" w:color="auto"/>
        <w:right w:val="none" w:sz="0" w:space="0" w:color="auto"/>
      </w:divBdr>
    </w:div>
    <w:div w:id="615717769">
      <w:bodyDiv w:val="1"/>
      <w:marLeft w:val="0"/>
      <w:marRight w:val="0"/>
      <w:marTop w:val="0"/>
      <w:marBottom w:val="0"/>
      <w:divBdr>
        <w:top w:val="none" w:sz="0" w:space="0" w:color="auto"/>
        <w:left w:val="none" w:sz="0" w:space="0" w:color="auto"/>
        <w:bottom w:val="none" w:sz="0" w:space="0" w:color="auto"/>
        <w:right w:val="none" w:sz="0" w:space="0" w:color="auto"/>
      </w:divBdr>
    </w:div>
    <w:div w:id="618151135">
      <w:bodyDiv w:val="1"/>
      <w:marLeft w:val="0"/>
      <w:marRight w:val="0"/>
      <w:marTop w:val="0"/>
      <w:marBottom w:val="0"/>
      <w:divBdr>
        <w:top w:val="none" w:sz="0" w:space="0" w:color="auto"/>
        <w:left w:val="none" w:sz="0" w:space="0" w:color="auto"/>
        <w:bottom w:val="none" w:sz="0" w:space="0" w:color="auto"/>
        <w:right w:val="none" w:sz="0" w:space="0" w:color="auto"/>
      </w:divBdr>
    </w:div>
    <w:div w:id="618806855">
      <w:bodyDiv w:val="1"/>
      <w:marLeft w:val="0"/>
      <w:marRight w:val="0"/>
      <w:marTop w:val="0"/>
      <w:marBottom w:val="0"/>
      <w:divBdr>
        <w:top w:val="none" w:sz="0" w:space="0" w:color="auto"/>
        <w:left w:val="none" w:sz="0" w:space="0" w:color="auto"/>
        <w:bottom w:val="none" w:sz="0" w:space="0" w:color="auto"/>
        <w:right w:val="none" w:sz="0" w:space="0" w:color="auto"/>
      </w:divBdr>
    </w:div>
    <w:div w:id="619342265">
      <w:bodyDiv w:val="1"/>
      <w:marLeft w:val="0"/>
      <w:marRight w:val="0"/>
      <w:marTop w:val="0"/>
      <w:marBottom w:val="0"/>
      <w:divBdr>
        <w:top w:val="none" w:sz="0" w:space="0" w:color="auto"/>
        <w:left w:val="none" w:sz="0" w:space="0" w:color="auto"/>
        <w:bottom w:val="none" w:sz="0" w:space="0" w:color="auto"/>
        <w:right w:val="none" w:sz="0" w:space="0" w:color="auto"/>
      </w:divBdr>
    </w:div>
    <w:div w:id="619383534">
      <w:bodyDiv w:val="1"/>
      <w:marLeft w:val="0"/>
      <w:marRight w:val="0"/>
      <w:marTop w:val="0"/>
      <w:marBottom w:val="0"/>
      <w:divBdr>
        <w:top w:val="none" w:sz="0" w:space="0" w:color="auto"/>
        <w:left w:val="none" w:sz="0" w:space="0" w:color="auto"/>
        <w:bottom w:val="none" w:sz="0" w:space="0" w:color="auto"/>
        <w:right w:val="none" w:sz="0" w:space="0" w:color="auto"/>
      </w:divBdr>
    </w:div>
    <w:div w:id="621232017">
      <w:bodyDiv w:val="1"/>
      <w:marLeft w:val="0"/>
      <w:marRight w:val="0"/>
      <w:marTop w:val="0"/>
      <w:marBottom w:val="0"/>
      <w:divBdr>
        <w:top w:val="none" w:sz="0" w:space="0" w:color="auto"/>
        <w:left w:val="none" w:sz="0" w:space="0" w:color="auto"/>
        <w:bottom w:val="none" w:sz="0" w:space="0" w:color="auto"/>
        <w:right w:val="none" w:sz="0" w:space="0" w:color="auto"/>
      </w:divBdr>
    </w:div>
    <w:div w:id="621306913">
      <w:bodyDiv w:val="1"/>
      <w:marLeft w:val="0"/>
      <w:marRight w:val="0"/>
      <w:marTop w:val="0"/>
      <w:marBottom w:val="0"/>
      <w:divBdr>
        <w:top w:val="none" w:sz="0" w:space="0" w:color="auto"/>
        <w:left w:val="none" w:sz="0" w:space="0" w:color="auto"/>
        <w:bottom w:val="none" w:sz="0" w:space="0" w:color="auto"/>
        <w:right w:val="none" w:sz="0" w:space="0" w:color="auto"/>
      </w:divBdr>
    </w:div>
    <w:div w:id="621688673">
      <w:bodyDiv w:val="1"/>
      <w:marLeft w:val="0"/>
      <w:marRight w:val="0"/>
      <w:marTop w:val="0"/>
      <w:marBottom w:val="0"/>
      <w:divBdr>
        <w:top w:val="none" w:sz="0" w:space="0" w:color="auto"/>
        <w:left w:val="none" w:sz="0" w:space="0" w:color="auto"/>
        <w:bottom w:val="none" w:sz="0" w:space="0" w:color="auto"/>
        <w:right w:val="none" w:sz="0" w:space="0" w:color="auto"/>
      </w:divBdr>
    </w:div>
    <w:div w:id="622539190">
      <w:bodyDiv w:val="1"/>
      <w:marLeft w:val="0"/>
      <w:marRight w:val="0"/>
      <w:marTop w:val="0"/>
      <w:marBottom w:val="0"/>
      <w:divBdr>
        <w:top w:val="none" w:sz="0" w:space="0" w:color="auto"/>
        <w:left w:val="none" w:sz="0" w:space="0" w:color="auto"/>
        <w:bottom w:val="none" w:sz="0" w:space="0" w:color="auto"/>
        <w:right w:val="none" w:sz="0" w:space="0" w:color="auto"/>
      </w:divBdr>
    </w:div>
    <w:div w:id="623313325">
      <w:bodyDiv w:val="1"/>
      <w:marLeft w:val="0"/>
      <w:marRight w:val="0"/>
      <w:marTop w:val="0"/>
      <w:marBottom w:val="0"/>
      <w:divBdr>
        <w:top w:val="none" w:sz="0" w:space="0" w:color="auto"/>
        <w:left w:val="none" w:sz="0" w:space="0" w:color="auto"/>
        <w:bottom w:val="none" w:sz="0" w:space="0" w:color="auto"/>
        <w:right w:val="none" w:sz="0" w:space="0" w:color="auto"/>
      </w:divBdr>
    </w:div>
    <w:div w:id="623384211">
      <w:bodyDiv w:val="1"/>
      <w:marLeft w:val="0"/>
      <w:marRight w:val="0"/>
      <w:marTop w:val="0"/>
      <w:marBottom w:val="0"/>
      <w:divBdr>
        <w:top w:val="none" w:sz="0" w:space="0" w:color="auto"/>
        <w:left w:val="none" w:sz="0" w:space="0" w:color="auto"/>
        <w:bottom w:val="none" w:sz="0" w:space="0" w:color="auto"/>
        <w:right w:val="none" w:sz="0" w:space="0" w:color="auto"/>
      </w:divBdr>
    </w:div>
    <w:div w:id="623804089">
      <w:bodyDiv w:val="1"/>
      <w:marLeft w:val="0"/>
      <w:marRight w:val="0"/>
      <w:marTop w:val="0"/>
      <w:marBottom w:val="0"/>
      <w:divBdr>
        <w:top w:val="none" w:sz="0" w:space="0" w:color="auto"/>
        <w:left w:val="none" w:sz="0" w:space="0" w:color="auto"/>
        <w:bottom w:val="none" w:sz="0" w:space="0" w:color="auto"/>
        <w:right w:val="none" w:sz="0" w:space="0" w:color="auto"/>
      </w:divBdr>
    </w:div>
    <w:div w:id="623853332">
      <w:bodyDiv w:val="1"/>
      <w:marLeft w:val="0"/>
      <w:marRight w:val="0"/>
      <w:marTop w:val="0"/>
      <w:marBottom w:val="0"/>
      <w:divBdr>
        <w:top w:val="none" w:sz="0" w:space="0" w:color="auto"/>
        <w:left w:val="none" w:sz="0" w:space="0" w:color="auto"/>
        <w:bottom w:val="none" w:sz="0" w:space="0" w:color="auto"/>
        <w:right w:val="none" w:sz="0" w:space="0" w:color="auto"/>
      </w:divBdr>
    </w:div>
    <w:div w:id="623971905">
      <w:bodyDiv w:val="1"/>
      <w:marLeft w:val="0"/>
      <w:marRight w:val="0"/>
      <w:marTop w:val="0"/>
      <w:marBottom w:val="0"/>
      <w:divBdr>
        <w:top w:val="none" w:sz="0" w:space="0" w:color="auto"/>
        <w:left w:val="none" w:sz="0" w:space="0" w:color="auto"/>
        <w:bottom w:val="none" w:sz="0" w:space="0" w:color="auto"/>
        <w:right w:val="none" w:sz="0" w:space="0" w:color="auto"/>
      </w:divBdr>
    </w:div>
    <w:div w:id="624310782">
      <w:bodyDiv w:val="1"/>
      <w:marLeft w:val="0"/>
      <w:marRight w:val="0"/>
      <w:marTop w:val="0"/>
      <w:marBottom w:val="0"/>
      <w:divBdr>
        <w:top w:val="none" w:sz="0" w:space="0" w:color="auto"/>
        <w:left w:val="none" w:sz="0" w:space="0" w:color="auto"/>
        <w:bottom w:val="none" w:sz="0" w:space="0" w:color="auto"/>
        <w:right w:val="none" w:sz="0" w:space="0" w:color="auto"/>
      </w:divBdr>
    </w:div>
    <w:div w:id="624384166">
      <w:bodyDiv w:val="1"/>
      <w:marLeft w:val="0"/>
      <w:marRight w:val="0"/>
      <w:marTop w:val="0"/>
      <w:marBottom w:val="0"/>
      <w:divBdr>
        <w:top w:val="none" w:sz="0" w:space="0" w:color="auto"/>
        <w:left w:val="none" w:sz="0" w:space="0" w:color="auto"/>
        <w:bottom w:val="none" w:sz="0" w:space="0" w:color="auto"/>
        <w:right w:val="none" w:sz="0" w:space="0" w:color="auto"/>
      </w:divBdr>
    </w:div>
    <w:div w:id="627705007">
      <w:bodyDiv w:val="1"/>
      <w:marLeft w:val="0"/>
      <w:marRight w:val="0"/>
      <w:marTop w:val="0"/>
      <w:marBottom w:val="0"/>
      <w:divBdr>
        <w:top w:val="none" w:sz="0" w:space="0" w:color="auto"/>
        <w:left w:val="none" w:sz="0" w:space="0" w:color="auto"/>
        <w:bottom w:val="none" w:sz="0" w:space="0" w:color="auto"/>
        <w:right w:val="none" w:sz="0" w:space="0" w:color="auto"/>
      </w:divBdr>
    </w:div>
    <w:div w:id="627977727">
      <w:bodyDiv w:val="1"/>
      <w:marLeft w:val="0"/>
      <w:marRight w:val="0"/>
      <w:marTop w:val="0"/>
      <w:marBottom w:val="0"/>
      <w:divBdr>
        <w:top w:val="none" w:sz="0" w:space="0" w:color="auto"/>
        <w:left w:val="none" w:sz="0" w:space="0" w:color="auto"/>
        <w:bottom w:val="none" w:sz="0" w:space="0" w:color="auto"/>
        <w:right w:val="none" w:sz="0" w:space="0" w:color="auto"/>
      </w:divBdr>
    </w:div>
    <w:div w:id="629095262">
      <w:bodyDiv w:val="1"/>
      <w:marLeft w:val="0"/>
      <w:marRight w:val="0"/>
      <w:marTop w:val="0"/>
      <w:marBottom w:val="0"/>
      <w:divBdr>
        <w:top w:val="none" w:sz="0" w:space="0" w:color="auto"/>
        <w:left w:val="none" w:sz="0" w:space="0" w:color="auto"/>
        <w:bottom w:val="none" w:sz="0" w:space="0" w:color="auto"/>
        <w:right w:val="none" w:sz="0" w:space="0" w:color="auto"/>
      </w:divBdr>
    </w:div>
    <w:div w:id="629676866">
      <w:bodyDiv w:val="1"/>
      <w:marLeft w:val="0"/>
      <w:marRight w:val="0"/>
      <w:marTop w:val="0"/>
      <w:marBottom w:val="0"/>
      <w:divBdr>
        <w:top w:val="none" w:sz="0" w:space="0" w:color="auto"/>
        <w:left w:val="none" w:sz="0" w:space="0" w:color="auto"/>
        <w:bottom w:val="none" w:sz="0" w:space="0" w:color="auto"/>
        <w:right w:val="none" w:sz="0" w:space="0" w:color="auto"/>
      </w:divBdr>
    </w:div>
    <w:div w:id="630209653">
      <w:bodyDiv w:val="1"/>
      <w:marLeft w:val="0"/>
      <w:marRight w:val="0"/>
      <w:marTop w:val="0"/>
      <w:marBottom w:val="0"/>
      <w:divBdr>
        <w:top w:val="none" w:sz="0" w:space="0" w:color="auto"/>
        <w:left w:val="none" w:sz="0" w:space="0" w:color="auto"/>
        <w:bottom w:val="none" w:sz="0" w:space="0" w:color="auto"/>
        <w:right w:val="none" w:sz="0" w:space="0" w:color="auto"/>
      </w:divBdr>
    </w:div>
    <w:div w:id="630402789">
      <w:bodyDiv w:val="1"/>
      <w:marLeft w:val="0"/>
      <w:marRight w:val="0"/>
      <w:marTop w:val="0"/>
      <w:marBottom w:val="0"/>
      <w:divBdr>
        <w:top w:val="none" w:sz="0" w:space="0" w:color="auto"/>
        <w:left w:val="none" w:sz="0" w:space="0" w:color="auto"/>
        <w:bottom w:val="none" w:sz="0" w:space="0" w:color="auto"/>
        <w:right w:val="none" w:sz="0" w:space="0" w:color="auto"/>
      </w:divBdr>
    </w:div>
    <w:div w:id="633757227">
      <w:bodyDiv w:val="1"/>
      <w:marLeft w:val="0"/>
      <w:marRight w:val="0"/>
      <w:marTop w:val="0"/>
      <w:marBottom w:val="0"/>
      <w:divBdr>
        <w:top w:val="none" w:sz="0" w:space="0" w:color="auto"/>
        <w:left w:val="none" w:sz="0" w:space="0" w:color="auto"/>
        <w:bottom w:val="none" w:sz="0" w:space="0" w:color="auto"/>
        <w:right w:val="none" w:sz="0" w:space="0" w:color="auto"/>
      </w:divBdr>
    </w:div>
    <w:div w:id="635766878">
      <w:bodyDiv w:val="1"/>
      <w:marLeft w:val="0"/>
      <w:marRight w:val="0"/>
      <w:marTop w:val="0"/>
      <w:marBottom w:val="0"/>
      <w:divBdr>
        <w:top w:val="none" w:sz="0" w:space="0" w:color="auto"/>
        <w:left w:val="none" w:sz="0" w:space="0" w:color="auto"/>
        <w:bottom w:val="none" w:sz="0" w:space="0" w:color="auto"/>
        <w:right w:val="none" w:sz="0" w:space="0" w:color="auto"/>
      </w:divBdr>
    </w:div>
    <w:div w:id="636112527">
      <w:bodyDiv w:val="1"/>
      <w:marLeft w:val="0"/>
      <w:marRight w:val="0"/>
      <w:marTop w:val="0"/>
      <w:marBottom w:val="0"/>
      <w:divBdr>
        <w:top w:val="none" w:sz="0" w:space="0" w:color="auto"/>
        <w:left w:val="none" w:sz="0" w:space="0" w:color="auto"/>
        <w:bottom w:val="none" w:sz="0" w:space="0" w:color="auto"/>
        <w:right w:val="none" w:sz="0" w:space="0" w:color="auto"/>
      </w:divBdr>
    </w:div>
    <w:div w:id="638069077">
      <w:bodyDiv w:val="1"/>
      <w:marLeft w:val="0"/>
      <w:marRight w:val="0"/>
      <w:marTop w:val="0"/>
      <w:marBottom w:val="0"/>
      <w:divBdr>
        <w:top w:val="none" w:sz="0" w:space="0" w:color="auto"/>
        <w:left w:val="none" w:sz="0" w:space="0" w:color="auto"/>
        <w:bottom w:val="none" w:sz="0" w:space="0" w:color="auto"/>
        <w:right w:val="none" w:sz="0" w:space="0" w:color="auto"/>
      </w:divBdr>
    </w:div>
    <w:div w:id="638193333">
      <w:bodyDiv w:val="1"/>
      <w:marLeft w:val="0"/>
      <w:marRight w:val="0"/>
      <w:marTop w:val="0"/>
      <w:marBottom w:val="0"/>
      <w:divBdr>
        <w:top w:val="none" w:sz="0" w:space="0" w:color="auto"/>
        <w:left w:val="none" w:sz="0" w:space="0" w:color="auto"/>
        <w:bottom w:val="none" w:sz="0" w:space="0" w:color="auto"/>
        <w:right w:val="none" w:sz="0" w:space="0" w:color="auto"/>
      </w:divBdr>
    </w:div>
    <w:div w:id="638725377">
      <w:bodyDiv w:val="1"/>
      <w:marLeft w:val="0"/>
      <w:marRight w:val="0"/>
      <w:marTop w:val="0"/>
      <w:marBottom w:val="0"/>
      <w:divBdr>
        <w:top w:val="none" w:sz="0" w:space="0" w:color="auto"/>
        <w:left w:val="none" w:sz="0" w:space="0" w:color="auto"/>
        <w:bottom w:val="none" w:sz="0" w:space="0" w:color="auto"/>
        <w:right w:val="none" w:sz="0" w:space="0" w:color="auto"/>
      </w:divBdr>
    </w:div>
    <w:div w:id="639724175">
      <w:bodyDiv w:val="1"/>
      <w:marLeft w:val="0"/>
      <w:marRight w:val="0"/>
      <w:marTop w:val="0"/>
      <w:marBottom w:val="0"/>
      <w:divBdr>
        <w:top w:val="none" w:sz="0" w:space="0" w:color="auto"/>
        <w:left w:val="none" w:sz="0" w:space="0" w:color="auto"/>
        <w:bottom w:val="none" w:sz="0" w:space="0" w:color="auto"/>
        <w:right w:val="none" w:sz="0" w:space="0" w:color="auto"/>
      </w:divBdr>
    </w:div>
    <w:div w:id="641425685">
      <w:bodyDiv w:val="1"/>
      <w:marLeft w:val="0"/>
      <w:marRight w:val="0"/>
      <w:marTop w:val="0"/>
      <w:marBottom w:val="0"/>
      <w:divBdr>
        <w:top w:val="none" w:sz="0" w:space="0" w:color="auto"/>
        <w:left w:val="none" w:sz="0" w:space="0" w:color="auto"/>
        <w:bottom w:val="none" w:sz="0" w:space="0" w:color="auto"/>
        <w:right w:val="none" w:sz="0" w:space="0" w:color="auto"/>
      </w:divBdr>
    </w:div>
    <w:div w:id="641620463">
      <w:bodyDiv w:val="1"/>
      <w:marLeft w:val="0"/>
      <w:marRight w:val="0"/>
      <w:marTop w:val="0"/>
      <w:marBottom w:val="0"/>
      <w:divBdr>
        <w:top w:val="none" w:sz="0" w:space="0" w:color="auto"/>
        <w:left w:val="none" w:sz="0" w:space="0" w:color="auto"/>
        <w:bottom w:val="none" w:sz="0" w:space="0" w:color="auto"/>
        <w:right w:val="none" w:sz="0" w:space="0" w:color="auto"/>
      </w:divBdr>
    </w:div>
    <w:div w:id="643001164">
      <w:bodyDiv w:val="1"/>
      <w:marLeft w:val="0"/>
      <w:marRight w:val="0"/>
      <w:marTop w:val="0"/>
      <w:marBottom w:val="0"/>
      <w:divBdr>
        <w:top w:val="none" w:sz="0" w:space="0" w:color="auto"/>
        <w:left w:val="none" w:sz="0" w:space="0" w:color="auto"/>
        <w:bottom w:val="none" w:sz="0" w:space="0" w:color="auto"/>
        <w:right w:val="none" w:sz="0" w:space="0" w:color="auto"/>
      </w:divBdr>
    </w:div>
    <w:div w:id="644820686">
      <w:bodyDiv w:val="1"/>
      <w:marLeft w:val="0"/>
      <w:marRight w:val="0"/>
      <w:marTop w:val="0"/>
      <w:marBottom w:val="0"/>
      <w:divBdr>
        <w:top w:val="none" w:sz="0" w:space="0" w:color="auto"/>
        <w:left w:val="none" w:sz="0" w:space="0" w:color="auto"/>
        <w:bottom w:val="none" w:sz="0" w:space="0" w:color="auto"/>
        <w:right w:val="none" w:sz="0" w:space="0" w:color="auto"/>
      </w:divBdr>
    </w:div>
    <w:div w:id="644967541">
      <w:bodyDiv w:val="1"/>
      <w:marLeft w:val="0"/>
      <w:marRight w:val="0"/>
      <w:marTop w:val="0"/>
      <w:marBottom w:val="0"/>
      <w:divBdr>
        <w:top w:val="none" w:sz="0" w:space="0" w:color="auto"/>
        <w:left w:val="none" w:sz="0" w:space="0" w:color="auto"/>
        <w:bottom w:val="none" w:sz="0" w:space="0" w:color="auto"/>
        <w:right w:val="none" w:sz="0" w:space="0" w:color="auto"/>
      </w:divBdr>
    </w:div>
    <w:div w:id="645474044">
      <w:bodyDiv w:val="1"/>
      <w:marLeft w:val="0"/>
      <w:marRight w:val="0"/>
      <w:marTop w:val="0"/>
      <w:marBottom w:val="0"/>
      <w:divBdr>
        <w:top w:val="none" w:sz="0" w:space="0" w:color="auto"/>
        <w:left w:val="none" w:sz="0" w:space="0" w:color="auto"/>
        <w:bottom w:val="none" w:sz="0" w:space="0" w:color="auto"/>
        <w:right w:val="none" w:sz="0" w:space="0" w:color="auto"/>
      </w:divBdr>
    </w:div>
    <w:div w:id="646127034">
      <w:bodyDiv w:val="1"/>
      <w:marLeft w:val="0"/>
      <w:marRight w:val="0"/>
      <w:marTop w:val="0"/>
      <w:marBottom w:val="0"/>
      <w:divBdr>
        <w:top w:val="none" w:sz="0" w:space="0" w:color="auto"/>
        <w:left w:val="none" w:sz="0" w:space="0" w:color="auto"/>
        <w:bottom w:val="none" w:sz="0" w:space="0" w:color="auto"/>
        <w:right w:val="none" w:sz="0" w:space="0" w:color="auto"/>
      </w:divBdr>
    </w:div>
    <w:div w:id="646319330">
      <w:bodyDiv w:val="1"/>
      <w:marLeft w:val="0"/>
      <w:marRight w:val="0"/>
      <w:marTop w:val="0"/>
      <w:marBottom w:val="0"/>
      <w:divBdr>
        <w:top w:val="none" w:sz="0" w:space="0" w:color="auto"/>
        <w:left w:val="none" w:sz="0" w:space="0" w:color="auto"/>
        <w:bottom w:val="none" w:sz="0" w:space="0" w:color="auto"/>
        <w:right w:val="none" w:sz="0" w:space="0" w:color="auto"/>
      </w:divBdr>
    </w:div>
    <w:div w:id="646394493">
      <w:bodyDiv w:val="1"/>
      <w:marLeft w:val="0"/>
      <w:marRight w:val="0"/>
      <w:marTop w:val="0"/>
      <w:marBottom w:val="0"/>
      <w:divBdr>
        <w:top w:val="none" w:sz="0" w:space="0" w:color="auto"/>
        <w:left w:val="none" w:sz="0" w:space="0" w:color="auto"/>
        <w:bottom w:val="none" w:sz="0" w:space="0" w:color="auto"/>
        <w:right w:val="none" w:sz="0" w:space="0" w:color="auto"/>
      </w:divBdr>
    </w:div>
    <w:div w:id="647057617">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648168216">
      <w:bodyDiv w:val="1"/>
      <w:marLeft w:val="0"/>
      <w:marRight w:val="0"/>
      <w:marTop w:val="0"/>
      <w:marBottom w:val="0"/>
      <w:divBdr>
        <w:top w:val="none" w:sz="0" w:space="0" w:color="auto"/>
        <w:left w:val="none" w:sz="0" w:space="0" w:color="auto"/>
        <w:bottom w:val="none" w:sz="0" w:space="0" w:color="auto"/>
        <w:right w:val="none" w:sz="0" w:space="0" w:color="auto"/>
      </w:divBdr>
    </w:div>
    <w:div w:id="648242858">
      <w:bodyDiv w:val="1"/>
      <w:marLeft w:val="0"/>
      <w:marRight w:val="0"/>
      <w:marTop w:val="0"/>
      <w:marBottom w:val="0"/>
      <w:divBdr>
        <w:top w:val="none" w:sz="0" w:space="0" w:color="auto"/>
        <w:left w:val="none" w:sz="0" w:space="0" w:color="auto"/>
        <w:bottom w:val="none" w:sz="0" w:space="0" w:color="auto"/>
        <w:right w:val="none" w:sz="0" w:space="0" w:color="auto"/>
      </w:divBdr>
    </w:div>
    <w:div w:id="648291331">
      <w:bodyDiv w:val="1"/>
      <w:marLeft w:val="0"/>
      <w:marRight w:val="0"/>
      <w:marTop w:val="0"/>
      <w:marBottom w:val="0"/>
      <w:divBdr>
        <w:top w:val="none" w:sz="0" w:space="0" w:color="auto"/>
        <w:left w:val="none" w:sz="0" w:space="0" w:color="auto"/>
        <w:bottom w:val="none" w:sz="0" w:space="0" w:color="auto"/>
        <w:right w:val="none" w:sz="0" w:space="0" w:color="auto"/>
      </w:divBdr>
    </w:div>
    <w:div w:id="650865364">
      <w:bodyDiv w:val="1"/>
      <w:marLeft w:val="0"/>
      <w:marRight w:val="0"/>
      <w:marTop w:val="0"/>
      <w:marBottom w:val="0"/>
      <w:divBdr>
        <w:top w:val="none" w:sz="0" w:space="0" w:color="auto"/>
        <w:left w:val="none" w:sz="0" w:space="0" w:color="auto"/>
        <w:bottom w:val="none" w:sz="0" w:space="0" w:color="auto"/>
        <w:right w:val="none" w:sz="0" w:space="0" w:color="auto"/>
      </w:divBdr>
    </w:div>
    <w:div w:id="651063499">
      <w:bodyDiv w:val="1"/>
      <w:marLeft w:val="0"/>
      <w:marRight w:val="0"/>
      <w:marTop w:val="0"/>
      <w:marBottom w:val="0"/>
      <w:divBdr>
        <w:top w:val="none" w:sz="0" w:space="0" w:color="auto"/>
        <w:left w:val="none" w:sz="0" w:space="0" w:color="auto"/>
        <w:bottom w:val="none" w:sz="0" w:space="0" w:color="auto"/>
        <w:right w:val="none" w:sz="0" w:space="0" w:color="auto"/>
      </w:divBdr>
    </w:div>
    <w:div w:id="651178663">
      <w:bodyDiv w:val="1"/>
      <w:marLeft w:val="0"/>
      <w:marRight w:val="0"/>
      <w:marTop w:val="0"/>
      <w:marBottom w:val="0"/>
      <w:divBdr>
        <w:top w:val="none" w:sz="0" w:space="0" w:color="auto"/>
        <w:left w:val="none" w:sz="0" w:space="0" w:color="auto"/>
        <w:bottom w:val="none" w:sz="0" w:space="0" w:color="auto"/>
        <w:right w:val="none" w:sz="0" w:space="0" w:color="auto"/>
      </w:divBdr>
    </w:div>
    <w:div w:id="651984013">
      <w:bodyDiv w:val="1"/>
      <w:marLeft w:val="0"/>
      <w:marRight w:val="0"/>
      <w:marTop w:val="0"/>
      <w:marBottom w:val="0"/>
      <w:divBdr>
        <w:top w:val="none" w:sz="0" w:space="0" w:color="auto"/>
        <w:left w:val="none" w:sz="0" w:space="0" w:color="auto"/>
        <w:bottom w:val="none" w:sz="0" w:space="0" w:color="auto"/>
        <w:right w:val="none" w:sz="0" w:space="0" w:color="auto"/>
      </w:divBdr>
    </w:div>
    <w:div w:id="654798195">
      <w:bodyDiv w:val="1"/>
      <w:marLeft w:val="0"/>
      <w:marRight w:val="0"/>
      <w:marTop w:val="0"/>
      <w:marBottom w:val="0"/>
      <w:divBdr>
        <w:top w:val="none" w:sz="0" w:space="0" w:color="auto"/>
        <w:left w:val="none" w:sz="0" w:space="0" w:color="auto"/>
        <w:bottom w:val="none" w:sz="0" w:space="0" w:color="auto"/>
        <w:right w:val="none" w:sz="0" w:space="0" w:color="auto"/>
      </w:divBdr>
    </w:div>
    <w:div w:id="658460458">
      <w:bodyDiv w:val="1"/>
      <w:marLeft w:val="0"/>
      <w:marRight w:val="0"/>
      <w:marTop w:val="0"/>
      <w:marBottom w:val="0"/>
      <w:divBdr>
        <w:top w:val="none" w:sz="0" w:space="0" w:color="auto"/>
        <w:left w:val="none" w:sz="0" w:space="0" w:color="auto"/>
        <w:bottom w:val="none" w:sz="0" w:space="0" w:color="auto"/>
        <w:right w:val="none" w:sz="0" w:space="0" w:color="auto"/>
      </w:divBdr>
      <w:divsChild>
        <w:div w:id="327365947">
          <w:marLeft w:val="0"/>
          <w:marRight w:val="0"/>
          <w:marTop w:val="0"/>
          <w:marBottom w:val="0"/>
          <w:divBdr>
            <w:top w:val="none" w:sz="0" w:space="0" w:color="auto"/>
            <w:left w:val="none" w:sz="0" w:space="0" w:color="auto"/>
            <w:bottom w:val="none" w:sz="0" w:space="0" w:color="auto"/>
            <w:right w:val="none" w:sz="0" w:space="0" w:color="auto"/>
          </w:divBdr>
          <w:divsChild>
            <w:div w:id="1066343543">
              <w:marLeft w:val="0"/>
              <w:marRight w:val="0"/>
              <w:marTop w:val="0"/>
              <w:marBottom w:val="0"/>
              <w:divBdr>
                <w:top w:val="none" w:sz="0" w:space="0" w:color="auto"/>
                <w:left w:val="none" w:sz="0" w:space="0" w:color="auto"/>
                <w:bottom w:val="none" w:sz="0" w:space="0" w:color="auto"/>
                <w:right w:val="none" w:sz="0" w:space="0" w:color="auto"/>
              </w:divBdr>
              <w:divsChild>
                <w:div w:id="1129382">
                  <w:marLeft w:val="0"/>
                  <w:marRight w:val="0"/>
                  <w:marTop w:val="0"/>
                  <w:marBottom w:val="0"/>
                  <w:divBdr>
                    <w:top w:val="none" w:sz="0" w:space="0" w:color="auto"/>
                    <w:left w:val="none" w:sz="0" w:space="0" w:color="auto"/>
                    <w:bottom w:val="none" w:sz="0" w:space="0" w:color="auto"/>
                    <w:right w:val="none" w:sz="0" w:space="0" w:color="auto"/>
                  </w:divBdr>
                  <w:divsChild>
                    <w:div w:id="337539785">
                      <w:marLeft w:val="0"/>
                      <w:marRight w:val="0"/>
                      <w:marTop w:val="0"/>
                      <w:marBottom w:val="0"/>
                      <w:divBdr>
                        <w:top w:val="none" w:sz="0" w:space="0" w:color="auto"/>
                        <w:left w:val="none" w:sz="0" w:space="0" w:color="auto"/>
                        <w:bottom w:val="none" w:sz="0" w:space="0" w:color="auto"/>
                        <w:right w:val="none" w:sz="0" w:space="0" w:color="auto"/>
                      </w:divBdr>
                    </w:div>
                    <w:div w:id="729504610">
                      <w:marLeft w:val="0"/>
                      <w:marRight w:val="0"/>
                      <w:marTop w:val="0"/>
                      <w:marBottom w:val="0"/>
                      <w:divBdr>
                        <w:top w:val="none" w:sz="0" w:space="0" w:color="auto"/>
                        <w:left w:val="none" w:sz="0" w:space="0" w:color="auto"/>
                        <w:bottom w:val="none" w:sz="0" w:space="0" w:color="auto"/>
                        <w:right w:val="none" w:sz="0" w:space="0" w:color="auto"/>
                      </w:divBdr>
                    </w:div>
                    <w:div w:id="1111556953">
                      <w:marLeft w:val="0"/>
                      <w:marRight w:val="0"/>
                      <w:marTop w:val="0"/>
                      <w:marBottom w:val="0"/>
                      <w:divBdr>
                        <w:top w:val="none" w:sz="0" w:space="0" w:color="auto"/>
                        <w:left w:val="none" w:sz="0" w:space="0" w:color="auto"/>
                        <w:bottom w:val="none" w:sz="0" w:space="0" w:color="auto"/>
                        <w:right w:val="none" w:sz="0" w:space="0" w:color="auto"/>
                      </w:divBdr>
                    </w:div>
                    <w:div w:id="1662806010">
                      <w:marLeft w:val="0"/>
                      <w:marRight w:val="0"/>
                      <w:marTop w:val="0"/>
                      <w:marBottom w:val="0"/>
                      <w:divBdr>
                        <w:top w:val="none" w:sz="0" w:space="0" w:color="auto"/>
                        <w:left w:val="none" w:sz="0" w:space="0" w:color="auto"/>
                        <w:bottom w:val="none" w:sz="0" w:space="0" w:color="auto"/>
                        <w:right w:val="none" w:sz="0" w:space="0" w:color="auto"/>
                      </w:divBdr>
                    </w:div>
                    <w:div w:id="2003463950">
                      <w:marLeft w:val="0"/>
                      <w:marRight w:val="0"/>
                      <w:marTop w:val="0"/>
                      <w:marBottom w:val="0"/>
                      <w:divBdr>
                        <w:top w:val="none" w:sz="0" w:space="0" w:color="auto"/>
                        <w:left w:val="none" w:sz="0" w:space="0" w:color="auto"/>
                        <w:bottom w:val="none" w:sz="0" w:space="0" w:color="auto"/>
                        <w:right w:val="none" w:sz="0" w:space="0" w:color="auto"/>
                      </w:divBdr>
                    </w:div>
                    <w:div w:id="2091462077">
                      <w:marLeft w:val="0"/>
                      <w:marRight w:val="0"/>
                      <w:marTop w:val="0"/>
                      <w:marBottom w:val="0"/>
                      <w:divBdr>
                        <w:top w:val="none" w:sz="0" w:space="0" w:color="auto"/>
                        <w:left w:val="none" w:sz="0" w:space="0" w:color="auto"/>
                        <w:bottom w:val="none" w:sz="0" w:space="0" w:color="auto"/>
                        <w:right w:val="none" w:sz="0" w:space="0" w:color="auto"/>
                      </w:divBdr>
                    </w:div>
                  </w:divsChild>
                </w:div>
                <w:div w:id="98523708">
                  <w:marLeft w:val="0"/>
                  <w:marRight w:val="0"/>
                  <w:marTop w:val="0"/>
                  <w:marBottom w:val="0"/>
                  <w:divBdr>
                    <w:top w:val="none" w:sz="0" w:space="0" w:color="auto"/>
                    <w:left w:val="none" w:sz="0" w:space="0" w:color="auto"/>
                    <w:bottom w:val="none" w:sz="0" w:space="0" w:color="auto"/>
                    <w:right w:val="none" w:sz="0" w:space="0" w:color="auto"/>
                  </w:divBdr>
                  <w:divsChild>
                    <w:div w:id="485779226">
                      <w:marLeft w:val="0"/>
                      <w:marRight w:val="0"/>
                      <w:marTop w:val="0"/>
                      <w:marBottom w:val="0"/>
                      <w:divBdr>
                        <w:top w:val="none" w:sz="0" w:space="0" w:color="auto"/>
                        <w:left w:val="none" w:sz="0" w:space="0" w:color="auto"/>
                        <w:bottom w:val="none" w:sz="0" w:space="0" w:color="auto"/>
                        <w:right w:val="none" w:sz="0" w:space="0" w:color="auto"/>
                      </w:divBdr>
                    </w:div>
                    <w:div w:id="1026296565">
                      <w:marLeft w:val="0"/>
                      <w:marRight w:val="0"/>
                      <w:marTop w:val="0"/>
                      <w:marBottom w:val="0"/>
                      <w:divBdr>
                        <w:top w:val="none" w:sz="0" w:space="0" w:color="auto"/>
                        <w:left w:val="none" w:sz="0" w:space="0" w:color="auto"/>
                        <w:bottom w:val="none" w:sz="0" w:space="0" w:color="auto"/>
                        <w:right w:val="none" w:sz="0" w:space="0" w:color="auto"/>
                      </w:divBdr>
                    </w:div>
                    <w:div w:id="1517305927">
                      <w:marLeft w:val="0"/>
                      <w:marRight w:val="0"/>
                      <w:marTop w:val="0"/>
                      <w:marBottom w:val="0"/>
                      <w:divBdr>
                        <w:top w:val="none" w:sz="0" w:space="0" w:color="auto"/>
                        <w:left w:val="none" w:sz="0" w:space="0" w:color="auto"/>
                        <w:bottom w:val="none" w:sz="0" w:space="0" w:color="auto"/>
                        <w:right w:val="none" w:sz="0" w:space="0" w:color="auto"/>
                      </w:divBdr>
                    </w:div>
                    <w:div w:id="1767925756">
                      <w:marLeft w:val="0"/>
                      <w:marRight w:val="0"/>
                      <w:marTop w:val="0"/>
                      <w:marBottom w:val="0"/>
                      <w:divBdr>
                        <w:top w:val="none" w:sz="0" w:space="0" w:color="auto"/>
                        <w:left w:val="none" w:sz="0" w:space="0" w:color="auto"/>
                        <w:bottom w:val="none" w:sz="0" w:space="0" w:color="auto"/>
                        <w:right w:val="none" w:sz="0" w:space="0" w:color="auto"/>
                      </w:divBdr>
                    </w:div>
                    <w:div w:id="1836994117">
                      <w:marLeft w:val="0"/>
                      <w:marRight w:val="0"/>
                      <w:marTop w:val="0"/>
                      <w:marBottom w:val="0"/>
                      <w:divBdr>
                        <w:top w:val="none" w:sz="0" w:space="0" w:color="auto"/>
                        <w:left w:val="none" w:sz="0" w:space="0" w:color="auto"/>
                        <w:bottom w:val="none" w:sz="0" w:space="0" w:color="auto"/>
                        <w:right w:val="none" w:sz="0" w:space="0" w:color="auto"/>
                      </w:divBdr>
                    </w:div>
                    <w:div w:id="1940991809">
                      <w:marLeft w:val="0"/>
                      <w:marRight w:val="0"/>
                      <w:marTop w:val="0"/>
                      <w:marBottom w:val="0"/>
                      <w:divBdr>
                        <w:top w:val="none" w:sz="0" w:space="0" w:color="auto"/>
                        <w:left w:val="none" w:sz="0" w:space="0" w:color="auto"/>
                        <w:bottom w:val="none" w:sz="0" w:space="0" w:color="auto"/>
                        <w:right w:val="none" w:sz="0" w:space="0" w:color="auto"/>
                      </w:divBdr>
                    </w:div>
                  </w:divsChild>
                </w:div>
                <w:div w:id="387802305">
                  <w:marLeft w:val="0"/>
                  <w:marRight w:val="0"/>
                  <w:marTop w:val="0"/>
                  <w:marBottom w:val="0"/>
                  <w:divBdr>
                    <w:top w:val="none" w:sz="0" w:space="0" w:color="auto"/>
                    <w:left w:val="none" w:sz="0" w:space="0" w:color="auto"/>
                    <w:bottom w:val="none" w:sz="0" w:space="0" w:color="auto"/>
                    <w:right w:val="none" w:sz="0" w:space="0" w:color="auto"/>
                  </w:divBdr>
                  <w:divsChild>
                    <w:div w:id="164710045">
                      <w:marLeft w:val="0"/>
                      <w:marRight w:val="0"/>
                      <w:marTop w:val="0"/>
                      <w:marBottom w:val="0"/>
                      <w:divBdr>
                        <w:top w:val="none" w:sz="0" w:space="0" w:color="auto"/>
                        <w:left w:val="none" w:sz="0" w:space="0" w:color="auto"/>
                        <w:bottom w:val="none" w:sz="0" w:space="0" w:color="auto"/>
                        <w:right w:val="none" w:sz="0" w:space="0" w:color="auto"/>
                      </w:divBdr>
                    </w:div>
                    <w:div w:id="469202981">
                      <w:marLeft w:val="0"/>
                      <w:marRight w:val="0"/>
                      <w:marTop w:val="0"/>
                      <w:marBottom w:val="0"/>
                      <w:divBdr>
                        <w:top w:val="none" w:sz="0" w:space="0" w:color="auto"/>
                        <w:left w:val="none" w:sz="0" w:space="0" w:color="auto"/>
                        <w:bottom w:val="none" w:sz="0" w:space="0" w:color="auto"/>
                        <w:right w:val="none" w:sz="0" w:space="0" w:color="auto"/>
                      </w:divBdr>
                    </w:div>
                    <w:div w:id="1141650740">
                      <w:marLeft w:val="0"/>
                      <w:marRight w:val="0"/>
                      <w:marTop w:val="0"/>
                      <w:marBottom w:val="0"/>
                      <w:divBdr>
                        <w:top w:val="none" w:sz="0" w:space="0" w:color="auto"/>
                        <w:left w:val="none" w:sz="0" w:space="0" w:color="auto"/>
                        <w:bottom w:val="none" w:sz="0" w:space="0" w:color="auto"/>
                        <w:right w:val="none" w:sz="0" w:space="0" w:color="auto"/>
                      </w:divBdr>
                    </w:div>
                  </w:divsChild>
                </w:div>
                <w:div w:id="399332649">
                  <w:marLeft w:val="0"/>
                  <w:marRight w:val="0"/>
                  <w:marTop w:val="0"/>
                  <w:marBottom w:val="0"/>
                  <w:divBdr>
                    <w:top w:val="none" w:sz="0" w:space="0" w:color="auto"/>
                    <w:left w:val="none" w:sz="0" w:space="0" w:color="auto"/>
                    <w:bottom w:val="none" w:sz="0" w:space="0" w:color="auto"/>
                    <w:right w:val="none" w:sz="0" w:space="0" w:color="auto"/>
                  </w:divBdr>
                  <w:divsChild>
                    <w:div w:id="427845517">
                      <w:marLeft w:val="0"/>
                      <w:marRight w:val="0"/>
                      <w:marTop w:val="0"/>
                      <w:marBottom w:val="0"/>
                      <w:divBdr>
                        <w:top w:val="none" w:sz="0" w:space="0" w:color="auto"/>
                        <w:left w:val="none" w:sz="0" w:space="0" w:color="auto"/>
                        <w:bottom w:val="none" w:sz="0" w:space="0" w:color="auto"/>
                        <w:right w:val="none" w:sz="0" w:space="0" w:color="auto"/>
                      </w:divBdr>
                    </w:div>
                    <w:div w:id="681933432">
                      <w:marLeft w:val="0"/>
                      <w:marRight w:val="0"/>
                      <w:marTop w:val="0"/>
                      <w:marBottom w:val="0"/>
                      <w:divBdr>
                        <w:top w:val="none" w:sz="0" w:space="0" w:color="auto"/>
                        <w:left w:val="none" w:sz="0" w:space="0" w:color="auto"/>
                        <w:bottom w:val="none" w:sz="0" w:space="0" w:color="auto"/>
                        <w:right w:val="none" w:sz="0" w:space="0" w:color="auto"/>
                      </w:divBdr>
                    </w:div>
                    <w:div w:id="820778307">
                      <w:marLeft w:val="0"/>
                      <w:marRight w:val="0"/>
                      <w:marTop w:val="0"/>
                      <w:marBottom w:val="0"/>
                      <w:divBdr>
                        <w:top w:val="none" w:sz="0" w:space="0" w:color="auto"/>
                        <w:left w:val="none" w:sz="0" w:space="0" w:color="auto"/>
                        <w:bottom w:val="none" w:sz="0" w:space="0" w:color="auto"/>
                        <w:right w:val="none" w:sz="0" w:space="0" w:color="auto"/>
                      </w:divBdr>
                    </w:div>
                    <w:div w:id="1159078248">
                      <w:marLeft w:val="0"/>
                      <w:marRight w:val="0"/>
                      <w:marTop w:val="0"/>
                      <w:marBottom w:val="0"/>
                      <w:divBdr>
                        <w:top w:val="none" w:sz="0" w:space="0" w:color="auto"/>
                        <w:left w:val="none" w:sz="0" w:space="0" w:color="auto"/>
                        <w:bottom w:val="none" w:sz="0" w:space="0" w:color="auto"/>
                        <w:right w:val="none" w:sz="0" w:space="0" w:color="auto"/>
                      </w:divBdr>
                    </w:div>
                    <w:div w:id="1291668930">
                      <w:marLeft w:val="0"/>
                      <w:marRight w:val="0"/>
                      <w:marTop w:val="0"/>
                      <w:marBottom w:val="0"/>
                      <w:divBdr>
                        <w:top w:val="none" w:sz="0" w:space="0" w:color="auto"/>
                        <w:left w:val="none" w:sz="0" w:space="0" w:color="auto"/>
                        <w:bottom w:val="none" w:sz="0" w:space="0" w:color="auto"/>
                        <w:right w:val="none" w:sz="0" w:space="0" w:color="auto"/>
                      </w:divBdr>
                    </w:div>
                    <w:div w:id="1991131351">
                      <w:marLeft w:val="0"/>
                      <w:marRight w:val="0"/>
                      <w:marTop w:val="0"/>
                      <w:marBottom w:val="0"/>
                      <w:divBdr>
                        <w:top w:val="none" w:sz="0" w:space="0" w:color="auto"/>
                        <w:left w:val="none" w:sz="0" w:space="0" w:color="auto"/>
                        <w:bottom w:val="none" w:sz="0" w:space="0" w:color="auto"/>
                        <w:right w:val="none" w:sz="0" w:space="0" w:color="auto"/>
                      </w:divBdr>
                    </w:div>
                  </w:divsChild>
                </w:div>
                <w:div w:id="507451582">
                  <w:marLeft w:val="0"/>
                  <w:marRight w:val="0"/>
                  <w:marTop w:val="0"/>
                  <w:marBottom w:val="0"/>
                  <w:divBdr>
                    <w:top w:val="none" w:sz="0" w:space="0" w:color="auto"/>
                    <w:left w:val="none" w:sz="0" w:space="0" w:color="auto"/>
                    <w:bottom w:val="none" w:sz="0" w:space="0" w:color="auto"/>
                    <w:right w:val="none" w:sz="0" w:space="0" w:color="auto"/>
                  </w:divBdr>
                  <w:divsChild>
                    <w:div w:id="263735783">
                      <w:marLeft w:val="0"/>
                      <w:marRight w:val="0"/>
                      <w:marTop w:val="0"/>
                      <w:marBottom w:val="0"/>
                      <w:divBdr>
                        <w:top w:val="none" w:sz="0" w:space="0" w:color="auto"/>
                        <w:left w:val="none" w:sz="0" w:space="0" w:color="auto"/>
                        <w:bottom w:val="none" w:sz="0" w:space="0" w:color="auto"/>
                        <w:right w:val="none" w:sz="0" w:space="0" w:color="auto"/>
                      </w:divBdr>
                    </w:div>
                    <w:div w:id="915866365">
                      <w:marLeft w:val="0"/>
                      <w:marRight w:val="0"/>
                      <w:marTop w:val="0"/>
                      <w:marBottom w:val="0"/>
                      <w:divBdr>
                        <w:top w:val="none" w:sz="0" w:space="0" w:color="auto"/>
                        <w:left w:val="none" w:sz="0" w:space="0" w:color="auto"/>
                        <w:bottom w:val="none" w:sz="0" w:space="0" w:color="auto"/>
                        <w:right w:val="none" w:sz="0" w:space="0" w:color="auto"/>
                      </w:divBdr>
                    </w:div>
                    <w:div w:id="1004626373">
                      <w:marLeft w:val="0"/>
                      <w:marRight w:val="0"/>
                      <w:marTop w:val="0"/>
                      <w:marBottom w:val="0"/>
                      <w:divBdr>
                        <w:top w:val="none" w:sz="0" w:space="0" w:color="auto"/>
                        <w:left w:val="none" w:sz="0" w:space="0" w:color="auto"/>
                        <w:bottom w:val="none" w:sz="0" w:space="0" w:color="auto"/>
                        <w:right w:val="none" w:sz="0" w:space="0" w:color="auto"/>
                      </w:divBdr>
                    </w:div>
                    <w:div w:id="1882280833">
                      <w:marLeft w:val="0"/>
                      <w:marRight w:val="0"/>
                      <w:marTop w:val="0"/>
                      <w:marBottom w:val="0"/>
                      <w:divBdr>
                        <w:top w:val="none" w:sz="0" w:space="0" w:color="auto"/>
                        <w:left w:val="none" w:sz="0" w:space="0" w:color="auto"/>
                        <w:bottom w:val="none" w:sz="0" w:space="0" w:color="auto"/>
                        <w:right w:val="none" w:sz="0" w:space="0" w:color="auto"/>
                      </w:divBdr>
                    </w:div>
                  </w:divsChild>
                </w:div>
                <w:div w:id="884947230">
                  <w:marLeft w:val="0"/>
                  <w:marRight w:val="0"/>
                  <w:marTop w:val="0"/>
                  <w:marBottom w:val="0"/>
                  <w:divBdr>
                    <w:top w:val="none" w:sz="0" w:space="0" w:color="auto"/>
                    <w:left w:val="none" w:sz="0" w:space="0" w:color="auto"/>
                    <w:bottom w:val="none" w:sz="0" w:space="0" w:color="auto"/>
                    <w:right w:val="none" w:sz="0" w:space="0" w:color="auto"/>
                  </w:divBdr>
                  <w:divsChild>
                    <w:div w:id="453913228">
                      <w:marLeft w:val="0"/>
                      <w:marRight w:val="0"/>
                      <w:marTop w:val="0"/>
                      <w:marBottom w:val="0"/>
                      <w:divBdr>
                        <w:top w:val="none" w:sz="0" w:space="0" w:color="auto"/>
                        <w:left w:val="none" w:sz="0" w:space="0" w:color="auto"/>
                        <w:bottom w:val="none" w:sz="0" w:space="0" w:color="auto"/>
                        <w:right w:val="none" w:sz="0" w:space="0" w:color="auto"/>
                      </w:divBdr>
                    </w:div>
                    <w:div w:id="1526018179">
                      <w:marLeft w:val="0"/>
                      <w:marRight w:val="0"/>
                      <w:marTop w:val="0"/>
                      <w:marBottom w:val="0"/>
                      <w:divBdr>
                        <w:top w:val="none" w:sz="0" w:space="0" w:color="auto"/>
                        <w:left w:val="none" w:sz="0" w:space="0" w:color="auto"/>
                        <w:bottom w:val="none" w:sz="0" w:space="0" w:color="auto"/>
                        <w:right w:val="none" w:sz="0" w:space="0" w:color="auto"/>
                      </w:divBdr>
                    </w:div>
                    <w:div w:id="1528254977">
                      <w:marLeft w:val="0"/>
                      <w:marRight w:val="0"/>
                      <w:marTop w:val="0"/>
                      <w:marBottom w:val="0"/>
                      <w:divBdr>
                        <w:top w:val="none" w:sz="0" w:space="0" w:color="auto"/>
                        <w:left w:val="none" w:sz="0" w:space="0" w:color="auto"/>
                        <w:bottom w:val="none" w:sz="0" w:space="0" w:color="auto"/>
                        <w:right w:val="none" w:sz="0" w:space="0" w:color="auto"/>
                      </w:divBdr>
                    </w:div>
                  </w:divsChild>
                </w:div>
                <w:div w:id="996692875">
                  <w:marLeft w:val="0"/>
                  <w:marRight w:val="0"/>
                  <w:marTop w:val="0"/>
                  <w:marBottom w:val="0"/>
                  <w:divBdr>
                    <w:top w:val="none" w:sz="0" w:space="0" w:color="auto"/>
                    <w:left w:val="none" w:sz="0" w:space="0" w:color="auto"/>
                    <w:bottom w:val="none" w:sz="0" w:space="0" w:color="auto"/>
                    <w:right w:val="none" w:sz="0" w:space="0" w:color="auto"/>
                  </w:divBdr>
                  <w:divsChild>
                    <w:div w:id="428501368">
                      <w:marLeft w:val="0"/>
                      <w:marRight w:val="0"/>
                      <w:marTop w:val="0"/>
                      <w:marBottom w:val="0"/>
                      <w:divBdr>
                        <w:top w:val="none" w:sz="0" w:space="0" w:color="auto"/>
                        <w:left w:val="none" w:sz="0" w:space="0" w:color="auto"/>
                        <w:bottom w:val="none" w:sz="0" w:space="0" w:color="auto"/>
                        <w:right w:val="none" w:sz="0" w:space="0" w:color="auto"/>
                      </w:divBdr>
                    </w:div>
                  </w:divsChild>
                </w:div>
                <w:div w:id="1013530657">
                  <w:marLeft w:val="0"/>
                  <w:marRight w:val="0"/>
                  <w:marTop w:val="0"/>
                  <w:marBottom w:val="0"/>
                  <w:divBdr>
                    <w:top w:val="none" w:sz="0" w:space="0" w:color="auto"/>
                    <w:left w:val="none" w:sz="0" w:space="0" w:color="auto"/>
                    <w:bottom w:val="none" w:sz="0" w:space="0" w:color="auto"/>
                    <w:right w:val="none" w:sz="0" w:space="0" w:color="auto"/>
                  </w:divBdr>
                  <w:divsChild>
                    <w:div w:id="35474282">
                      <w:marLeft w:val="0"/>
                      <w:marRight w:val="0"/>
                      <w:marTop w:val="0"/>
                      <w:marBottom w:val="0"/>
                      <w:divBdr>
                        <w:top w:val="none" w:sz="0" w:space="0" w:color="auto"/>
                        <w:left w:val="none" w:sz="0" w:space="0" w:color="auto"/>
                        <w:bottom w:val="none" w:sz="0" w:space="0" w:color="auto"/>
                        <w:right w:val="none" w:sz="0" w:space="0" w:color="auto"/>
                      </w:divBdr>
                    </w:div>
                    <w:div w:id="120810662">
                      <w:marLeft w:val="0"/>
                      <w:marRight w:val="0"/>
                      <w:marTop w:val="0"/>
                      <w:marBottom w:val="0"/>
                      <w:divBdr>
                        <w:top w:val="none" w:sz="0" w:space="0" w:color="auto"/>
                        <w:left w:val="none" w:sz="0" w:space="0" w:color="auto"/>
                        <w:bottom w:val="none" w:sz="0" w:space="0" w:color="auto"/>
                        <w:right w:val="none" w:sz="0" w:space="0" w:color="auto"/>
                      </w:divBdr>
                    </w:div>
                    <w:div w:id="551573228">
                      <w:marLeft w:val="0"/>
                      <w:marRight w:val="0"/>
                      <w:marTop w:val="0"/>
                      <w:marBottom w:val="0"/>
                      <w:divBdr>
                        <w:top w:val="none" w:sz="0" w:space="0" w:color="auto"/>
                        <w:left w:val="none" w:sz="0" w:space="0" w:color="auto"/>
                        <w:bottom w:val="none" w:sz="0" w:space="0" w:color="auto"/>
                        <w:right w:val="none" w:sz="0" w:space="0" w:color="auto"/>
                      </w:divBdr>
                    </w:div>
                    <w:div w:id="831219382">
                      <w:marLeft w:val="0"/>
                      <w:marRight w:val="0"/>
                      <w:marTop w:val="0"/>
                      <w:marBottom w:val="0"/>
                      <w:divBdr>
                        <w:top w:val="none" w:sz="0" w:space="0" w:color="auto"/>
                        <w:left w:val="none" w:sz="0" w:space="0" w:color="auto"/>
                        <w:bottom w:val="none" w:sz="0" w:space="0" w:color="auto"/>
                        <w:right w:val="none" w:sz="0" w:space="0" w:color="auto"/>
                      </w:divBdr>
                    </w:div>
                    <w:div w:id="1056930632">
                      <w:marLeft w:val="0"/>
                      <w:marRight w:val="0"/>
                      <w:marTop w:val="0"/>
                      <w:marBottom w:val="0"/>
                      <w:divBdr>
                        <w:top w:val="none" w:sz="0" w:space="0" w:color="auto"/>
                        <w:left w:val="none" w:sz="0" w:space="0" w:color="auto"/>
                        <w:bottom w:val="none" w:sz="0" w:space="0" w:color="auto"/>
                        <w:right w:val="none" w:sz="0" w:space="0" w:color="auto"/>
                      </w:divBdr>
                    </w:div>
                    <w:div w:id="1516069992">
                      <w:marLeft w:val="0"/>
                      <w:marRight w:val="0"/>
                      <w:marTop w:val="0"/>
                      <w:marBottom w:val="0"/>
                      <w:divBdr>
                        <w:top w:val="none" w:sz="0" w:space="0" w:color="auto"/>
                        <w:left w:val="none" w:sz="0" w:space="0" w:color="auto"/>
                        <w:bottom w:val="none" w:sz="0" w:space="0" w:color="auto"/>
                        <w:right w:val="none" w:sz="0" w:space="0" w:color="auto"/>
                      </w:divBdr>
                    </w:div>
                  </w:divsChild>
                </w:div>
                <w:div w:id="1035042634">
                  <w:marLeft w:val="0"/>
                  <w:marRight w:val="0"/>
                  <w:marTop w:val="0"/>
                  <w:marBottom w:val="0"/>
                  <w:divBdr>
                    <w:top w:val="none" w:sz="0" w:space="0" w:color="auto"/>
                    <w:left w:val="none" w:sz="0" w:space="0" w:color="auto"/>
                    <w:bottom w:val="none" w:sz="0" w:space="0" w:color="auto"/>
                    <w:right w:val="none" w:sz="0" w:space="0" w:color="auto"/>
                  </w:divBdr>
                  <w:divsChild>
                    <w:div w:id="337855465">
                      <w:marLeft w:val="0"/>
                      <w:marRight w:val="0"/>
                      <w:marTop w:val="0"/>
                      <w:marBottom w:val="0"/>
                      <w:divBdr>
                        <w:top w:val="none" w:sz="0" w:space="0" w:color="auto"/>
                        <w:left w:val="none" w:sz="0" w:space="0" w:color="auto"/>
                        <w:bottom w:val="none" w:sz="0" w:space="0" w:color="auto"/>
                        <w:right w:val="none" w:sz="0" w:space="0" w:color="auto"/>
                      </w:divBdr>
                    </w:div>
                    <w:div w:id="1674411342">
                      <w:marLeft w:val="0"/>
                      <w:marRight w:val="0"/>
                      <w:marTop w:val="0"/>
                      <w:marBottom w:val="0"/>
                      <w:divBdr>
                        <w:top w:val="none" w:sz="0" w:space="0" w:color="auto"/>
                        <w:left w:val="none" w:sz="0" w:space="0" w:color="auto"/>
                        <w:bottom w:val="none" w:sz="0" w:space="0" w:color="auto"/>
                        <w:right w:val="none" w:sz="0" w:space="0" w:color="auto"/>
                      </w:divBdr>
                    </w:div>
                  </w:divsChild>
                </w:div>
                <w:div w:id="1122503822">
                  <w:marLeft w:val="0"/>
                  <w:marRight w:val="0"/>
                  <w:marTop w:val="0"/>
                  <w:marBottom w:val="0"/>
                  <w:divBdr>
                    <w:top w:val="none" w:sz="0" w:space="0" w:color="auto"/>
                    <w:left w:val="none" w:sz="0" w:space="0" w:color="auto"/>
                    <w:bottom w:val="none" w:sz="0" w:space="0" w:color="auto"/>
                    <w:right w:val="none" w:sz="0" w:space="0" w:color="auto"/>
                  </w:divBdr>
                  <w:divsChild>
                    <w:div w:id="978680749">
                      <w:marLeft w:val="0"/>
                      <w:marRight w:val="0"/>
                      <w:marTop w:val="0"/>
                      <w:marBottom w:val="0"/>
                      <w:divBdr>
                        <w:top w:val="none" w:sz="0" w:space="0" w:color="auto"/>
                        <w:left w:val="none" w:sz="0" w:space="0" w:color="auto"/>
                        <w:bottom w:val="none" w:sz="0" w:space="0" w:color="auto"/>
                        <w:right w:val="none" w:sz="0" w:space="0" w:color="auto"/>
                      </w:divBdr>
                    </w:div>
                    <w:div w:id="991104326">
                      <w:marLeft w:val="0"/>
                      <w:marRight w:val="0"/>
                      <w:marTop w:val="0"/>
                      <w:marBottom w:val="0"/>
                      <w:divBdr>
                        <w:top w:val="none" w:sz="0" w:space="0" w:color="auto"/>
                        <w:left w:val="none" w:sz="0" w:space="0" w:color="auto"/>
                        <w:bottom w:val="none" w:sz="0" w:space="0" w:color="auto"/>
                        <w:right w:val="none" w:sz="0" w:space="0" w:color="auto"/>
                      </w:divBdr>
                    </w:div>
                    <w:div w:id="1052192827">
                      <w:marLeft w:val="0"/>
                      <w:marRight w:val="0"/>
                      <w:marTop w:val="0"/>
                      <w:marBottom w:val="0"/>
                      <w:divBdr>
                        <w:top w:val="none" w:sz="0" w:space="0" w:color="auto"/>
                        <w:left w:val="none" w:sz="0" w:space="0" w:color="auto"/>
                        <w:bottom w:val="none" w:sz="0" w:space="0" w:color="auto"/>
                        <w:right w:val="none" w:sz="0" w:space="0" w:color="auto"/>
                      </w:divBdr>
                    </w:div>
                    <w:div w:id="1112281468">
                      <w:marLeft w:val="0"/>
                      <w:marRight w:val="0"/>
                      <w:marTop w:val="0"/>
                      <w:marBottom w:val="0"/>
                      <w:divBdr>
                        <w:top w:val="none" w:sz="0" w:space="0" w:color="auto"/>
                        <w:left w:val="none" w:sz="0" w:space="0" w:color="auto"/>
                        <w:bottom w:val="none" w:sz="0" w:space="0" w:color="auto"/>
                        <w:right w:val="none" w:sz="0" w:space="0" w:color="auto"/>
                      </w:divBdr>
                    </w:div>
                    <w:div w:id="1380469013">
                      <w:marLeft w:val="0"/>
                      <w:marRight w:val="0"/>
                      <w:marTop w:val="0"/>
                      <w:marBottom w:val="0"/>
                      <w:divBdr>
                        <w:top w:val="none" w:sz="0" w:space="0" w:color="auto"/>
                        <w:left w:val="none" w:sz="0" w:space="0" w:color="auto"/>
                        <w:bottom w:val="none" w:sz="0" w:space="0" w:color="auto"/>
                        <w:right w:val="none" w:sz="0" w:space="0" w:color="auto"/>
                      </w:divBdr>
                    </w:div>
                    <w:div w:id="1390566651">
                      <w:marLeft w:val="0"/>
                      <w:marRight w:val="0"/>
                      <w:marTop w:val="0"/>
                      <w:marBottom w:val="0"/>
                      <w:divBdr>
                        <w:top w:val="none" w:sz="0" w:space="0" w:color="auto"/>
                        <w:left w:val="none" w:sz="0" w:space="0" w:color="auto"/>
                        <w:bottom w:val="none" w:sz="0" w:space="0" w:color="auto"/>
                        <w:right w:val="none" w:sz="0" w:space="0" w:color="auto"/>
                      </w:divBdr>
                    </w:div>
                  </w:divsChild>
                </w:div>
                <w:div w:id="1126502934">
                  <w:marLeft w:val="0"/>
                  <w:marRight w:val="0"/>
                  <w:marTop w:val="0"/>
                  <w:marBottom w:val="0"/>
                  <w:divBdr>
                    <w:top w:val="none" w:sz="0" w:space="0" w:color="auto"/>
                    <w:left w:val="none" w:sz="0" w:space="0" w:color="auto"/>
                    <w:bottom w:val="none" w:sz="0" w:space="0" w:color="auto"/>
                    <w:right w:val="none" w:sz="0" w:space="0" w:color="auto"/>
                  </w:divBdr>
                  <w:divsChild>
                    <w:div w:id="354500081">
                      <w:marLeft w:val="0"/>
                      <w:marRight w:val="0"/>
                      <w:marTop w:val="0"/>
                      <w:marBottom w:val="0"/>
                      <w:divBdr>
                        <w:top w:val="none" w:sz="0" w:space="0" w:color="auto"/>
                        <w:left w:val="none" w:sz="0" w:space="0" w:color="auto"/>
                        <w:bottom w:val="none" w:sz="0" w:space="0" w:color="auto"/>
                        <w:right w:val="none" w:sz="0" w:space="0" w:color="auto"/>
                      </w:divBdr>
                    </w:div>
                    <w:div w:id="634144594">
                      <w:marLeft w:val="0"/>
                      <w:marRight w:val="0"/>
                      <w:marTop w:val="0"/>
                      <w:marBottom w:val="0"/>
                      <w:divBdr>
                        <w:top w:val="none" w:sz="0" w:space="0" w:color="auto"/>
                        <w:left w:val="none" w:sz="0" w:space="0" w:color="auto"/>
                        <w:bottom w:val="none" w:sz="0" w:space="0" w:color="auto"/>
                        <w:right w:val="none" w:sz="0" w:space="0" w:color="auto"/>
                      </w:divBdr>
                    </w:div>
                    <w:div w:id="644090571">
                      <w:marLeft w:val="0"/>
                      <w:marRight w:val="0"/>
                      <w:marTop w:val="0"/>
                      <w:marBottom w:val="0"/>
                      <w:divBdr>
                        <w:top w:val="none" w:sz="0" w:space="0" w:color="auto"/>
                        <w:left w:val="none" w:sz="0" w:space="0" w:color="auto"/>
                        <w:bottom w:val="none" w:sz="0" w:space="0" w:color="auto"/>
                        <w:right w:val="none" w:sz="0" w:space="0" w:color="auto"/>
                      </w:divBdr>
                    </w:div>
                    <w:div w:id="1678382526">
                      <w:marLeft w:val="0"/>
                      <w:marRight w:val="0"/>
                      <w:marTop w:val="0"/>
                      <w:marBottom w:val="0"/>
                      <w:divBdr>
                        <w:top w:val="none" w:sz="0" w:space="0" w:color="auto"/>
                        <w:left w:val="none" w:sz="0" w:space="0" w:color="auto"/>
                        <w:bottom w:val="none" w:sz="0" w:space="0" w:color="auto"/>
                        <w:right w:val="none" w:sz="0" w:space="0" w:color="auto"/>
                      </w:divBdr>
                    </w:div>
                    <w:div w:id="1840999704">
                      <w:marLeft w:val="0"/>
                      <w:marRight w:val="0"/>
                      <w:marTop w:val="0"/>
                      <w:marBottom w:val="0"/>
                      <w:divBdr>
                        <w:top w:val="none" w:sz="0" w:space="0" w:color="auto"/>
                        <w:left w:val="none" w:sz="0" w:space="0" w:color="auto"/>
                        <w:bottom w:val="none" w:sz="0" w:space="0" w:color="auto"/>
                        <w:right w:val="none" w:sz="0" w:space="0" w:color="auto"/>
                      </w:divBdr>
                    </w:div>
                    <w:div w:id="1900481125">
                      <w:marLeft w:val="0"/>
                      <w:marRight w:val="0"/>
                      <w:marTop w:val="0"/>
                      <w:marBottom w:val="0"/>
                      <w:divBdr>
                        <w:top w:val="none" w:sz="0" w:space="0" w:color="auto"/>
                        <w:left w:val="none" w:sz="0" w:space="0" w:color="auto"/>
                        <w:bottom w:val="none" w:sz="0" w:space="0" w:color="auto"/>
                        <w:right w:val="none" w:sz="0" w:space="0" w:color="auto"/>
                      </w:divBdr>
                    </w:div>
                  </w:divsChild>
                </w:div>
                <w:div w:id="1199247461">
                  <w:marLeft w:val="0"/>
                  <w:marRight w:val="0"/>
                  <w:marTop w:val="0"/>
                  <w:marBottom w:val="0"/>
                  <w:divBdr>
                    <w:top w:val="none" w:sz="0" w:space="0" w:color="auto"/>
                    <w:left w:val="none" w:sz="0" w:space="0" w:color="auto"/>
                    <w:bottom w:val="none" w:sz="0" w:space="0" w:color="auto"/>
                    <w:right w:val="none" w:sz="0" w:space="0" w:color="auto"/>
                  </w:divBdr>
                  <w:divsChild>
                    <w:div w:id="1507331405">
                      <w:marLeft w:val="0"/>
                      <w:marRight w:val="0"/>
                      <w:marTop w:val="0"/>
                      <w:marBottom w:val="0"/>
                      <w:divBdr>
                        <w:top w:val="none" w:sz="0" w:space="0" w:color="auto"/>
                        <w:left w:val="none" w:sz="0" w:space="0" w:color="auto"/>
                        <w:bottom w:val="none" w:sz="0" w:space="0" w:color="auto"/>
                        <w:right w:val="none" w:sz="0" w:space="0" w:color="auto"/>
                      </w:divBdr>
                    </w:div>
                  </w:divsChild>
                </w:div>
                <w:div w:id="1562791013">
                  <w:marLeft w:val="0"/>
                  <w:marRight w:val="0"/>
                  <w:marTop w:val="0"/>
                  <w:marBottom w:val="0"/>
                  <w:divBdr>
                    <w:top w:val="none" w:sz="0" w:space="0" w:color="auto"/>
                    <w:left w:val="none" w:sz="0" w:space="0" w:color="auto"/>
                    <w:bottom w:val="none" w:sz="0" w:space="0" w:color="auto"/>
                    <w:right w:val="none" w:sz="0" w:space="0" w:color="auto"/>
                  </w:divBdr>
                  <w:divsChild>
                    <w:div w:id="1384521429">
                      <w:marLeft w:val="0"/>
                      <w:marRight w:val="0"/>
                      <w:marTop w:val="0"/>
                      <w:marBottom w:val="0"/>
                      <w:divBdr>
                        <w:top w:val="none" w:sz="0" w:space="0" w:color="auto"/>
                        <w:left w:val="none" w:sz="0" w:space="0" w:color="auto"/>
                        <w:bottom w:val="none" w:sz="0" w:space="0" w:color="auto"/>
                        <w:right w:val="none" w:sz="0" w:space="0" w:color="auto"/>
                      </w:divBdr>
                    </w:div>
                  </w:divsChild>
                </w:div>
                <w:div w:id="1717848560">
                  <w:marLeft w:val="0"/>
                  <w:marRight w:val="0"/>
                  <w:marTop w:val="0"/>
                  <w:marBottom w:val="0"/>
                  <w:divBdr>
                    <w:top w:val="none" w:sz="0" w:space="0" w:color="auto"/>
                    <w:left w:val="none" w:sz="0" w:space="0" w:color="auto"/>
                    <w:bottom w:val="none" w:sz="0" w:space="0" w:color="auto"/>
                    <w:right w:val="none" w:sz="0" w:space="0" w:color="auto"/>
                  </w:divBdr>
                  <w:divsChild>
                    <w:div w:id="1512377761">
                      <w:marLeft w:val="0"/>
                      <w:marRight w:val="0"/>
                      <w:marTop w:val="0"/>
                      <w:marBottom w:val="0"/>
                      <w:divBdr>
                        <w:top w:val="none" w:sz="0" w:space="0" w:color="auto"/>
                        <w:left w:val="none" w:sz="0" w:space="0" w:color="auto"/>
                        <w:bottom w:val="none" w:sz="0" w:space="0" w:color="auto"/>
                        <w:right w:val="none" w:sz="0" w:space="0" w:color="auto"/>
                      </w:divBdr>
                    </w:div>
                    <w:div w:id="2007898493">
                      <w:marLeft w:val="0"/>
                      <w:marRight w:val="0"/>
                      <w:marTop w:val="0"/>
                      <w:marBottom w:val="0"/>
                      <w:divBdr>
                        <w:top w:val="none" w:sz="0" w:space="0" w:color="auto"/>
                        <w:left w:val="none" w:sz="0" w:space="0" w:color="auto"/>
                        <w:bottom w:val="none" w:sz="0" w:space="0" w:color="auto"/>
                        <w:right w:val="none" w:sz="0" w:space="0" w:color="auto"/>
                      </w:divBdr>
                    </w:div>
                  </w:divsChild>
                </w:div>
                <w:div w:id="1725830881">
                  <w:marLeft w:val="0"/>
                  <w:marRight w:val="0"/>
                  <w:marTop w:val="0"/>
                  <w:marBottom w:val="0"/>
                  <w:divBdr>
                    <w:top w:val="none" w:sz="0" w:space="0" w:color="auto"/>
                    <w:left w:val="none" w:sz="0" w:space="0" w:color="auto"/>
                    <w:bottom w:val="none" w:sz="0" w:space="0" w:color="auto"/>
                    <w:right w:val="none" w:sz="0" w:space="0" w:color="auto"/>
                  </w:divBdr>
                  <w:divsChild>
                    <w:div w:id="1065369628">
                      <w:marLeft w:val="0"/>
                      <w:marRight w:val="0"/>
                      <w:marTop w:val="0"/>
                      <w:marBottom w:val="0"/>
                      <w:divBdr>
                        <w:top w:val="none" w:sz="0" w:space="0" w:color="auto"/>
                        <w:left w:val="none" w:sz="0" w:space="0" w:color="auto"/>
                        <w:bottom w:val="none" w:sz="0" w:space="0" w:color="auto"/>
                        <w:right w:val="none" w:sz="0" w:space="0" w:color="auto"/>
                      </w:divBdr>
                    </w:div>
                    <w:div w:id="2028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7932">
      <w:bodyDiv w:val="1"/>
      <w:marLeft w:val="0"/>
      <w:marRight w:val="0"/>
      <w:marTop w:val="0"/>
      <w:marBottom w:val="0"/>
      <w:divBdr>
        <w:top w:val="none" w:sz="0" w:space="0" w:color="auto"/>
        <w:left w:val="none" w:sz="0" w:space="0" w:color="auto"/>
        <w:bottom w:val="none" w:sz="0" w:space="0" w:color="auto"/>
        <w:right w:val="none" w:sz="0" w:space="0" w:color="auto"/>
      </w:divBdr>
    </w:div>
    <w:div w:id="658967792">
      <w:bodyDiv w:val="1"/>
      <w:marLeft w:val="0"/>
      <w:marRight w:val="0"/>
      <w:marTop w:val="0"/>
      <w:marBottom w:val="0"/>
      <w:divBdr>
        <w:top w:val="none" w:sz="0" w:space="0" w:color="auto"/>
        <w:left w:val="none" w:sz="0" w:space="0" w:color="auto"/>
        <w:bottom w:val="none" w:sz="0" w:space="0" w:color="auto"/>
        <w:right w:val="none" w:sz="0" w:space="0" w:color="auto"/>
      </w:divBdr>
    </w:div>
    <w:div w:id="659190115">
      <w:bodyDiv w:val="1"/>
      <w:marLeft w:val="0"/>
      <w:marRight w:val="0"/>
      <w:marTop w:val="0"/>
      <w:marBottom w:val="0"/>
      <w:divBdr>
        <w:top w:val="none" w:sz="0" w:space="0" w:color="auto"/>
        <w:left w:val="none" w:sz="0" w:space="0" w:color="auto"/>
        <w:bottom w:val="none" w:sz="0" w:space="0" w:color="auto"/>
        <w:right w:val="none" w:sz="0" w:space="0" w:color="auto"/>
      </w:divBdr>
    </w:div>
    <w:div w:id="662271300">
      <w:bodyDiv w:val="1"/>
      <w:marLeft w:val="0"/>
      <w:marRight w:val="0"/>
      <w:marTop w:val="0"/>
      <w:marBottom w:val="0"/>
      <w:divBdr>
        <w:top w:val="none" w:sz="0" w:space="0" w:color="auto"/>
        <w:left w:val="none" w:sz="0" w:space="0" w:color="auto"/>
        <w:bottom w:val="none" w:sz="0" w:space="0" w:color="auto"/>
        <w:right w:val="none" w:sz="0" w:space="0" w:color="auto"/>
      </w:divBdr>
    </w:div>
    <w:div w:id="662897458">
      <w:bodyDiv w:val="1"/>
      <w:marLeft w:val="0"/>
      <w:marRight w:val="0"/>
      <w:marTop w:val="0"/>
      <w:marBottom w:val="0"/>
      <w:divBdr>
        <w:top w:val="none" w:sz="0" w:space="0" w:color="auto"/>
        <w:left w:val="none" w:sz="0" w:space="0" w:color="auto"/>
        <w:bottom w:val="none" w:sz="0" w:space="0" w:color="auto"/>
        <w:right w:val="none" w:sz="0" w:space="0" w:color="auto"/>
      </w:divBdr>
    </w:div>
    <w:div w:id="665135674">
      <w:bodyDiv w:val="1"/>
      <w:marLeft w:val="0"/>
      <w:marRight w:val="0"/>
      <w:marTop w:val="0"/>
      <w:marBottom w:val="0"/>
      <w:divBdr>
        <w:top w:val="none" w:sz="0" w:space="0" w:color="auto"/>
        <w:left w:val="none" w:sz="0" w:space="0" w:color="auto"/>
        <w:bottom w:val="none" w:sz="0" w:space="0" w:color="auto"/>
        <w:right w:val="none" w:sz="0" w:space="0" w:color="auto"/>
      </w:divBdr>
    </w:div>
    <w:div w:id="666783953">
      <w:bodyDiv w:val="1"/>
      <w:marLeft w:val="0"/>
      <w:marRight w:val="0"/>
      <w:marTop w:val="0"/>
      <w:marBottom w:val="0"/>
      <w:divBdr>
        <w:top w:val="none" w:sz="0" w:space="0" w:color="auto"/>
        <w:left w:val="none" w:sz="0" w:space="0" w:color="auto"/>
        <w:bottom w:val="none" w:sz="0" w:space="0" w:color="auto"/>
        <w:right w:val="none" w:sz="0" w:space="0" w:color="auto"/>
      </w:divBdr>
    </w:div>
    <w:div w:id="667293102">
      <w:bodyDiv w:val="1"/>
      <w:marLeft w:val="0"/>
      <w:marRight w:val="0"/>
      <w:marTop w:val="0"/>
      <w:marBottom w:val="0"/>
      <w:divBdr>
        <w:top w:val="none" w:sz="0" w:space="0" w:color="auto"/>
        <w:left w:val="none" w:sz="0" w:space="0" w:color="auto"/>
        <w:bottom w:val="none" w:sz="0" w:space="0" w:color="auto"/>
        <w:right w:val="none" w:sz="0" w:space="0" w:color="auto"/>
      </w:divBdr>
    </w:div>
    <w:div w:id="668404697">
      <w:bodyDiv w:val="1"/>
      <w:marLeft w:val="0"/>
      <w:marRight w:val="0"/>
      <w:marTop w:val="0"/>
      <w:marBottom w:val="0"/>
      <w:divBdr>
        <w:top w:val="none" w:sz="0" w:space="0" w:color="auto"/>
        <w:left w:val="none" w:sz="0" w:space="0" w:color="auto"/>
        <w:bottom w:val="none" w:sz="0" w:space="0" w:color="auto"/>
        <w:right w:val="none" w:sz="0" w:space="0" w:color="auto"/>
      </w:divBdr>
    </w:div>
    <w:div w:id="668556939">
      <w:bodyDiv w:val="1"/>
      <w:marLeft w:val="0"/>
      <w:marRight w:val="0"/>
      <w:marTop w:val="0"/>
      <w:marBottom w:val="0"/>
      <w:divBdr>
        <w:top w:val="none" w:sz="0" w:space="0" w:color="auto"/>
        <w:left w:val="none" w:sz="0" w:space="0" w:color="auto"/>
        <w:bottom w:val="none" w:sz="0" w:space="0" w:color="auto"/>
        <w:right w:val="none" w:sz="0" w:space="0" w:color="auto"/>
      </w:divBdr>
    </w:div>
    <w:div w:id="668950295">
      <w:bodyDiv w:val="1"/>
      <w:marLeft w:val="0"/>
      <w:marRight w:val="0"/>
      <w:marTop w:val="0"/>
      <w:marBottom w:val="0"/>
      <w:divBdr>
        <w:top w:val="none" w:sz="0" w:space="0" w:color="auto"/>
        <w:left w:val="none" w:sz="0" w:space="0" w:color="auto"/>
        <w:bottom w:val="none" w:sz="0" w:space="0" w:color="auto"/>
        <w:right w:val="none" w:sz="0" w:space="0" w:color="auto"/>
      </w:divBdr>
    </w:div>
    <w:div w:id="669525619">
      <w:bodyDiv w:val="1"/>
      <w:marLeft w:val="0"/>
      <w:marRight w:val="0"/>
      <w:marTop w:val="0"/>
      <w:marBottom w:val="0"/>
      <w:divBdr>
        <w:top w:val="none" w:sz="0" w:space="0" w:color="auto"/>
        <w:left w:val="none" w:sz="0" w:space="0" w:color="auto"/>
        <w:bottom w:val="none" w:sz="0" w:space="0" w:color="auto"/>
        <w:right w:val="none" w:sz="0" w:space="0" w:color="auto"/>
      </w:divBdr>
    </w:div>
    <w:div w:id="669530560">
      <w:bodyDiv w:val="1"/>
      <w:marLeft w:val="0"/>
      <w:marRight w:val="0"/>
      <w:marTop w:val="0"/>
      <w:marBottom w:val="0"/>
      <w:divBdr>
        <w:top w:val="none" w:sz="0" w:space="0" w:color="auto"/>
        <w:left w:val="none" w:sz="0" w:space="0" w:color="auto"/>
        <w:bottom w:val="none" w:sz="0" w:space="0" w:color="auto"/>
        <w:right w:val="none" w:sz="0" w:space="0" w:color="auto"/>
      </w:divBdr>
    </w:div>
    <w:div w:id="669597920">
      <w:bodyDiv w:val="1"/>
      <w:marLeft w:val="0"/>
      <w:marRight w:val="0"/>
      <w:marTop w:val="0"/>
      <w:marBottom w:val="0"/>
      <w:divBdr>
        <w:top w:val="none" w:sz="0" w:space="0" w:color="auto"/>
        <w:left w:val="none" w:sz="0" w:space="0" w:color="auto"/>
        <w:bottom w:val="none" w:sz="0" w:space="0" w:color="auto"/>
        <w:right w:val="none" w:sz="0" w:space="0" w:color="auto"/>
      </w:divBdr>
    </w:div>
    <w:div w:id="672149692">
      <w:bodyDiv w:val="1"/>
      <w:marLeft w:val="0"/>
      <w:marRight w:val="0"/>
      <w:marTop w:val="0"/>
      <w:marBottom w:val="0"/>
      <w:divBdr>
        <w:top w:val="none" w:sz="0" w:space="0" w:color="auto"/>
        <w:left w:val="none" w:sz="0" w:space="0" w:color="auto"/>
        <w:bottom w:val="none" w:sz="0" w:space="0" w:color="auto"/>
        <w:right w:val="none" w:sz="0" w:space="0" w:color="auto"/>
      </w:divBdr>
    </w:div>
    <w:div w:id="676467202">
      <w:bodyDiv w:val="1"/>
      <w:marLeft w:val="0"/>
      <w:marRight w:val="0"/>
      <w:marTop w:val="0"/>
      <w:marBottom w:val="0"/>
      <w:divBdr>
        <w:top w:val="none" w:sz="0" w:space="0" w:color="auto"/>
        <w:left w:val="none" w:sz="0" w:space="0" w:color="auto"/>
        <w:bottom w:val="none" w:sz="0" w:space="0" w:color="auto"/>
        <w:right w:val="none" w:sz="0" w:space="0" w:color="auto"/>
      </w:divBdr>
    </w:div>
    <w:div w:id="676886674">
      <w:bodyDiv w:val="1"/>
      <w:marLeft w:val="0"/>
      <w:marRight w:val="0"/>
      <w:marTop w:val="0"/>
      <w:marBottom w:val="0"/>
      <w:divBdr>
        <w:top w:val="none" w:sz="0" w:space="0" w:color="auto"/>
        <w:left w:val="none" w:sz="0" w:space="0" w:color="auto"/>
        <w:bottom w:val="none" w:sz="0" w:space="0" w:color="auto"/>
        <w:right w:val="none" w:sz="0" w:space="0" w:color="auto"/>
      </w:divBdr>
    </w:div>
    <w:div w:id="679308589">
      <w:bodyDiv w:val="1"/>
      <w:marLeft w:val="0"/>
      <w:marRight w:val="0"/>
      <w:marTop w:val="0"/>
      <w:marBottom w:val="0"/>
      <w:divBdr>
        <w:top w:val="none" w:sz="0" w:space="0" w:color="auto"/>
        <w:left w:val="none" w:sz="0" w:space="0" w:color="auto"/>
        <w:bottom w:val="none" w:sz="0" w:space="0" w:color="auto"/>
        <w:right w:val="none" w:sz="0" w:space="0" w:color="auto"/>
      </w:divBdr>
    </w:div>
    <w:div w:id="681981056">
      <w:bodyDiv w:val="1"/>
      <w:marLeft w:val="0"/>
      <w:marRight w:val="0"/>
      <w:marTop w:val="0"/>
      <w:marBottom w:val="0"/>
      <w:divBdr>
        <w:top w:val="none" w:sz="0" w:space="0" w:color="auto"/>
        <w:left w:val="none" w:sz="0" w:space="0" w:color="auto"/>
        <w:bottom w:val="none" w:sz="0" w:space="0" w:color="auto"/>
        <w:right w:val="none" w:sz="0" w:space="0" w:color="auto"/>
      </w:divBdr>
    </w:div>
    <w:div w:id="682517254">
      <w:bodyDiv w:val="1"/>
      <w:marLeft w:val="0"/>
      <w:marRight w:val="0"/>
      <w:marTop w:val="0"/>
      <w:marBottom w:val="0"/>
      <w:divBdr>
        <w:top w:val="none" w:sz="0" w:space="0" w:color="auto"/>
        <w:left w:val="none" w:sz="0" w:space="0" w:color="auto"/>
        <w:bottom w:val="none" w:sz="0" w:space="0" w:color="auto"/>
        <w:right w:val="none" w:sz="0" w:space="0" w:color="auto"/>
      </w:divBdr>
    </w:div>
    <w:div w:id="682710573">
      <w:bodyDiv w:val="1"/>
      <w:marLeft w:val="0"/>
      <w:marRight w:val="0"/>
      <w:marTop w:val="0"/>
      <w:marBottom w:val="0"/>
      <w:divBdr>
        <w:top w:val="none" w:sz="0" w:space="0" w:color="auto"/>
        <w:left w:val="none" w:sz="0" w:space="0" w:color="auto"/>
        <w:bottom w:val="none" w:sz="0" w:space="0" w:color="auto"/>
        <w:right w:val="none" w:sz="0" w:space="0" w:color="auto"/>
      </w:divBdr>
    </w:div>
    <w:div w:id="683436087">
      <w:bodyDiv w:val="1"/>
      <w:marLeft w:val="0"/>
      <w:marRight w:val="0"/>
      <w:marTop w:val="0"/>
      <w:marBottom w:val="0"/>
      <w:divBdr>
        <w:top w:val="none" w:sz="0" w:space="0" w:color="auto"/>
        <w:left w:val="none" w:sz="0" w:space="0" w:color="auto"/>
        <w:bottom w:val="none" w:sz="0" w:space="0" w:color="auto"/>
        <w:right w:val="none" w:sz="0" w:space="0" w:color="auto"/>
      </w:divBdr>
    </w:div>
    <w:div w:id="684093505">
      <w:bodyDiv w:val="1"/>
      <w:marLeft w:val="0"/>
      <w:marRight w:val="0"/>
      <w:marTop w:val="0"/>
      <w:marBottom w:val="0"/>
      <w:divBdr>
        <w:top w:val="none" w:sz="0" w:space="0" w:color="auto"/>
        <w:left w:val="none" w:sz="0" w:space="0" w:color="auto"/>
        <w:bottom w:val="none" w:sz="0" w:space="0" w:color="auto"/>
        <w:right w:val="none" w:sz="0" w:space="0" w:color="auto"/>
      </w:divBdr>
    </w:div>
    <w:div w:id="685403660">
      <w:bodyDiv w:val="1"/>
      <w:marLeft w:val="0"/>
      <w:marRight w:val="0"/>
      <w:marTop w:val="0"/>
      <w:marBottom w:val="0"/>
      <w:divBdr>
        <w:top w:val="none" w:sz="0" w:space="0" w:color="auto"/>
        <w:left w:val="none" w:sz="0" w:space="0" w:color="auto"/>
        <w:bottom w:val="none" w:sz="0" w:space="0" w:color="auto"/>
        <w:right w:val="none" w:sz="0" w:space="0" w:color="auto"/>
      </w:divBdr>
    </w:div>
    <w:div w:id="685668243">
      <w:bodyDiv w:val="1"/>
      <w:marLeft w:val="0"/>
      <w:marRight w:val="0"/>
      <w:marTop w:val="0"/>
      <w:marBottom w:val="0"/>
      <w:divBdr>
        <w:top w:val="none" w:sz="0" w:space="0" w:color="auto"/>
        <w:left w:val="none" w:sz="0" w:space="0" w:color="auto"/>
        <w:bottom w:val="none" w:sz="0" w:space="0" w:color="auto"/>
        <w:right w:val="none" w:sz="0" w:space="0" w:color="auto"/>
      </w:divBdr>
    </w:div>
    <w:div w:id="685860711">
      <w:bodyDiv w:val="1"/>
      <w:marLeft w:val="0"/>
      <w:marRight w:val="0"/>
      <w:marTop w:val="0"/>
      <w:marBottom w:val="0"/>
      <w:divBdr>
        <w:top w:val="none" w:sz="0" w:space="0" w:color="auto"/>
        <w:left w:val="none" w:sz="0" w:space="0" w:color="auto"/>
        <w:bottom w:val="none" w:sz="0" w:space="0" w:color="auto"/>
        <w:right w:val="none" w:sz="0" w:space="0" w:color="auto"/>
      </w:divBdr>
    </w:div>
    <w:div w:id="686910574">
      <w:bodyDiv w:val="1"/>
      <w:marLeft w:val="0"/>
      <w:marRight w:val="0"/>
      <w:marTop w:val="0"/>
      <w:marBottom w:val="0"/>
      <w:divBdr>
        <w:top w:val="none" w:sz="0" w:space="0" w:color="auto"/>
        <w:left w:val="none" w:sz="0" w:space="0" w:color="auto"/>
        <w:bottom w:val="none" w:sz="0" w:space="0" w:color="auto"/>
        <w:right w:val="none" w:sz="0" w:space="0" w:color="auto"/>
      </w:divBdr>
    </w:div>
    <w:div w:id="687754761">
      <w:bodyDiv w:val="1"/>
      <w:marLeft w:val="0"/>
      <w:marRight w:val="0"/>
      <w:marTop w:val="0"/>
      <w:marBottom w:val="0"/>
      <w:divBdr>
        <w:top w:val="none" w:sz="0" w:space="0" w:color="auto"/>
        <w:left w:val="none" w:sz="0" w:space="0" w:color="auto"/>
        <w:bottom w:val="none" w:sz="0" w:space="0" w:color="auto"/>
        <w:right w:val="none" w:sz="0" w:space="0" w:color="auto"/>
      </w:divBdr>
    </w:div>
    <w:div w:id="689138457">
      <w:bodyDiv w:val="1"/>
      <w:marLeft w:val="0"/>
      <w:marRight w:val="0"/>
      <w:marTop w:val="0"/>
      <w:marBottom w:val="0"/>
      <w:divBdr>
        <w:top w:val="none" w:sz="0" w:space="0" w:color="auto"/>
        <w:left w:val="none" w:sz="0" w:space="0" w:color="auto"/>
        <w:bottom w:val="none" w:sz="0" w:space="0" w:color="auto"/>
        <w:right w:val="none" w:sz="0" w:space="0" w:color="auto"/>
      </w:divBdr>
    </w:div>
    <w:div w:id="689457623">
      <w:bodyDiv w:val="1"/>
      <w:marLeft w:val="0"/>
      <w:marRight w:val="0"/>
      <w:marTop w:val="0"/>
      <w:marBottom w:val="0"/>
      <w:divBdr>
        <w:top w:val="none" w:sz="0" w:space="0" w:color="auto"/>
        <w:left w:val="none" w:sz="0" w:space="0" w:color="auto"/>
        <w:bottom w:val="none" w:sz="0" w:space="0" w:color="auto"/>
        <w:right w:val="none" w:sz="0" w:space="0" w:color="auto"/>
      </w:divBdr>
    </w:div>
    <w:div w:id="690182181">
      <w:bodyDiv w:val="1"/>
      <w:marLeft w:val="0"/>
      <w:marRight w:val="0"/>
      <w:marTop w:val="0"/>
      <w:marBottom w:val="0"/>
      <w:divBdr>
        <w:top w:val="none" w:sz="0" w:space="0" w:color="auto"/>
        <w:left w:val="none" w:sz="0" w:space="0" w:color="auto"/>
        <w:bottom w:val="none" w:sz="0" w:space="0" w:color="auto"/>
        <w:right w:val="none" w:sz="0" w:space="0" w:color="auto"/>
      </w:divBdr>
    </w:div>
    <w:div w:id="692074453">
      <w:bodyDiv w:val="1"/>
      <w:marLeft w:val="0"/>
      <w:marRight w:val="0"/>
      <w:marTop w:val="0"/>
      <w:marBottom w:val="0"/>
      <w:divBdr>
        <w:top w:val="none" w:sz="0" w:space="0" w:color="auto"/>
        <w:left w:val="none" w:sz="0" w:space="0" w:color="auto"/>
        <w:bottom w:val="none" w:sz="0" w:space="0" w:color="auto"/>
        <w:right w:val="none" w:sz="0" w:space="0" w:color="auto"/>
      </w:divBdr>
    </w:div>
    <w:div w:id="692533323">
      <w:bodyDiv w:val="1"/>
      <w:marLeft w:val="0"/>
      <w:marRight w:val="0"/>
      <w:marTop w:val="0"/>
      <w:marBottom w:val="0"/>
      <w:divBdr>
        <w:top w:val="none" w:sz="0" w:space="0" w:color="auto"/>
        <w:left w:val="none" w:sz="0" w:space="0" w:color="auto"/>
        <w:bottom w:val="none" w:sz="0" w:space="0" w:color="auto"/>
        <w:right w:val="none" w:sz="0" w:space="0" w:color="auto"/>
      </w:divBdr>
    </w:div>
    <w:div w:id="692804015">
      <w:bodyDiv w:val="1"/>
      <w:marLeft w:val="0"/>
      <w:marRight w:val="0"/>
      <w:marTop w:val="0"/>
      <w:marBottom w:val="0"/>
      <w:divBdr>
        <w:top w:val="none" w:sz="0" w:space="0" w:color="auto"/>
        <w:left w:val="none" w:sz="0" w:space="0" w:color="auto"/>
        <w:bottom w:val="none" w:sz="0" w:space="0" w:color="auto"/>
        <w:right w:val="none" w:sz="0" w:space="0" w:color="auto"/>
      </w:divBdr>
    </w:div>
    <w:div w:id="693649776">
      <w:bodyDiv w:val="1"/>
      <w:marLeft w:val="0"/>
      <w:marRight w:val="0"/>
      <w:marTop w:val="0"/>
      <w:marBottom w:val="0"/>
      <w:divBdr>
        <w:top w:val="none" w:sz="0" w:space="0" w:color="auto"/>
        <w:left w:val="none" w:sz="0" w:space="0" w:color="auto"/>
        <w:bottom w:val="none" w:sz="0" w:space="0" w:color="auto"/>
        <w:right w:val="none" w:sz="0" w:space="0" w:color="auto"/>
      </w:divBdr>
    </w:div>
    <w:div w:id="694044263">
      <w:bodyDiv w:val="1"/>
      <w:marLeft w:val="0"/>
      <w:marRight w:val="0"/>
      <w:marTop w:val="0"/>
      <w:marBottom w:val="0"/>
      <w:divBdr>
        <w:top w:val="none" w:sz="0" w:space="0" w:color="auto"/>
        <w:left w:val="none" w:sz="0" w:space="0" w:color="auto"/>
        <w:bottom w:val="none" w:sz="0" w:space="0" w:color="auto"/>
        <w:right w:val="none" w:sz="0" w:space="0" w:color="auto"/>
      </w:divBdr>
    </w:div>
    <w:div w:id="694424336">
      <w:bodyDiv w:val="1"/>
      <w:marLeft w:val="0"/>
      <w:marRight w:val="0"/>
      <w:marTop w:val="0"/>
      <w:marBottom w:val="0"/>
      <w:divBdr>
        <w:top w:val="none" w:sz="0" w:space="0" w:color="auto"/>
        <w:left w:val="none" w:sz="0" w:space="0" w:color="auto"/>
        <w:bottom w:val="none" w:sz="0" w:space="0" w:color="auto"/>
        <w:right w:val="none" w:sz="0" w:space="0" w:color="auto"/>
      </w:divBdr>
    </w:div>
    <w:div w:id="694844062">
      <w:bodyDiv w:val="1"/>
      <w:marLeft w:val="0"/>
      <w:marRight w:val="0"/>
      <w:marTop w:val="0"/>
      <w:marBottom w:val="0"/>
      <w:divBdr>
        <w:top w:val="none" w:sz="0" w:space="0" w:color="auto"/>
        <w:left w:val="none" w:sz="0" w:space="0" w:color="auto"/>
        <w:bottom w:val="none" w:sz="0" w:space="0" w:color="auto"/>
        <w:right w:val="none" w:sz="0" w:space="0" w:color="auto"/>
      </w:divBdr>
    </w:div>
    <w:div w:id="695736367">
      <w:bodyDiv w:val="1"/>
      <w:marLeft w:val="0"/>
      <w:marRight w:val="0"/>
      <w:marTop w:val="0"/>
      <w:marBottom w:val="0"/>
      <w:divBdr>
        <w:top w:val="none" w:sz="0" w:space="0" w:color="auto"/>
        <w:left w:val="none" w:sz="0" w:space="0" w:color="auto"/>
        <w:bottom w:val="none" w:sz="0" w:space="0" w:color="auto"/>
        <w:right w:val="none" w:sz="0" w:space="0" w:color="auto"/>
      </w:divBdr>
    </w:div>
    <w:div w:id="696079122">
      <w:bodyDiv w:val="1"/>
      <w:marLeft w:val="0"/>
      <w:marRight w:val="0"/>
      <w:marTop w:val="0"/>
      <w:marBottom w:val="0"/>
      <w:divBdr>
        <w:top w:val="none" w:sz="0" w:space="0" w:color="auto"/>
        <w:left w:val="none" w:sz="0" w:space="0" w:color="auto"/>
        <w:bottom w:val="none" w:sz="0" w:space="0" w:color="auto"/>
        <w:right w:val="none" w:sz="0" w:space="0" w:color="auto"/>
      </w:divBdr>
    </w:div>
    <w:div w:id="696538325">
      <w:bodyDiv w:val="1"/>
      <w:marLeft w:val="0"/>
      <w:marRight w:val="0"/>
      <w:marTop w:val="0"/>
      <w:marBottom w:val="0"/>
      <w:divBdr>
        <w:top w:val="none" w:sz="0" w:space="0" w:color="auto"/>
        <w:left w:val="none" w:sz="0" w:space="0" w:color="auto"/>
        <w:bottom w:val="none" w:sz="0" w:space="0" w:color="auto"/>
        <w:right w:val="none" w:sz="0" w:space="0" w:color="auto"/>
      </w:divBdr>
    </w:div>
    <w:div w:id="697508783">
      <w:bodyDiv w:val="1"/>
      <w:marLeft w:val="0"/>
      <w:marRight w:val="0"/>
      <w:marTop w:val="0"/>
      <w:marBottom w:val="0"/>
      <w:divBdr>
        <w:top w:val="none" w:sz="0" w:space="0" w:color="auto"/>
        <w:left w:val="none" w:sz="0" w:space="0" w:color="auto"/>
        <w:bottom w:val="none" w:sz="0" w:space="0" w:color="auto"/>
        <w:right w:val="none" w:sz="0" w:space="0" w:color="auto"/>
      </w:divBdr>
    </w:div>
    <w:div w:id="700711901">
      <w:bodyDiv w:val="1"/>
      <w:marLeft w:val="0"/>
      <w:marRight w:val="0"/>
      <w:marTop w:val="0"/>
      <w:marBottom w:val="0"/>
      <w:divBdr>
        <w:top w:val="none" w:sz="0" w:space="0" w:color="auto"/>
        <w:left w:val="none" w:sz="0" w:space="0" w:color="auto"/>
        <w:bottom w:val="none" w:sz="0" w:space="0" w:color="auto"/>
        <w:right w:val="none" w:sz="0" w:space="0" w:color="auto"/>
      </w:divBdr>
    </w:div>
    <w:div w:id="702050002">
      <w:bodyDiv w:val="1"/>
      <w:marLeft w:val="0"/>
      <w:marRight w:val="0"/>
      <w:marTop w:val="0"/>
      <w:marBottom w:val="0"/>
      <w:divBdr>
        <w:top w:val="none" w:sz="0" w:space="0" w:color="auto"/>
        <w:left w:val="none" w:sz="0" w:space="0" w:color="auto"/>
        <w:bottom w:val="none" w:sz="0" w:space="0" w:color="auto"/>
        <w:right w:val="none" w:sz="0" w:space="0" w:color="auto"/>
      </w:divBdr>
    </w:div>
    <w:div w:id="702091677">
      <w:bodyDiv w:val="1"/>
      <w:marLeft w:val="0"/>
      <w:marRight w:val="0"/>
      <w:marTop w:val="0"/>
      <w:marBottom w:val="0"/>
      <w:divBdr>
        <w:top w:val="none" w:sz="0" w:space="0" w:color="auto"/>
        <w:left w:val="none" w:sz="0" w:space="0" w:color="auto"/>
        <w:bottom w:val="none" w:sz="0" w:space="0" w:color="auto"/>
        <w:right w:val="none" w:sz="0" w:space="0" w:color="auto"/>
      </w:divBdr>
    </w:div>
    <w:div w:id="702826779">
      <w:bodyDiv w:val="1"/>
      <w:marLeft w:val="0"/>
      <w:marRight w:val="0"/>
      <w:marTop w:val="0"/>
      <w:marBottom w:val="0"/>
      <w:divBdr>
        <w:top w:val="none" w:sz="0" w:space="0" w:color="auto"/>
        <w:left w:val="none" w:sz="0" w:space="0" w:color="auto"/>
        <w:bottom w:val="none" w:sz="0" w:space="0" w:color="auto"/>
        <w:right w:val="none" w:sz="0" w:space="0" w:color="auto"/>
      </w:divBdr>
    </w:div>
    <w:div w:id="702902180">
      <w:bodyDiv w:val="1"/>
      <w:marLeft w:val="0"/>
      <w:marRight w:val="0"/>
      <w:marTop w:val="0"/>
      <w:marBottom w:val="0"/>
      <w:divBdr>
        <w:top w:val="none" w:sz="0" w:space="0" w:color="auto"/>
        <w:left w:val="none" w:sz="0" w:space="0" w:color="auto"/>
        <w:bottom w:val="none" w:sz="0" w:space="0" w:color="auto"/>
        <w:right w:val="none" w:sz="0" w:space="0" w:color="auto"/>
      </w:divBdr>
    </w:div>
    <w:div w:id="704907104">
      <w:bodyDiv w:val="1"/>
      <w:marLeft w:val="0"/>
      <w:marRight w:val="0"/>
      <w:marTop w:val="0"/>
      <w:marBottom w:val="0"/>
      <w:divBdr>
        <w:top w:val="none" w:sz="0" w:space="0" w:color="auto"/>
        <w:left w:val="none" w:sz="0" w:space="0" w:color="auto"/>
        <w:bottom w:val="none" w:sz="0" w:space="0" w:color="auto"/>
        <w:right w:val="none" w:sz="0" w:space="0" w:color="auto"/>
      </w:divBdr>
    </w:div>
    <w:div w:id="706684129">
      <w:bodyDiv w:val="1"/>
      <w:marLeft w:val="0"/>
      <w:marRight w:val="0"/>
      <w:marTop w:val="0"/>
      <w:marBottom w:val="0"/>
      <w:divBdr>
        <w:top w:val="none" w:sz="0" w:space="0" w:color="auto"/>
        <w:left w:val="none" w:sz="0" w:space="0" w:color="auto"/>
        <w:bottom w:val="none" w:sz="0" w:space="0" w:color="auto"/>
        <w:right w:val="none" w:sz="0" w:space="0" w:color="auto"/>
      </w:divBdr>
    </w:div>
    <w:div w:id="707026812">
      <w:bodyDiv w:val="1"/>
      <w:marLeft w:val="0"/>
      <w:marRight w:val="0"/>
      <w:marTop w:val="0"/>
      <w:marBottom w:val="0"/>
      <w:divBdr>
        <w:top w:val="none" w:sz="0" w:space="0" w:color="auto"/>
        <w:left w:val="none" w:sz="0" w:space="0" w:color="auto"/>
        <w:bottom w:val="none" w:sz="0" w:space="0" w:color="auto"/>
        <w:right w:val="none" w:sz="0" w:space="0" w:color="auto"/>
      </w:divBdr>
    </w:div>
    <w:div w:id="708727571">
      <w:bodyDiv w:val="1"/>
      <w:marLeft w:val="0"/>
      <w:marRight w:val="0"/>
      <w:marTop w:val="0"/>
      <w:marBottom w:val="0"/>
      <w:divBdr>
        <w:top w:val="none" w:sz="0" w:space="0" w:color="auto"/>
        <w:left w:val="none" w:sz="0" w:space="0" w:color="auto"/>
        <w:bottom w:val="none" w:sz="0" w:space="0" w:color="auto"/>
        <w:right w:val="none" w:sz="0" w:space="0" w:color="auto"/>
      </w:divBdr>
    </w:div>
    <w:div w:id="708918857">
      <w:bodyDiv w:val="1"/>
      <w:marLeft w:val="0"/>
      <w:marRight w:val="0"/>
      <w:marTop w:val="0"/>
      <w:marBottom w:val="0"/>
      <w:divBdr>
        <w:top w:val="none" w:sz="0" w:space="0" w:color="auto"/>
        <w:left w:val="none" w:sz="0" w:space="0" w:color="auto"/>
        <w:bottom w:val="none" w:sz="0" w:space="0" w:color="auto"/>
        <w:right w:val="none" w:sz="0" w:space="0" w:color="auto"/>
      </w:divBdr>
    </w:div>
    <w:div w:id="710157232">
      <w:bodyDiv w:val="1"/>
      <w:marLeft w:val="0"/>
      <w:marRight w:val="0"/>
      <w:marTop w:val="0"/>
      <w:marBottom w:val="0"/>
      <w:divBdr>
        <w:top w:val="none" w:sz="0" w:space="0" w:color="auto"/>
        <w:left w:val="none" w:sz="0" w:space="0" w:color="auto"/>
        <w:bottom w:val="none" w:sz="0" w:space="0" w:color="auto"/>
        <w:right w:val="none" w:sz="0" w:space="0" w:color="auto"/>
      </w:divBdr>
    </w:div>
    <w:div w:id="711078510">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713778191">
      <w:bodyDiv w:val="1"/>
      <w:marLeft w:val="0"/>
      <w:marRight w:val="0"/>
      <w:marTop w:val="0"/>
      <w:marBottom w:val="0"/>
      <w:divBdr>
        <w:top w:val="none" w:sz="0" w:space="0" w:color="auto"/>
        <w:left w:val="none" w:sz="0" w:space="0" w:color="auto"/>
        <w:bottom w:val="none" w:sz="0" w:space="0" w:color="auto"/>
        <w:right w:val="none" w:sz="0" w:space="0" w:color="auto"/>
      </w:divBdr>
    </w:div>
    <w:div w:id="714819649">
      <w:bodyDiv w:val="1"/>
      <w:marLeft w:val="0"/>
      <w:marRight w:val="0"/>
      <w:marTop w:val="0"/>
      <w:marBottom w:val="0"/>
      <w:divBdr>
        <w:top w:val="none" w:sz="0" w:space="0" w:color="auto"/>
        <w:left w:val="none" w:sz="0" w:space="0" w:color="auto"/>
        <w:bottom w:val="none" w:sz="0" w:space="0" w:color="auto"/>
        <w:right w:val="none" w:sz="0" w:space="0" w:color="auto"/>
      </w:divBdr>
    </w:div>
    <w:div w:id="715083935">
      <w:bodyDiv w:val="1"/>
      <w:marLeft w:val="0"/>
      <w:marRight w:val="0"/>
      <w:marTop w:val="0"/>
      <w:marBottom w:val="0"/>
      <w:divBdr>
        <w:top w:val="none" w:sz="0" w:space="0" w:color="auto"/>
        <w:left w:val="none" w:sz="0" w:space="0" w:color="auto"/>
        <w:bottom w:val="none" w:sz="0" w:space="0" w:color="auto"/>
        <w:right w:val="none" w:sz="0" w:space="0" w:color="auto"/>
      </w:divBdr>
    </w:div>
    <w:div w:id="716200789">
      <w:bodyDiv w:val="1"/>
      <w:marLeft w:val="0"/>
      <w:marRight w:val="0"/>
      <w:marTop w:val="0"/>
      <w:marBottom w:val="0"/>
      <w:divBdr>
        <w:top w:val="none" w:sz="0" w:space="0" w:color="auto"/>
        <w:left w:val="none" w:sz="0" w:space="0" w:color="auto"/>
        <w:bottom w:val="none" w:sz="0" w:space="0" w:color="auto"/>
        <w:right w:val="none" w:sz="0" w:space="0" w:color="auto"/>
      </w:divBdr>
    </w:div>
    <w:div w:id="716323621">
      <w:bodyDiv w:val="1"/>
      <w:marLeft w:val="0"/>
      <w:marRight w:val="0"/>
      <w:marTop w:val="0"/>
      <w:marBottom w:val="0"/>
      <w:divBdr>
        <w:top w:val="none" w:sz="0" w:space="0" w:color="auto"/>
        <w:left w:val="none" w:sz="0" w:space="0" w:color="auto"/>
        <w:bottom w:val="none" w:sz="0" w:space="0" w:color="auto"/>
        <w:right w:val="none" w:sz="0" w:space="0" w:color="auto"/>
      </w:divBdr>
    </w:div>
    <w:div w:id="716658513">
      <w:bodyDiv w:val="1"/>
      <w:marLeft w:val="0"/>
      <w:marRight w:val="0"/>
      <w:marTop w:val="0"/>
      <w:marBottom w:val="0"/>
      <w:divBdr>
        <w:top w:val="none" w:sz="0" w:space="0" w:color="auto"/>
        <w:left w:val="none" w:sz="0" w:space="0" w:color="auto"/>
        <w:bottom w:val="none" w:sz="0" w:space="0" w:color="auto"/>
        <w:right w:val="none" w:sz="0" w:space="0" w:color="auto"/>
      </w:divBdr>
    </w:div>
    <w:div w:id="717439056">
      <w:bodyDiv w:val="1"/>
      <w:marLeft w:val="0"/>
      <w:marRight w:val="0"/>
      <w:marTop w:val="0"/>
      <w:marBottom w:val="0"/>
      <w:divBdr>
        <w:top w:val="none" w:sz="0" w:space="0" w:color="auto"/>
        <w:left w:val="none" w:sz="0" w:space="0" w:color="auto"/>
        <w:bottom w:val="none" w:sz="0" w:space="0" w:color="auto"/>
        <w:right w:val="none" w:sz="0" w:space="0" w:color="auto"/>
      </w:divBdr>
    </w:div>
    <w:div w:id="717903090">
      <w:bodyDiv w:val="1"/>
      <w:marLeft w:val="0"/>
      <w:marRight w:val="0"/>
      <w:marTop w:val="0"/>
      <w:marBottom w:val="0"/>
      <w:divBdr>
        <w:top w:val="none" w:sz="0" w:space="0" w:color="auto"/>
        <w:left w:val="none" w:sz="0" w:space="0" w:color="auto"/>
        <w:bottom w:val="none" w:sz="0" w:space="0" w:color="auto"/>
        <w:right w:val="none" w:sz="0" w:space="0" w:color="auto"/>
      </w:divBdr>
    </w:div>
    <w:div w:id="718939044">
      <w:bodyDiv w:val="1"/>
      <w:marLeft w:val="0"/>
      <w:marRight w:val="0"/>
      <w:marTop w:val="0"/>
      <w:marBottom w:val="0"/>
      <w:divBdr>
        <w:top w:val="none" w:sz="0" w:space="0" w:color="auto"/>
        <w:left w:val="none" w:sz="0" w:space="0" w:color="auto"/>
        <w:bottom w:val="none" w:sz="0" w:space="0" w:color="auto"/>
        <w:right w:val="none" w:sz="0" w:space="0" w:color="auto"/>
      </w:divBdr>
    </w:div>
    <w:div w:id="719280111">
      <w:bodyDiv w:val="1"/>
      <w:marLeft w:val="0"/>
      <w:marRight w:val="0"/>
      <w:marTop w:val="0"/>
      <w:marBottom w:val="0"/>
      <w:divBdr>
        <w:top w:val="none" w:sz="0" w:space="0" w:color="auto"/>
        <w:left w:val="none" w:sz="0" w:space="0" w:color="auto"/>
        <w:bottom w:val="none" w:sz="0" w:space="0" w:color="auto"/>
        <w:right w:val="none" w:sz="0" w:space="0" w:color="auto"/>
      </w:divBdr>
    </w:div>
    <w:div w:id="719786060">
      <w:bodyDiv w:val="1"/>
      <w:marLeft w:val="0"/>
      <w:marRight w:val="0"/>
      <w:marTop w:val="0"/>
      <w:marBottom w:val="0"/>
      <w:divBdr>
        <w:top w:val="none" w:sz="0" w:space="0" w:color="auto"/>
        <w:left w:val="none" w:sz="0" w:space="0" w:color="auto"/>
        <w:bottom w:val="none" w:sz="0" w:space="0" w:color="auto"/>
        <w:right w:val="none" w:sz="0" w:space="0" w:color="auto"/>
      </w:divBdr>
    </w:div>
    <w:div w:id="721054356">
      <w:bodyDiv w:val="1"/>
      <w:marLeft w:val="0"/>
      <w:marRight w:val="0"/>
      <w:marTop w:val="0"/>
      <w:marBottom w:val="0"/>
      <w:divBdr>
        <w:top w:val="none" w:sz="0" w:space="0" w:color="auto"/>
        <w:left w:val="none" w:sz="0" w:space="0" w:color="auto"/>
        <w:bottom w:val="none" w:sz="0" w:space="0" w:color="auto"/>
        <w:right w:val="none" w:sz="0" w:space="0" w:color="auto"/>
      </w:divBdr>
    </w:div>
    <w:div w:id="721827265">
      <w:bodyDiv w:val="1"/>
      <w:marLeft w:val="0"/>
      <w:marRight w:val="0"/>
      <w:marTop w:val="0"/>
      <w:marBottom w:val="0"/>
      <w:divBdr>
        <w:top w:val="none" w:sz="0" w:space="0" w:color="auto"/>
        <w:left w:val="none" w:sz="0" w:space="0" w:color="auto"/>
        <w:bottom w:val="none" w:sz="0" w:space="0" w:color="auto"/>
        <w:right w:val="none" w:sz="0" w:space="0" w:color="auto"/>
      </w:divBdr>
    </w:div>
    <w:div w:id="722411031">
      <w:bodyDiv w:val="1"/>
      <w:marLeft w:val="0"/>
      <w:marRight w:val="0"/>
      <w:marTop w:val="0"/>
      <w:marBottom w:val="0"/>
      <w:divBdr>
        <w:top w:val="none" w:sz="0" w:space="0" w:color="auto"/>
        <w:left w:val="none" w:sz="0" w:space="0" w:color="auto"/>
        <w:bottom w:val="none" w:sz="0" w:space="0" w:color="auto"/>
        <w:right w:val="none" w:sz="0" w:space="0" w:color="auto"/>
      </w:divBdr>
    </w:div>
    <w:div w:id="723062861">
      <w:bodyDiv w:val="1"/>
      <w:marLeft w:val="0"/>
      <w:marRight w:val="0"/>
      <w:marTop w:val="0"/>
      <w:marBottom w:val="0"/>
      <w:divBdr>
        <w:top w:val="none" w:sz="0" w:space="0" w:color="auto"/>
        <w:left w:val="none" w:sz="0" w:space="0" w:color="auto"/>
        <w:bottom w:val="none" w:sz="0" w:space="0" w:color="auto"/>
        <w:right w:val="none" w:sz="0" w:space="0" w:color="auto"/>
      </w:divBdr>
    </w:div>
    <w:div w:id="725569972">
      <w:bodyDiv w:val="1"/>
      <w:marLeft w:val="0"/>
      <w:marRight w:val="0"/>
      <w:marTop w:val="0"/>
      <w:marBottom w:val="0"/>
      <w:divBdr>
        <w:top w:val="none" w:sz="0" w:space="0" w:color="auto"/>
        <w:left w:val="none" w:sz="0" w:space="0" w:color="auto"/>
        <w:bottom w:val="none" w:sz="0" w:space="0" w:color="auto"/>
        <w:right w:val="none" w:sz="0" w:space="0" w:color="auto"/>
      </w:divBdr>
    </w:div>
    <w:div w:id="728187252">
      <w:bodyDiv w:val="1"/>
      <w:marLeft w:val="0"/>
      <w:marRight w:val="0"/>
      <w:marTop w:val="0"/>
      <w:marBottom w:val="0"/>
      <w:divBdr>
        <w:top w:val="none" w:sz="0" w:space="0" w:color="auto"/>
        <w:left w:val="none" w:sz="0" w:space="0" w:color="auto"/>
        <w:bottom w:val="none" w:sz="0" w:space="0" w:color="auto"/>
        <w:right w:val="none" w:sz="0" w:space="0" w:color="auto"/>
      </w:divBdr>
    </w:div>
    <w:div w:id="728455194">
      <w:bodyDiv w:val="1"/>
      <w:marLeft w:val="0"/>
      <w:marRight w:val="0"/>
      <w:marTop w:val="0"/>
      <w:marBottom w:val="0"/>
      <w:divBdr>
        <w:top w:val="none" w:sz="0" w:space="0" w:color="auto"/>
        <w:left w:val="none" w:sz="0" w:space="0" w:color="auto"/>
        <w:bottom w:val="none" w:sz="0" w:space="0" w:color="auto"/>
        <w:right w:val="none" w:sz="0" w:space="0" w:color="auto"/>
      </w:divBdr>
    </w:div>
    <w:div w:id="728528484">
      <w:bodyDiv w:val="1"/>
      <w:marLeft w:val="0"/>
      <w:marRight w:val="0"/>
      <w:marTop w:val="0"/>
      <w:marBottom w:val="0"/>
      <w:divBdr>
        <w:top w:val="none" w:sz="0" w:space="0" w:color="auto"/>
        <w:left w:val="none" w:sz="0" w:space="0" w:color="auto"/>
        <w:bottom w:val="none" w:sz="0" w:space="0" w:color="auto"/>
        <w:right w:val="none" w:sz="0" w:space="0" w:color="auto"/>
      </w:divBdr>
    </w:div>
    <w:div w:id="730428466">
      <w:bodyDiv w:val="1"/>
      <w:marLeft w:val="0"/>
      <w:marRight w:val="0"/>
      <w:marTop w:val="0"/>
      <w:marBottom w:val="0"/>
      <w:divBdr>
        <w:top w:val="none" w:sz="0" w:space="0" w:color="auto"/>
        <w:left w:val="none" w:sz="0" w:space="0" w:color="auto"/>
        <w:bottom w:val="none" w:sz="0" w:space="0" w:color="auto"/>
        <w:right w:val="none" w:sz="0" w:space="0" w:color="auto"/>
      </w:divBdr>
    </w:div>
    <w:div w:id="731661886">
      <w:bodyDiv w:val="1"/>
      <w:marLeft w:val="0"/>
      <w:marRight w:val="0"/>
      <w:marTop w:val="0"/>
      <w:marBottom w:val="0"/>
      <w:divBdr>
        <w:top w:val="none" w:sz="0" w:space="0" w:color="auto"/>
        <w:left w:val="none" w:sz="0" w:space="0" w:color="auto"/>
        <w:bottom w:val="none" w:sz="0" w:space="0" w:color="auto"/>
        <w:right w:val="none" w:sz="0" w:space="0" w:color="auto"/>
      </w:divBdr>
    </w:div>
    <w:div w:id="738526076">
      <w:bodyDiv w:val="1"/>
      <w:marLeft w:val="0"/>
      <w:marRight w:val="0"/>
      <w:marTop w:val="0"/>
      <w:marBottom w:val="0"/>
      <w:divBdr>
        <w:top w:val="none" w:sz="0" w:space="0" w:color="auto"/>
        <w:left w:val="none" w:sz="0" w:space="0" w:color="auto"/>
        <w:bottom w:val="none" w:sz="0" w:space="0" w:color="auto"/>
        <w:right w:val="none" w:sz="0" w:space="0" w:color="auto"/>
      </w:divBdr>
    </w:div>
    <w:div w:id="740130599">
      <w:bodyDiv w:val="1"/>
      <w:marLeft w:val="0"/>
      <w:marRight w:val="0"/>
      <w:marTop w:val="0"/>
      <w:marBottom w:val="0"/>
      <w:divBdr>
        <w:top w:val="none" w:sz="0" w:space="0" w:color="auto"/>
        <w:left w:val="none" w:sz="0" w:space="0" w:color="auto"/>
        <w:bottom w:val="none" w:sz="0" w:space="0" w:color="auto"/>
        <w:right w:val="none" w:sz="0" w:space="0" w:color="auto"/>
      </w:divBdr>
    </w:div>
    <w:div w:id="740903988">
      <w:bodyDiv w:val="1"/>
      <w:marLeft w:val="0"/>
      <w:marRight w:val="0"/>
      <w:marTop w:val="0"/>
      <w:marBottom w:val="0"/>
      <w:divBdr>
        <w:top w:val="none" w:sz="0" w:space="0" w:color="auto"/>
        <w:left w:val="none" w:sz="0" w:space="0" w:color="auto"/>
        <w:bottom w:val="none" w:sz="0" w:space="0" w:color="auto"/>
        <w:right w:val="none" w:sz="0" w:space="0" w:color="auto"/>
      </w:divBdr>
    </w:div>
    <w:div w:id="741562604">
      <w:bodyDiv w:val="1"/>
      <w:marLeft w:val="0"/>
      <w:marRight w:val="0"/>
      <w:marTop w:val="0"/>
      <w:marBottom w:val="0"/>
      <w:divBdr>
        <w:top w:val="none" w:sz="0" w:space="0" w:color="auto"/>
        <w:left w:val="none" w:sz="0" w:space="0" w:color="auto"/>
        <w:bottom w:val="none" w:sz="0" w:space="0" w:color="auto"/>
        <w:right w:val="none" w:sz="0" w:space="0" w:color="auto"/>
      </w:divBdr>
    </w:div>
    <w:div w:id="742992613">
      <w:bodyDiv w:val="1"/>
      <w:marLeft w:val="0"/>
      <w:marRight w:val="0"/>
      <w:marTop w:val="0"/>
      <w:marBottom w:val="0"/>
      <w:divBdr>
        <w:top w:val="none" w:sz="0" w:space="0" w:color="auto"/>
        <w:left w:val="none" w:sz="0" w:space="0" w:color="auto"/>
        <w:bottom w:val="none" w:sz="0" w:space="0" w:color="auto"/>
        <w:right w:val="none" w:sz="0" w:space="0" w:color="auto"/>
      </w:divBdr>
    </w:div>
    <w:div w:id="743576485">
      <w:bodyDiv w:val="1"/>
      <w:marLeft w:val="0"/>
      <w:marRight w:val="0"/>
      <w:marTop w:val="0"/>
      <w:marBottom w:val="0"/>
      <w:divBdr>
        <w:top w:val="none" w:sz="0" w:space="0" w:color="auto"/>
        <w:left w:val="none" w:sz="0" w:space="0" w:color="auto"/>
        <w:bottom w:val="none" w:sz="0" w:space="0" w:color="auto"/>
        <w:right w:val="none" w:sz="0" w:space="0" w:color="auto"/>
      </w:divBdr>
    </w:div>
    <w:div w:id="749351219">
      <w:bodyDiv w:val="1"/>
      <w:marLeft w:val="0"/>
      <w:marRight w:val="0"/>
      <w:marTop w:val="0"/>
      <w:marBottom w:val="0"/>
      <w:divBdr>
        <w:top w:val="none" w:sz="0" w:space="0" w:color="auto"/>
        <w:left w:val="none" w:sz="0" w:space="0" w:color="auto"/>
        <w:bottom w:val="none" w:sz="0" w:space="0" w:color="auto"/>
        <w:right w:val="none" w:sz="0" w:space="0" w:color="auto"/>
      </w:divBdr>
    </w:div>
    <w:div w:id="752238116">
      <w:bodyDiv w:val="1"/>
      <w:marLeft w:val="0"/>
      <w:marRight w:val="0"/>
      <w:marTop w:val="0"/>
      <w:marBottom w:val="0"/>
      <w:divBdr>
        <w:top w:val="none" w:sz="0" w:space="0" w:color="auto"/>
        <w:left w:val="none" w:sz="0" w:space="0" w:color="auto"/>
        <w:bottom w:val="none" w:sz="0" w:space="0" w:color="auto"/>
        <w:right w:val="none" w:sz="0" w:space="0" w:color="auto"/>
      </w:divBdr>
    </w:div>
    <w:div w:id="752823095">
      <w:bodyDiv w:val="1"/>
      <w:marLeft w:val="0"/>
      <w:marRight w:val="0"/>
      <w:marTop w:val="0"/>
      <w:marBottom w:val="0"/>
      <w:divBdr>
        <w:top w:val="none" w:sz="0" w:space="0" w:color="auto"/>
        <w:left w:val="none" w:sz="0" w:space="0" w:color="auto"/>
        <w:bottom w:val="none" w:sz="0" w:space="0" w:color="auto"/>
        <w:right w:val="none" w:sz="0" w:space="0" w:color="auto"/>
      </w:divBdr>
    </w:div>
    <w:div w:id="753480491">
      <w:bodyDiv w:val="1"/>
      <w:marLeft w:val="0"/>
      <w:marRight w:val="0"/>
      <w:marTop w:val="0"/>
      <w:marBottom w:val="0"/>
      <w:divBdr>
        <w:top w:val="none" w:sz="0" w:space="0" w:color="auto"/>
        <w:left w:val="none" w:sz="0" w:space="0" w:color="auto"/>
        <w:bottom w:val="none" w:sz="0" w:space="0" w:color="auto"/>
        <w:right w:val="none" w:sz="0" w:space="0" w:color="auto"/>
      </w:divBdr>
    </w:div>
    <w:div w:id="754934429">
      <w:bodyDiv w:val="1"/>
      <w:marLeft w:val="0"/>
      <w:marRight w:val="0"/>
      <w:marTop w:val="0"/>
      <w:marBottom w:val="0"/>
      <w:divBdr>
        <w:top w:val="none" w:sz="0" w:space="0" w:color="auto"/>
        <w:left w:val="none" w:sz="0" w:space="0" w:color="auto"/>
        <w:bottom w:val="none" w:sz="0" w:space="0" w:color="auto"/>
        <w:right w:val="none" w:sz="0" w:space="0" w:color="auto"/>
      </w:divBdr>
    </w:div>
    <w:div w:id="755520753">
      <w:bodyDiv w:val="1"/>
      <w:marLeft w:val="0"/>
      <w:marRight w:val="0"/>
      <w:marTop w:val="0"/>
      <w:marBottom w:val="0"/>
      <w:divBdr>
        <w:top w:val="none" w:sz="0" w:space="0" w:color="auto"/>
        <w:left w:val="none" w:sz="0" w:space="0" w:color="auto"/>
        <w:bottom w:val="none" w:sz="0" w:space="0" w:color="auto"/>
        <w:right w:val="none" w:sz="0" w:space="0" w:color="auto"/>
      </w:divBdr>
    </w:div>
    <w:div w:id="755706822">
      <w:bodyDiv w:val="1"/>
      <w:marLeft w:val="0"/>
      <w:marRight w:val="0"/>
      <w:marTop w:val="0"/>
      <w:marBottom w:val="0"/>
      <w:divBdr>
        <w:top w:val="none" w:sz="0" w:space="0" w:color="auto"/>
        <w:left w:val="none" w:sz="0" w:space="0" w:color="auto"/>
        <w:bottom w:val="none" w:sz="0" w:space="0" w:color="auto"/>
        <w:right w:val="none" w:sz="0" w:space="0" w:color="auto"/>
      </w:divBdr>
    </w:div>
    <w:div w:id="756554565">
      <w:bodyDiv w:val="1"/>
      <w:marLeft w:val="0"/>
      <w:marRight w:val="0"/>
      <w:marTop w:val="0"/>
      <w:marBottom w:val="0"/>
      <w:divBdr>
        <w:top w:val="none" w:sz="0" w:space="0" w:color="auto"/>
        <w:left w:val="none" w:sz="0" w:space="0" w:color="auto"/>
        <w:bottom w:val="none" w:sz="0" w:space="0" w:color="auto"/>
        <w:right w:val="none" w:sz="0" w:space="0" w:color="auto"/>
      </w:divBdr>
    </w:div>
    <w:div w:id="757403288">
      <w:bodyDiv w:val="1"/>
      <w:marLeft w:val="0"/>
      <w:marRight w:val="0"/>
      <w:marTop w:val="0"/>
      <w:marBottom w:val="0"/>
      <w:divBdr>
        <w:top w:val="none" w:sz="0" w:space="0" w:color="auto"/>
        <w:left w:val="none" w:sz="0" w:space="0" w:color="auto"/>
        <w:bottom w:val="none" w:sz="0" w:space="0" w:color="auto"/>
        <w:right w:val="none" w:sz="0" w:space="0" w:color="auto"/>
      </w:divBdr>
    </w:div>
    <w:div w:id="757750358">
      <w:bodyDiv w:val="1"/>
      <w:marLeft w:val="0"/>
      <w:marRight w:val="0"/>
      <w:marTop w:val="0"/>
      <w:marBottom w:val="0"/>
      <w:divBdr>
        <w:top w:val="none" w:sz="0" w:space="0" w:color="auto"/>
        <w:left w:val="none" w:sz="0" w:space="0" w:color="auto"/>
        <w:bottom w:val="none" w:sz="0" w:space="0" w:color="auto"/>
        <w:right w:val="none" w:sz="0" w:space="0" w:color="auto"/>
      </w:divBdr>
    </w:div>
    <w:div w:id="758214510">
      <w:bodyDiv w:val="1"/>
      <w:marLeft w:val="0"/>
      <w:marRight w:val="0"/>
      <w:marTop w:val="0"/>
      <w:marBottom w:val="0"/>
      <w:divBdr>
        <w:top w:val="none" w:sz="0" w:space="0" w:color="auto"/>
        <w:left w:val="none" w:sz="0" w:space="0" w:color="auto"/>
        <w:bottom w:val="none" w:sz="0" w:space="0" w:color="auto"/>
        <w:right w:val="none" w:sz="0" w:space="0" w:color="auto"/>
      </w:divBdr>
    </w:div>
    <w:div w:id="758864304">
      <w:bodyDiv w:val="1"/>
      <w:marLeft w:val="0"/>
      <w:marRight w:val="0"/>
      <w:marTop w:val="0"/>
      <w:marBottom w:val="0"/>
      <w:divBdr>
        <w:top w:val="none" w:sz="0" w:space="0" w:color="auto"/>
        <w:left w:val="none" w:sz="0" w:space="0" w:color="auto"/>
        <w:bottom w:val="none" w:sz="0" w:space="0" w:color="auto"/>
        <w:right w:val="none" w:sz="0" w:space="0" w:color="auto"/>
      </w:divBdr>
    </w:div>
    <w:div w:id="759644417">
      <w:bodyDiv w:val="1"/>
      <w:marLeft w:val="0"/>
      <w:marRight w:val="0"/>
      <w:marTop w:val="0"/>
      <w:marBottom w:val="0"/>
      <w:divBdr>
        <w:top w:val="none" w:sz="0" w:space="0" w:color="auto"/>
        <w:left w:val="none" w:sz="0" w:space="0" w:color="auto"/>
        <w:bottom w:val="none" w:sz="0" w:space="0" w:color="auto"/>
        <w:right w:val="none" w:sz="0" w:space="0" w:color="auto"/>
      </w:divBdr>
    </w:div>
    <w:div w:id="761682712">
      <w:bodyDiv w:val="1"/>
      <w:marLeft w:val="0"/>
      <w:marRight w:val="0"/>
      <w:marTop w:val="0"/>
      <w:marBottom w:val="0"/>
      <w:divBdr>
        <w:top w:val="none" w:sz="0" w:space="0" w:color="auto"/>
        <w:left w:val="none" w:sz="0" w:space="0" w:color="auto"/>
        <w:bottom w:val="none" w:sz="0" w:space="0" w:color="auto"/>
        <w:right w:val="none" w:sz="0" w:space="0" w:color="auto"/>
      </w:divBdr>
    </w:div>
    <w:div w:id="761953332">
      <w:bodyDiv w:val="1"/>
      <w:marLeft w:val="0"/>
      <w:marRight w:val="0"/>
      <w:marTop w:val="0"/>
      <w:marBottom w:val="0"/>
      <w:divBdr>
        <w:top w:val="none" w:sz="0" w:space="0" w:color="auto"/>
        <w:left w:val="none" w:sz="0" w:space="0" w:color="auto"/>
        <w:bottom w:val="none" w:sz="0" w:space="0" w:color="auto"/>
        <w:right w:val="none" w:sz="0" w:space="0" w:color="auto"/>
      </w:divBdr>
    </w:div>
    <w:div w:id="762066124">
      <w:bodyDiv w:val="1"/>
      <w:marLeft w:val="0"/>
      <w:marRight w:val="0"/>
      <w:marTop w:val="0"/>
      <w:marBottom w:val="0"/>
      <w:divBdr>
        <w:top w:val="none" w:sz="0" w:space="0" w:color="auto"/>
        <w:left w:val="none" w:sz="0" w:space="0" w:color="auto"/>
        <w:bottom w:val="none" w:sz="0" w:space="0" w:color="auto"/>
        <w:right w:val="none" w:sz="0" w:space="0" w:color="auto"/>
      </w:divBdr>
    </w:div>
    <w:div w:id="762070234">
      <w:bodyDiv w:val="1"/>
      <w:marLeft w:val="0"/>
      <w:marRight w:val="0"/>
      <w:marTop w:val="0"/>
      <w:marBottom w:val="0"/>
      <w:divBdr>
        <w:top w:val="none" w:sz="0" w:space="0" w:color="auto"/>
        <w:left w:val="none" w:sz="0" w:space="0" w:color="auto"/>
        <w:bottom w:val="none" w:sz="0" w:space="0" w:color="auto"/>
        <w:right w:val="none" w:sz="0" w:space="0" w:color="auto"/>
      </w:divBdr>
    </w:div>
    <w:div w:id="765729254">
      <w:bodyDiv w:val="1"/>
      <w:marLeft w:val="0"/>
      <w:marRight w:val="0"/>
      <w:marTop w:val="0"/>
      <w:marBottom w:val="0"/>
      <w:divBdr>
        <w:top w:val="none" w:sz="0" w:space="0" w:color="auto"/>
        <w:left w:val="none" w:sz="0" w:space="0" w:color="auto"/>
        <w:bottom w:val="none" w:sz="0" w:space="0" w:color="auto"/>
        <w:right w:val="none" w:sz="0" w:space="0" w:color="auto"/>
      </w:divBdr>
    </w:div>
    <w:div w:id="766852442">
      <w:bodyDiv w:val="1"/>
      <w:marLeft w:val="0"/>
      <w:marRight w:val="0"/>
      <w:marTop w:val="0"/>
      <w:marBottom w:val="0"/>
      <w:divBdr>
        <w:top w:val="none" w:sz="0" w:space="0" w:color="auto"/>
        <w:left w:val="none" w:sz="0" w:space="0" w:color="auto"/>
        <w:bottom w:val="none" w:sz="0" w:space="0" w:color="auto"/>
        <w:right w:val="none" w:sz="0" w:space="0" w:color="auto"/>
      </w:divBdr>
    </w:div>
    <w:div w:id="768309132">
      <w:bodyDiv w:val="1"/>
      <w:marLeft w:val="0"/>
      <w:marRight w:val="0"/>
      <w:marTop w:val="0"/>
      <w:marBottom w:val="0"/>
      <w:divBdr>
        <w:top w:val="none" w:sz="0" w:space="0" w:color="auto"/>
        <w:left w:val="none" w:sz="0" w:space="0" w:color="auto"/>
        <w:bottom w:val="none" w:sz="0" w:space="0" w:color="auto"/>
        <w:right w:val="none" w:sz="0" w:space="0" w:color="auto"/>
      </w:divBdr>
    </w:div>
    <w:div w:id="768543221">
      <w:bodyDiv w:val="1"/>
      <w:marLeft w:val="0"/>
      <w:marRight w:val="0"/>
      <w:marTop w:val="0"/>
      <w:marBottom w:val="0"/>
      <w:divBdr>
        <w:top w:val="none" w:sz="0" w:space="0" w:color="auto"/>
        <w:left w:val="none" w:sz="0" w:space="0" w:color="auto"/>
        <w:bottom w:val="none" w:sz="0" w:space="0" w:color="auto"/>
        <w:right w:val="none" w:sz="0" w:space="0" w:color="auto"/>
      </w:divBdr>
    </w:div>
    <w:div w:id="769352258">
      <w:bodyDiv w:val="1"/>
      <w:marLeft w:val="0"/>
      <w:marRight w:val="0"/>
      <w:marTop w:val="0"/>
      <w:marBottom w:val="0"/>
      <w:divBdr>
        <w:top w:val="none" w:sz="0" w:space="0" w:color="auto"/>
        <w:left w:val="none" w:sz="0" w:space="0" w:color="auto"/>
        <w:bottom w:val="none" w:sz="0" w:space="0" w:color="auto"/>
        <w:right w:val="none" w:sz="0" w:space="0" w:color="auto"/>
      </w:divBdr>
    </w:div>
    <w:div w:id="771318394">
      <w:bodyDiv w:val="1"/>
      <w:marLeft w:val="0"/>
      <w:marRight w:val="0"/>
      <w:marTop w:val="0"/>
      <w:marBottom w:val="0"/>
      <w:divBdr>
        <w:top w:val="none" w:sz="0" w:space="0" w:color="auto"/>
        <w:left w:val="none" w:sz="0" w:space="0" w:color="auto"/>
        <w:bottom w:val="none" w:sz="0" w:space="0" w:color="auto"/>
        <w:right w:val="none" w:sz="0" w:space="0" w:color="auto"/>
      </w:divBdr>
    </w:div>
    <w:div w:id="773132164">
      <w:bodyDiv w:val="1"/>
      <w:marLeft w:val="0"/>
      <w:marRight w:val="0"/>
      <w:marTop w:val="0"/>
      <w:marBottom w:val="0"/>
      <w:divBdr>
        <w:top w:val="none" w:sz="0" w:space="0" w:color="auto"/>
        <w:left w:val="none" w:sz="0" w:space="0" w:color="auto"/>
        <w:bottom w:val="none" w:sz="0" w:space="0" w:color="auto"/>
        <w:right w:val="none" w:sz="0" w:space="0" w:color="auto"/>
      </w:divBdr>
    </w:div>
    <w:div w:id="775827100">
      <w:bodyDiv w:val="1"/>
      <w:marLeft w:val="0"/>
      <w:marRight w:val="0"/>
      <w:marTop w:val="0"/>
      <w:marBottom w:val="0"/>
      <w:divBdr>
        <w:top w:val="none" w:sz="0" w:space="0" w:color="auto"/>
        <w:left w:val="none" w:sz="0" w:space="0" w:color="auto"/>
        <w:bottom w:val="none" w:sz="0" w:space="0" w:color="auto"/>
        <w:right w:val="none" w:sz="0" w:space="0" w:color="auto"/>
      </w:divBdr>
    </w:div>
    <w:div w:id="775908595">
      <w:bodyDiv w:val="1"/>
      <w:marLeft w:val="0"/>
      <w:marRight w:val="0"/>
      <w:marTop w:val="0"/>
      <w:marBottom w:val="0"/>
      <w:divBdr>
        <w:top w:val="none" w:sz="0" w:space="0" w:color="auto"/>
        <w:left w:val="none" w:sz="0" w:space="0" w:color="auto"/>
        <w:bottom w:val="none" w:sz="0" w:space="0" w:color="auto"/>
        <w:right w:val="none" w:sz="0" w:space="0" w:color="auto"/>
      </w:divBdr>
    </w:div>
    <w:div w:id="776877130">
      <w:bodyDiv w:val="1"/>
      <w:marLeft w:val="0"/>
      <w:marRight w:val="0"/>
      <w:marTop w:val="0"/>
      <w:marBottom w:val="0"/>
      <w:divBdr>
        <w:top w:val="none" w:sz="0" w:space="0" w:color="auto"/>
        <w:left w:val="none" w:sz="0" w:space="0" w:color="auto"/>
        <w:bottom w:val="none" w:sz="0" w:space="0" w:color="auto"/>
        <w:right w:val="none" w:sz="0" w:space="0" w:color="auto"/>
      </w:divBdr>
    </w:div>
    <w:div w:id="776947622">
      <w:bodyDiv w:val="1"/>
      <w:marLeft w:val="0"/>
      <w:marRight w:val="0"/>
      <w:marTop w:val="0"/>
      <w:marBottom w:val="0"/>
      <w:divBdr>
        <w:top w:val="none" w:sz="0" w:space="0" w:color="auto"/>
        <w:left w:val="none" w:sz="0" w:space="0" w:color="auto"/>
        <w:bottom w:val="none" w:sz="0" w:space="0" w:color="auto"/>
        <w:right w:val="none" w:sz="0" w:space="0" w:color="auto"/>
      </w:divBdr>
    </w:div>
    <w:div w:id="777062880">
      <w:bodyDiv w:val="1"/>
      <w:marLeft w:val="0"/>
      <w:marRight w:val="0"/>
      <w:marTop w:val="0"/>
      <w:marBottom w:val="0"/>
      <w:divBdr>
        <w:top w:val="none" w:sz="0" w:space="0" w:color="auto"/>
        <w:left w:val="none" w:sz="0" w:space="0" w:color="auto"/>
        <w:bottom w:val="none" w:sz="0" w:space="0" w:color="auto"/>
        <w:right w:val="none" w:sz="0" w:space="0" w:color="auto"/>
      </w:divBdr>
    </w:div>
    <w:div w:id="777332740">
      <w:bodyDiv w:val="1"/>
      <w:marLeft w:val="0"/>
      <w:marRight w:val="0"/>
      <w:marTop w:val="0"/>
      <w:marBottom w:val="0"/>
      <w:divBdr>
        <w:top w:val="none" w:sz="0" w:space="0" w:color="auto"/>
        <w:left w:val="none" w:sz="0" w:space="0" w:color="auto"/>
        <w:bottom w:val="none" w:sz="0" w:space="0" w:color="auto"/>
        <w:right w:val="none" w:sz="0" w:space="0" w:color="auto"/>
      </w:divBdr>
    </w:div>
    <w:div w:id="778182250">
      <w:bodyDiv w:val="1"/>
      <w:marLeft w:val="0"/>
      <w:marRight w:val="0"/>
      <w:marTop w:val="0"/>
      <w:marBottom w:val="0"/>
      <w:divBdr>
        <w:top w:val="none" w:sz="0" w:space="0" w:color="auto"/>
        <w:left w:val="none" w:sz="0" w:space="0" w:color="auto"/>
        <w:bottom w:val="none" w:sz="0" w:space="0" w:color="auto"/>
        <w:right w:val="none" w:sz="0" w:space="0" w:color="auto"/>
      </w:divBdr>
    </w:div>
    <w:div w:id="778258313">
      <w:bodyDiv w:val="1"/>
      <w:marLeft w:val="0"/>
      <w:marRight w:val="0"/>
      <w:marTop w:val="0"/>
      <w:marBottom w:val="0"/>
      <w:divBdr>
        <w:top w:val="none" w:sz="0" w:space="0" w:color="auto"/>
        <w:left w:val="none" w:sz="0" w:space="0" w:color="auto"/>
        <w:bottom w:val="none" w:sz="0" w:space="0" w:color="auto"/>
        <w:right w:val="none" w:sz="0" w:space="0" w:color="auto"/>
      </w:divBdr>
    </w:div>
    <w:div w:id="778371569">
      <w:bodyDiv w:val="1"/>
      <w:marLeft w:val="0"/>
      <w:marRight w:val="0"/>
      <w:marTop w:val="0"/>
      <w:marBottom w:val="0"/>
      <w:divBdr>
        <w:top w:val="none" w:sz="0" w:space="0" w:color="auto"/>
        <w:left w:val="none" w:sz="0" w:space="0" w:color="auto"/>
        <w:bottom w:val="none" w:sz="0" w:space="0" w:color="auto"/>
        <w:right w:val="none" w:sz="0" w:space="0" w:color="auto"/>
      </w:divBdr>
    </w:div>
    <w:div w:id="778909227">
      <w:bodyDiv w:val="1"/>
      <w:marLeft w:val="0"/>
      <w:marRight w:val="0"/>
      <w:marTop w:val="0"/>
      <w:marBottom w:val="0"/>
      <w:divBdr>
        <w:top w:val="none" w:sz="0" w:space="0" w:color="auto"/>
        <w:left w:val="none" w:sz="0" w:space="0" w:color="auto"/>
        <w:bottom w:val="none" w:sz="0" w:space="0" w:color="auto"/>
        <w:right w:val="none" w:sz="0" w:space="0" w:color="auto"/>
      </w:divBdr>
    </w:div>
    <w:div w:id="782115564">
      <w:bodyDiv w:val="1"/>
      <w:marLeft w:val="0"/>
      <w:marRight w:val="0"/>
      <w:marTop w:val="0"/>
      <w:marBottom w:val="0"/>
      <w:divBdr>
        <w:top w:val="none" w:sz="0" w:space="0" w:color="auto"/>
        <w:left w:val="none" w:sz="0" w:space="0" w:color="auto"/>
        <w:bottom w:val="none" w:sz="0" w:space="0" w:color="auto"/>
        <w:right w:val="none" w:sz="0" w:space="0" w:color="auto"/>
      </w:divBdr>
    </w:div>
    <w:div w:id="783764507">
      <w:bodyDiv w:val="1"/>
      <w:marLeft w:val="0"/>
      <w:marRight w:val="0"/>
      <w:marTop w:val="0"/>
      <w:marBottom w:val="0"/>
      <w:divBdr>
        <w:top w:val="none" w:sz="0" w:space="0" w:color="auto"/>
        <w:left w:val="none" w:sz="0" w:space="0" w:color="auto"/>
        <w:bottom w:val="none" w:sz="0" w:space="0" w:color="auto"/>
        <w:right w:val="none" w:sz="0" w:space="0" w:color="auto"/>
      </w:divBdr>
    </w:div>
    <w:div w:id="784692901">
      <w:bodyDiv w:val="1"/>
      <w:marLeft w:val="0"/>
      <w:marRight w:val="0"/>
      <w:marTop w:val="0"/>
      <w:marBottom w:val="0"/>
      <w:divBdr>
        <w:top w:val="none" w:sz="0" w:space="0" w:color="auto"/>
        <w:left w:val="none" w:sz="0" w:space="0" w:color="auto"/>
        <w:bottom w:val="none" w:sz="0" w:space="0" w:color="auto"/>
        <w:right w:val="none" w:sz="0" w:space="0" w:color="auto"/>
      </w:divBdr>
    </w:div>
    <w:div w:id="785539469">
      <w:bodyDiv w:val="1"/>
      <w:marLeft w:val="0"/>
      <w:marRight w:val="0"/>
      <w:marTop w:val="0"/>
      <w:marBottom w:val="0"/>
      <w:divBdr>
        <w:top w:val="none" w:sz="0" w:space="0" w:color="auto"/>
        <w:left w:val="none" w:sz="0" w:space="0" w:color="auto"/>
        <w:bottom w:val="none" w:sz="0" w:space="0" w:color="auto"/>
        <w:right w:val="none" w:sz="0" w:space="0" w:color="auto"/>
      </w:divBdr>
    </w:div>
    <w:div w:id="786121588">
      <w:bodyDiv w:val="1"/>
      <w:marLeft w:val="0"/>
      <w:marRight w:val="0"/>
      <w:marTop w:val="0"/>
      <w:marBottom w:val="0"/>
      <w:divBdr>
        <w:top w:val="none" w:sz="0" w:space="0" w:color="auto"/>
        <w:left w:val="none" w:sz="0" w:space="0" w:color="auto"/>
        <w:bottom w:val="none" w:sz="0" w:space="0" w:color="auto"/>
        <w:right w:val="none" w:sz="0" w:space="0" w:color="auto"/>
      </w:divBdr>
    </w:div>
    <w:div w:id="787166945">
      <w:bodyDiv w:val="1"/>
      <w:marLeft w:val="0"/>
      <w:marRight w:val="0"/>
      <w:marTop w:val="0"/>
      <w:marBottom w:val="0"/>
      <w:divBdr>
        <w:top w:val="none" w:sz="0" w:space="0" w:color="auto"/>
        <w:left w:val="none" w:sz="0" w:space="0" w:color="auto"/>
        <w:bottom w:val="none" w:sz="0" w:space="0" w:color="auto"/>
        <w:right w:val="none" w:sz="0" w:space="0" w:color="auto"/>
      </w:divBdr>
    </w:div>
    <w:div w:id="787818557">
      <w:bodyDiv w:val="1"/>
      <w:marLeft w:val="0"/>
      <w:marRight w:val="0"/>
      <w:marTop w:val="0"/>
      <w:marBottom w:val="0"/>
      <w:divBdr>
        <w:top w:val="none" w:sz="0" w:space="0" w:color="auto"/>
        <w:left w:val="none" w:sz="0" w:space="0" w:color="auto"/>
        <w:bottom w:val="none" w:sz="0" w:space="0" w:color="auto"/>
        <w:right w:val="none" w:sz="0" w:space="0" w:color="auto"/>
      </w:divBdr>
    </w:div>
    <w:div w:id="788203094">
      <w:bodyDiv w:val="1"/>
      <w:marLeft w:val="0"/>
      <w:marRight w:val="0"/>
      <w:marTop w:val="0"/>
      <w:marBottom w:val="0"/>
      <w:divBdr>
        <w:top w:val="none" w:sz="0" w:space="0" w:color="auto"/>
        <w:left w:val="none" w:sz="0" w:space="0" w:color="auto"/>
        <w:bottom w:val="none" w:sz="0" w:space="0" w:color="auto"/>
        <w:right w:val="none" w:sz="0" w:space="0" w:color="auto"/>
      </w:divBdr>
    </w:div>
    <w:div w:id="789132830">
      <w:bodyDiv w:val="1"/>
      <w:marLeft w:val="0"/>
      <w:marRight w:val="0"/>
      <w:marTop w:val="0"/>
      <w:marBottom w:val="0"/>
      <w:divBdr>
        <w:top w:val="none" w:sz="0" w:space="0" w:color="auto"/>
        <w:left w:val="none" w:sz="0" w:space="0" w:color="auto"/>
        <w:bottom w:val="none" w:sz="0" w:space="0" w:color="auto"/>
        <w:right w:val="none" w:sz="0" w:space="0" w:color="auto"/>
      </w:divBdr>
    </w:div>
    <w:div w:id="789208595">
      <w:bodyDiv w:val="1"/>
      <w:marLeft w:val="0"/>
      <w:marRight w:val="0"/>
      <w:marTop w:val="0"/>
      <w:marBottom w:val="0"/>
      <w:divBdr>
        <w:top w:val="none" w:sz="0" w:space="0" w:color="auto"/>
        <w:left w:val="none" w:sz="0" w:space="0" w:color="auto"/>
        <w:bottom w:val="none" w:sz="0" w:space="0" w:color="auto"/>
        <w:right w:val="none" w:sz="0" w:space="0" w:color="auto"/>
      </w:divBdr>
    </w:div>
    <w:div w:id="789516492">
      <w:bodyDiv w:val="1"/>
      <w:marLeft w:val="0"/>
      <w:marRight w:val="0"/>
      <w:marTop w:val="0"/>
      <w:marBottom w:val="0"/>
      <w:divBdr>
        <w:top w:val="none" w:sz="0" w:space="0" w:color="auto"/>
        <w:left w:val="none" w:sz="0" w:space="0" w:color="auto"/>
        <w:bottom w:val="none" w:sz="0" w:space="0" w:color="auto"/>
        <w:right w:val="none" w:sz="0" w:space="0" w:color="auto"/>
      </w:divBdr>
    </w:div>
    <w:div w:id="789937630">
      <w:bodyDiv w:val="1"/>
      <w:marLeft w:val="0"/>
      <w:marRight w:val="0"/>
      <w:marTop w:val="0"/>
      <w:marBottom w:val="0"/>
      <w:divBdr>
        <w:top w:val="none" w:sz="0" w:space="0" w:color="auto"/>
        <w:left w:val="none" w:sz="0" w:space="0" w:color="auto"/>
        <w:bottom w:val="none" w:sz="0" w:space="0" w:color="auto"/>
        <w:right w:val="none" w:sz="0" w:space="0" w:color="auto"/>
      </w:divBdr>
    </w:div>
    <w:div w:id="793711371">
      <w:bodyDiv w:val="1"/>
      <w:marLeft w:val="0"/>
      <w:marRight w:val="0"/>
      <w:marTop w:val="0"/>
      <w:marBottom w:val="0"/>
      <w:divBdr>
        <w:top w:val="none" w:sz="0" w:space="0" w:color="auto"/>
        <w:left w:val="none" w:sz="0" w:space="0" w:color="auto"/>
        <w:bottom w:val="none" w:sz="0" w:space="0" w:color="auto"/>
        <w:right w:val="none" w:sz="0" w:space="0" w:color="auto"/>
      </w:divBdr>
    </w:div>
    <w:div w:id="795368313">
      <w:bodyDiv w:val="1"/>
      <w:marLeft w:val="0"/>
      <w:marRight w:val="0"/>
      <w:marTop w:val="0"/>
      <w:marBottom w:val="0"/>
      <w:divBdr>
        <w:top w:val="none" w:sz="0" w:space="0" w:color="auto"/>
        <w:left w:val="none" w:sz="0" w:space="0" w:color="auto"/>
        <w:bottom w:val="none" w:sz="0" w:space="0" w:color="auto"/>
        <w:right w:val="none" w:sz="0" w:space="0" w:color="auto"/>
      </w:divBdr>
    </w:div>
    <w:div w:id="797259740">
      <w:bodyDiv w:val="1"/>
      <w:marLeft w:val="0"/>
      <w:marRight w:val="0"/>
      <w:marTop w:val="0"/>
      <w:marBottom w:val="0"/>
      <w:divBdr>
        <w:top w:val="none" w:sz="0" w:space="0" w:color="auto"/>
        <w:left w:val="none" w:sz="0" w:space="0" w:color="auto"/>
        <w:bottom w:val="none" w:sz="0" w:space="0" w:color="auto"/>
        <w:right w:val="none" w:sz="0" w:space="0" w:color="auto"/>
      </w:divBdr>
    </w:div>
    <w:div w:id="797643688">
      <w:bodyDiv w:val="1"/>
      <w:marLeft w:val="0"/>
      <w:marRight w:val="0"/>
      <w:marTop w:val="0"/>
      <w:marBottom w:val="0"/>
      <w:divBdr>
        <w:top w:val="none" w:sz="0" w:space="0" w:color="auto"/>
        <w:left w:val="none" w:sz="0" w:space="0" w:color="auto"/>
        <w:bottom w:val="none" w:sz="0" w:space="0" w:color="auto"/>
        <w:right w:val="none" w:sz="0" w:space="0" w:color="auto"/>
      </w:divBdr>
    </w:div>
    <w:div w:id="797797551">
      <w:bodyDiv w:val="1"/>
      <w:marLeft w:val="0"/>
      <w:marRight w:val="0"/>
      <w:marTop w:val="0"/>
      <w:marBottom w:val="0"/>
      <w:divBdr>
        <w:top w:val="none" w:sz="0" w:space="0" w:color="auto"/>
        <w:left w:val="none" w:sz="0" w:space="0" w:color="auto"/>
        <w:bottom w:val="none" w:sz="0" w:space="0" w:color="auto"/>
        <w:right w:val="none" w:sz="0" w:space="0" w:color="auto"/>
      </w:divBdr>
    </w:div>
    <w:div w:id="798188680">
      <w:bodyDiv w:val="1"/>
      <w:marLeft w:val="0"/>
      <w:marRight w:val="0"/>
      <w:marTop w:val="0"/>
      <w:marBottom w:val="0"/>
      <w:divBdr>
        <w:top w:val="none" w:sz="0" w:space="0" w:color="auto"/>
        <w:left w:val="none" w:sz="0" w:space="0" w:color="auto"/>
        <w:bottom w:val="none" w:sz="0" w:space="0" w:color="auto"/>
        <w:right w:val="none" w:sz="0" w:space="0" w:color="auto"/>
      </w:divBdr>
    </w:div>
    <w:div w:id="799498818">
      <w:bodyDiv w:val="1"/>
      <w:marLeft w:val="0"/>
      <w:marRight w:val="0"/>
      <w:marTop w:val="0"/>
      <w:marBottom w:val="0"/>
      <w:divBdr>
        <w:top w:val="none" w:sz="0" w:space="0" w:color="auto"/>
        <w:left w:val="none" w:sz="0" w:space="0" w:color="auto"/>
        <w:bottom w:val="none" w:sz="0" w:space="0" w:color="auto"/>
        <w:right w:val="none" w:sz="0" w:space="0" w:color="auto"/>
      </w:divBdr>
    </w:div>
    <w:div w:id="800030485">
      <w:bodyDiv w:val="1"/>
      <w:marLeft w:val="0"/>
      <w:marRight w:val="0"/>
      <w:marTop w:val="0"/>
      <w:marBottom w:val="0"/>
      <w:divBdr>
        <w:top w:val="none" w:sz="0" w:space="0" w:color="auto"/>
        <w:left w:val="none" w:sz="0" w:space="0" w:color="auto"/>
        <w:bottom w:val="none" w:sz="0" w:space="0" w:color="auto"/>
        <w:right w:val="none" w:sz="0" w:space="0" w:color="auto"/>
      </w:divBdr>
    </w:div>
    <w:div w:id="802506943">
      <w:bodyDiv w:val="1"/>
      <w:marLeft w:val="0"/>
      <w:marRight w:val="0"/>
      <w:marTop w:val="0"/>
      <w:marBottom w:val="0"/>
      <w:divBdr>
        <w:top w:val="none" w:sz="0" w:space="0" w:color="auto"/>
        <w:left w:val="none" w:sz="0" w:space="0" w:color="auto"/>
        <w:bottom w:val="none" w:sz="0" w:space="0" w:color="auto"/>
        <w:right w:val="none" w:sz="0" w:space="0" w:color="auto"/>
      </w:divBdr>
    </w:div>
    <w:div w:id="803230569">
      <w:bodyDiv w:val="1"/>
      <w:marLeft w:val="0"/>
      <w:marRight w:val="0"/>
      <w:marTop w:val="0"/>
      <w:marBottom w:val="0"/>
      <w:divBdr>
        <w:top w:val="none" w:sz="0" w:space="0" w:color="auto"/>
        <w:left w:val="none" w:sz="0" w:space="0" w:color="auto"/>
        <w:bottom w:val="none" w:sz="0" w:space="0" w:color="auto"/>
        <w:right w:val="none" w:sz="0" w:space="0" w:color="auto"/>
      </w:divBdr>
    </w:div>
    <w:div w:id="803502412">
      <w:bodyDiv w:val="1"/>
      <w:marLeft w:val="0"/>
      <w:marRight w:val="0"/>
      <w:marTop w:val="0"/>
      <w:marBottom w:val="0"/>
      <w:divBdr>
        <w:top w:val="none" w:sz="0" w:space="0" w:color="auto"/>
        <w:left w:val="none" w:sz="0" w:space="0" w:color="auto"/>
        <w:bottom w:val="none" w:sz="0" w:space="0" w:color="auto"/>
        <w:right w:val="none" w:sz="0" w:space="0" w:color="auto"/>
      </w:divBdr>
    </w:div>
    <w:div w:id="803620553">
      <w:bodyDiv w:val="1"/>
      <w:marLeft w:val="0"/>
      <w:marRight w:val="0"/>
      <w:marTop w:val="0"/>
      <w:marBottom w:val="0"/>
      <w:divBdr>
        <w:top w:val="none" w:sz="0" w:space="0" w:color="auto"/>
        <w:left w:val="none" w:sz="0" w:space="0" w:color="auto"/>
        <w:bottom w:val="none" w:sz="0" w:space="0" w:color="auto"/>
        <w:right w:val="none" w:sz="0" w:space="0" w:color="auto"/>
      </w:divBdr>
    </w:div>
    <w:div w:id="803960636">
      <w:bodyDiv w:val="1"/>
      <w:marLeft w:val="0"/>
      <w:marRight w:val="0"/>
      <w:marTop w:val="0"/>
      <w:marBottom w:val="0"/>
      <w:divBdr>
        <w:top w:val="none" w:sz="0" w:space="0" w:color="auto"/>
        <w:left w:val="none" w:sz="0" w:space="0" w:color="auto"/>
        <w:bottom w:val="none" w:sz="0" w:space="0" w:color="auto"/>
        <w:right w:val="none" w:sz="0" w:space="0" w:color="auto"/>
      </w:divBdr>
    </w:div>
    <w:div w:id="804008489">
      <w:bodyDiv w:val="1"/>
      <w:marLeft w:val="0"/>
      <w:marRight w:val="0"/>
      <w:marTop w:val="0"/>
      <w:marBottom w:val="0"/>
      <w:divBdr>
        <w:top w:val="none" w:sz="0" w:space="0" w:color="auto"/>
        <w:left w:val="none" w:sz="0" w:space="0" w:color="auto"/>
        <w:bottom w:val="none" w:sz="0" w:space="0" w:color="auto"/>
        <w:right w:val="none" w:sz="0" w:space="0" w:color="auto"/>
      </w:divBdr>
    </w:div>
    <w:div w:id="805590504">
      <w:bodyDiv w:val="1"/>
      <w:marLeft w:val="0"/>
      <w:marRight w:val="0"/>
      <w:marTop w:val="0"/>
      <w:marBottom w:val="0"/>
      <w:divBdr>
        <w:top w:val="none" w:sz="0" w:space="0" w:color="auto"/>
        <w:left w:val="none" w:sz="0" w:space="0" w:color="auto"/>
        <w:bottom w:val="none" w:sz="0" w:space="0" w:color="auto"/>
        <w:right w:val="none" w:sz="0" w:space="0" w:color="auto"/>
      </w:divBdr>
    </w:div>
    <w:div w:id="805976917">
      <w:bodyDiv w:val="1"/>
      <w:marLeft w:val="0"/>
      <w:marRight w:val="0"/>
      <w:marTop w:val="0"/>
      <w:marBottom w:val="0"/>
      <w:divBdr>
        <w:top w:val="none" w:sz="0" w:space="0" w:color="auto"/>
        <w:left w:val="none" w:sz="0" w:space="0" w:color="auto"/>
        <w:bottom w:val="none" w:sz="0" w:space="0" w:color="auto"/>
        <w:right w:val="none" w:sz="0" w:space="0" w:color="auto"/>
      </w:divBdr>
    </w:div>
    <w:div w:id="806896471">
      <w:bodyDiv w:val="1"/>
      <w:marLeft w:val="0"/>
      <w:marRight w:val="0"/>
      <w:marTop w:val="0"/>
      <w:marBottom w:val="0"/>
      <w:divBdr>
        <w:top w:val="none" w:sz="0" w:space="0" w:color="auto"/>
        <w:left w:val="none" w:sz="0" w:space="0" w:color="auto"/>
        <w:bottom w:val="none" w:sz="0" w:space="0" w:color="auto"/>
        <w:right w:val="none" w:sz="0" w:space="0" w:color="auto"/>
      </w:divBdr>
    </w:div>
    <w:div w:id="806975780">
      <w:bodyDiv w:val="1"/>
      <w:marLeft w:val="0"/>
      <w:marRight w:val="0"/>
      <w:marTop w:val="0"/>
      <w:marBottom w:val="0"/>
      <w:divBdr>
        <w:top w:val="none" w:sz="0" w:space="0" w:color="auto"/>
        <w:left w:val="none" w:sz="0" w:space="0" w:color="auto"/>
        <w:bottom w:val="none" w:sz="0" w:space="0" w:color="auto"/>
        <w:right w:val="none" w:sz="0" w:space="0" w:color="auto"/>
      </w:divBdr>
    </w:div>
    <w:div w:id="807892793">
      <w:bodyDiv w:val="1"/>
      <w:marLeft w:val="0"/>
      <w:marRight w:val="0"/>
      <w:marTop w:val="0"/>
      <w:marBottom w:val="0"/>
      <w:divBdr>
        <w:top w:val="none" w:sz="0" w:space="0" w:color="auto"/>
        <w:left w:val="none" w:sz="0" w:space="0" w:color="auto"/>
        <w:bottom w:val="none" w:sz="0" w:space="0" w:color="auto"/>
        <w:right w:val="none" w:sz="0" w:space="0" w:color="auto"/>
      </w:divBdr>
    </w:div>
    <w:div w:id="811485211">
      <w:bodyDiv w:val="1"/>
      <w:marLeft w:val="0"/>
      <w:marRight w:val="0"/>
      <w:marTop w:val="0"/>
      <w:marBottom w:val="0"/>
      <w:divBdr>
        <w:top w:val="none" w:sz="0" w:space="0" w:color="auto"/>
        <w:left w:val="none" w:sz="0" w:space="0" w:color="auto"/>
        <w:bottom w:val="none" w:sz="0" w:space="0" w:color="auto"/>
        <w:right w:val="none" w:sz="0" w:space="0" w:color="auto"/>
      </w:divBdr>
    </w:div>
    <w:div w:id="815801473">
      <w:bodyDiv w:val="1"/>
      <w:marLeft w:val="0"/>
      <w:marRight w:val="0"/>
      <w:marTop w:val="0"/>
      <w:marBottom w:val="0"/>
      <w:divBdr>
        <w:top w:val="none" w:sz="0" w:space="0" w:color="auto"/>
        <w:left w:val="none" w:sz="0" w:space="0" w:color="auto"/>
        <w:bottom w:val="none" w:sz="0" w:space="0" w:color="auto"/>
        <w:right w:val="none" w:sz="0" w:space="0" w:color="auto"/>
      </w:divBdr>
    </w:div>
    <w:div w:id="815874566">
      <w:bodyDiv w:val="1"/>
      <w:marLeft w:val="0"/>
      <w:marRight w:val="0"/>
      <w:marTop w:val="0"/>
      <w:marBottom w:val="0"/>
      <w:divBdr>
        <w:top w:val="none" w:sz="0" w:space="0" w:color="auto"/>
        <w:left w:val="none" w:sz="0" w:space="0" w:color="auto"/>
        <w:bottom w:val="none" w:sz="0" w:space="0" w:color="auto"/>
        <w:right w:val="none" w:sz="0" w:space="0" w:color="auto"/>
      </w:divBdr>
    </w:div>
    <w:div w:id="817843574">
      <w:bodyDiv w:val="1"/>
      <w:marLeft w:val="0"/>
      <w:marRight w:val="0"/>
      <w:marTop w:val="0"/>
      <w:marBottom w:val="0"/>
      <w:divBdr>
        <w:top w:val="none" w:sz="0" w:space="0" w:color="auto"/>
        <w:left w:val="none" w:sz="0" w:space="0" w:color="auto"/>
        <w:bottom w:val="none" w:sz="0" w:space="0" w:color="auto"/>
        <w:right w:val="none" w:sz="0" w:space="0" w:color="auto"/>
      </w:divBdr>
    </w:div>
    <w:div w:id="818570847">
      <w:bodyDiv w:val="1"/>
      <w:marLeft w:val="0"/>
      <w:marRight w:val="0"/>
      <w:marTop w:val="0"/>
      <w:marBottom w:val="0"/>
      <w:divBdr>
        <w:top w:val="none" w:sz="0" w:space="0" w:color="auto"/>
        <w:left w:val="none" w:sz="0" w:space="0" w:color="auto"/>
        <w:bottom w:val="none" w:sz="0" w:space="0" w:color="auto"/>
        <w:right w:val="none" w:sz="0" w:space="0" w:color="auto"/>
      </w:divBdr>
    </w:div>
    <w:div w:id="818764267">
      <w:bodyDiv w:val="1"/>
      <w:marLeft w:val="0"/>
      <w:marRight w:val="0"/>
      <w:marTop w:val="0"/>
      <w:marBottom w:val="0"/>
      <w:divBdr>
        <w:top w:val="none" w:sz="0" w:space="0" w:color="auto"/>
        <w:left w:val="none" w:sz="0" w:space="0" w:color="auto"/>
        <w:bottom w:val="none" w:sz="0" w:space="0" w:color="auto"/>
        <w:right w:val="none" w:sz="0" w:space="0" w:color="auto"/>
      </w:divBdr>
    </w:div>
    <w:div w:id="819033462">
      <w:bodyDiv w:val="1"/>
      <w:marLeft w:val="0"/>
      <w:marRight w:val="0"/>
      <w:marTop w:val="0"/>
      <w:marBottom w:val="0"/>
      <w:divBdr>
        <w:top w:val="none" w:sz="0" w:space="0" w:color="auto"/>
        <w:left w:val="none" w:sz="0" w:space="0" w:color="auto"/>
        <w:bottom w:val="none" w:sz="0" w:space="0" w:color="auto"/>
        <w:right w:val="none" w:sz="0" w:space="0" w:color="auto"/>
      </w:divBdr>
    </w:div>
    <w:div w:id="820385759">
      <w:bodyDiv w:val="1"/>
      <w:marLeft w:val="0"/>
      <w:marRight w:val="0"/>
      <w:marTop w:val="0"/>
      <w:marBottom w:val="0"/>
      <w:divBdr>
        <w:top w:val="none" w:sz="0" w:space="0" w:color="auto"/>
        <w:left w:val="none" w:sz="0" w:space="0" w:color="auto"/>
        <w:bottom w:val="none" w:sz="0" w:space="0" w:color="auto"/>
        <w:right w:val="none" w:sz="0" w:space="0" w:color="auto"/>
      </w:divBdr>
    </w:div>
    <w:div w:id="820541832">
      <w:bodyDiv w:val="1"/>
      <w:marLeft w:val="0"/>
      <w:marRight w:val="0"/>
      <w:marTop w:val="0"/>
      <w:marBottom w:val="0"/>
      <w:divBdr>
        <w:top w:val="none" w:sz="0" w:space="0" w:color="auto"/>
        <w:left w:val="none" w:sz="0" w:space="0" w:color="auto"/>
        <w:bottom w:val="none" w:sz="0" w:space="0" w:color="auto"/>
        <w:right w:val="none" w:sz="0" w:space="0" w:color="auto"/>
      </w:divBdr>
    </w:div>
    <w:div w:id="822962782">
      <w:bodyDiv w:val="1"/>
      <w:marLeft w:val="0"/>
      <w:marRight w:val="0"/>
      <w:marTop w:val="0"/>
      <w:marBottom w:val="0"/>
      <w:divBdr>
        <w:top w:val="none" w:sz="0" w:space="0" w:color="auto"/>
        <w:left w:val="none" w:sz="0" w:space="0" w:color="auto"/>
        <w:bottom w:val="none" w:sz="0" w:space="0" w:color="auto"/>
        <w:right w:val="none" w:sz="0" w:space="0" w:color="auto"/>
      </w:divBdr>
    </w:div>
    <w:div w:id="823282619">
      <w:bodyDiv w:val="1"/>
      <w:marLeft w:val="0"/>
      <w:marRight w:val="0"/>
      <w:marTop w:val="0"/>
      <w:marBottom w:val="0"/>
      <w:divBdr>
        <w:top w:val="none" w:sz="0" w:space="0" w:color="auto"/>
        <w:left w:val="none" w:sz="0" w:space="0" w:color="auto"/>
        <w:bottom w:val="none" w:sz="0" w:space="0" w:color="auto"/>
        <w:right w:val="none" w:sz="0" w:space="0" w:color="auto"/>
      </w:divBdr>
    </w:div>
    <w:div w:id="823619190">
      <w:bodyDiv w:val="1"/>
      <w:marLeft w:val="0"/>
      <w:marRight w:val="0"/>
      <w:marTop w:val="0"/>
      <w:marBottom w:val="0"/>
      <w:divBdr>
        <w:top w:val="none" w:sz="0" w:space="0" w:color="auto"/>
        <w:left w:val="none" w:sz="0" w:space="0" w:color="auto"/>
        <w:bottom w:val="none" w:sz="0" w:space="0" w:color="auto"/>
        <w:right w:val="none" w:sz="0" w:space="0" w:color="auto"/>
      </w:divBdr>
    </w:div>
    <w:div w:id="824320637">
      <w:bodyDiv w:val="1"/>
      <w:marLeft w:val="0"/>
      <w:marRight w:val="0"/>
      <w:marTop w:val="0"/>
      <w:marBottom w:val="0"/>
      <w:divBdr>
        <w:top w:val="none" w:sz="0" w:space="0" w:color="auto"/>
        <w:left w:val="none" w:sz="0" w:space="0" w:color="auto"/>
        <w:bottom w:val="none" w:sz="0" w:space="0" w:color="auto"/>
        <w:right w:val="none" w:sz="0" w:space="0" w:color="auto"/>
      </w:divBdr>
    </w:div>
    <w:div w:id="824470451">
      <w:bodyDiv w:val="1"/>
      <w:marLeft w:val="0"/>
      <w:marRight w:val="0"/>
      <w:marTop w:val="0"/>
      <w:marBottom w:val="0"/>
      <w:divBdr>
        <w:top w:val="none" w:sz="0" w:space="0" w:color="auto"/>
        <w:left w:val="none" w:sz="0" w:space="0" w:color="auto"/>
        <w:bottom w:val="none" w:sz="0" w:space="0" w:color="auto"/>
        <w:right w:val="none" w:sz="0" w:space="0" w:color="auto"/>
      </w:divBdr>
    </w:div>
    <w:div w:id="825627760">
      <w:bodyDiv w:val="1"/>
      <w:marLeft w:val="0"/>
      <w:marRight w:val="0"/>
      <w:marTop w:val="0"/>
      <w:marBottom w:val="0"/>
      <w:divBdr>
        <w:top w:val="none" w:sz="0" w:space="0" w:color="auto"/>
        <w:left w:val="none" w:sz="0" w:space="0" w:color="auto"/>
        <w:bottom w:val="none" w:sz="0" w:space="0" w:color="auto"/>
        <w:right w:val="none" w:sz="0" w:space="0" w:color="auto"/>
      </w:divBdr>
    </w:div>
    <w:div w:id="827673149">
      <w:bodyDiv w:val="1"/>
      <w:marLeft w:val="0"/>
      <w:marRight w:val="0"/>
      <w:marTop w:val="0"/>
      <w:marBottom w:val="0"/>
      <w:divBdr>
        <w:top w:val="none" w:sz="0" w:space="0" w:color="auto"/>
        <w:left w:val="none" w:sz="0" w:space="0" w:color="auto"/>
        <w:bottom w:val="none" w:sz="0" w:space="0" w:color="auto"/>
        <w:right w:val="none" w:sz="0" w:space="0" w:color="auto"/>
      </w:divBdr>
    </w:div>
    <w:div w:id="827675048">
      <w:bodyDiv w:val="1"/>
      <w:marLeft w:val="0"/>
      <w:marRight w:val="0"/>
      <w:marTop w:val="0"/>
      <w:marBottom w:val="0"/>
      <w:divBdr>
        <w:top w:val="none" w:sz="0" w:space="0" w:color="auto"/>
        <w:left w:val="none" w:sz="0" w:space="0" w:color="auto"/>
        <w:bottom w:val="none" w:sz="0" w:space="0" w:color="auto"/>
        <w:right w:val="none" w:sz="0" w:space="0" w:color="auto"/>
      </w:divBdr>
    </w:div>
    <w:div w:id="828012753">
      <w:bodyDiv w:val="1"/>
      <w:marLeft w:val="0"/>
      <w:marRight w:val="0"/>
      <w:marTop w:val="0"/>
      <w:marBottom w:val="0"/>
      <w:divBdr>
        <w:top w:val="none" w:sz="0" w:space="0" w:color="auto"/>
        <w:left w:val="none" w:sz="0" w:space="0" w:color="auto"/>
        <w:bottom w:val="none" w:sz="0" w:space="0" w:color="auto"/>
        <w:right w:val="none" w:sz="0" w:space="0" w:color="auto"/>
      </w:divBdr>
    </w:div>
    <w:div w:id="828062714">
      <w:bodyDiv w:val="1"/>
      <w:marLeft w:val="0"/>
      <w:marRight w:val="0"/>
      <w:marTop w:val="0"/>
      <w:marBottom w:val="0"/>
      <w:divBdr>
        <w:top w:val="none" w:sz="0" w:space="0" w:color="auto"/>
        <w:left w:val="none" w:sz="0" w:space="0" w:color="auto"/>
        <w:bottom w:val="none" w:sz="0" w:space="0" w:color="auto"/>
        <w:right w:val="none" w:sz="0" w:space="0" w:color="auto"/>
      </w:divBdr>
    </w:div>
    <w:div w:id="829250963">
      <w:bodyDiv w:val="1"/>
      <w:marLeft w:val="0"/>
      <w:marRight w:val="0"/>
      <w:marTop w:val="0"/>
      <w:marBottom w:val="0"/>
      <w:divBdr>
        <w:top w:val="none" w:sz="0" w:space="0" w:color="auto"/>
        <w:left w:val="none" w:sz="0" w:space="0" w:color="auto"/>
        <w:bottom w:val="none" w:sz="0" w:space="0" w:color="auto"/>
        <w:right w:val="none" w:sz="0" w:space="0" w:color="auto"/>
      </w:divBdr>
    </w:div>
    <w:div w:id="830366212">
      <w:bodyDiv w:val="1"/>
      <w:marLeft w:val="0"/>
      <w:marRight w:val="0"/>
      <w:marTop w:val="0"/>
      <w:marBottom w:val="0"/>
      <w:divBdr>
        <w:top w:val="none" w:sz="0" w:space="0" w:color="auto"/>
        <w:left w:val="none" w:sz="0" w:space="0" w:color="auto"/>
        <w:bottom w:val="none" w:sz="0" w:space="0" w:color="auto"/>
        <w:right w:val="none" w:sz="0" w:space="0" w:color="auto"/>
      </w:divBdr>
    </w:div>
    <w:div w:id="831138459">
      <w:bodyDiv w:val="1"/>
      <w:marLeft w:val="0"/>
      <w:marRight w:val="0"/>
      <w:marTop w:val="0"/>
      <w:marBottom w:val="0"/>
      <w:divBdr>
        <w:top w:val="none" w:sz="0" w:space="0" w:color="auto"/>
        <w:left w:val="none" w:sz="0" w:space="0" w:color="auto"/>
        <w:bottom w:val="none" w:sz="0" w:space="0" w:color="auto"/>
        <w:right w:val="none" w:sz="0" w:space="0" w:color="auto"/>
      </w:divBdr>
    </w:div>
    <w:div w:id="833764479">
      <w:bodyDiv w:val="1"/>
      <w:marLeft w:val="0"/>
      <w:marRight w:val="0"/>
      <w:marTop w:val="0"/>
      <w:marBottom w:val="0"/>
      <w:divBdr>
        <w:top w:val="none" w:sz="0" w:space="0" w:color="auto"/>
        <w:left w:val="none" w:sz="0" w:space="0" w:color="auto"/>
        <w:bottom w:val="none" w:sz="0" w:space="0" w:color="auto"/>
        <w:right w:val="none" w:sz="0" w:space="0" w:color="auto"/>
      </w:divBdr>
    </w:div>
    <w:div w:id="835851581">
      <w:bodyDiv w:val="1"/>
      <w:marLeft w:val="0"/>
      <w:marRight w:val="0"/>
      <w:marTop w:val="0"/>
      <w:marBottom w:val="0"/>
      <w:divBdr>
        <w:top w:val="none" w:sz="0" w:space="0" w:color="auto"/>
        <w:left w:val="none" w:sz="0" w:space="0" w:color="auto"/>
        <w:bottom w:val="none" w:sz="0" w:space="0" w:color="auto"/>
        <w:right w:val="none" w:sz="0" w:space="0" w:color="auto"/>
      </w:divBdr>
    </w:div>
    <w:div w:id="837499197">
      <w:bodyDiv w:val="1"/>
      <w:marLeft w:val="0"/>
      <w:marRight w:val="0"/>
      <w:marTop w:val="0"/>
      <w:marBottom w:val="0"/>
      <w:divBdr>
        <w:top w:val="none" w:sz="0" w:space="0" w:color="auto"/>
        <w:left w:val="none" w:sz="0" w:space="0" w:color="auto"/>
        <w:bottom w:val="none" w:sz="0" w:space="0" w:color="auto"/>
        <w:right w:val="none" w:sz="0" w:space="0" w:color="auto"/>
      </w:divBdr>
    </w:div>
    <w:div w:id="839543028">
      <w:bodyDiv w:val="1"/>
      <w:marLeft w:val="0"/>
      <w:marRight w:val="0"/>
      <w:marTop w:val="0"/>
      <w:marBottom w:val="0"/>
      <w:divBdr>
        <w:top w:val="none" w:sz="0" w:space="0" w:color="auto"/>
        <w:left w:val="none" w:sz="0" w:space="0" w:color="auto"/>
        <w:bottom w:val="none" w:sz="0" w:space="0" w:color="auto"/>
        <w:right w:val="none" w:sz="0" w:space="0" w:color="auto"/>
      </w:divBdr>
    </w:div>
    <w:div w:id="841090997">
      <w:bodyDiv w:val="1"/>
      <w:marLeft w:val="0"/>
      <w:marRight w:val="0"/>
      <w:marTop w:val="0"/>
      <w:marBottom w:val="0"/>
      <w:divBdr>
        <w:top w:val="none" w:sz="0" w:space="0" w:color="auto"/>
        <w:left w:val="none" w:sz="0" w:space="0" w:color="auto"/>
        <w:bottom w:val="none" w:sz="0" w:space="0" w:color="auto"/>
        <w:right w:val="none" w:sz="0" w:space="0" w:color="auto"/>
      </w:divBdr>
    </w:div>
    <w:div w:id="841242514">
      <w:bodyDiv w:val="1"/>
      <w:marLeft w:val="0"/>
      <w:marRight w:val="0"/>
      <w:marTop w:val="0"/>
      <w:marBottom w:val="0"/>
      <w:divBdr>
        <w:top w:val="none" w:sz="0" w:space="0" w:color="auto"/>
        <w:left w:val="none" w:sz="0" w:space="0" w:color="auto"/>
        <w:bottom w:val="none" w:sz="0" w:space="0" w:color="auto"/>
        <w:right w:val="none" w:sz="0" w:space="0" w:color="auto"/>
      </w:divBdr>
    </w:div>
    <w:div w:id="844705479">
      <w:bodyDiv w:val="1"/>
      <w:marLeft w:val="0"/>
      <w:marRight w:val="0"/>
      <w:marTop w:val="0"/>
      <w:marBottom w:val="0"/>
      <w:divBdr>
        <w:top w:val="none" w:sz="0" w:space="0" w:color="auto"/>
        <w:left w:val="none" w:sz="0" w:space="0" w:color="auto"/>
        <w:bottom w:val="none" w:sz="0" w:space="0" w:color="auto"/>
        <w:right w:val="none" w:sz="0" w:space="0" w:color="auto"/>
      </w:divBdr>
    </w:div>
    <w:div w:id="845242504">
      <w:bodyDiv w:val="1"/>
      <w:marLeft w:val="0"/>
      <w:marRight w:val="0"/>
      <w:marTop w:val="0"/>
      <w:marBottom w:val="0"/>
      <w:divBdr>
        <w:top w:val="none" w:sz="0" w:space="0" w:color="auto"/>
        <w:left w:val="none" w:sz="0" w:space="0" w:color="auto"/>
        <w:bottom w:val="none" w:sz="0" w:space="0" w:color="auto"/>
        <w:right w:val="none" w:sz="0" w:space="0" w:color="auto"/>
      </w:divBdr>
    </w:div>
    <w:div w:id="845947467">
      <w:bodyDiv w:val="1"/>
      <w:marLeft w:val="0"/>
      <w:marRight w:val="0"/>
      <w:marTop w:val="0"/>
      <w:marBottom w:val="0"/>
      <w:divBdr>
        <w:top w:val="none" w:sz="0" w:space="0" w:color="auto"/>
        <w:left w:val="none" w:sz="0" w:space="0" w:color="auto"/>
        <w:bottom w:val="none" w:sz="0" w:space="0" w:color="auto"/>
        <w:right w:val="none" w:sz="0" w:space="0" w:color="auto"/>
      </w:divBdr>
    </w:div>
    <w:div w:id="846015581">
      <w:bodyDiv w:val="1"/>
      <w:marLeft w:val="0"/>
      <w:marRight w:val="0"/>
      <w:marTop w:val="0"/>
      <w:marBottom w:val="0"/>
      <w:divBdr>
        <w:top w:val="none" w:sz="0" w:space="0" w:color="auto"/>
        <w:left w:val="none" w:sz="0" w:space="0" w:color="auto"/>
        <w:bottom w:val="none" w:sz="0" w:space="0" w:color="auto"/>
        <w:right w:val="none" w:sz="0" w:space="0" w:color="auto"/>
      </w:divBdr>
    </w:div>
    <w:div w:id="846555945">
      <w:bodyDiv w:val="1"/>
      <w:marLeft w:val="0"/>
      <w:marRight w:val="0"/>
      <w:marTop w:val="0"/>
      <w:marBottom w:val="0"/>
      <w:divBdr>
        <w:top w:val="none" w:sz="0" w:space="0" w:color="auto"/>
        <w:left w:val="none" w:sz="0" w:space="0" w:color="auto"/>
        <w:bottom w:val="none" w:sz="0" w:space="0" w:color="auto"/>
        <w:right w:val="none" w:sz="0" w:space="0" w:color="auto"/>
      </w:divBdr>
    </w:div>
    <w:div w:id="848449529">
      <w:bodyDiv w:val="1"/>
      <w:marLeft w:val="0"/>
      <w:marRight w:val="0"/>
      <w:marTop w:val="0"/>
      <w:marBottom w:val="0"/>
      <w:divBdr>
        <w:top w:val="none" w:sz="0" w:space="0" w:color="auto"/>
        <w:left w:val="none" w:sz="0" w:space="0" w:color="auto"/>
        <w:bottom w:val="none" w:sz="0" w:space="0" w:color="auto"/>
        <w:right w:val="none" w:sz="0" w:space="0" w:color="auto"/>
      </w:divBdr>
    </w:div>
    <w:div w:id="848913017">
      <w:bodyDiv w:val="1"/>
      <w:marLeft w:val="0"/>
      <w:marRight w:val="0"/>
      <w:marTop w:val="0"/>
      <w:marBottom w:val="0"/>
      <w:divBdr>
        <w:top w:val="none" w:sz="0" w:space="0" w:color="auto"/>
        <w:left w:val="none" w:sz="0" w:space="0" w:color="auto"/>
        <w:bottom w:val="none" w:sz="0" w:space="0" w:color="auto"/>
        <w:right w:val="none" w:sz="0" w:space="0" w:color="auto"/>
      </w:divBdr>
    </w:div>
    <w:div w:id="849416402">
      <w:bodyDiv w:val="1"/>
      <w:marLeft w:val="0"/>
      <w:marRight w:val="0"/>
      <w:marTop w:val="0"/>
      <w:marBottom w:val="0"/>
      <w:divBdr>
        <w:top w:val="none" w:sz="0" w:space="0" w:color="auto"/>
        <w:left w:val="none" w:sz="0" w:space="0" w:color="auto"/>
        <w:bottom w:val="none" w:sz="0" w:space="0" w:color="auto"/>
        <w:right w:val="none" w:sz="0" w:space="0" w:color="auto"/>
      </w:divBdr>
    </w:div>
    <w:div w:id="849877105">
      <w:bodyDiv w:val="1"/>
      <w:marLeft w:val="0"/>
      <w:marRight w:val="0"/>
      <w:marTop w:val="0"/>
      <w:marBottom w:val="0"/>
      <w:divBdr>
        <w:top w:val="none" w:sz="0" w:space="0" w:color="auto"/>
        <w:left w:val="none" w:sz="0" w:space="0" w:color="auto"/>
        <w:bottom w:val="none" w:sz="0" w:space="0" w:color="auto"/>
        <w:right w:val="none" w:sz="0" w:space="0" w:color="auto"/>
      </w:divBdr>
    </w:div>
    <w:div w:id="850029716">
      <w:bodyDiv w:val="1"/>
      <w:marLeft w:val="0"/>
      <w:marRight w:val="0"/>
      <w:marTop w:val="0"/>
      <w:marBottom w:val="0"/>
      <w:divBdr>
        <w:top w:val="none" w:sz="0" w:space="0" w:color="auto"/>
        <w:left w:val="none" w:sz="0" w:space="0" w:color="auto"/>
        <w:bottom w:val="none" w:sz="0" w:space="0" w:color="auto"/>
        <w:right w:val="none" w:sz="0" w:space="0" w:color="auto"/>
      </w:divBdr>
    </w:div>
    <w:div w:id="850141184">
      <w:bodyDiv w:val="1"/>
      <w:marLeft w:val="0"/>
      <w:marRight w:val="0"/>
      <w:marTop w:val="0"/>
      <w:marBottom w:val="0"/>
      <w:divBdr>
        <w:top w:val="none" w:sz="0" w:space="0" w:color="auto"/>
        <w:left w:val="none" w:sz="0" w:space="0" w:color="auto"/>
        <w:bottom w:val="none" w:sz="0" w:space="0" w:color="auto"/>
        <w:right w:val="none" w:sz="0" w:space="0" w:color="auto"/>
      </w:divBdr>
    </w:div>
    <w:div w:id="850143342">
      <w:bodyDiv w:val="1"/>
      <w:marLeft w:val="0"/>
      <w:marRight w:val="0"/>
      <w:marTop w:val="0"/>
      <w:marBottom w:val="0"/>
      <w:divBdr>
        <w:top w:val="none" w:sz="0" w:space="0" w:color="auto"/>
        <w:left w:val="none" w:sz="0" w:space="0" w:color="auto"/>
        <w:bottom w:val="none" w:sz="0" w:space="0" w:color="auto"/>
        <w:right w:val="none" w:sz="0" w:space="0" w:color="auto"/>
      </w:divBdr>
    </w:div>
    <w:div w:id="850492365">
      <w:bodyDiv w:val="1"/>
      <w:marLeft w:val="0"/>
      <w:marRight w:val="0"/>
      <w:marTop w:val="0"/>
      <w:marBottom w:val="0"/>
      <w:divBdr>
        <w:top w:val="none" w:sz="0" w:space="0" w:color="auto"/>
        <w:left w:val="none" w:sz="0" w:space="0" w:color="auto"/>
        <w:bottom w:val="none" w:sz="0" w:space="0" w:color="auto"/>
        <w:right w:val="none" w:sz="0" w:space="0" w:color="auto"/>
      </w:divBdr>
    </w:div>
    <w:div w:id="850921781">
      <w:bodyDiv w:val="1"/>
      <w:marLeft w:val="0"/>
      <w:marRight w:val="0"/>
      <w:marTop w:val="0"/>
      <w:marBottom w:val="0"/>
      <w:divBdr>
        <w:top w:val="none" w:sz="0" w:space="0" w:color="auto"/>
        <w:left w:val="none" w:sz="0" w:space="0" w:color="auto"/>
        <w:bottom w:val="none" w:sz="0" w:space="0" w:color="auto"/>
        <w:right w:val="none" w:sz="0" w:space="0" w:color="auto"/>
      </w:divBdr>
    </w:div>
    <w:div w:id="851451054">
      <w:bodyDiv w:val="1"/>
      <w:marLeft w:val="0"/>
      <w:marRight w:val="0"/>
      <w:marTop w:val="0"/>
      <w:marBottom w:val="0"/>
      <w:divBdr>
        <w:top w:val="none" w:sz="0" w:space="0" w:color="auto"/>
        <w:left w:val="none" w:sz="0" w:space="0" w:color="auto"/>
        <w:bottom w:val="none" w:sz="0" w:space="0" w:color="auto"/>
        <w:right w:val="none" w:sz="0" w:space="0" w:color="auto"/>
      </w:divBdr>
    </w:div>
    <w:div w:id="851918189">
      <w:bodyDiv w:val="1"/>
      <w:marLeft w:val="0"/>
      <w:marRight w:val="0"/>
      <w:marTop w:val="0"/>
      <w:marBottom w:val="0"/>
      <w:divBdr>
        <w:top w:val="none" w:sz="0" w:space="0" w:color="auto"/>
        <w:left w:val="none" w:sz="0" w:space="0" w:color="auto"/>
        <w:bottom w:val="none" w:sz="0" w:space="0" w:color="auto"/>
        <w:right w:val="none" w:sz="0" w:space="0" w:color="auto"/>
      </w:divBdr>
    </w:div>
    <w:div w:id="852259964">
      <w:bodyDiv w:val="1"/>
      <w:marLeft w:val="0"/>
      <w:marRight w:val="0"/>
      <w:marTop w:val="0"/>
      <w:marBottom w:val="0"/>
      <w:divBdr>
        <w:top w:val="none" w:sz="0" w:space="0" w:color="auto"/>
        <w:left w:val="none" w:sz="0" w:space="0" w:color="auto"/>
        <w:bottom w:val="none" w:sz="0" w:space="0" w:color="auto"/>
        <w:right w:val="none" w:sz="0" w:space="0" w:color="auto"/>
      </w:divBdr>
    </w:div>
    <w:div w:id="852762224">
      <w:bodyDiv w:val="1"/>
      <w:marLeft w:val="0"/>
      <w:marRight w:val="0"/>
      <w:marTop w:val="0"/>
      <w:marBottom w:val="0"/>
      <w:divBdr>
        <w:top w:val="none" w:sz="0" w:space="0" w:color="auto"/>
        <w:left w:val="none" w:sz="0" w:space="0" w:color="auto"/>
        <w:bottom w:val="none" w:sz="0" w:space="0" w:color="auto"/>
        <w:right w:val="none" w:sz="0" w:space="0" w:color="auto"/>
      </w:divBdr>
    </w:div>
    <w:div w:id="852959053">
      <w:bodyDiv w:val="1"/>
      <w:marLeft w:val="0"/>
      <w:marRight w:val="0"/>
      <w:marTop w:val="0"/>
      <w:marBottom w:val="0"/>
      <w:divBdr>
        <w:top w:val="none" w:sz="0" w:space="0" w:color="auto"/>
        <w:left w:val="none" w:sz="0" w:space="0" w:color="auto"/>
        <w:bottom w:val="none" w:sz="0" w:space="0" w:color="auto"/>
        <w:right w:val="none" w:sz="0" w:space="0" w:color="auto"/>
      </w:divBdr>
    </w:div>
    <w:div w:id="852963320">
      <w:bodyDiv w:val="1"/>
      <w:marLeft w:val="0"/>
      <w:marRight w:val="0"/>
      <w:marTop w:val="0"/>
      <w:marBottom w:val="0"/>
      <w:divBdr>
        <w:top w:val="none" w:sz="0" w:space="0" w:color="auto"/>
        <w:left w:val="none" w:sz="0" w:space="0" w:color="auto"/>
        <w:bottom w:val="none" w:sz="0" w:space="0" w:color="auto"/>
        <w:right w:val="none" w:sz="0" w:space="0" w:color="auto"/>
      </w:divBdr>
    </w:div>
    <w:div w:id="853572518">
      <w:bodyDiv w:val="1"/>
      <w:marLeft w:val="0"/>
      <w:marRight w:val="0"/>
      <w:marTop w:val="0"/>
      <w:marBottom w:val="0"/>
      <w:divBdr>
        <w:top w:val="none" w:sz="0" w:space="0" w:color="auto"/>
        <w:left w:val="none" w:sz="0" w:space="0" w:color="auto"/>
        <w:bottom w:val="none" w:sz="0" w:space="0" w:color="auto"/>
        <w:right w:val="none" w:sz="0" w:space="0" w:color="auto"/>
      </w:divBdr>
    </w:div>
    <w:div w:id="854927609">
      <w:bodyDiv w:val="1"/>
      <w:marLeft w:val="0"/>
      <w:marRight w:val="0"/>
      <w:marTop w:val="0"/>
      <w:marBottom w:val="0"/>
      <w:divBdr>
        <w:top w:val="none" w:sz="0" w:space="0" w:color="auto"/>
        <w:left w:val="none" w:sz="0" w:space="0" w:color="auto"/>
        <w:bottom w:val="none" w:sz="0" w:space="0" w:color="auto"/>
        <w:right w:val="none" w:sz="0" w:space="0" w:color="auto"/>
      </w:divBdr>
    </w:div>
    <w:div w:id="855073201">
      <w:bodyDiv w:val="1"/>
      <w:marLeft w:val="0"/>
      <w:marRight w:val="0"/>
      <w:marTop w:val="0"/>
      <w:marBottom w:val="0"/>
      <w:divBdr>
        <w:top w:val="none" w:sz="0" w:space="0" w:color="auto"/>
        <w:left w:val="none" w:sz="0" w:space="0" w:color="auto"/>
        <w:bottom w:val="none" w:sz="0" w:space="0" w:color="auto"/>
        <w:right w:val="none" w:sz="0" w:space="0" w:color="auto"/>
      </w:divBdr>
    </w:div>
    <w:div w:id="857042043">
      <w:bodyDiv w:val="1"/>
      <w:marLeft w:val="0"/>
      <w:marRight w:val="0"/>
      <w:marTop w:val="0"/>
      <w:marBottom w:val="0"/>
      <w:divBdr>
        <w:top w:val="none" w:sz="0" w:space="0" w:color="auto"/>
        <w:left w:val="none" w:sz="0" w:space="0" w:color="auto"/>
        <w:bottom w:val="none" w:sz="0" w:space="0" w:color="auto"/>
        <w:right w:val="none" w:sz="0" w:space="0" w:color="auto"/>
      </w:divBdr>
    </w:div>
    <w:div w:id="858396503">
      <w:bodyDiv w:val="1"/>
      <w:marLeft w:val="0"/>
      <w:marRight w:val="0"/>
      <w:marTop w:val="0"/>
      <w:marBottom w:val="0"/>
      <w:divBdr>
        <w:top w:val="none" w:sz="0" w:space="0" w:color="auto"/>
        <w:left w:val="none" w:sz="0" w:space="0" w:color="auto"/>
        <w:bottom w:val="none" w:sz="0" w:space="0" w:color="auto"/>
        <w:right w:val="none" w:sz="0" w:space="0" w:color="auto"/>
      </w:divBdr>
    </w:div>
    <w:div w:id="859053739">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861236967">
      <w:bodyDiv w:val="1"/>
      <w:marLeft w:val="0"/>
      <w:marRight w:val="0"/>
      <w:marTop w:val="0"/>
      <w:marBottom w:val="0"/>
      <w:divBdr>
        <w:top w:val="none" w:sz="0" w:space="0" w:color="auto"/>
        <w:left w:val="none" w:sz="0" w:space="0" w:color="auto"/>
        <w:bottom w:val="none" w:sz="0" w:space="0" w:color="auto"/>
        <w:right w:val="none" w:sz="0" w:space="0" w:color="auto"/>
      </w:divBdr>
    </w:div>
    <w:div w:id="861893443">
      <w:bodyDiv w:val="1"/>
      <w:marLeft w:val="0"/>
      <w:marRight w:val="0"/>
      <w:marTop w:val="0"/>
      <w:marBottom w:val="0"/>
      <w:divBdr>
        <w:top w:val="none" w:sz="0" w:space="0" w:color="auto"/>
        <w:left w:val="none" w:sz="0" w:space="0" w:color="auto"/>
        <w:bottom w:val="none" w:sz="0" w:space="0" w:color="auto"/>
        <w:right w:val="none" w:sz="0" w:space="0" w:color="auto"/>
      </w:divBdr>
    </w:div>
    <w:div w:id="862325787">
      <w:bodyDiv w:val="1"/>
      <w:marLeft w:val="0"/>
      <w:marRight w:val="0"/>
      <w:marTop w:val="0"/>
      <w:marBottom w:val="0"/>
      <w:divBdr>
        <w:top w:val="none" w:sz="0" w:space="0" w:color="auto"/>
        <w:left w:val="none" w:sz="0" w:space="0" w:color="auto"/>
        <w:bottom w:val="none" w:sz="0" w:space="0" w:color="auto"/>
        <w:right w:val="none" w:sz="0" w:space="0" w:color="auto"/>
      </w:divBdr>
    </w:div>
    <w:div w:id="862405701">
      <w:bodyDiv w:val="1"/>
      <w:marLeft w:val="0"/>
      <w:marRight w:val="0"/>
      <w:marTop w:val="0"/>
      <w:marBottom w:val="0"/>
      <w:divBdr>
        <w:top w:val="none" w:sz="0" w:space="0" w:color="auto"/>
        <w:left w:val="none" w:sz="0" w:space="0" w:color="auto"/>
        <w:bottom w:val="none" w:sz="0" w:space="0" w:color="auto"/>
        <w:right w:val="none" w:sz="0" w:space="0" w:color="auto"/>
      </w:divBdr>
    </w:div>
    <w:div w:id="862520825">
      <w:bodyDiv w:val="1"/>
      <w:marLeft w:val="0"/>
      <w:marRight w:val="0"/>
      <w:marTop w:val="0"/>
      <w:marBottom w:val="0"/>
      <w:divBdr>
        <w:top w:val="none" w:sz="0" w:space="0" w:color="auto"/>
        <w:left w:val="none" w:sz="0" w:space="0" w:color="auto"/>
        <w:bottom w:val="none" w:sz="0" w:space="0" w:color="auto"/>
        <w:right w:val="none" w:sz="0" w:space="0" w:color="auto"/>
      </w:divBdr>
    </w:div>
    <w:div w:id="862981108">
      <w:bodyDiv w:val="1"/>
      <w:marLeft w:val="0"/>
      <w:marRight w:val="0"/>
      <w:marTop w:val="0"/>
      <w:marBottom w:val="0"/>
      <w:divBdr>
        <w:top w:val="none" w:sz="0" w:space="0" w:color="auto"/>
        <w:left w:val="none" w:sz="0" w:space="0" w:color="auto"/>
        <w:bottom w:val="none" w:sz="0" w:space="0" w:color="auto"/>
        <w:right w:val="none" w:sz="0" w:space="0" w:color="auto"/>
      </w:divBdr>
    </w:div>
    <w:div w:id="863132091">
      <w:bodyDiv w:val="1"/>
      <w:marLeft w:val="0"/>
      <w:marRight w:val="0"/>
      <w:marTop w:val="0"/>
      <w:marBottom w:val="0"/>
      <w:divBdr>
        <w:top w:val="none" w:sz="0" w:space="0" w:color="auto"/>
        <w:left w:val="none" w:sz="0" w:space="0" w:color="auto"/>
        <w:bottom w:val="none" w:sz="0" w:space="0" w:color="auto"/>
        <w:right w:val="none" w:sz="0" w:space="0" w:color="auto"/>
      </w:divBdr>
    </w:div>
    <w:div w:id="866061314">
      <w:bodyDiv w:val="1"/>
      <w:marLeft w:val="0"/>
      <w:marRight w:val="0"/>
      <w:marTop w:val="0"/>
      <w:marBottom w:val="0"/>
      <w:divBdr>
        <w:top w:val="none" w:sz="0" w:space="0" w:color="auto"/>
        <w:left w:val="none" w:sz="0" w:space="0" w:color="auto"/>
        <w:bottom w:val="none" w:sz="0" w:space="0" w:color="auto"/>
        <w:right w:val="none" w:sz="0" w:space="0" w:color="auto"/>
      </w:divBdr>
    </w:div>
    <w:div w:id="866526271">
      <w:bodyDiv w:val="1"/>
      <w:marLeft w:val="0"/>
      <w:marRight w:val="0"/>
      <w:marTop w:val="0"/>
      <w:marBottom w:val="0"/>
      <w:divBdr>
        <w:top w:val="none" w:sz="0" w:space="0" w:color="auto"/>
        <w:left w:val="none" w:sz="0" w:space="0" w:color="auto"/>
        <w:bottom w:val="none" w:sz="0" w:space="0" w:color="auto"/>
        <w:right w:val="none" w:sz="0" w:space="0" w:color="auto"/>
      </w:divBdr>
    </w:div>
    <w:div w:id="869028995">
      <w:bodyDiv w:val="1"/>
      <w:marLeft w:val="0"/>
      <w:marRight w:val="0"/>
      <w:marTop w:val="0"/>
      <w:marBottom w:val="0"/>
      <w:divBdr>
        <w:top w:val="none" w:sz="0" w:space="0" w:color="auto"/>
        <w:left w:val="none" w:sz="0" w:space="0" w:color="auto"/>
        <w:bottom w:val="none" w:sz="0" w:space="0" w:color="auto"/>
        <w:right w:val="none" w:sz="0" w:space="0" w:color="auto"/>
      </w:divBdr>
    </w:div>
    <w:div w:id="869101429">
      <w:bodyDiv w:val="1"/>
      <w:marLeft w:val="0"/>
      <w:marRight w:val="0"/>
      <w:marTop w:val="0"/>
      <w:marBottom w:val="0"/>
      <w:divBdr>
        <w:top w:val="none" w:sz="0" w:space="0" w:color="auto"/>
        <w:left w:val="none" w:sz="0" w:space="0" w:color="auto"/>
        <w:bottom w:val="none" w:sz="0" w:space="0" w:color="auto"/>
        <w:right w:val="none" w:sz="0" w:space="0" w:color="auto"/>
      </w:divBdr>
    </w:div>
    <w:div w:id="871380687">
      <w:bodyDiv w:val="1"/>
      <w:marLeft w:val="0"/>
      <w:marRight w:val="0"/>
      <w:marTop w:val="0"/>
      <w:marBottom w:val="0"/>
      <w:divBdr>
        <w:top w:val="none" w:sz="0" w:space="0" w:color="auto"/>
        <w:left w:val="none" w:sz="0" w:space="0" w:color="auto"/>
        <w:bottom w:val="none" w:sz="0" w:space="0" w:color="auto"/>
        <w:right w:val="none" w:sz="0" w:space="0" w:color="auto"/>
      </w:divBdr>
    </w:div>
    <w:div w:id="872965461">
      <w:bodyDiv w:val="1"/>
      <w:marLeft w:val="0"/>
      <w:marRight w:val="0"/>
      <w:marTop w:val="0"/>
      <w:marBottom w:val="0"/>
      <w:divBdr>
        <w:top w:val="none" w:sz="0" w:space="0" w:color="auto"/>
        <w:left w:val="none" w:sz="0" w:space="0" w:color="auto"/>
        <w:bottom w:val="none" w:sz="0" w:space="0" w:color="auto"/>
        <w:right w:val="none" w:sz="0" w:space="0" w:color="auto"/>
      </w:divBdr>
    </w:div>
    <w:div w:id="874738356">
      <w:bodyDiv w:val="1"/>
      <w:marLeft w:val="0"/>
      <w:marRight w:val="0"/>
      <w:marTop w:val="0"/>
      <w:marBottom w:val="0"/>
      <w:divBdr>
        <w:top w:val="none" w:sz="0" w:space="0" w:color="auto"/>
        <w:left w:val="none" w:sz="0" w:space="0" w:color="auto"/>
        <w:bottom w:val="none" w:sz="0" w:space="0" w:color="auto"/>
        <w:right w:val="none" w:sz="0" w:space="0" w:color="auto"/>
      </w:divBdr>
    </w:div>
    <w:div w:id="878973348">
      <w:bodyDiv w:val="1"/>
      <w:marLeft w:val="0"/>
      <w:marRight w:val="0"/>
      <w:marTop w:val="0"/>
      <w:marBottom w:val="0"/>
      <w:divBdr>
        <w:top w:val="none" w:sz="0" w:space="0" w:color="auto"/>
        <w:left w:val="none" w:sz="0" w:space="0" w:color="auto"/>
        <w:bottom w:val="none" w:sz="0" w:space="0" w:color="auto"/>
        <w:right w:val="none" w:sz="0" w:space="0" w:color="auto"/>
      </w:divBdr>
    </w:div>
    <w:div w:id="879050851">
      <w:bodyDiv w:val="1"/>
      <w:marLeft w:val="0"/>
      <w:marRight w:val="0"/>
      <w:marTop w:val="0"/>
      <w:marBottom w:val="0"/>
      <w:divBdr>
        <w:top w:val="none" w:sz="0" w:space="0" w:color="auto"/>
        <w:left w:val="none" w:sz="0" w:space="0" w:color="auto"/>
        <w:bottom w:val="none" w:sz="0" w:space="0" w:color="auto"/>
        <w:right w:val="none" w:sz="0" w:space="0" w:color="auto"/>
      </w:divBdr>
    </w:div>
    <w:div w:id="879780056">
      <w:bodyDiv w:val="1"/>
      <w:marLeft w:val="0"/>
      <w:marRight w:val="0"/>
      <w:marTop w:val="0"/>
      <w:marBottom w:val="0"/>
      <w:divBdr>
        <w:top w:val="none" w:sz="0" w:space="0" w:color="auto"/>
        <w:left w:val="none" w:sz="0" w:space="0" w:color="auto"/>
        <w:bottom w:val="none" w:sz="0" w:space="0" w:color="auto"/>
        <w:right w:val="none" w:sz="0" w:space="0" w:color="auto"/>
      </w:divBdr>
    </w:div>
    <w:div w:id="880673926">
      <w:bodyDiv w:val="1"/>
      <w:marLeft w:val="0"/>
      <w:marRight w:val="0"/>
      <w:marTop w:val="0"/>
      <w:marBottom w:val="0"/>
      <w:divBdr>
        <w:top w:val="none" w:sz="0" w:space="0" w:color="auto"/>
        <w:left w:val="none" w:sz="0" w:space="0" w:color="auto"/>
        <w:bottom w:val="none" w:sz="0" w:space="0" w:color="auto"/>
        <w:right w:val="none" w:sz="0" w:space="0" w:color="auto"/>
      </w:divBdr>
    </w:div>
    <w:div w:id="880942547">
      <w:bodyDiv w:val="1"/>
      <w:marLeft w:val="0"/>
      <w:marRight w:val="0"/>
      <w:marTop w:val="0"/>
      <w:marBottom w:val="0"/>
      <w:divBdr>
        <w:top w:val="none" w:sz="0" w:space="0" w:color="auto"/>
        <w:left w:val="none" w:sz="0" w:space="0" w:color="auto"/>
        <w:bottom w:val="none" w:sz="0" w:space="0" w:color="auto"/>
        <w:right w:val="none" w:sz="0" w:space="0" w:color="auto"/>
      </w:divBdr>
    </w:div>
    <w:div w:id="883520543">
      <w:bodyDiv w:val="1"/>
      <w:marLeft w:val="0"/>
      <w:marRight w:val="0"/>
      <w:marTop w:val="0"/>
      <w:marBottom w:val="0"/>
      <w:divBdr>
        <w:top w:val="none" w:sz="0" w:space="0" w:color="auto"/>
        <w:left w:val="none" w:sz="0" w:space="0" w:color="auto"/>
        <w:bottom w:val="none" w:sz="0" w:space="0" w:color="auto"/>
        <w:right w:val="none" w:sz="0" w:space="0" w:color="auto"/>
      </w:divBdr>
    </w:div>
    <w:div w:id="883906527">
      <w:bodyDiv w:val="1"/>
      <w:marLeft w:val="0"/>
      <w:marRight w:val="0"/>
      <w:marTop w:val="0"/>
      <w:marBottom w:val="0"/>
      <w:divBdr>
        <w:top w:val="none" w:sz="0" w:space="0" w:color="auto"/>
        <w:left w:val="none" w:sz="0" w:space="0" w:color="auto"/>
        <w:bottom w:val="none" w:sz="0" w:space="0" w:color="auto"/>
        <w:right w:val="none" w:sz="0" w:space="0" w:color="auto"/>
      </w:divBdr>
    </w:div>
    <w:div w:id="884409273">
      <w:bodyDiv w:val="1"/>
      <w:marLeft w:val="0"/>
      <w:marRight w:val="0"/>
      <w:marTop w:val="0"/>
      <w:marBottom w:val="0"/>
      <w:divBdr>
        <w:top w:val="none" w:sz="0" w:space="0" w:color="auto"/>
        <w:left w:val="none" w:sz="0" w:space="0" w:color="auto"/>
        <w:bottom w:val="none" w:sz="0" w:space="0" w:color="auto"/>
        <w:right w:val="none" w:sz="0" w:space="0" w:color="auto"/>
      </w:divBdr>
    </w:div>
    <w:div w:id="885340543">
      <w:bodyDiv w:val="1"/>
      <w:marLeft w:val="0"/>
      <w:marRight w:val="0"/>
      <w:marTop w:val="0"/>
      <w:marBottom w:val="0"/>
      <w:divBdr>
        <w:top w:val="none" w:sz="0" w:space="0" w:color="auto"/>
        <w:left w:val="none" w:sz="0" w:space="0" w:color="auto"/>
        <w:bottom w:val="none" w:sz="0" w:space="0" w:color="auto"/>
        <w:right w:val="none" w:sz="0" w:space="0" w:color="auto"/>
      </w:divBdr>
    </w:div>
    <w:div w:id="886450898">
      <w:bodyDiv w:val="1"/>
      <w:marLeft w:val="0"/>
      <w:marRight w:val="0"/>
      <w:marTop w:val="0"/>
      <w:marBottom w:val="0"/>
      <w:divBdr>
        <w:top w:val="none" w:sz="0" w:space="0" w:color="auto"/>
        <w:left w:val="none" w:sz="0" w:space="0" w:color="auto"/>
        <w:bottom w:val="none" w:sz="0" w:space="0" w:color="auto"/>
        <w:right w:val="none" w:sz="0" w:space="0" w:color="auto"/>
      </w:divBdr>
    </w:div>
    <w:div w:id="887423078">
      <w:bodyDiv w:val="1"/>
      <w:marLeft w:val="0"/>
      <w:marRight w:val="0"/>
      <w:marTop w:val="0"/>
      <w:marBottom w:val="0"/>
      <w:divBdr>
        <w:top w:val="none" w:sz="0" w:space="0" w:color="auto"/>
        <w:left w:val="none" w:sz="0" w:space="0" w:color="auto"/>
        <w:bottom w:val="none" w:sz="0" w:space="0" w:color="auto"/>
        <w:right w:val="none" w:sz="0" w:space="0" w:color="auto"/>
      </w:divBdr>
    </w:div>
    <w:div w:id="888951479">
      <w:bodyDiv w:val="1"/>
      <w:marLeft w:val="0"/>
      <w:marRight w:val="0"/>
      <w:marTop w:val="0"/>
      <w:marBottom w:val="0"/>
      <w:divBdr>
        <w:top w:val="none" w:sz="0" w:space="0" w:color="auto"/>
        <w:left w:val="none" w:sz="0" w:space="0" w:color="auto"/>
        <w:bottom w:val="none" w:sz="0" w:space="0" w:color="auto"/>
        <w:right w:val="none" w:sz="0" w:space="0" w:color="auto"/>
      </w:divBdr>
    </w:div>
    <w:div w:id="889078345">
      <w:bodyDiv w:val="1"/>
      <w:marLeft w:val="0"/>
      <w:marRight w:val="0"/>
      <w:marTop w:val="0"/>
      <w:marBottom w:val="0"/>
      <w:divBdr>
        <w:top w:val="none" w:sz="0" w:space="0" w:color="auto"/>
        <w:left w:val="none" w:sz="0" w:space="0" w:color="auto"/>
        <w:bottom w:val="none" w:sz="0" w:space="0" w:color="auto"/>
        <w:right w:val="none" w:sz="0" w:space="0" w:color="auto"/>
      </w:divBdr>
    </w:div>
    <w:div w:id="891579094">
      <w:bodyDiv w:val="1"/>
      <w:marLeft w:val="0"/>
      <w:marRight w:val="0"/>
      <w:marTop w:val="0"/>
      <w:marBottom w:val="0"/>
      <w:divBdr>
        <w:top w:val="none" w:sz="0" w:space="0" w:color="auto"/>
        <w:left w:val="none" w:sz="0" w:space="0" w:color="auto"/>
        <w:bottom w:val="none" w:sz="0" w:space="0" w:color="auto"/>
        <w:right w:val="none" w:sz="0" w:space="0" w:color="auto"/>
      </w:divBdr>
    </w:div>
    <w:div w:id="891648847">
      <w:bodyDiv w:val="1"/>
      <w:marLeft w:val="0"/>
      <w:marRight w:val="0"/>
      <w:marTop w:val="0"/>
      <w:marBottom w:val="0"/>
      <w:divBdr>
        <w:top w:val="none" w:sz="0" w:space="0" w:color="auto"/>
        <w:left w:val="none" w:sz="0" w:space="0" w:color="auto"/>
        <w:bottom w:val="none" w:sz="0" w:space="0" w:color="auto"/>
        <w:right w:val="none" w:sz="0" w:space="0" w:color="auto"/>
      </w:divBdr>
    </w:div>
    <w:div w:id="892614436">
      <w:bodyDiv w:val="1"/>
      <w:marLeft w:val="0"/>
      <w:marRight w:val="0"/>
      <w:marTop w:val="0"/>
      <w:marBottom w:val="0"/>
      <w:divBdr>
        <w:top w:val="none" w:sz="0" w:space="0" w:color="auto"/>
        <w:left w:val="none" w:sz="0" w:space="0" w:color="auto"/>
        <w:bottom w:val="none" w:sz="0" w:space="0" w:color="auto"/>
        <w:right w:val="none" w:sz="0" w:space="0" w:color="auto"/>
      </w:divBdr>
    </w:div>
    <w:div w:id="894240305">
      <w:bodyDiv w:val="1"/>
      <w:marLeft w:val="0"/>
      <w:marRight w:val="0"/>
      <w:marTop w:val="0"/>
      <w:marBottom w:val="0"/>
      <w:divBdr>
        <w:top w:val="none" w:sz="0" w:space="0" w:color="auto"/>
        <w:left w:val="none" w:sz="0" w:space="0" w:color="auto"/>
        <w:bottom w:val="none" w:sz="0" w:space="0" w:color="auto"/>
        <w:right w:val="none" w:sz="0" w:space="0" w:color="auto"/>
      </w:divBdr>
    </w:div>
    <w:div w:id="896278795">
      <w:bodyDiv w:val="1"/>
      <w:marLeft w:val="0"/>
      <w:marRight w:val="0"/>
      <w:marTop w:val="0"/>
      <w:marBottom w:val="0"/>
      <w:divBdr>
        <w:top w:val="none" w:sz="0" w:space="0" w:color="auto"/>
        <w:left w:val="none" w:sz="0" w:space="0" w:color="auto"/>
        <w:bottom w:val="none" w:sz="0" w:space="0" w:color="auto"/>
        <w:right w:val="none" w:sz="0" w:space="0" w:color="auto"/>
      </w:divBdr>
    </w:div>
    <w:div w:id="897323419">
      <w:bodyDiv w:val="1"/>
      <w:marLeft w:val="0"/>
      <w:marRight w:val="0"/>
      <w:marTop w:val="0"/>
      <w:marBottom w:val="0"/>
      <w:divBdr>
        <w:top w:val="none" w:sz="0" w:space="0" w:color="auto"/>
        <w:left w:val="none" w:sz="0" w:space="0" w:color="auto"/>
        <w:bottom w:val="none" w:sz="0" w:space="0" w:color="auto"/>
        <w:right w:val="none" w:sz="0" w:space="0" w:color="auto"/>
      </w:divBdr>
    </w:div>
    <w:div w:id="897790827">
      <w:bodyDiv w:val="1"/>
      <w:marLeft w:val="0"/>
      <w:marRight w:val="0"/>
      <w:marTop w:val="0"/>
      <w:marBottom w:val="0"/>
      <w:divBdr>
        <w:top w:val="none" w:sz="0" w:space="0" w:color="auto"/>
        <w:left w:val="none" w:sz="0" w:space="0" w:color="auto"/>
        <w:bottom w:val="none" w:sz="0" w:space="0" w:color="auto"/>
        <w:right w:val="none" w:sz="0" w:space="0" w:color="auto"/>
      </w:divBdr>
    </w:div>
    <w:div w:id="898639052">
      <w:bodyDiv w:val="1"/>
      <w:marLeft w:val="0"/>
      <w:marRight w:val="0"/>
      <w:marTop w:val="0"/>
      <w:marBottom w:val="0"/>
      <w:divBdr>
        <w:top w:val="none" w:sz="0" w:space="0" w:color="auto"/>
        <w:left w:val="none" w:sz="0" w:space="0" w:color="auto"/>
        <w:bottom w:val="none" w:sz="0" w:space="0" w:color="auto"/>
        <w:right w:val="none" w:sz="0" w:space="0" w:color="auto"/>
      </w:divBdr>
    </w:div>
    <w:div w:id="898785275">
      <w:bodyDiv w:val="1"/>
      <w:marLeft w:val="0"/>
      <w:marRight w:val="0"/>
      <w:marTop w:val="0"/>
      <w:marBottom w:val="0"/>
      <w:divBdr>
        <w:top w:val="none" w:sz="0" w:space="0" w:color="auto"/>
        <w:left w:val="none" w:sz="0" w:space="0" w:color="auto"/>
        <w:bottom w:val="none" w:sz="0" w:space="0" w:color="auto"/>
        <w:right w:val="none" w:sz="0" w:space="0" w:color="auto"/>
      </w:divBdr>
    </w:div>
    <w:div w:id="898827805">
      <w:bodyDiv w:val="1"/>
      <w:marLeft w:val="0"/>
      <w:marRight w:val="0"/>
      <w:marTop w:val="0"/>
      <w:marBottom w:val="0"/>
      <w:divBdr>
        <w:top w:val="none" w:sz="0" w:space="0" w:color="auto"/>
        <w:left w:val="none" w:sz="0" w:space="0" w:color="auto"/>
        <w:bottom w:val="none" w:sz="0" w:space="0" w:color="auto"/>
        <w:right w:val="none" w:sz="0" w:space="0" w:color="auto"/>
      </w:divBdr>
    </w:div>
    <w:div w:id="899360645">
      <w:bodyDiv w:val="1"/>
      <w:marLeft w:val="0"/>
      <w:marRight w:val="0"/>
      <w:marTop w:val="0"/>
      <w:marBottom w:val="0"/>
      <w:divBdr>
        <w:top w:val="none" w:sz="0" w:space="0" w:color="auto"/>
        <w:left w:val="none" w:sz="0" w:space="0" w:color="auto"/>
        <w:bottom w:val="none" w:sz="0" w:space="0" w:color="auto"/>
        <w:right w:val="none" w:sz="0" w:space="0" w:color="auto"/>
      </w:divBdr>
    </w:div>
    <w:div w:id="899444479">
      <w:bodyDiv w:val="1"/>
      <w:marLeft w:val="0"/>
      <w:marRight w:val="0"/>
      <w:marTop w:val="0"/>
      <w:marBottom w:val="0"/>
      <w:divBdr>
        <w:top w:val="none" w:sz="0" w:space="0" w:color="auto"/>
        <w:left w:val="none" w:sz="0" w:space="0" w:color="auto"/>
        <w:bottom w:val="none" w:sz="0" w:space="0" w:color="auto"/>
        <w:right w:val="none" w:sz="0" w:space="0" w:color="auto"/>
      </w:divBdr>
    </w:div>
    <w:div w:id="900019327">
      <w:bodyDiv w:val="1"/>
      <w:marLeft w:val="0"/>
      <w:marRight w:val="0"/>
      <w:marTop w:val="0"/>
      <w:marBottom w:val="0"/>
      <w:divBdr>
        <w:top w:val="none" w:sz="0" w:space="0" w:color="auto"/>
        <w:left w:val="none" w:sz="0" w:space="0" w:color="auto"/>
        <w:bottom w:val="none" w:sz="0" w:space="0" w:color="auto"/>
        <w:right w:val="none" w:sz="0" w:space="0" w:color="auto"/>
      </w:divBdr>
    </w:div>
    <w:div w:id="900360191">
      <w:bodyDiv w:val="1"/>
      <w:marLeft w:val="0"/>
      <w:marRight w:val="0"/>
      <w:marTop w:val="0"/>
      <w:marBottom w:val="0"/>
      <w:divBdr>
        <w:top w:val="none" w:sz="0" w:space="0" w:color="auto"/>
        <w:left w:val="none" w:sz="0" w:space="0" w:color="auto"/>
        <w:bottom w:val="none" w:sz="0" w:space="0" w:color="auto"/>
        <w:right w:val="none" w:sz="0" w:space="0" w:color="auto"/>
      </w:divBdr>
    </w:div>
    <w:div w:id="901988354">
      <w:bodyDiv w:val="1"/>
      <w:marLeft w:val="0"/>
      <w:marRight w:val="0"/>
      <w:marTop w:val="0"/>
      <w:marBottom w:val="0"/>
      <w:divBdr>
        <w:top w:val="none" w:sz="0" w:space="0" w:color="auto"/>
        <w:left w:val="none" w:sz="0" w:space="0" w:color="auto"/>
        <w:bottom w:val="none" w:sz="0" w:space="0" w:color="auto"/>
        <w:right w:val="none" w:sz="0" w:space="0" w:color="auto"/>
      </w:divBdr>
    </w:div>
    <w:div w:id="904023332">
      <w:bodyDiv w:val="1"/>
      <w:marLeft w:val="0"/>
      <w:marRight w:val="0"/>
      <w:marTop w:val="0"/>
      <w:marBottom w:val="0"/>
      <w:divBdr>
        <w:top w:val="none" w:sz="0" w:space="0" w:color="auto"/>
        <w:left w:val="none" w:sz="0" w:space="0" w:color="auto"/>
        <w:bottom w:val="none" w:sz="0" w:space="0" w:color="auto"/>
        <w:right w:val="none" w:sz="0" w:space="0" w:color="auto"/>
      </w:divBdr>
    </w:div>
    <w:div w:id="905729390">
      <w:bodyDiv w:val="1"/>
      <w:marLeft w:val="0"/>
      <w:marRight w:val="0"/>
      <w:marTop w:val="0"/>
      <w:marBottom w:val="0"/>
      <w:divBdr>
        <w:top w:val="none" w:sz="0" w:space="0" w:color="auto"/>
        <w:left w:val="none" w:sz="0" w:space="0" w:color="auto"/>
        <w:bottom w:val="none" w:sz="0" w:space="0" w:color="auto"/>
        <w:right w:val="none" w:sz="0" w:space="0" w:color="auto"/>
      </w:divBdr>
    </w:div>
    <w:div w:id="906106703">
      <w:bodyDiv w:val="1"/>
      <w:marLeft w:val="0"/>
      <w:marRight w:val="0"/>
      <w:marTop w:val="0"/>
      <w:marBottom w:val="0"/>
      <w:divBdr>
        <w:top w:val="none" w:sz="0" w:space="0" w:color="auto"/>
        <w:left w:val="none" w:sz="0" w:space="0" w:color="auto"/>
        <w:bottom w:val="none" w:sz="0" w:space="0" w:color="auto"/>
        <w:right w:val="none" w:sz="0" w:space="0" w:color="auto"/>
      </w:divBdr>
    </w:div>
    <w:div w:id="906115718">
      <w:bodyDiv w:val="1"/>
      <w:marLeft w:val="0"/>
      <w:marRight w:val="0"/>
      <w:marTop w:val="0"/>
      <w:marBottom w:val="0"/>
      <w:divBdr>
        <w:top w:val="none" w:sz="0" w:space="0" w:color="auto"/>
        <w:left w:val="none" w:sz="0" w:space="0" w:color="auto"/>
        <w:bottom w:val="none" w:sz="0" w:space="0" w:color="auto"/>
        <w:right w:val="none" w:sz="0" w:space="0" w:color="auto"/>
      </w:divBdr>
    </w:div>
    <w:div w:id="906303127">
      <w:bodyDiv w:val="1"/>
      <w:marLeft w:val="0"/>
      <w:marRight w:val="0"/>
      <w:marTop w:val="0"/>
      <w:marBottom w:val="0"/>
      <w:divBdr>
        <w:top w:val="none" w:sz="0" w:space="0" w:color="auto"/>
        <w:left w:val="none" w:sz="0" w:space="0" w:color="auto"/>
        <w:bottom w:val="none" w:sz="0" w:space="0" w:color="auto"/>
        <w:right w:val="none" w:sz="0" w:space="0" w:color="auto"/>
      </w:divBdr>
    </w:div>
    <w:div w:id="906958271">
      <w:bodyDiv w:val="1"/>
      <w:marLeft w:val="0"/>
      <w:marRight w:val="0"/>
      <w:marTop w:val="0"/>
      <w:marBottom w:val="0"/>
      <w:divBdr>
        <w:top w:val="none" w:sz="0" w:space="0" w:color="auto"/>
        <w:left w:val="none" w:sz="0" w:space="0" w:color="auto"/>
        <w:bottom w:val="none" w:sz="0" w:space="0" w:color="auto"/>
        <w:right w:val="none" w:sz="0" w:space="0" w:color="auto"/>
      </w:divBdr>
    </w:div>
    <w:div w:id="908149371">
      <w:bodyDiv w:val="1"/>
      <w:marLeft w:val="0"/>
      <w:marRight w:val="0"/>
      <w:marTop w:val="0"/>
      <w:marBottom w:val="0"/>
      <w:divBdr>
        <w:top w:val="none" w:sz="0" w:space="0" w:color="auto"/>
        <w:left w:val="none" w:sz="0" w:space="0" w:color="auto"/>
        <w:bottom w:val="none" w:sz="0" w:space="0" w:color="auto"/>
        <w:right w:val="none" w:sz="0" w:space="0" w:color="auto"/>
      </w:divBdr>
    </w:div>
    <w:div w:id="908996148">
      <w:bodyDiv w:val="1"/>
      <w:marLeft w:val="0"/>
      <w:marRight w:val="0"/>
      <w:marTop w:val="0"/>
      <w:marBottom w:val="0"/>
      <w:divBdr>
        <w:top w:val="none" w:sz="0" w:space="0" w:color="auto"/>
        <w:left w:val="none" w:sz="0" w:space="0" w:color="auto"/>
        <w:bottom w:val="none" w:sz="0" w:space="0" w:color="auto"/>
        <w:right w:val="none" w:sz="0" w:space="0" w:color="auto"/>
      </w:divBdr>
    </w:div>
    <w:div w:id="910239513">
      <w:bodyDiv w:val="1"/>
      <w:marLeft w:val="0"/>
      <w:marRight w:val="0"/>
      <w:marTop w:val="0"/>
      <w:marBottom w:val="0"/>
      <w:divBdr>
        <w:top w:val="none" w:sz="0" w:space="0" w:color="auto"/>
        <w:left w:val="none" w:sz="0" w:space="0" w:color="auto"/>
        <w:bottom w:val="none" w:sz="0" w:space="0" w:color="auto"/>
        <w:right w:val="none" w:sz="0" w:space="0" w:color="auto"/>
      </w:divBdr>
    </w:div>
    <w:div w:id="911619796">
      <w:bodyDiv w:val="1"/>
      <w:marLeft w:val="0"/>
      <w:marRight w:val="0"/>
      <w:marTop w:val="0"/>
      <w:marBottom w:val="0"/>
      <w:divBdr>
        <w:top w:val="none" w:sz="0" w:space="0" w:color="auto"/>
        <w:left w:val="none" w:sz="0" w:space="0" w:color="auto"/>
        <w:bottom w:val="none" w:sz="0" w:space="0" w:color="auto"/>
        <w:right w:val="none" w:sz="0" w:space="0" w:color="auto"/>
      </w:divBdr>
    </w:div>
    <w:div w:id="912815328">
      <w:bodyDiv w:val="1"/>
      <w:marLeft w:val="0"/>
      <w:marRight w:val="0"/>
      <w:marTop w:val="0"/>
      <w:marBottom w:val="0"/>
      <w:divBdr>
        <w:top w:val="none" w:sz="0" w:space="0" w:color="auto"/>
        <w:left w:val="none" w:sz="0" w:space="0" w:color="auto"/>
        <w:bottom w:val="none" w:sz="0" w:space="0" w:color="auto"/>
        <w:right w:val="none" w:sz="0" w:space="0" w:color="auto"/>
      </w:divBdr>
    </w:div>
    <w:div w:id="913011327">
      <w:bodyDiv w:val="1"/>
      <w:marLeft w:val="0"/>
      <w:marRight w:val="0"/>
      <w:marTop w:val="0"/>
      <w:marBottom w:val="0"/>
      <w:divBdr>
        <w:top w:val="none" w:sz="0" w:space="0" w:color="auto"/>
        <w:left w:val="none" w:sz="0" w:space="0" w:color="auto"/>
        <w:bottom w:val="none" w:sz="0" w:space="0" w:color="auto"/>
        <w:right w:val="none" w:sz="0" w:space="0" w:color="auto"/>
      </w:divBdr>
    </w:div>
    <w:div w:id="913473037">
      <w:bodyDiv w:val="1"/>
      <w:marLeft w:val="0"/>
      <w:marRight w:val="0"/>
      <w:marTop w:val="0"/>
      <w:marBottom w:val="0"/>
      <w:divBdr>
        <w:top w:val="none" w:sz="0" w:space="0" w:color="auto"/>
        <w:left w:val="none" w:sz="0" w:space="0" w:color="auto"/>
        <w:bottom w:val="none" w:sz="0" w:space="0" w:color="auto"/>
        <w:right w:val="none" w:sz="0" w:space="0" w:color="auto"/>
      </w:divBdr>
    </w:div>
    <w:div w:id="914054338">
      <w:bodyDiv w:val="1"/>
      <w:marLeft w:val="0"/>
      <w:marRight w:val="0"/>
      <w:marTop w:val="0"/>
      <w:marBottom w:val="0"/>
      <w:divBdr>
        <w:top w:val="none" w:sz="0" w:space="0" w:color="auto"/>
        <w:left w:val="none" w:sz="0" w:space="0" w:color="auto"/>
        <w:bottom w:val="none" w:sz="0" w:space="0" w:color="auto"/>
        <w:right w:val="none" w:sz="0" w:space="0" w:color="auto"/>
      </w:divBdr>
    </w:div>
    <w:div w:id="916940977">
      <w:bodyDiv w:val="1"/>
      <w:marLeft w:val="0"/>
      <w:marRight w:val="0"/>
      <w:marTop w:val="0"/>
      <w:marBottom w:val="0"/>
      <w:divBdr>
        <w:top w:val="none" w:sz="0" w:space="0" w:color="auto"/>
        <w:left w:val="none" w:sz="0" w:space="0" w:color="auto"/>
        <w:bottom w:val="none" w:sz="0" w:space="0" w:color="auto"/>
        <w:right w:val="none" w:sz="0" w:space="0" w:color="auto"/>
      </w:divBdr>
    </w:div>
    <w:div w:id="917863925">
      <w:bodyDiv w:val="1"/>
      <w:marLeft w:val="0"/>
      <w:marRight w:val="0"/>
      <w:marTop w:val="0"/>
      <w:marBottom w:val="0"/>
      <w:divBdr>
        <w:top w:val="none" w:sz="0" w:space="0" w:color="auto"/>
        <w:left w:val="none" w:sz="0" w:space="0" w:color="auto"/>
        <w:bottom w:val="none" w:sz="0" w:space="0" w:color="auto"/>
        <w:right w:val="none" w:sz="0" w:space="0" w:color="auto"/>
      </w:divBdr>
    </w:div>
    <w:div w:id="918440685">
      <w:bodyDiv w:val="1"/>
      <w:marLeft w:val="0"/>
      <w:marRight w:val="0"/>
      <w:marTop w:val="0"/>
      <w:marBottom w:val="0"/>
      <w:divBdr>
        <w:top w:val="none" w:sz="0" w:space="0" w:color="auto"/>
        <w:left w:val="none" w:sz="0" w:space="0" w:color="auto"/>
        <w:bottom w:val="none" w:sz="0" w:space="0" w:color="auto"/>
        <w:right w:val="none" w:sz="0" w:space="0" w:color="auto"/>
      </w:divBdr>
    </w:div>
    <w:div w:id="918905942">
      <w:bodyDiv w:val="1"/>
      <w:marLeft w:val="0"/>
      <w:marRight w:val="0"/>
      <w:marTop w:val="0"/>
      <w:marBottom w:val="0"/>
      <w:divBdr>
        <w:top w:val="none" w:sz="0" w:space="0" w:color="auto"/>
        <w:left w:val="none" w:sz="0" w:space="0" w:color="auto"/>
        <w:bottom w:val="none" w:sz="0" w:space="0" w:color="auto"/>
        <w:right w:val="none" w:sz="0" w:space="0" w:color="auto"/>
      </w:divBdr>
    </w:div>
    <w:div w:id="918946000">
      <w:bodyDiv w:val="1"/>
      <w:marLeft w:val="0"/>
      <w:marRight w:val="0"/>
      <w:marTop w:val="0"/>
      <w:marBottom w:val="0"/>
      <w:divBdr>
        <w:top w:val="none" w:sz="0" w:space="0" w:color="auto"/>
        <w:left w:val="none" w:sz="0" w:space="0" w:color="auto"/>
        <w:bottom w:val="none" w:sz="0" w:space="0" w:color="auto"/>
        <w:right w:val="none" w:sz="0" w:space="0" w:color="auto"/>
      </w:divBdr>
    </w:div>
    <w:div w:id="920063100">
      <w:bodyDiv w:val="1"/>
      <w:marLeft w:val="0"/>
      <w:marRight w:val="0"/>
      <w:marTop w:val="0"/>
      <w:marBottom w:val="0"/>
      <w:divBdr>
        <w:top w:val="none" w:sz="0" w:space="0" w:color="auto"/>
        <w:left w:val="none" w:sz="0" w:space="0" w:color="auto"/>
        <w:bottom w:val="none" w:sz="0" w:space="0" w:color="auto"/>
        <w:right w:val="none" w:sz="0" w:space="0" w:color="auto"/>
      </w:divBdr>
    </w:div>
    <w:div w:id="923609317">
      <w:bodyDiv w:val="1"/>
      <w:marLeft w:val="0"/>
      <w:marRight w:val="0"/>
      <w:marTop w:val="0"/>
      <w:marBottom w:val="0"/>
      <w:divBdr>
        <w:top w:val="none" w:sz="0" w:space="0" w:color="auto"/>
        <w:left w:val="none" w:sz="0" w:space="0" w:color="auto"/>
        <w:bottom w:val="none" w:sz="0" w:space="0" w:color="auto"/>
        <w:right w:val="none" w:sz="0" w:space="0" w:color="auto"/>
      </w:divBdr>
    </w:div>
    <w:div w:id="924850083">
      <w:bodyDiv w:val="1"/>
      <w:marLeft w:val="0"/>
      <w:marRight w:val="0"/>
      <w:marTop w:val="0"/>
      <w:marBottom w:val="0"/>
      <w:divBdr>
        <w:top w:val="none" w:sz="0" w:space="0" w:color="auto"/>
        <w:left w:val="none" w:sz="0" w:space="0" w:color="auto"/>
        <w:bottom w:val="none" w:sz="0" w:space="0" w:color="auto"/>
        <w:right w:val="none" w:sz="0" w:space="0" w:color="auto"/>
      </w:divBdr>
    </w:div>
    <w:div w:id="925112092">
      <w:bodyDiv w:val="1"/>
      <w:marLeft w:val="0"/>
      <w:marRight w:val="0"/>
      <w:marTop w:val="0"/>
      <w:marBottom w:val="0"/>
      <w:divBdr>
        <w:top w:val="none" w:sz="0" w:space="0" w:color="auto"/>
        <w:left w:val="none" w:sz="0" w:space="0" w:color="auto"/>
        <w:bottom w:val="none" w:sz="0" w:space="0" w:color="auto"/>
        <w:right w:val="none" w:sz="0" w:space="0" w:color="auto"/>
      </w:divBdr>
    </w:div>
    <w:div w:id="925575570">
      <w:bodyDiv w:val="1"/>
      <w:marLeft w:val="0"/>
      <w:marRight w:val="0"/>
      <w:marTop w:val="0"/>
      <w:marBottom w:val="0"/>
      <w:divBdr>
        <w:top w:val="none" w:sz="0" w:space="0" w:color="auto"/>
        <w:left w:val="none" w:sz="0" w:space="0" w:color="auto"/>
        <w:bottom w:val="none" w:sz="0" w:space="0" w:color="auto"/>
        <w:right w:val="none" w:sz="0" w:space="0" w:color="auto"/>
      </w:divBdr>
    </w:div>
    <w:div w:id="927730496">
      <w:bodyDiv w:val="1"/>
      <w:marLeft w:val="0"/>
      <w:marRight w:val="0"/>
      <w:marTop w:val="0"/>
      <w:marBottom w:val="0"/>
      <w:divBdr>
        <w:top w:val="none" w:sz="0" w:space="0" w:color="auto"/>
        <w:left w:val="none" w:sz="0" w:space="0" w:color="auto"/>
        <w:bottom w:val="none" w:sz="0" w:space="0" w:color="auto"/>
        <w:right w:val="none" w:sz="0" w:space="0" w:color="auto"/>
      </w:divBdr>
    </w:div>
    <w:div w:id="928270574">
      <w:bodyDiv w:val="1"/>
      <w:marLeft w:val="0"/>
      <w:marRight w:val="0"/>
      <w:marTop w:val="0"/>
      <w:marBottom w:val="0"/>
      <w:divBdr>
        <w:top w:val="none" w:sz="0" w:space="0" w:color="auto"/>
        <w:left w:val="none" w:sz="0" w:space="0" w:color="auto"/>
        <w:bottom w:val="none" w:sz="0" w:space="0" w:color="auto"/>
        <w:right w:val="none" w:sz="0" w:space="0" w:color="auto"/>
      </w:divBdr>
    </w:div>
    <w:div w:id="929124394">
      <w:bodyDiv w:val="1"/>
      <w:marLeft w:val="0"/>
      <w:marRight w:val="0"/>
      <w:marTop w:val="0"/>
      <w:marBottom w:val="0"/>
      <w:divBdr>
        <w:top w:val="none" w:sz="0" w:space="0" w:color="auto"/>
        <w:left w:val="none" w:sz="0" w:space="0" w:color="auto"/>
        <w:bottom w:val="none" w:sz="0" w:space="0" w:color="auto"/>
        <w:right w:val="none" w:sz="0" w:space="0" w:color="auto"/>
      </w:divBdr>
    </w:div>
    <w:div w:id="931089536">
      <w:bodyDiv w:val="1"/>
      <w:marLeft w:val="0"/>
      <w:marRight w:val="0"/>
      <w:marTop w:val="0"/>
      <w:marBottom w:val="0"/>
      <w:divBdr>
        <w:top w:val="none" w:sz="0" w:space="0" w:color="auto"/>
        <w:left w:val="none" w:sz="0" w:space="0" w:color="auto"/>
        <w:bottom w:val="none" w:sz="0" w:space="0" w:color="auto"/>
        <w:right w:val="none" w:sz="0" w:space="0" w:color="auto"/>
      </w:divBdr>
    </w:div>
    <w:div w:id="931430177">
      <w:bodyDiv w:val="1"/>
      <w:marLeft w:val="0"/>
      <w:marRight w:val="0"/>
      <w:marTop w:val="0"/>
      <w:marBottom w:val="0"/>
      <w:divBdr>
        <w:top w:val="none" w:sz="0" w:space="0" w:color="auto"/>
        <w:left w:val="none" w:sz="0" w:space="0" w:color="auto"/>
        <w:bottom w:val="none" w:sz="0" w:space="0" w:color="auto"/>
        <w:right w:val="none" w:sz="0" w:space="0" w:color="auto"/>
      </w:divBdr>
    </w:div>
    <w:div w:id="931475564">
      <w:bodyDiv w:val="1"/>
      <w:marLeft w:val="0"/>
      <w:marRight w:val="0"/>
      <w:marTop w:val="0"/>
      <w:marBottom w:val="0"/>
      <w:divBdr>
        <w:top w:val="none" w:sz="0" w:space="0" w:color="auto"/>
        <w:left w:val="none" w:sz="0" w:space="0" w:color="auto"/>
        <w:bottom w:val="none" w:sz="0" w:space="0" w:color="auto"/>
        <w:right w:val="none" w:sz="0" w:space="0" w:color="auto"/>
      </w:divBdr>
    </w:div>
    <w:div w:id="931545503">
      <w:bodyDiv w:val="1"/>
      <w:marLeft w:val="0"/>
      <w:marRight w:val="0"/>
      <w:marTop w:val="0"/>
      <w:marBottom w:val="0"/>
      <w:divBdr>
        <w:top w:val="none" w:sz="0" w:space="0" w:color="auto"/>
        <w:left w:val="none" w:sz="0" w:space="0" w:color="auto"/>
        <w:bottom w:val="none" w:sz="0" w:space="0" w:color="auto"/>
        <w:right w:val="none" w:sz="0" w:space="0" w:color="auto"/>
      </w:divBdr>
    </w:div>
    <w:div w:id="932131241">
      <w:bodyDiv w:val="1"/>
      <w:marLeft w:val="0"/>
      <w:marRight w:val="0"/>
      <w:marTop w:val="0"/>
      <w:marBottom w:val="0"/>
      <w:divBdr>
        <w:top w:val="none" w:sz="0" w:space="0" w:color="auto"/>
        <w:left w:val="none" w:sz="0" w:space="0" w:color="auto"/>
        <w:bottom w:val="none" w:sz="0" w:space="0" w:color="auto"/>
        <w:right w:val="none" w:sz="0" w:space="0" w:color="auto"/>
      </w:divBdr>
    </w:div>
    <w:div w:id="932469610">
      <w:bodyDiv w:val="1"/>
      <w:marLeft w:val="0"/>
      <w:marRight w:val="0"/>
      <w:marTop w:val="0"/>
      <w:marBottom w:val="0"/>
      <w:divBdr>
        <w:top w:val="none" w:sz="0" w:space="0" w:color="auto"/>
        <w:left w:val="none" w:sz="0" w:space="0" w:color="auto"/>
        <w:bottom w:val="none" w:sz="0" w:space="0" w:color="auto"/>
        <w:right w:val="none" w:sz="0" w:space="0" w:color="auto"/>
      </w:divBdr>
    </w:div>
    <w:div w:id="934245390">
      <w:bodyDiv w:val="1"/>
      <w:marLeft w:val="0"/>
      <w:marRight w:val="0"/>
      <w:marTop w:val="0"/>
      <w:marBottom w:val="0"/>
      <w:divBdr>
        <w:top w:val="none" w:sz="0" w:space="0" w:color="auto"/>
        <w:left w:val="none" w:sz="0" w:space="0" w:color="auto"/>
        <w:bottom w:val="none" w:sz="0" w:space="0" w:color="auto"/>
        <w:right w:val="none" w:sz="0" w:space="0" w:color="auto"/>
      </w:divBdr>
    </w:div>
    <w:div w:id="934903298">
      <w:bodyDiv w:val="1"/>
      <w:marLeft w:val="0"/>
      <w:marRight w:val="0"/>
      <w:marTop w:val="0"/>
      <w:marBottom w:val="0"/>
      <w:divBdr>
        <w:top w:val="none" w:sz="0" w:space="0" w:color="auto"/>
        <w:left w:val="none" w:sz="0" w:space="0" w:color="auto"/>
        <w:bottom w:val="none" w:sz="0" w:space="0" w:color="auto"/>
        <w:right w:val="none" w:sz="0" w:space="0" w:color="auto"/>
      </w:divBdr>
    </w:div>
    <w:div w:id="935671155">
      <w:bodyDiv w:val="1"/>
      <w:marLeft w:val="0"/>
      <w:marRight w:val="0"/>
      <w:marTop w:val="0"/>
      <w:marBottom w:val="0"/>
      <w:divBdr>
        <w:top w:val="none" w:sz="0" w:space="0" w:color="auto"/>
        <w:left w:val="none" w:sz="0" w:space="0" w:color="auto"/>
        <w:bottom w:val="none" w:sz="0" w:space="0" w:color="auto"/>
        <w:right w:val="none" w:sz="0" w:space="0" w:color="auto"/>
      </w:divBdr>
    </w:div>
    <w:div w:id="936062401">
      <w:bodyDiv w:val="1"/>
      <w:marLeft w:val="0"/>
      <w:marRight w:val="0"/>
      <w:marTop w:val="0"/>
      <w:marBottom w:val="0"/>
      <w:divBdr>
        <w:top w:val="none" w:sz="0" w:space="0" w:color="auto"/>
        <w:left w:val="none" w:sz="0" w:space="0" w:color="auto"/>
        <w:bottom w:val="none" w:sz="0" w:space="0" w:color="auto"/>
        <w:right w:val="none" w:sz="0" w:space="0" w:color="auto"/>
      </w:divBdr>
    </w:div>
    <w:div w:id="936982438">
      <w:bodyDiv w:val="1"/>
      <w:marLeft w:val="0"/>
      <w:marRight w:val="0"/>
      <w:marTop w:val="0"/>
      <w:marBottom w:val="0"/>
      <w:divBdr>
        <w:top w:val="none" w:sz="0" w:space="0" w:color="auto"/>
        <w:left w:val="none" w:sz="0" w:space="0" w:color="auto"/>
        <w:bottom w:val="none" w:sz="0" w:space="0" w:color="auto"/>
        <w:right w:val="none" w:sz="0" w:space="0" w:color="auto"/>
      </w:divBdr>
    </w:div>
    <w:div w:id="937637552">
      <w:bodyDiv w:val="1"/>
      <w:marLeft w:val="0"/>
      <w:marRight w:val="0"/>
      <w:marTop w:val="0"/>
      <w:marBottom w:val="0"/>
      <w:divBdr>
        <w:top w:val="none" w:sz="0" w:space="0" w:color="auto"/>
        <w:left w:val="none" w:sz="0" w:space="0" w:color="auto"/>
        <w:bottom w:val="none" w:sz="0" w:space="0" w:color="auto"/>
        <w:right w:val="none" w:sz="0" w:space="0" w:color="auto"/>
      </w:divBdr>
    </w:div>
    <w:div w:id="938637322">
      <w:bodyDiv w:val="1"/>
      <w:marLeft w:val="0"/>
      <w:marRight w:val="0"/>
      <w:marTop w:val="0"/>
      <w:marBottom w:val="0"/>
      <w:divBdr>
        <w:top w:val="none" w:sz="0" w:space="0" w:color="auto"/>
        <w:left w:val="none" w:sz="0" w:space="0" w:color="auto"/>
        <w:bottom w:val="none" w:sz="0" w:space="0" w:color="auto"/>
        <w:right w:val="none" w:sz="0" w:space="0" w:color="auto"/>
      </w:divBdr>
    </w:div>
    <w:div w:id="939800622">
      <w:bodyDiv w:val="1"/>
      <w:marLeft w:val="0"/>
      <w:marRight w:val="0"/>
      <w:marTop w:val="0"/>
      <w:marBottom w:val="0"/>
      <w:divBdr>
        <w:top w:val="none" w:sz="0" w:space="0" w:color="auto"/>
        <w:left w:val="none" w:sz="0" w:space="0" w:color="auto"/>
        <w:bottom w:val="none" w:sz="0" w:space="0" w:color="auto"/>
        <w:right w:val="none" w:sz="0" w:space="0" w:color="auto"/>
      </w:divBdr>
    </w:div>
    <w:div w:id="940260142">
      <w:bodyDiv w:val="1"/>
      <w:marLeft w:val="0"/>
      <w:marRight w:val="0"/>
      <w:marTop w:val="0"/>
      <w:marBottom w:val="0"/>
      <w:divBdr>
        <w:top w:val="none" w:sz="0" w:space="0" w:color="auto"/>
        <w:left w:val="none" w:sz="0" w:space="0" w:color="auto"/>
        <w:bottom w:val="none" w:sz="0" w:space="0" w:color="auto"/>
        <w:right w:val="none" w:sz="0" w:space="0" w:color="auto"/>
      </w:divBdr>
    </w:div>
    <w:div w:id="940527062">
      <w:bodyDiv w:val="1"/>
      <w:marLeft w:val="0"/>
      <w:marRight w:val="0"/>
      <w:marTop w:val="0"/>
      <w:marBottom w:val="0"/>
      <w:divBdr>
        <w:top w:val="none" w:sz="0" w:space="0" w:color="auto"/>
        <w:left w:val="none" w:sz="0" w:space="0" w:color="auto"/>
        <w:bottom w:val="none" w:sz="0" w:space="0" w:color="auto"/>
        <w:right w:val="none" w:sz="0" w:space="0" w:color="auto"/>
      </w:divBdr>
    </w:div>
    <w:div w:id="940912665">
      <w:bodyDiv w:val="1"/>
      <w:marLeft w:val="0"/>
      <w:marRight w:val="0"/>
      <w:marTop w:val="0"/>
      <w:marBottom w:val="0"/>
      <w:divBdr>
        <w:top w:val="none" w:sz="0" w:space="0" w:color="auto"/>
        <w:left w:val="none" w:sz="0" w:space="0" w:color="auto"/>
        <w:bottom w:val="none" w:sz="0" w:space="0" w:color="auto"/>
        <w:right w:val="none" w:sz="0" w:space="0" w:color="auto"/>
      </w:divBdr>
    </w:div>
    <w:div w:id="941063993">
      <w:bodyDiv w:val="1"/>
      <w:marLeft w:val="0"/>
      <w:marRight w:val="0"/>
      <w:marTop w:val="0"/>
      <w:marBottom w:val="0"/>
      <w:divBdr>
        <w:top w:val="none" w:sz="0" w:space="0" w:color="auto"/>
        <w:left w:val="none" w:sz="0" w:space="0" w:color="auto"/>
        <w:bottom w:val="none" w:sz="0" w:space="0" w:color="auto"/>
        <w:right w:val="none" w:sz="0" w:space="0" w:color="auto"/>
      </w:divBdr>
    </w:div>
    <w:div w:id="943223004">
      <w:bodyDiv w:val="1"/>
      <w:marLeft w:val="0"/>
      <w:marRight w:val="0"/>
      <w:marTop w:val="0"/>
      <w:marBottom w:val="0"/>
      <w:divBdr>
        <w:top w:val="none" w:sz="0" w:space="0" w:color="auto"/>
        <w:left w:val="none" w:sz="0" w:space="0" w:color="auto"/>
        <w:bottom w:val="none" w:sz="0" w:space="0" w:color="auto"/>
        <w:right w:val="none" w:sz="0" w:space="0" w:color="auto"/>
      </w:divBdr>
    </w:div>
    <w:div w:id="943265608">
      <w:bodyDiv w:val="1"/>
      <w:marLeft w:val="0"/>
      <w:marRight w:val="0"/>
      <w:marTop w:val="0"/>
      <w:marBottom w:val="0"/>
      <w:divBdr>
        <w:top w:val="none" w:sz="0" w:space="0" w:color="auto"/>
        <w:left w:val="none" w:sz="0" w:space="0" w:color="auto"/>
        <w:bottom w:val="none" w:sz="0" w:space="0" w:color="auto"/>
        <w:right w:val="none" w:sz="0" w:space="0" w:color="auto"/>
      </w:divBdr>
    </w:div>
    <w:div w:id="943616184">
      <w:bodyDiv w:val="1"/>
      <w:marLeft w:val="0"/>
      <w:marRight w:val="0"/>
      <w:marTop w:val="0"/>
      <w:marBottom w:val="0"/>
      <w:divBdr>
        <w:top w:val="none" w:sz="0" w:space="0" w:color="auto"/>
        <w:left w:val="none" w:sz="0" w:space="0" w:color="auto"/>
        <w:bottom w:val="none" w:sz="0" w:space="0" w:color="auto"/>
        <w:right w:val="none" w:sz="0" w:space="0" w:color="auto"/>
      </w:divBdr>
    </w:div>
    <w:div w:id="943656099">
      <w:bodyDiv w:val="1"/>
      <w:marLeft w:val="0"/>
      <w:marRight w:val="0"/>
      <w:marTop w:val="0"/>
      <w:marBottom w:val="0"/>
      <w:divBdr>
        <w:top w:val="none" w:sz="0" w:space="0" w:color="auto"/>
        <w:left w:val="none" w:sz="0" w:space="0" w:color="auto"/>
        <w:bottom w:val="none" w:sz="0" w:space="0" w:color="auto"/>
        <w:right w:val="none" w:sz="0" w:space="0" w:color="auto"/>
      </w:divBdr>
    </w:div>
    <w:div w:id="944072348">
      <w:bodyDiv w:val="1"/>
      <w:marLeft w:val="0"/>
      <w:marRight w:val="0"/>
      <w:marTop w:val="0"/>
      <w:marBottom w:val="0"/>
      <w:divBdr>
        <w:top w:val="none" w:sz="0" w:space="0" w:color="auto"/>
        <w:left w:val="none" w:sz="0" w:space="0" w:color="auto"/>
        <w:bottom w:val="none" w:sz="0" w:space="0" w:color="auto"/>
        <w:right w:val="none" w:sz="0" w:space="0" w:color="auto"/>
      </w:divBdr>
    </w:div>
    <w:div w:id="945623226">
      <w:bodyDiv w:val="1"/>
      <w:marLeft w:val="0"/>
      <w:marRight w:val="0"/>
      <w:marTop w:val="0"/>
      <w:marBottom w:val="0"/>
      <w:divBdr>
        <w:top w:val="none" w:sz="0" w:space="0" w:color="auto"/>
        <w:left w:val="none" w:sz="0" w:space="0" w:color="auto"/>
        <w:bottom w:val="none" w:sz="0" w:space="0" w:color="auto"/>
        <w:right w:val="none" w:sz="0" w:space="0" w:color="auto"/>
      </w:divBdr>
    </w:div>
    <w:div w:id="947547452">
      <w:bodyDiv w:val="1"/>
      <w:marLeft w:val="0"/>
      <w:marRight w:val="0"/>
      <w:marTop w:val="0"/>
      <w:marBottom w:val="0"/>
      <w:divBdr>
        <w:top w:val="none" w:sz="0" w:space="0" w:color="auto"/>
        <w:left w:val="none" w:sz="0" w:space="0" w:color="auto"/>
        <w:bottom w:val="none" w:sz="0" w:space="0" w:color="auto"/>
        <w:right w:val="none" w:sz="0" w:space="0" w:color="auto"/>
      </w:divBdr>
    </w:div>
    <w:div w:id="948123036">
      <w:bodyDiv w:val="1"/>
      <w:marLeft w:val="0"/>
      <w:marRight w:val="0"/>
      <w:marTop w:val="0"/>
      <w:marBottom w:val="0"/>
      <w:divBdr>
        <w:top w:val="none" w:sz="0" w:space="0" w:color="auto"/>
        <w:left w:val="none" w:sz="0" w:space="0" w:color="auto"/>
        <w:bottom w:val="none" w:sz="0" w:space="0" w:color="auto"/>
        <w:right w:val="none" w:sz="0" w:space="0" w:color="auto"/>
      </w:divBdr>
    </w:div>
    <w:div w:id="948128722">
      <w:bodyDiv w:val="1"/>
      <w:marLeft w:val="0"/>
      <w:marRight w:val="0"/>
      <w:marTop w:val="0"/>
      <w:marBottom w:val="0"/>
      <w:divBdr>
        <w:top w:val="none" w:sz="0" w:space="0" w:color="auto"/>
        <w:left w:val="none" w:sz="0" w:space="0" w:color="auto"/>
        <w:bottom w:val="none" w:sz="0" w:space="0" w:color="auto"/>
        <w:right w:val="none" w:sz="0" w:space="0" w:color="auto"/>
      </w:divBdr>
    </w:div>
    <w:div w:id="948196309">
      <w:bodyDiv w:val="1"/>
      <w:marLeft w:val="0"/>
      <w:marRight w:val="0"/>
      <w:marTop w:val="0"/>
      <w:marBottom w:val="0"/>
      <w:divBdr>
        <w:top w:val="none" w:sz="0" w:space="0" w:color="auto"/>
        <w:left w:val="none" w:sz="0" w:space="0" w:color="auto"/>
        <w:bottom w:val="none" w:sz="0" w:space="0" w:color="auto"/>
        <w:right w:val="none" w:sz="0" w:space="0" w:color="auto"/>
      </w:divBdr>
    </w:div>
    <w:div w:id="948196931">
      <w:bodyDiv w:val="1"/>
      <w:marLeft w:val="0"/>
      <w:marRight w:val="0"/>
      <w:marTop w:val="0"/>
      <w:marBottom w:val="0"/>
      <w:divBdr>
        <w:top w:val="none" w:sz="0" w:space="0" w:color="auto"/>
        <w:left w:val="none" w:sz="0" w:space="0" w:color="auto"/>
        <w:bottom w:val="none" w:sz="0" w:space="0" w:color="auto"/>
        <w:right w:val="none" w:sz="0" w:space="0" w:color="auto"/>
      </w:divBdr>
    </w:div>
    <w:div w:id="949507687">
      <w:bodyDiv w:val="1"/>
      <w:marLeft w:val="0"/>
      <w:marRight w:val="0"/>
      <w:marTop w:val="0"/>
      <w:marBottom w:val="0"/>
      <w:divBdr>
        <w:top w:val="none" w:sz="0" w:space="0" w:color="auto"/>
        <w:left w:val="none" w:sz="0" w:space="0" w:color="auto"/>
        <w:bottom w:val="none" w:sz="0" w:space="0" w:color="auto"/>
        <w:right w:val="none" w:sz="0" w:space="0" w:color="auto"/>
      </w:divBdr>
    </w:div>
    <w:div w:id="950012837">
      <w:bodyDiv w:val="1"/>
      <w:marLeft w:val="0"/>
      <w:marRight w:val="0"/>
      <w:marTop w:val="0"/>
      <w:marBottom w:val="0"/>
      <w:divBdr>
        <w:top w:val="none" w:sz="0" w:space="0" w:color="auto"/>
        <w:left w:val="none" w:sz="0" w:space="0" w:color="auto"/>
        <w:bottom w:val="none" w:sz="0" w:space="0" w:color="auto"/>
        <w:right w:val="none" w:sz="0" w:space="0" w:color="auto"/>
      </w:divBdr>
    </w:div>
    <w:div w:id="953247713">
      <w:bodyDiv w:val="1"/>
      <w:marLeft w:val="0"/>
      <w:marRight w:val="0"/>
      <w:marTop w:val="0"/>
      <w:marBottom w:val="0"/>
      <w:divBdr>
        <w:top w:val="none" w:sz="0" w:space="0" w:color="auto"/>
        <w:left w:val="none" w:sz="0" w:space="0" w:color="auto"/>
        <w:bottom w:val="none" w:sz="0" w:space="0" w:color="auto"/>
        <w:right w:val="none" w:sz="0" w:space="0" w:color="auto"/>
      </w:divBdr>
    </w:div>
    <w:div w:id="955329523">
      <w:bodyDiv w:val="1"/>
      <w:marLeft w:val="0"/>
      <w:marRight w:val="0"/>
      <w:marTop w:val="0"/>
      <w:marBottom w:val="0"/>
      <w:divBdr>
        <w:top w:val="none" w:sz="0" w:space="0" w:color="auto"/>
        <w:left w:val="none" w:sz="0" w:space="0" w:color="auto"/>
        <w:bottom w:val="none" w:sz="0" w:space="0" w:color="auto"/>
        <w:right w:val="none" w:sz="0" w:space="0" w:color="auto"/>
      </w:divBdr>
    </w:div>
    <w:div w:id="955911496">
      <w:bodyDiv w:val="1"/>
      <w:marLeft w:val="0"/>
      <w:marRight w:val="0"/>
      <w:marTop w:val="0"/>
      <w:marBottom w:val="0"/>
      <w:divBdr>
        <w:top w:val="none" w:sz="0" w:space="0" w:color="auto"/>
        <w:left w:val="none" w:sz="0" w:space="0" w:color="auto"/>
        <w:bottom w:val="none" w:sz="0" w:space="0" w:color="auto"/>
        <w:right w:val="none" w:sz="0" w:space="0" w:color="auto"/>
      </w:divBdr>
    </w:div>
    <w:div w:id="959649129">
      <w:bodyDiv w:val="1"/>
      <w:marLeft w:val="0"/>
      <w:marRight w:val="0"/>
      <w:marTop w:val="0"/>
      <w:marBottom w:val="0"/>
      <w:divBdr>
        <w:top w:val="none" w:sz="0" w:space="0" w:color="auto"/>
        <w:left w:val="none" w:sz="0" w:space="0" w:color="auto"/>
        <w:bottom w:val="none" w:sz="0" w:space="0" w:color="auto"/>
        <w:right w:val="none" w:sz="0" w:space="0" w:color="auto"/>
      </w:divBdr>
    </w:div>
    <w:div w:id="961114397">
      <w:bodyDiv w:val="1"/>
      <w:marLeft w:val="0"/>
      <w:marRight w:val="0"/>
      <w:marTop w:val="0"/>
      <w:marBottom w:val="0"/>
      <w:divBdr>
        <w:top w:val="none" w:sz="0" w:space="0" w:color="auto"/>
        <w:left w:val="none" w:sz="0" w:space="0" w:color="auto"/>
        <w:bottom w:val="none" w:sz="0" w:space="0" w:color="auto"/>
        <w:right w:val="none" w:sz="0" w:space="0" w:color="auto"/>
      </w:divBdr>
    </w:div>
    <w:div w:id="962885147">
      <w:bodyDiv w:val="1"/>
      <w:marLeft w:val="0"/>
      <w:marRight w:val="0"/>
      <w:marTop w:val="0"/>
      <w:marBottom w:val="0"/>
      <w:divBdr>
        <w:top w:val="none" w:sz="0" w:space="0" w:color="auto"/>
        <w:left w:val="none" w:sz="0" w:space="0" w:color="auto"/>
        <w:bottom w:val="none" w:sz="0" w:space="0" w:color="auto"/>
        <w:right w:val="none" w:sz="0" w:space="0" w:color="auto"/>
      </w:divBdr>
    </w:div>
    <w:div w:id="963121908">
      <w:bodyDiv w:val="1"/>
      <w:marLeft w:val="0"/>
      <w:marRight w:val="0"/>
      <w:marTop w:val="0"/>
      <w:marBottom w:val="0"/>
      <w:divBdr>
        <w:top w:val="none" w:sz="0" w:space="0" w:color="auto"/>
        <w:left w:val="none" w:sz="0" w:space="0" w:color="auto"/>
        <w:bottom w:val="none" w:sz="0" w:space="0" w:color="auto"/>
        <w:right w:val="none" w:sz="0" w:space="0" w:color="auto"/>
      </w:divBdr>
    </w:div>
    <w:div w:id="963927755">
      <w:bodyDiv w:val="1"/>
      <w:marLeft w:val="0"/>
      <w:marRight w:val="0"/>
      <w:marTop w:val="0"/>
      <w:marBottom w:val="0"/>
      <w:divBdr>
        <w:top w:val="none" w:sz="0" w:space="0" w:color="auto"/>
        <w:left w:val="none" w:sz="0" w:space="0" w:color="auto"/>
        <w:bottom w:val="none" w:sz="0" w:space="0" w:color="auto"/>
        <w:right w:val="none" w:sz="0" w:space="0" w:color="auto"/>
      </w:divBdr>
    </w:div>
    <w:div w:id="964121824">
      <w:bodyDiv w:val="1"/>
      <w:marLeft w:val="0"/>
      <w:marRight w:val="0"/>
      <w:marTop w:val="0"/>
      <w:marBottom w:val="0"/>
      <w:divBdr>
        <w:top w:val="none" w:sz="0" w:space="0" w:color="auto"/>
        <w:left w:val="none" w:sz="0" w:space="0" w:color="auto"/>
        <w:bottom w:val="none" w:sz="0" w:space="0" w:color="auto"/>
        <w:right w:val="none" w:sz="0" w:space="0" w:color="auto"/>
      </w:divBdr>
    </w:div>
    <w:div w:id="965618612">
      <w:bodyDiv w:val="1"/>
      <w:marLeft w:val="0"/>
      <w:marRight w:val="0"/>
      <w:marTop w:val="0"/>
      <w:marBottom w:val="0"/>
      <w:divBdr>
        <w:top w:val="none" w:sz="0" w:space="0" w:color="auto"/>
        <w:left w:val="none" w:sz="0" w:space="0" w:color="auto"/>
        <w:bottom w:val="none" w:sz="0" w:space="0" w:color="auto"/>
        <w:right w:val="none" w:sz="0" w:space="0" w:color="auto"/>
      </w:divBdr>
    </w:div>
    <w:div w:id="966007342">
      <w:bodyDiv w:val="1"/>
      <w:marLeft w:val="0"/>
      <w:marRight w:val="0"/>
      <w:marTop w:val="0"/>
      <w:marBottom w:val="0"/>
      <w:divBdr>
        <w:top w:val="none" w:sz="0" w:space="0" w:color="auto"/>
        <w:left w:val="none" w:sz="0" w:space="0" w:color="auto"/>
        <w:bottom w:val="none" w:sz="0" w:space="0" w:color="auto"/>
        <w:right w:val="none" w:sz="0" w:space="0" w:color="auto"/>
      </w:divBdr>
    </w:div>
    <w:div w:id="966394683">
      <w:bodyDiv w:val="1"/>
      <w:marLeft w:val="0"/>
      <w:marRight w:val="0"/>
      <w:marTop w:val="0"/>
      <w:marBottom w:val="0"/>
      <w:divBdr>
        <w:top w:val="none" w:sz="0" w:space="0" w:color="auto"/>
        <w:left w:val="none" w:sz="0" w:space="0" w:color="auto"/>
        <w:bottom w:val="none" w:sz="0" w:space="0" w:color="auto"/>
        <w:right w:val="none" w:sz="0" w:space="0" w:color="auto"/>
      </w:divBdr>
    </w:div>
    <w:div w:id="967010787">
      <w:bodyDiv w:val="1"/>
      <w:marLeft w:val="0"/>
      <w:marRight w:val="0"/>
      <w:marTop w:val="0"/>
      <w:marBottom w:val="0"/>
      <w:divBdr>
        <w:top w:val="none" w:sz="0" w:space="0" w:color="auto"/>
        <w:left w:val="none" w:sz="0" w:space="0" w:color="auto"/>
        <w:bottom w:val="none" w:sz="0" w:space="0" w:color="auto"/>
        <w:right w:val="none" w:sz="0" w:space="0" w:color="auto"/>
      </w:divBdr>
    </w:div>
    <w:div w:id="968322370">
      <w:bodyDiv w:val="1"/>
      <w:marLeft w:val="0"/>
      <w:marRight w:val="0"/>
      <w:marTop w:val="0"/>
      <w:marBottom w:val="0"/>
      <w:divBdr>
        <w:top w:val="none" w:sz="0" w:space="0" w:color="auto"/>
        <w:left w:val="none" w:sz="0" w:space="0" w:color="auto"/>
        <w:bottom w:val="none" w:sz="0" w:space="0" w:color="auto"/>
        <w:right w:val="none" w:sz="0" w:space="0" w:color="auto"/>
      </w:divBdr>
    </w:div>
    <w:div w:id="968780037">
      <w:bodyDiv w:val="1"/>
      <w:marLeft w:val="0"/>
      <w:marRight w:val="0"/>
      <w:marTop w:val="0"/>
      <w:marBottom w:val="0"/>
      <w:divBdr>
        <w:top w:val="none" w:sz="0" w:space="0" w:color="auto"/>
        <w:left w:val="none" w:sz="0" w:space="0" w:color="auto"/>
        <w:bottom w:val="none" w:sz="0" w:space="0" w:color="auto"/>
        <w:right w:val="none" w:sz="0" w:space="0" w:color="auto"/>
      </w:divBdr>
    </w:div>
    <w:div w:id="969437799">
      <w:bodyDiv w:val="1"/>
      <w:marLeft w:val="0"/>
      <w:marRight w:val="0"/>
      <w:marTop w:val="0"/>
      <w:marBottom w:val="0"/>
      <w:divBdr>
        <w:top w:val="none" w:sz="0" w:space="0" w:color="auto"/>
        <w:left w:val="none" w:sz="0" w:space="0" w:color="auto"/>
        <w:bottom w:val="none" w:sz="0" w:space="0" w:color="auto"/>
        <w:right w:val="none" w:sz="0" w:space="0" w:color="auto"/>
      </w:divBdr>
    </w:div>
    <w:div w:id="970207849">
      <w:bodyDiv w:val="1"/>
      <w:marLeft w:val="0"/>
      <w:marRight w:val="0"/>
      <w:marTop w:val="0"/>
      <w:marBottom w:val="0"/>
      <w:divBdr>
        <w:top w:val="none" w:sz="0" w:space="0" w:color="auto"/>
        <w:left w:val="none" w:sz="0" w:space="0" w:color="auto"/>
        <w:bottom w:val="none" w:sz="0" w:space="0" w:color="auto"/>
        <w:right w:val="none" w:sz="0" w:space="0" w:color="auto"/>
      </w:divBdr>
    </w:div>
    <w:div w:id="971136703">
      <w:bodyDiv w:val="1"/>
      <w:marLeft w:val="0"/>
      <w:marRight w:val="0"/>
      <w:marTop w:val="0"/>
      <w:marBottom w:val="0"/>
      <w:divBdr>
        <w:top w:val="none" w:sz="0" w:space="0" w:color="auto"/>
        <w:left w:val="none" w:sz="0" w:space="0" w:color="auto"/>
        <w:bottom w:val="none" w:sz="0" w:space="0" w:color="auto"/>
        <w:right w:val="none" w:sz="0" w:space="0" w:color="auto"/>
      </w:divBdr>
    </w:div>
    <w:div w:id="971637230">
      <w:bodyDiv w:val="1"/>
      <w:marLeft w:val="0"/>
      <w:marRight w:val="0"/>
      <w:marTop w:val="0"/>
      <w:marBottom w:val="0"/>
      <w:divBdr>
        <w:top w:val="none" w:sz="0" w:space="0" w:color="auto"/>
        <w:left w:val="none" w:sz="0" w:space="0" w:color="auto"/>
        <w:bottom w:val="none" w:sz="0" w:space="0" w:color="auto"/>
        <w:right w:val="none" w:sz="0" w:space="0" w:color="auto"/>
      </w:divBdr>
    </w:div>
    <w:div w:id="973221939">
      <w:bodyDiv w:val="1"/>
      <w:marLeft w:val="0"/>
      <w:marRight w:val="0"/>
      <w:marTop w:val="0"/>
      <w:marBottom w:val="0"/>
      <w:divBdr>
        <w:top w:val="none" w:sz="0" w:space="0" w:color="auto"/>
        <w:left w:val="none" w:sz="0" w:space="0" w:color="auto"/>
        <w:bottom w:val="none" w:sz="0" w:space="0" w:color="auto"/>
        <w:right w:val="none" w:sz="0" w:space="0" w:color="auto"/>
      </w:divBdr>
    </w:div>
    <w:div w:id="973410013">
      <w:bodyDiv w:val="1"/>
      <w:marLeft w:val="0"/>
      <w:marRight w:val="0"/>
      <w:marTop w:val="0"/>
      <w:marBottom w:val="0"/>
      <w:divBdr>
        <w:top w:val="none" w:sz="0" w:space="0" w:color="auto"/>
        <w:left w:val="none" w:sz="0" w:space="0" w:color="auto"/>
        <w:bottom w:val="none" w:sz="0" w:space="0" w:color="auto"/>
        <w:right w:val="none" w:sz="0" w:space="0" w:color="auto"/>
      </w:divBdr>
    </w:div>
    <w:div w:id="974261668">
      <w:bodyDiv w:val="1"/>
      <w:marLeft w:val="0"/>
      <w:marRight w:val="0"/>
      <w:marTop w:val="0"/>
      <w:marBottom w:val="0"/>
      <w:divBdr>
        <w:top w:val="none" w:sz="0" w:space="0" w:color="auto"/>
        <w:left w:val="none" w:sz="0" w:space="0" w:color="auto"/>
        <w:bottom w:val="none" w:sz="0" w:space="0" w:color="auto"/>
        <w:right w:val="none" w:sz="0" w:space="0" w:color="auto"/>
      </w:divBdr>
    </w:div>
    <w:div w:id="975380081">
      <w:bodyDiv w:val="1"/>
      <w:marLeft w:val="0"/>
      <w:marRight w:val="0"/>
      <w:marTop w:val="0"/>
      <w:marBottom w:val="0"/>
      <w:divBdr>
        <w:top w:val="none" w:sz="0" w:space="0" w:color="auto"/>
        <w:left w:val="none" w:sz="0" w:space="0" w:color="auto"/>
        <w:bottom w:val="none" w:sz="0" w:space="0" w:color="auto"/>
        <w:right w:val="none" w:sz="0" w:space="0" w:color="auto"/>
      </w:divBdr>
    </w:div>
    <w:div w:id="975717879">
      <w:bodyDiv w:val="1"/>
      <w:marLeft w:val="0"/>
      <w:marRight w:val="0"/>
      <w:marTop w:val="0"/>
      <w:marBottom w:val="0"/>
      <w:divBdr>
        <w:top w:val="none" w:sz="0" w:space="0" w:color="auto"/>
        <w:left w:val="none" w:sz="0" w:space="0" w:color="auto"/>
        <w:bottom w:val="none" w:sz="0" w:space="0" w:color="auto"/>
        <w:right w:val="none" w:sz="0" w:space="0" w:color="auto"/>
      </w:divBdr>
    </w:div>
    <w:div w:id="975988223">
      <w:bodyDiv w:val="1"/>
      <w:marLeft w:val="0"/>
      <w:marRight w:val="0"/>
      <w:marTop w:val="0"/>
      <w:marBottom w:val="0"/>
      <w:divBdr>
        <w:top w:val="none" w:sz="0" w:space="0" w:color="auto"/>
        <w:left w:val="none" w:sz="0" w:space="0" w:color="auto"/>
        <w:bottom w:val="none" w:sz="0" w:space="0" w:color="auto"/>
        <w:right w:val="none" w:sz="0" w:space="0" w:color="auto"/>
      </w:divBdr>
    </w:div>
    <w:div w:id="976883542">
      <w:bodyDiv w:val="1"/>
      <w:marLeft w:val="0"/>
      <w:marRight w:val="0"/>
      <w:marTop w:val="0"/>
      <w:marBottom w:val="0"/>
      <w:divBdr>
        <w:top w:val="none" w:sz="0" w:space="0" w:color="auto"/>
        <w:left w:val="none" w:sz="0" w:space="0" w:color="auto"/>
        <w:bottom w:val="none" w:sz="0" w:space="0" w:color="auto"/>
        <w:right w:val="none" w:sz="0" w:space="0" w:color="auto"/>
      </w:divBdr>
    </w:div>
    <w:div w:id="978923157">
      <w:bodyDiv w:val="1"/>
      <w:marLeft w:val="0"/>
      <w:marRight w:val="0"/>
      <w:marTop w:val="0"/>
      <w:marBottom w:val="0"/>
      <w:divBdr>
        <w:top w:val="none" w:sz="0" w:space="0" w:color="auto"/>
        <w:left w:val="none" w:sz="0" w:space="0" w:color="auto"/>
        <w:bottom w:val="none" w:sz="0" w:space="0" w:color="auto"/>
        <w:right w:val="none" w:sz="0" w:space="0" w:color="auto"/>
      </w:divBdr>
    </w:div>
    <w:div w:id="979071282">
      <w:bodyDiv w:val="1"/>
      <w:marLeft w:val="0"/>
      <w:marRight w:val="0"/>
      <w:marTop w:val="0"/>
      <w:marBottom w:val="0"/>
      <w:divBdr>
        <w:top w:val="none" w:sz="0" w:space="0" w:color="auto"/>
        <w:left w:val="none" w:sz="0" w:space="0" w:color="auto"/>
        <w:bottom w:val="none" w:sz="0" w:space="0" w:color="auto"/>
        <w:right w:val="none" w:sz="0" w:space="0" w:color="auto"/>
      </w:divBdr>
    </w:div>
    <w:div w:id="980036430">
      <w:bodyDiv w:val="1"/>
      <w:marLeft w:val="0"/>
      <w:marRight w:val="0"/>
      <w:marTop w:val="0"/>
      <w:marBottom w:val="0"/>
      <w:divBdr>
        <w:top w:val="none" w:sz="0" w:space="0" w:color="auto"/>
        <w:left w:val="none" w:sz="0" w:space="0" w:color="auto"/>
        <w:bottom w:val="none" w:sz="0" w:space="0" w:color="auto"/>
        <w:right w:val="none" w:sz="0" w:space="0" w:color="auto"/>
      </w:divBdr>
    </w:div>
    <w:div w:id="980116048">
      <w:bodyDiv w:val="1"/>
      <w:marLeft w:val="0"/>
      <w:marRight w:val="0"/>
      <w:marTop w:val="0"/>
      <w:marBottom w:val="0"/>
      <w:divBdr>
        <w:top w:val="none" w:sz="0" w:space="0" w:color="auto"/>
        <w:left w:val="none" w:sz="0" w:space="0" w:color="auto"/>
        <w:bottom w:val="none" w:sz="0" w:space="0" w:color="auto"/>
        <w:right w:val="none" w:sz="0" w:space="0" w:color="auto"/>
      </w:divBdr>
    </w:div>
    <w:div w:id="980380266">
      <w:bodyDiv w:val="1"/>
      <w:marLeft w:val="0"/>
      <w:marRight w:val="0"/>
      <w:marTop w:val="0"/>
      <w:marBottom w:val="0"/>
      <w:divBdr>
        <w:top w:val="none" w:sz="0" w:space="0" w:color="auto"/>
        <w:left w:val="none" w:sz="0" w:space="0" w:color="auto"/>
        <w:bottom w:val="none" w:sz="0" w:space="0" w:color="auto"/>
        <w:right w:val="none" w:sz="0" w:space="0" w:color="auto"/>
      </w:divBdr>
    </w:div>
    <w:div w:id="980768574">
      <w:bodyDiv w:val="1"/>
      <w:marLeft w:val="0"/>
      <w:marRight w:val="0"/>
      <w:marTop w:val="0"/>
      <w:marBottom w:val="0"/>
      <w:divBdr>
        <w:top w:val="none" w:sz="0" w:space="0" w:color="auto"/>
        <w:left w:val="none" w:sz="0" w:space="0" w:color="auto"/>
        <w:bottom w:val="none" w:sz="0" w:space="0" w:color="auto"/>
        <w:right w:val="none" w:sz="0" w:space="0" w:color="auto"/>
      </w:divBdr>
    </w:div>
    <w:div w:id="980816474">
      <w:bodyDiv w:val="1"/>
      <w:marLeft w:val="0"/>
      <w:marRight w:val="0"/>
      <w:marTop w:val="0"/>
      <w:marBottom w:val="0"/>
      <w:divBdr>
        <w:top w:val="none" w:sz="0" w:space="0" w:color="auto"/>
        <w:left w:val="none" w:sz="0" w:space="0" w:color="auto"/>
        <w:bottom w:val="none" w:sz="0" w:space="0" w:color="auto"/>
        <w:right w:val="none" w:sz="0" w:space="0" w:color="auto"/>
      </w:divBdr>
    </w:div>
    <w:div w:id="982200878">
      <w:bodyDiv w:val="1"/>
      <w:marLeft w:val="0"/>
      <w:marRight w:val="0"/>
      <w:marTop w:val="0"/>
      <w:marBottom w:val="0"/>
      <w:divBdr>
        <w:top w:val="none" w:sz="0" w:space="0" w:color="auto"/>
        <w:left w:val="none" w:sz="0" w:space="0" w:color="auto"/>
        <w:bottom w:val="none" w:sz="0" w:space="0" w:color="auto"/>
        <w:right w:val="none" w:sz="0" w:space="0" w:color="auto"/>
      </w:divBdr>
    </w:div>
    <w:div w:id="983311889">
      <w:bodyDiv w:val="1"/>
      <w:marLeft w:val="0"/>
      <w:marRight w:val="0"/>
      <w:marTop w:val="0"/>
      <w:marBottom w:val="0"/>
      <w:divBdr>
        <w:top w:val="none" w:sz="0" w:space="0" w:color="auto"/>
        <w:left w:val="none" w:sz="0" w:space="0" w:color="auto"/>
        <w:bottom w:val="none" w:sz="0" w:space="0" w:color="auto"/>
        <w:right w:val="none" w:sz="0" w:space="0" w:color="auto"/>
      </w:divBdr>
    </w:div>
    <w:div w:id="983778073">
      <w:bodyDiv w:val="1"/>
      <w:marLeft w:val="0"/>
      <w:marRight w:val="0"/>
      <w:marTop w:val="0"/>
      <w:marBottom w:val="0"/>
      <w:divBdr>
        <w:top w:val="none" w:sz="0" w:space="0" w:color="auto"/>
        <w:left w:val="none" w:sz="0" w:space="0" w:color="auto"/>
        <w:bottom w:val="none" w:sz="0" w:space="0" w:color="auto"/>
        <w:right w:val="none" w:sz="0" w:space="0" w:color="auto"/>
      </w:divBdr>
    </w:div>
    <w:div w:id="983923781">
      <w:bodyDiv w:val="1"/>
      <w:marLeft w:val="0"/>
      <w:marRight w:val="0"/>
      <w:marTop w:val="0"/>
      <w:marBottom w:val="0"/>
      <w:divBdr>
        <w:top w:val="none" w:sz="0" w:space="0" w:color="auto"/>
        <w:left w:val="none" w:sz="0" w:space="0" w:color="auto"/>
        <w:bottom w:val="none" w:sz="0" w:space="0" w:color="auto"/>
        <w:right w:val="none" w:sz="0" w:space="0" w:color="auto"/>
      </w:divBdr>
    </w:div>
    <w:div w:id="984162236">
      <w:bodyDiv w:val="1"/>
      <w:marLeft w:val="0"/>
      <w:marRight w:val="0"/>
      <w:marTop w:val="0"/>
      <w:marBottom w:val="0"/>
      <w:divBdr>
        <w:top w:val="none" w:sz="0" w:space="0" w:color="auto"/>
        <w:left w:val="none" w:sz="0" w:space="0" w:color="auto"/>
        <w:bottom w:val="none" w:sz="0" w:space="0" w:color="auto"/>
        <w:right w:val="none" w:sz="0" w:space="0" w:color="auto"/>
      </w:divBdr>
    </w:div>
    <w:div w:id="984352945">
      <w:bodyDiv w:val="1"/>
      <w:marLeft w:val="0"/>
      <w:marRight w:val="0"/>
      <w:marTop w:val="0"/>
      <w:marBottom w:val="0"/>
      <w:divBdr>
        <w:top w:val="none" w:sz="0" w:space="0" w:color="auto"/>
        <w:left w:val="none" w:sz="0" w:space="0" w:color="auto"/>
        <w:bottom w:val="none" w:sz="0" w:space="0" w:color="auto"/>
        <w:right w:val="none" w:sz="0" w:space="0" w:color="auto"/>
      </w:divBdr>
    </w:div>
    <w:div w:id="985209874">
      <w:bodyDiv w:val="1"/>
      <w:marLeft w:val="0"/>
      <w:marRight w:val="0"/>
      <w:marTop w:val="0"/>
      <w:marBottom w:val="0"/>
      <w:divBdr>
        <w:top w:val="none" w:sz="0" w:space="0" w:color="auto"/>
        <w:left w:val="none" w:sz="0" w:space="0" w:color="auto"/>
        <w:bottom w:val="none" w:sz="0" w:space="0" w:color="auto"/>
        <w:right w:val="none" w:sz="0" w:space="0" w:color="auto"/>
      </w:divBdr>
    </w:div>
    <w:div w:id="985933779">
      <w:bodyDiv w:val="1"/>
      <w:marLeft w:val="0"/>
      <w:marRight w:val="0"/>
      <w:marTop w:val="0"/>
      <w:marBottom w:val="0"/>
      <w:divBdr>
        <w:top w:val="none" w:sz="0" w:space="0" w:color="auto"/>
        <w:left w:val="none" w:sz="0" w:space="0" w:color="auto"/>
        <w:bottom w:val="none" w:sz="0" w:space="0" w:color="auto"/>
        <w:right w:val="none" w:sz="0" w:space="0" w:color="auto"/>
      </w:divBdr>
    </w:div>
    <w:div w:id="986278568">
      <w:bodyDiv w:val="1"/>
      <w:marLeft w:val="0"/>
      <w:marRight w:val="0"/>
      <w:marTop w:val="0"/>
      <w:marBottom w:val="0"/>
      <w:divBdr>
        <w:top w:val="none" w:sz="0" w:space="0" w:color="auto"/>
        <w:left w:val="none" w:sz="0" w:space="0" w:color="auto"/>
        <w:bottom w:val="none" w:sz="0" w:space="0" w:color="auto"/>
        <w:right w:val="none" w:sz="0" w:space="0" w:color="auto"/>
      </w:divBdr>
    </w:div>
    <w:div w:id="986591651">
      <w:bodyDiv w:val="1"/>
      <w:marLeft w:val="0"/>
      <w:marRight w:val="0"/>
      <w:marTop w:val="0"/>
      <w:marBottom w:val="0"/>
      <w:divBdr>
        <w:top w:val="none" w:sz="0" w:space="0" w:color="auto"/>
        <w:left w:val="none" w:sz="0" w:space="0" w:color="auto"/>
        <w:bottom w:val="none" w:sz="0" w:space="0" w:color="auto"/>
        <w:right w:val="none" w:sz="0" w:space="0" w:color="auto"/>
      </w:divBdr>
    </w:div>
    <w:div w:id="986668212">
      <w:bodyDiv w:val="1"/>
      <w:marLeft w:val="0"/>
      <w:marRight w:val="0"/>
      <w:marTop w:val="0"/>
      <w:marBottom w:val="0"/>
      <w:divBdr>
        <w:top w:val="none" w:sz="0" w:space="0" w:color="auto"/>
        <w:left w:val="none" w:sz="0" w:space="0" w:color="auto"/>
        <w:bottom w:val="none" w:sz="0" w:space="0" w:color="auto"/>
        <w:right w:val="none" w:sz="0" w:space="0" w:color="auto"/>
      </w:divBdr>
    </w:div>
    <w:div w:id="986906929">
      <w:bodyDiv w:val="1"/>
      <w:marLeft w:val="0"/>
      <w:marRight w:val="0"/>
      <w:marTop w:val="0"/>
      <w:marBottom w:val="0"/>
      <w:divBdr>
        <w:top w:val="none" w:sz="0" w:space="0" w:color="auto"/>
        <w:left w:val="none" w:sz="0" w:space="0" w:color="auto"/>
        <w:bottom w:val="none" w:sz="0" w:space="0" w:color="auto"/>
        <w:right w:val="none" w:sz="0" w:space="0" w:color="auto"/>
      </w:divBdr>
    </w:div>
    <w:div w:id="987711051">
      <w:bodyDiv w:val="1"/>
      <w:marLeft w:val="0"/>
      <w:marRight w:val="0"/>
      <w:marTop w:val="0"/>
      <w:marBottom w:val="0"/>
      <w:divBdr>
        <w:top w:val="none" w:sz="0" w:space="0" w:color="auto"/>
        <w:left w:val="none" w:sz="0" w:space="0" w:color="auto"/>
        <w:bottom w:val="none" w:sz="0" w:space="0" w:color="auto"/>
        <w:right w:val="none" w:sz="0" w:space="0" w:color="auto"/>
      </w:divBdr>
    </w:div>
    <w:div w:id="988830744">
      <w:bodyDiv w:val="1"/>
      <w:marLeft w:val="0"/>
      <w:marRight w:val="0"/>
      <w:marTop w:val="0"/>
      <w:marBottom w:val="0"/>
      <w:divBdr>
        <w:top w:val="none" w:sz="0" w:space="0" w:color="auto"/>
        <w:left w:val="none" w:sz="0" w:space="0" w:color="auto"/>
        <w:bottom w:val="none" w:sz="0" w:space="0" w:color="auto"/>
        <w:right w:val="none" w:sz="0" w:space="0" w:color="auto"/>
      </w:divBdr>
    </w:div>
    <w:div w:id="989559606">
      <w:bodyDiv w:val="1"/>
      <w:marLeft w:val="0"/>
      <w:marRight w:val="0"/>
      <w:marTop w:val="0"/>
      <w:marBottom w:val="0"/>
      <w:divBdr>
        <w:top w:val="none" w:sz="0" w:space="0" w:color="auto"/>
        <w:left w:val="none" w:sz="0" w:space="0" w:color="auto"/>
        <w:bottom w:val="none" w:sz="0" w:space="0" w:color="auto"/>
        <w:right w:val="none" w:sz="0" w:space="0" w:color="auto"/>
      </w:divBdr>
    </w:div>
    <w:div w:id="990404312">
      <w:bodyDiv w:val="1"/>
      <w:marLeft w:val="0"/>
      <w:marRight w:val="0"/>
      <w:marTop w:val="0"/>
      <w:marBottom w:val="0"/>
      <w:divBdr>
        <w:top w:val="none" w:sz="0" w:space="0" w:color="auto"/>
        <w:left w:val="none" w:sz="0" w:space="0" w:color="auto"/>
        <w:bottom w:val="none" w:sz="0" w:space="0" w:color="auto"/>
        <w:right w:val="none" w:sz="0" w:space="0" w:color="auto"/>
      </w:divBdr>
    </w:div>
    <w:div w:id="990789201">
      <w:bodyDiv w:val="1"/>
      <w:marLeft w:val="0"/>
      <w:marRight w:val="0"/>
      <w:marTop w:val="0"/>
      <w:marBottom w:val="0"/>
      <w:divBdr>
        <w:top w:val="none" w:sz="0" w:space="0" w:color="auto"/>
        <w:left w:val="none" w:sz="0" w:space="0" w:color="auto"/>
        <w:bottom w:val="none" w:sz="0" w:space="0" w:color="auto"/>
        <w:right w:val="none" w:sz="0" w:space="0" w:color="auto"/>
      </w:divBdr>
    </w:div>
    <w:div w:id="993098027">
      <w:bodyDiv w:val="1"/>
      <w:marLeft w:val="0"/>
      <w:marRight w:val="0"/>
      <w:marTop w:val="0"/>
      <w:marBottom w:val="0"/>
      <w:divBdr>
        <w:top w:val="none" w:sz="0" w:space="0" w:color="auto"/>
        <w:left w:val="none" w:sz="0" w:space="0" w:color="auto"/>
        <w:bottom w:val="none" w:sz="0" w:space="0" w:color="auto"/>
        <w:right w:val="none" w:sz="0" w:space="0" w:color="auto"/>
      </w:divBdr>
    </w:div>
    <w:div w:id="993099095">
      <w:bodyDiv w:val="1"/>
      <w:marLeft w:val="0"/>
      <w:marRight w:val="0"/>
      <w:marTop w:val="0"/>
      <w:marBottom w:val="0"/>
      <w:divBdr>
        <w:top w:val="none" w:sz="0" w:space="0" w:color="auto"/>
        <w:left w:val="none" w:sz="0" w:space="0" w:color="auto"/>
        <w:bottom w:val="none" w:sz="0" w:space="0" w:color="auto"/>
        <w:right w:val="none" w:sz="0" w:space="0" w:color="auto"/>
      </w:divBdr>
    </w:div>
    <w:div w:id="993607888">
      <w:bodyDiv w:val="1"/>
      <w:marLeft w:val="0"/>
      <w:marRight w:val="0"/>
      <w:marTop w:val="0"/>
      <w:marBottom w:val="0"/>
      <w:divBdr>
        <w:top w:val="none" w:sz="0" w:space="0" w:color="auto"/>
        <w:left w:val="none" w:sz="0" w:space="0" w:color="auto"/>
        <w:bottom w:val="none" w:sz="0" w:space="0" w:color="auto"/>
        <w:right w:val="none" w:sz="0" w:space="0" w:color="auto"/>
      </w:divBdr>
    </w:div>
    <w:div w:id="994843275">
      <w:bodyDiv w:val="1"/>
      <w:marLeft w:val="0"/>
      <w:marRight w:val="0"/>
      <w:marTop w:val="0"/>
      <w:marBottom w:val="0"/>
      <w:divBdr>
        <w:top w:val="none" w:sz="0" w:space="0" w:color="auto"/>
        <w:left w:val="none" w:sz="0" w:space="0" w:color="auto"/>
        <w:bottom w:val="none" w:sz="0" w:space="0" w:color="auto"/>
        <w:right w:val="none" w:sz="0" w:space="0" w:color="auto"/>
      </w:divBdr>
    </w:div>
    <w:div w:id="995644237">
      <w:bodyDiv w:val="1"/>
      <w:marLeft w:val="0"/>
      <w:marRight w:val="0"/>
      <w:marTop w:val="0"/>
      <w:marBottom w:val="0"/>
      <w:divBdr>
        <w:top w:val="none" w:sz="0" w:space="0" w:color="auto"/>
        <w:left w:val="none" w:sz="0" w:space="0" w:color="auto"/>
        <w:bottom w:val="none" w:sz="0" w:space="0" w:color="auto"/>
        <w:right w:val="none" w:sz="0" w:space="0" w:color="auto"/>
      </w:divBdr>
    </w:div>
    <w:div w:id="996541345">
      <w:bodyDiv w:val="1"/>
      <w:marLeft w:val="0"/>
      <w:marRight w:val="0"/>
      <w:marTop w:val="0"/>
      <w:marBottom w:val="0"/>
      <w:divBdr>
        <w:top w:val="none" w:sz="0" w:space="0" w:color="auto"/>
        <w:left w:val="none" w:sz="0" w:space="0" w:color="auto"/>
        <w:bottom w:val="none" w:sz="0" w:space="0" w:color="auto"/>
        <w:right w:val="none" w:sz="0" w:space="0" w:color="auto"/>
      </w:divBdr>
    </w:div>
    <w:div w:id="997685673">
      <w:bodyDiv w:val="1"/>
      <w:marLeft w:val="0"/>
      <w:marRight w:val="0"/>
      <w:marTop w:val="0"/>
      <w:marBottom w:val="0"/>
      <w:divBdr>
        <w:top w:val="none" w:sz="0" w:space="0" w:color="auto"/>
        <w:left w:val="none" w:sz="0" w:space="0" w:color="auto"/>
        <w:bottom w:val="none" w:sz="0" w:space="0" w:color="auto"/>
        <w:right w:val="none" w:sz="0" w:space="0" w:color="auto"/>
      </w:divBdr>
    </w:div>
    <w:div w:id="999231506">
      <w:bodyDiv w:val="1"/>
      <w:marLeft w:val="0"/>
      <w:marRight w:val="0"/>
      <w:marTop w:val="0"/>
      <w:marBottom w:val="0"/>
      <w:divBdr>
        <w:top w:val="none" w:sz="0" w:space="0" w:color="auto"/>
        <w:left w:val="none" w:sz="0" w:space="0" w:color="auto"/>
        <w:bottom w:val="none" w:sz="0" w:space="0" w:color="auto"/>
        <w:right w:val="none" w:sz="0" w:space="0" w:color="auto"/>
      </w:divBdr>
    </w:div>
    <w:div w:id="999429901">
      <w:bodyDiv w:val="1"/>
      <w:marLeft w:val="0"/>
      <w:marRight w:val="0"/>
      <w:marTop w:val="0"/>
      <w:marBottom w:val="0"/>
      <w:divBdr>
        <w:top w:val="none" w:sz="0" w:space="0" w:color="auto"/>
        <w:left w:val="none" w:sz="0" w:space="0" w:color="auto"/>
        <w:bottom w:val="none" w:sz="0" w:space="0" w:color="auto"/>
        <w:right w:val="none" w:sz="0" w:space="0" w:color="auto"/>
      </w:divBdr>
    </w:div>
    <w:div w:id="999504763">
      <w:bodyDiv w:val="1"/>
      <w:marLeft w:val="0"/>
      <w:marRight w:val="0"/>
      <w:marTop w:val="0"/>
      <w:marBottom w:val="0"/>
      <w:divBdr>
        <w:top w:val="none" w:sz="0" w:space="0" w:color="auto"/>
        <w:left w:val="none" w:sz="0" w:space="0" w:color="auto"/>
        <w:bottom w:val="none" w:sz="0" w:space="0" w:color="auto"/>
        <w:right w:val="none" w:sz="0" w:space="0" w:color="auto"/>
      </w:divBdr>
    </w:div>
    <w:div w:id="999699202">
      <w:bodyDiv w:val="1"/>
      <w:marLeft w:val="0"/>
      <w:marRight w:val="0"/>
      <w:marTop w:val="0"/>
      <w:marBottom w:val="0"/>
      <w:divBdr>
        <w:top w:val="none" w:sz="0" w:space="0" w:color="auto"/>
        <w:left w:val="none" w:sz="0" w:space="0" w:color="auto"/>
        <w:bottom w:val="none" w:sz="0" w:space="0" w:color="auto"/>
        <w:right w:val="none" w:sz="0" w:space="0" w:color="auto"/>
      </w:divBdr>
    </w:div>
    <w:div w:id="1001470083">
      <w:bodyDiv w:val="1"/>
      <w:marLeft w:val="0"/>
      <w:marRight w:val="0"/>
      <w:marTop w:val="0"/>
      <w:marBottom w:val="0"/>
      <w:divBdr>
        <w:top w:val="none" w:sz="0" w:space="0" w:color="auto"/>
        <w:left w:val="none" w:sz="0" w:space="0" w:color="auto"/>
        <w:bottom w:val="none" w:sz="0" w:space="0" w:color="auto"/>
        <w:right w:val="none" w:sz="0" w:space="0" w:color="auto"/>
      </w:divBdr>
    </w:div>
    <w:div w:id="1001590760">
      <w:bodyDiv w:val="1"/>
      <w:marLeft w:val="0"/>
      <w:marRight w:val="0"/>
      <w:marTop w:val="0"/>
      <w:marBottom w:val="0"/>
      <w:divBdr>
        <w:top w:val="none" w:sz="0" w:space="0" w:color="auto"/>
        <w:left w:val="none" w:sz="0" w:space="0" w:color="auto"/>
        <w:bottom w:val="none" w:sz="0" w:space="0" w:color="auto"/>
        <w:right w:val="none" w:sz="0" w:space="0" w:color="auto"/>
      </w:divBdr>
    </w:div>
    <w:div w:id="1004358088">
      <w:bodyDiv w:val="1"/>
      <w:marLeft w:val="0"/>
      <w:marRight w:val="0"/>
      <w:marTop w:val="0"/>
      <w:marBottom w:val="0"/>
      <w:divBdr>
        <w:top w:val="none" w:sz="0" w:space="0" w:color="auto"/>
        <w:left w:val="none" w:sz="0" w:space="0" w:color="auto"/>
        <w:bottom w:val="none" w:sz="0" w:space="0" w:color="auto"/>
        <w:right w:val="none" w:sz="0" w:space="0" w:color="auto"/>
      </w:divBdr>
    </w:div>
    <w:div w:id="1004938420">
      <w:bodyDiv w:val="1"/>
      <w:marLeft w:val="0"/>
      <w:marRight w:val="0"/>
      <w:marTop w:val="0"/>
      <w:marBottom w:val="0"/>
      <w:divBdr>
        <w:top w:val="none" w:sz="0" w:space="0" w:color="auto"/>
        <w:left w:val="none" w:sz="0" w:space="0" w:color="auto"/>
        <w:bottom w:val="none" w:sz="0" w:space="0" w:color="auto"/>
        <w:right w:val="none" w:sz="0" w:space="0" w:color="auto"/>
      </w:divBdr>
    </w:div>
    <w:div w:id="1006251361">
      <w:bodyDiv w:val="1"/>
      <w:marLeft w:val="0"/>
      <w:marRight w:val="0"/>
      <w:marTop w:val="0"/>
      <w:marBottom w:val="0"/>
      <w:divBdr>
        <w:top w:val="none" w:sz="0" w:space="0" w:color="auto"/>
        <w:left w:val="none" w:sz="0" w:space="0" w:color="auto"/>
        <w:bottom w:val="none" w:sz="0" w:space="0" w:color="auto"/>
        <w:right w:val="none" w:sz="0" w:space="0" w:color="auto"/>
      </w:divBdr>
    </w:div>
    <w:div w:id="1006522409">
      <w:bodyDiv w:val="1"/>
      <w:marLeft w:val="0"/>
      <w:marRight w:val="0"/>
      <w:marTop w:val="0"/>
      <w:marBottom w:val="0"/>
      <w:divBdr>
        <w:top w:val="none" w:sz="0" w:space="0" w:color="auto"/>
        <w:left w:val="none" w:sz="0" w:space="0" w:color="auto"/>
        <w:bottom w:val="none" w:sz="0" w:space="0" w:color="auto"/>
        <w:right w:val="none" w:sz="0" w:space="0" w:color="auto"/>
      </w:divBdr>
    </w:div>
    <w:div w:id="1006906560">
      <w:bodyDiv w:val="1"/>
      <w:marLeft w:val="0"/>
      <w:marRight w:val="0"/>
      <w:marTop w:val="0"/>
      <w:marBottom w:val="0"/>
      <w:divBdr>
        <w:top w:val="none" w:sz="0" w:space="0" w:color="auto"/>
        <w:left w:val="none" w:sz="0" w:space="0" w:color="auto"/>
        <w:bottom w:val="none" w:sz="0" w:space="0" w:color="auto"/>
        <w:right w:val="none" w:sz="0" w:space="0" w:color="auto"/>
      </w:divBdr>
    </w:div>
    <w:div w:id="1008757449">
      <w:bodyDiv w:val="1"/>
      <w:marLeft w:val="0"/>
      <w:marRight w:val="0"/>
      <w:marTop w:val="0"/>
      <w:marBottom w:val="0"/>
      <w:divBdr>
        <w:top w:val="none" w:sz="0" w:space="0" w:color="auto"/>
        <w:left w:val="none" w:sz="0" w:space="0" w:color="auto"/>
        <w:bottom w:val="none" w:sz="0" w:space="0" w:color="auto"/>
        <w:right w:val="none" w:sz="0" w:space="0" w:color="auto"/>
      </w:divBdr>
    </w:div>
    <w:div w:id="1011645386">
      <w:bodyDiv w:val="1"/>
      <w:marLeft w:val="0"/>
      <w:marRight w:val="0"/>
      <w:marTop w:val="0"/>
      <w:marBottom w:val="0"/>
      <w:divBdr>
        <w:top w:val="none" w:sz="0" w:space="0" w:color="auto"/>
        <w:left w:val="none" w:sz="0" w:space="0" w:color="auto"/>
        <w:bottom w:val="none" w:sz="0" w:space="0" w:color="auto"/>
        <w:right w:val="none" w:sz="0" w:space="0" w:color="auto"/>
      </w:divBdr>
    </w:div>
    <w:div w:id="1011685309">
      <w:bodyDiv w:val="1"/>
      <w:marLeft w:val="0"/>
      <w:marRight w:val="0"/>
      <w:marTop w:val="0"/>
      <w:marBottom w:val="0"/>
      <w:divBdr>
        <w:top w:val="none" w:sz="0" w:space="0" w:color="auto"/>
        <w:left w:val="none" w:sz="0" w:space="0" w:color="auto"/>
        <w:bottom w:val="none" w:sz="0" w:space="0" w:color="auto"/>
        <w:right w:val="none" w:sz="0" w:space="0" w:color="auto"/>
      </w:divBdr>
    </w:div>
    <w:div w:id="1013873423">
      <w:bodyDiv w:val="1"/>
      <w:marLeft w:val="0"/>
      <w:marRight w:val="0"/>
      <w:marTop w:val="0"/>
      <w:marBottom w:val="0"/>
      <w:divBdr>
        <w:top w:val="none" w:sz="0" w:space="0" w:color="auto"/>
        <w:left w:val="none" w:sz="0" w:space="0" w:color="auto"/>
        <w:bottom w:val="none" w:sz="0" w:space="0" w:color="auto"/>
        <w:right w:val="none" w:sz="0" w:space="0" w:color="auto"/>
      </w:divBdr>
    </w:div>
    <w:div w:id="1014265773">
      <w:bodyDiv w:val="1"/>
      <w:marLeft w:val="0"/>
      <w:marRight w:val="0"/>
      <w:marTop w:val="0"/>
      <w:marBottom w:val="0"/>
      <w:divBdr>
        <w:top w:val="none" w:sz="0" w:space="0" w:color="auto"/>
        <w:left w:val="none" w:sz="0" w:space="0" w:color="auto"/>
        <w:bottom w:val="none" w:sz="0" w:space="0" w:color="auto"/>
        <w:right w:val="none" w:sz="0" w:space="0" w:color="auto"/>
      </w:divBdr>
    </w:div>
    <w:div w:id="1014958397">
      <w:bodyDiv w:val="1"/>
      <w:marLeft w:val="0"/>
      <w:marRight w:val="0"/>
      <w:marTop w:val="0"/>
      <w:marBottom w:val="0"/>
      <w:divBdr>
        <w:top w:val="none" w:sz="0" w:space="0" w:color="auto"/>
        <w:left w:val="none" w:sz="0" w:space="0" w:color="auto"/>
        <w:bottom w:val="none" w:sz="0" w:space="0" w:color="auto"/>
        <w:right w:val="none" w:sz="0" w:space="0" w:color="auto"/>
      </w:divBdr>
    </w:div>
    <w:div w:id="1015303118">
      <w:bodyDiv w:val="1"/>
      <w:marLeft w:val="0"/>
      <w:marRight w:val="0"/>
      <w:marTop w:val="0"/>
      <w:marBottom w:val="0"/>
      <w:divBdr>
        <w:top w:val="none" w:sz="0" w:space="0" w:color="auto"/>
        <w:left w:val="none" w:sz="0" w:space="0" w:color="auto"/>
        <w:bottom w:val="none" w:sz="0" w:space="0" w:color="auto"/>
        <w:right w:val="none" w:sz="0" w:space="0" w:color="auto"/>
      </w:divBdr>
    </w:div>
    <w:div w:id="1015884457">
      <w:bodyDiv w:val="1"/>
      <w:marLeft w:val="0"/>
      <w:marRight w:val="0"/>
      <w:marTop w:val="0"/>
      <w:marBottom w:val="0"/>
      <w:divBdr>
        <w:top w:val="none" w:sz="0" w:space="0" w:color="auto"/>
        <w:left w:val="none" w:sz="0" w:space="0" w:color="auto"/>
        <w:bottom w:val="none" w:sz="0" w:space="0" w:color="auto"/>
        <w:right w:val="none" w:sz="0" w:space="0" w:color="auto"/>
      </w:divBdr>
    </w:div>
    <w:div w:id="1018122556">
      <w:bodyDiv w:val="1"/>
      <w:marLeft w:val="0"/>
      <w:marRight w:val="0"/>
      <w:marTop w:val="0"/>
      <w:marBottom w:val="0"/>
      <w:divBdr>
        <w:top w:val="none" w:sz="0" w:space="0" w:color="auto"/>
        <w:left w:val="none" w:sz="0" w:space="0" w:color="auto"/>
        <w:bottom w:val="none" w:sz="0" w:space="0" w:color="auto"/>
        <w:right w:val="none" w:sz="0" w:space="0" w:color="auto"/>
      </w:divBdr>
    </w:div>
    <w:div w:id="1018391570">
      <w:bodyDiv w:val="1"/>
      <w:marLeft w:val="0"/>
      <w:marRight w:val="0"/>
      <w:marTop w:val="0"/>
      <w:marBottom w:val="0"/>
      <w:divBdr>
        <w:top w:val="none" w:sz="0" w:space="0" w:color="auto"/>
        <w:left w:val="none" w:sz="0" w:space="0" w:color="auto"/>
        <w:bottom w:val="none" w:sz="0" w:space="0" w:color="auto"/>
        <w:right w:val="none" w:sz="0" w:space="0" w:color="auto"/>
      </w:divBdr>
    </w:div>
    <w:div w:id="1019044500">
      <w:bodyDiv w:val="1"/>
      <w:marLeft w:val="0"/>
      <w:marRight w:val="0"/>
      <w:marTop w:val="0"/>
      <w:marBottom w:val="0"/>
      <w:divBdr>
        <w:top w:val="none" w:sz="0" w:space="0" w:color="auto"/>
        <w:left w:val="none" w:sz="0" w:space="0" w:color="auto"/>
        <w:bottom w:val="none" w:sz="0" w:space="0" w:color="auto"/>
        <w:right w:val="none" w:sz="0" w:space="0" w:color="auto"/>
      </w:divBdr>
    </w:div>
    <w:div w:id="1019501260">
      <w:bodyDiv w:val="1"/>
      <w:marLeft w:val="0"/>
      <w:marRight w:val="0"/>
      <w:marTop w:val="0"/>
      <w:marBottom w:val="0"/>
      <w:divBdr>
        <w:top w:val="none" w:sz="0" w:space="0" w:color="auto"/>
        <w:left w:val="none" w:sz="0" w:space="0" w:color="auto"/>
        <w:bottom w:val="none" w:sz="0" w:space="0" w:color="auto"/>
        <w:right w:val="none" w:sz="0" w:space="0" w:color="auto"/>
      </w:divBdr>
    </w:div>
    <w:div w:id="1020157796">
      <w:bodyDiv w:val="1"/>
      <w:marLeft w:val="0"/>
      <w:marRight w:val="0"/>
      <w:marTop w:val="0"/>
      <w:marBottom w:val="0"/>
      <w:divBdr>
        <w:top w:val="none" w:sz="0" w:space="0" w:color="auto"/>
        <w:left w:val="none" w:sz="0" w:space="0" w:color="auto"/>
        <w:bottom w:val="none" w:sz="0" w:space="0" w:color="auto"/>
        <w:right w:val="none" w:sz="0" w:space="0" w:color="auto"/>
      </w:divBdr>
    </w:div>
    <w:div w:id="1020354528">
      <w:bodyDiv w:val="1"/>
      <w:marLeft w:val="0"/>
      <w:marRight w:val="0"/>
      <w:marTop w:val="0"/>
      <w:marBottom w:val="0"/>
      <w:divBdr>
        <w:top w:val="none" w:sz="0" w:space="0" w:color="auto"/>
        <w:left w:val="none" w:sz="0" w:space="0" w:color="auto"/>
        <w:bottom w:val="none" w:sz="0" w:space="0" w:color="auto"/>
        <w:right w:val="none" w:sz="0" w:space="0" w:color="auto"/>
      </w:divBdr>
    </w:div>
    <w:div w:id="1020741432">
      <w:bodyDiv w:val="1"/>
      <w:marLeft w:val="0"/>
      <w:marRight w:val="0"/>
      <w:marTop w:val="0"/>
      <w:marBottom w:val="0"/>
      <w:divBdr>
        <w:top w:val="none" w:sz="0" w:space="0" w:color="auto"/>
        <w:left w:val="none" w:sz="0" w:space="0" w:color="auto"/>
        <w:bottom w:val="none" w:sz="0" w:space="0" w:color="auto"/>
        <w:right w:val="none" w:sz="0" w:space="0" w:color="auto"/>
      </w:divBdr>
    </w:div>
    <w:div w:id="1021396358">
      <w:bodyDiv w:val="1"/>
      <w:marLeft w:val="0"/>
      <w:marRight w:val="0"/>
      <w:marTop w:val="0"/>
      <w:marBottom w:val="0"/>
      <w:divBdr>
        <w:top w:val="none" w:sz="0" w:space="0" w:color="auto"/>
        <w:left w:val="none" w:sz="0" w:space="0" w:color="auto"/>
        <w:bottom w:val="none" w:sz="0" w:space="0" w:color="auto"/>
        <w:right w:val="none" w:sz="0" w:space="0" w:color="auto"/>
      </w:divBdr>
    </w:div>
    <w:div w:id="1022558488">
      <w:bodyDiv w:val="1"/>
      <w:marLeft w:val="0"/>
      <w:marRight w:val="0"/>
      <w:marTop w:val="0"/>
      <w:marBottom w:val="0"/>
      <w:divBdr>
        <w:top w:val="none" w:sz="0" w:space="0" w:color="auto"/>
        <w:left w:val="none" w:sz="0" w:space="0" w:color="auto"/>
        <w:bottom w:val="none" w:sz="0" w:space="0" w:color="auto"/>
        <w:right w:val="none" w:sz="0" w:space="0" w:color="auto"/>
      </w:divBdr>
    </w:div>
    <w:div w:id="1023552945">
      <w:bodyDiv w:val="1"/>
      <w:marLeft w:val="0"/>
      <w:marRight w:val="0"/>
      <w:marTop w:val="0"/>
      <w:marBottom w:val="0"/>
      <w:divBdr>
        <w:top w:val="none" w:sz="0" w:space="0" w:color="auto"/>
        <w:left w:val="none" w:sz="0" w:space="0" w:color="auto"/>
        <w:bottom w:val="none" w:sz="0" w:space="0" w:color="auto"/>
        <w:right w:val="none" w:sz="0" w:space="0" w:color="auto"/>
      </w:divBdr>
    </w:div>
    <w:div w:id="1023676980">
      <w:bodyDiv w:val="1"/>
      <w:marLeft w:val="0"/>
      <w:marRight w:val="0"/>
      <w:marTop w:val="0"/>
      <w:marBottom w:val="0"/>
      <w:divBdr>
        <w:top w:val="none" w:sz="0" w:space="0" w:color="auto"/>
        <w:left w:val="none" w:sz="0" w:space="0" w:color="auto"/>
        <w:bottom w:val="none" w:sz="0" w:space="0" w:color="auto"/>
        <w:right w:val="none" w:sz="0" w:space="0" w:color="auto"/>
      </w:divBdr>
    </w:div>
    <w:div w:id="1025521288">
      <w:bodyDiv w:val="1"/>
      <w:marLeft w:val="0"/>
      <w:marRight w:val="0"/>
      <w:marTop w:val="0"/>
      <w:marBottom w:val="0"/>
      <w:divBdr>
        <w:top w:val="none" w:sz="0" w:space="0" w:color="auto"/>
        <w:left w:val="none" w:sz="0" w:space="0" w:color="auto"/>
        <w:bottom w:val="none" w:sz="0" w:space="0" w:color="auto"/>
        <w:right w:val="none" w:sz="0" w:space="0" w:color="auto"/>
      </w:divBdr>
    </w:div>
    <w:div w:id="1028291466">
      <w:bodyDiv w:val="1"/>
      <w:marLeft w:val="0"/>
      <w:marRight w:val="0"/>
      <w:marTop w:val="0"/>
      <w:marBottom w:val="0"/>
      <w:divBdr>
        <w:top w:val="none" w:sz="0" w:space="0" w:color="auto"/>
        <w:left w:val="none" w:sz="0" w:space="0" w:color="auto"/>
        <w:bottom w:val="none" w:sz="0" w:space="0" w:color="auto"/>
        <w:right w:val="none" w:sz="0" w:space="0" w:color="auto"/>
      </w:divBdr>
    </w:div>
    <w:div w:id="1028994991">
      <w:bodyDiv w:val="1"/>
      <w:marLeft w:val="0"/>
      <w:marRight w:val="0"/>
      <w:marTop w:val="0"/>
      <w:marBottom w:val="0"/>
      <w:divBdr>
        <w:top w:val="none" w:sz="0" w:space="0" w:color="auto"/>
        <w:left w:val="none" w:sz="0" w:space="0" w:color="auto"/>
        <w:bottom w:val="none" w:sz="0" w:space="0" w:color="auto"/>
        <w:right w:val="none" w:sz="0" w:space="0" w:color="auto"/>
      </w:divBdr>
    </w:div>
    <w:div w:id="1029144404">
      <w:bodyDiv w:val="1"/>
      <w:marLeft w:val="0"/>
      <w:marRight w:val="0"/>
      <w:marTop w:val="0"/>
      <w:marBottom w:val="0"/>
      <w:divBdr>
        <w:top w:val="none" w:sz="0" w:space="0" w:color="auto"/>
        <w:left w:val="none" w:sz="0" w:space="0" w:color="auto"/>
        <w:bottom w:val="none" w:sz="0" w:space="0" w:color="auto"/>
        <w:right w:val="none" w:sz="0" w:space="0" w:color="auto"/>
      </w:divBdr>
    </w:div>
    <w:div w:id="1029523813">
      <w:bodyDiv w:val="1"/>
      <w:marLeft w:val="0"/>
      <w:marRight w:val="0"/>
      <w:marTop w:val="0"/>
      <w:marBottom w:val="0"/>
      <w:divBdr>
        <w:top w:val="none" w:sz="0" w:space="0" w:color="auto"/>
        <w:left w:val="none" w:sz="0" w:space="0" w:color="auto"/>
        <w:bottom w:val="none" w:sz="0" w:space="0" w:color="auto"/>
        <w:right w:val="none" w:sz="0" w:space="0" w:color="auto"/>
      </w:divBdr>
    </w:div>
    <w:div w:id="1030649059">
      <w:bodyDiv w:val="1"/>
      <w:marLeft w:val="0"/>
      <w:marRight w:val="0"/>
      <w:marTop w:val="0"/>
      <w:marBottom w:val="0"/>
      <w:divBdr>
        <w:top w:val="none" w:sz="0" w:space="0" w:color="auto"/>
        <w:left w:val="none" w:sz="0" w:space="0" w:color="auto"/>
        <w:bottom w:val="none" w:sz="0" w:space="0" w:color="auto"/>
        <w:right w:val="none" w:sz="0" w:space="0" w:color="auto"/>
      </w:divBdr>
    </w:div>
    <w:div w:id="1031416256">
      <w:bodyDiv w:val="1"/>
      <w:marLeft w:val="0"/>
      <w:marRight w:val="0"/>
      <w:marTop w:val="0"/>
      <w:marBottom w:val="0"/>
      <w:divBdr>
        <w:top w:val="none" w:sz="0" w:space="0" w:color="auto"/>
        <w:left w:val="none" w:sz="0" w:space="0" w:color="auto"/>
        <w:bottom w:val="none" w:sz="0" w:space="0" w:color="auto"/>
        <w:right w:val="none" w:sz="0" w:space="0" w:color="auto"/>
      </w:divBdr>
    </w:div>
    <w:div w:id="1031803729">
      <w:bodyDiv w:val="1"/>
      <w:marLeft w:val="0"/>
      <w:marRight w:val="0"/>
      <w:marTop w:val="0"/>
      <w:marBottom w:val="0"/>
      <w:divBdr>
        <w:top w:val="none" w:sz="0" w:space="0" w:color="auto"/>
        <w:left w:val="none" w:sz="0" w:space="0" w:color="auto"/>
        <w:bottom w:val="none" w:sz="0" w:space="0" w:color="auto"/>
        <w:right w:val="none" w:sz="0" w:space="0" w:color="auto"/>
      </w:divBdr>
    </w:div>
    <w:div w:id="1033072496">
      <w:bodyDiv w:val="1"/>
      <w:marLeft w:val="0"/>
      <w:marRight w:val="0"/>
      <w:marTop w:val="0"/>
      <w:marBottom w:val="0"/>
      <w:divBdr>
        <w:top w:val="none" w:sz="0" w:space="0" w:color="auto"/>
        <w:left w:val="none" w:sz="0" w:space="0" w:color="auto"/>
        <w:bottom w:val="none" w:sz="0" w:space="0" w:color="auto"/>
        <w:right w:val="none" w:sz="0" w:space="0" w:color="auto"/>
      </w:divBdr>
    </w:div>
    <w:div w:id="1037048197">
      <w:bodyDiv w:val="1"/>
      <w:marLeft w:val="0"/>
      <w:marRight w:val="0"/>
      <w:marTop w:val="0"/>
      <w:marBottom w:val="0"/>
      <w:divBdr>
        <w:top w:val="none" w:sz="0" w:space="0" w:color="auto"/>
        <w:left w:val="none" w:sz="0" w:space="0" w:color="auto"/>
        <w:bottom w:val="none" w:sz="0" w:space="0" w:color="auto"/>
        <w:right w:val="none" w:sz="0" w:space="0" w:color="auto"/>
      </w:divBdr>
    </w:div>
    <w:div w:id="1037586474">
      <w:bodyDiv w:val="1"/>
      <w:marLeft w:val="0"/>
      <w:marRight w:val="0"/>
      <w:marTop w:val="0"/>
      <w:marBottom w:val="0"/>
      <w:divBdr>
        <w:top w:val="none" w:sz="0" w:space="0" w:color="auto"/>
        <w:left w:val="none" w:sz="0" w:space="0" w:color="auto"/>
        <w:bottom w:val="none" w:sz="0" w:space="0" w:color="auto"/>
        <w:right w:val="none" w:sz="0" w:space="0" w:color="auto"/>
      </w:divBdr>
    </w:div>
    <w:div w:id="1038244531">
      <w:bodyDiv w:val="1"/>
      <w:marLeft w:val="0"/>
      <w:marRight w:val="0"/>
      <w:marTop w:val="0"/>
      <w:marBottom w:val="0"/>
      <w:divBdr>
        <w:top w:val="none" w:sz="0" w:space="0" w:color="auto"/>
        <w:left w:val="none" w:sz="0" w:space="0" w:color="auto"/>
        <w:bottom w:val="none" w:sz="0" w:space="0" w:color="auto"/>
        <w:right w:val="none" w:sz="0" w:space="0" w:color="auto"/>
      </w:divBdr>
    </w:div>
    <w:div w:id="1039165757">
      <w:bodyDiv w:val="1"/>
      <w:marLeft w:val="0"/>
      <w:marRight w:val="0"/>
      <w:marTop w:val="0"/>
      <w:marBottom w:val="0"/>
      <w:divBdr>
        <w:top w:val="none" w:sz="0" w:space="0" w:color="auto"/>
        <w:left w:val="none" w:sz="0" w:space="0" w:color="auto"/>
        <w:bottom w:val="none" w:sz="0" w:space="0" w:color="auto"/>
        <w:right w:val="none" w:sz="0" w:space="0" w:color="auto"/>
      </w:divBdr>
    </w:div>
    <w:div w:id="1039207059">
      <w:bodyDiv w:val="1"/>
      <w:marLeft w:val="0"/>
      <w:marRight w:val="0"/>
      <w:marTop w:val="0"/>
      <w:marBottom w:val="0"/>
      <w:divBdr>
        <w:top w:val="none" w:sz="0" w:space="0" w:color="auto"/>
        <w:left w:val="none" w:sz="0" w:space="0" w:color="auto"/>
        <w:bottom w:val="none" w:sz="0" w:space="0" w:color="auto"/>
        <w:right w:val="none" w:sz="0" w:space="0" w:color="auto"/>
      </w:divBdr>
    </w:div>
    <w:div w:id="1039208088">
      <w:bodyDiv w:val="1"/>
      <w:marLeft w:val="0"/>
      <w:marRight w:val="0"/>
      <w:marTop w:val="0"/>
      <w:marBottom w:val="0"/>
      <w:divBdr>
        <w:top w:val="none" w:sz="0" w:space="0" w:color="auto"/>
        <w:left w:val="none" w:sz="0" w:space="0" w:color="auto"/>
        <w:bottom w:val="none" w:sz="0" w:space="0" w:color="auto"/>
        <w:right w:val="none" w:sz="0" w:space="0" w:color="auto"/>
      </w:divBdr>
    </w:div>
    <w:div w:id="1039940870">
      <w:bodyDiv w:val="1"/>
      <w:marLeft w:val="0"/>
      <w:marRight w:val="0"/>
      <w:marTop w:val="0"/>
      <w:marBottom w:val="0"/>
      <w:divBdr>
        <w:top w:val="none" w:sz="0" w:space="0" w:color="auto"/>
        <w:left w:val="none" w:sz="0" w:space="0" w:color="auto"/>
        <w:bottom w:val="none" w:sz="0" w:space="0" w:color="auto"/>
        <w:right w:val="none" w:sz="0" w:space="0" w:color="auto"/>
      </w:divBdr>
    </w:div>
    <w:div w:id="1040012078">
      <w:bodyDiv w:val="1"/>
      <w:marLeft w:val="0"/>
      <w:marRight w:val="0"/>
      <w:marTop w:val="0"/>
      <w:marBottom w:val="0"/>
      <w:divBdr>
        <w:top w:val="none" w:sz="0" w:space="0" w:color="auto"/>
        <w:left w:val="none" w:sz="0" w:space="0" w:color="auto"/>
        <w:bottom w:val="none" w:sz="0" w:space="0" w:color="auto"/>
        <w:right w:val="none" w:sz="0" w:space="0" w:color="auto"/>
      </w:divBdr>
    </w:div>
    <w:div w:id="1040668997">
      <w:bodyDiv w:val="1"/>
      <w:marLeft w:val="0"/>
      <w:marRight w:val="0"/>
      <w:marTop w:val="0"/>
      <w:marBottom w:val="0"/>
      <w:divBdr>
        <w:top w:val="none" w:sz="0" w:space="0" w:color="auto"/>
        <w:left w:val="none" w:sz="0" w:space="0" w:color="auto"/>
        <w:bottom w:val="none" w:sz="0" w:space="0" w:color="auto"/>
        <w:right w:val="none" w:sz="0" w:space="0" w:color="auto"/>
      </w:divBdr>
    </w:div>
    <w:div w:id="1041436446">
      <w:bodyDiv w:val="1"/>
      <w:marLeft w:val="0"/>
      <w:marRight w:val="0"/>
      <w:marTop w:val="0"/>
      <w:marBottom w:val="0"/>
      <w:divBdr>
        <w:top w:val="none" w:sz="0" w:space="0" w:color="auto"/>
        <w:left w:val="none" w:sz="0" w:space="0" w:color="auto"/>
        <w:bottom w:val="none" w:sz="0" w:space="0" w:color="auto"/>
        <w:right w:val="none" w:sz="0" w:space="0" w:color="auto"/>
      </w:divBdr>
    </w:div>
    <w:div w:id="1041594056">
      <w:bodyDiv w:val="1"/>
      <w:marLeft w:val="0"/>
      <w:marRight w:val="0"/>
      <w:marTop w:val="0"/>
      <w:marBottom w:val="0"/>
      <w:divBdr>
        <w:top w:val="none" w:sz="0" w:space="0" w:color="auto"/>
        <w:left w:val="none" w:sz="0" w:space="0" w:color="auto"/>
        <w:bottom w:val="none" w:sz="0" w:space="0" w:color="auto"/>
        <w:right w:val="none" w:sz="0" w:space="0" w:color="auto"/>
      </w:divBdr>
    </w:div>
    <w:div w:id="1041828552">
      <w:bodyDiv w:val="1"/>
      <w:marLeft w:val="0"/>
      <w:marRight w:val="0"/>
      <w:marTop w:val="0"/>
      <w:marBottom w:val="0"/>
      <w:divBdr>
        <w:top w:val="none" w:sz="0" w:space="0" w:color="auto"/>
        <w:left w:val="none" w:sz="0" w:space="0" w:color="auto"/>
        <w:bottom w:val="none" w:sz="0" w:space="0" w:color="auto"/>
        <w:right w:val="none" w:sz="0" w:space="0" w:color="auto"/>
      </w:divBdr>
    </w:div>
    <w:div w:id="1043335976">
      <w:bodyDiv w:val="1"/>
      <w:marLeft w:val="0"/>
      <w:marRight w:val="0"/>
      <w:marTop w:val="0"/>
      <w:marBottom w:val="0"/>
      <w:divBdr>
        <w:top w:val="none" w:sz="0" w:space="0" w:color="auto"/>
        <w:left w:val="none" w:sz="0" w:space="0" w:color="auto"/>
        <w:bottom w:val="none" w:sz="0" w:space="0" w:color="auto"/>
        <w:right w:val="none" w:sz="0" w:space="0" w:color="auto"/>
      </w:divBdr>
    </w:div>
    <w:div w:id="1044407301">
      <w:bodyDiv w:val="1"/>
      <w:marLeft w:val="0"/>
      <w:marRight w:val="0"/>
      <w:marTop w:val="0"/>
      <w:marBottom w:val="0"/>
      <w:divBdr>
        <w:top w:val="none" w:sz="0" w:space="0" w:color="auto"/>
        <w:left w:val="none" w:sz="0" w:space="0" w:color="auto"/>
        <w:bottom w:val="none" w:sz="0" w:space="0" w:color="auto"/>
        <w:right w:val="none" w:sz="0" w:space="0" w:color="auto"/>
      </w:divBdr>
    </w:div>
    <w:div w:id="1045905273">
      <w:bodyDiv w:val="1"/>
      <w:marLeft w:val="0"/>
      <w:marRight w:val="0"/>
      <w:marTop w:val="0"/>
      <w:marBottom w:val="0"/>
      <w:divBdr>
        <w:top w:val="none" w:sz="0" w:space="0" w:color="auto"/>
        <w:left w:val="none" w:sz="0" w:space="0" w:color="auto"/>
        <w:bottom w:val="none" w:sz="0" w:space="0" w:color="auto"/>
        <w:right w:val="none" w:sz="0" w:space="0" w:color="auto"/>
      </w:divBdr>
    </w:div>
    <w:div w:id="1045912793">
      <w:bodyDiv w:val="1"/>
      <w:marLeft w:val="0"/>
      <w:marRight w:val="0"/>
      <w:marTop w:val="0"/>
      <w:marBottom w:val="0"/>
      <w:divBdr>
        <w:top w:val="none" w:sz="0" w:space="0" w:color="auto"/>
        <w:left w:val="none" w:sz="0" w:space="0" w:color="auto"/>
        <w:bottom w:val="none" w:sz="0" w:space="0" w:color="auto"/>
        <w:right w:val="none" w:sz="0" w:space="0" w:color="auto"/>
      </w:divBdr>
    </w:div>
    <w:div w:id="1046371746">
      <w:bodyDiv w:val="1"/>
      <w:marLeft w:val="0"/>
      <w:marRight w:val="0"/>
      <w:marTop w:val="0"/>
      <w:marBottom w:val="0"/>
      <w:divBdr>
        <w:top w:val="none" w:sz="0" w:space="0" w:color="auto"/>
        <w:left w:val="none" w:sz="0" w:space="0" w:color="auto"/>
        <w:bottom w:val="none" w:sz="0" w:space="0" w:color="auto"/>
        <w:right w:val="none" w:sz="0" w:space="0" w:color="auto"/>
      </w:divBdr>
    </w:div>
    <w:div w:id="1046569311">
      <w:bodyDiv w:val="1"/>
      <w:marLeft w:val="0"/>
      <w:marRight w:val="0"/>
      <w:marTop w:val="0"/>
      <w:marBottom w:val="0"/>
      <w:divBdr>
        <w:top w:val="none" w:sz="0" w:space="0" w:color="auto"/>
        <w:left w:val="none" w:sz="0" w:space="0" w:color="auto"/>
        <w:bottom w:val="none" w:sz="0" w:space="0" w:color="auto"/>
        <w:right w:val="none" w:sz="0" w:space="0" w:color="auto"/>
      </w:divBdr>
    </w:div>
    <w:div w:id="1047266471">
      <w:bodyDiv w:val="1"/>
      <w:marLeft w:val="0"/>
      <w:marRight w:val="0"/>
      <w:marTop w:val="0"/>
      <w:marBottom w:val="0"/>
      <w:divBdr>
        <w:top w:val="none" w:sz="0" w:space="0" w:color="auto"/>
        <w:left w:val="none" w:sz="0" w:space="0" w:color="auto"/>
        <w:bottom w:val="none" w:sz="0" w:space="0" w:color="auto"/>
        <w:right w:val="none" w:sz="0" w:space="0" w:color="auto"/>
      </w:divBdr>
    </w:div>
    <w:div w:id="1048839218">
      <w:bodyDiv w:val="1"/>
      <w:marLeft w:val="0"/>
      <w:marRight w:val="0"/>
      <w:marTop w:val="0"/>
      <w:marBottom w:val="0"/>
      <w:divBdr>
        <w:top w:val="none" w:sz="0" w:space="0" w:color="auto"/>
        <w:left w:val="none" w:sz="0" w:space="0" w:color="auto"/>
        <w:bottom w:val="none" w:sz="0" w:space="0" w:color="auto"/>
        <w:right w:val="none" w:sz="0" w:space="0" w:color="auto"/>
      </w:divBdr>
    </w:div>
    <w:div w:id="1050694518">
      <w:bodyDiv w:val="1"/>
      <w:marLeft w:val="0"/>
      <w:marRight w:val="0"/>
      <w:marTop w:val="0"/>
      <w:marBottom w:val="0"/>
      <w:divBdr>
        <w:top w:val="none" w:sz="0" w:space="0" w:color="auto"/>
        <w:left w:val="none" w:sz="0" w:space="0" w:color="auto"/>
        <w:bottom w:val="none" w:sz="0" w:space="0" w:color="auto"/>
        <w:right w:val="none" w:sz="0" w:space="0" w:color="auto"/>
      </w:divBdr>
    </w:div>
    <w:div w:id="1051147847">
      <w:bodyDiv w:val="1"/>
      <w:marLeft w:val="0"/>
      <w:marRight w:val="0"/>
      <w:marTop w:val="0"/>
      <w:marBottom w:val="0"/>
      <w:divBdr>
        <w:top w:val="none" w:sz="0" w:space="0" w:color="auto"/>
        <w:left w:val="none" w:sz="0" w:space="0" w:color="auto"/>
        <w:bottom w:val="none" w:sz="0" w:space="0" w:color="auto"/>
        <w:right w:val="none" w:sz="0" w:space="0" w:color="auto"/>
      </w:divBdr>
    </w:div>
    <w:div w:id="1052919744">
      <w:bodyDiv w:val="1"/>
      <w:marLeft w:val="0"/>
      <w:marRight w:val="0"/>
      <w:marTop w:val="0"/>
      <w:marBottom w:val="0"/>
      <w:divBdr>
        <w:top w:val="none" w:sz="0" w:space="0" w:color="auto"/>
        <w:left w:val="none" w:sz="0" w:space="0" w:color="auto"/>
        <w:bottom w:val="none" w:sz="0" w:space="0" w:color="auto"/>
        <w:right w:val="none" w:sz="0" w:space="0" w:color="auto"/>
      </w:divBdr>
    </w:div>
    <w:div w:id="1052971636">
      <w:bodyDiv w:val="1"/>
      <w:marLeft w:val="0"/>
      <w:marRight w:val="0"/>
      <w:marTop w:val="0"/>
      <w:marBottom w:val="0"/>
      <w:divBdr>
        <w:top w:val="none" w:sz="0" w:space="0" w:color="auto"/>
        <w:left w:val="none" w:sz="0" w:space="0" w:color="auto"/>
        <w:bottom w:val="none" w:sz="0" w:space="0" w:color="auto"/>
        <w:right w:val="none" w:sz="0" w:space="0" w:color="auto"/>
      </w:divBdr>
    </w:div>
    <w:div w:id="1053236821">
      <w:bodyDiv w:val="1"/>
      <w:marLeft w:val="0"/>
      <w:marRight w:val="0"/>
      <w:marTop w:val="0"/>
      <w:marBottom w:val="0"/>
      <w:divBdr>
        <w:top w:val="none" w:sz="0" w:space="0" w:color="auto"/>
        <w:left w:val="none" w:sz="0" w:space="0" w:color="auto"/>
        <w:bottom w:val="none" w:sz="0" w:space="0" w:color="auto"/>
        <w:right w:val="none" w:sz="0" w:space="0" w:color="auto"/>
      </w:divBdr>
    </w:div>
    <w:div w:id="1054085249">
      <w:bodyDiv w:val="1"/>
      <w:marLeft w:val="0"/>
      <w:marRight w:val="0"/>
      <w:marTop w:val="0"/>
      <w:marBottom w:val="0"/>
      <w:divBdr>
        <w:top w:val="none" w:sz="0" w:space="0" w:color="auto"/>
        <w:left w:val="none" w:sz="0" w:space="0" w:color="auto"/>
        <w:bottom w:val="none" w:sz="0" w:space="0" w:color="auto"/>
        <w:right w:val="none" w:sz="0" w:space="0" w:color="auto"/>
      </w:divBdr>
    </w:div>
    <w:div w:id="1054891315">
      <w:bodyDiv w:val="1"/>
      <w:marLeft w:val="0"/>
      <w:marRight w:val="0"/>
      <w:marTop w:val="0"/>
      <w:marBottom w:val="0"/>
      <w:divBdr>
        <w:top w:val="none" w:sz="0" w:space="0" w:color="auto"/>
        <w:left w:val="none" w:sz="0" w:space="0" w:color="auto"/>
        <w:bottom w:val="none" w:sz="0" w:space="0" w:color="auto"/>
        <w:right w:val="none" w:sz="0" w:space="0" w:color="auto"/>
      </w:divBdr>
    </w:div>
    <w:div w:id="1055928516">
      <w:bodyDiv w:val="1"/>
      <w:marLeft w:val="0"/>
      <w:marRight w:val="0"/>
      <w:marTop w:val="0"/>
      <w:marBottom w:val="0"/>
      <w:divBdr>
        <w:top w:val="none" w:sz="0" w:space="0" w:color="auto"/>
        <w:left w:val="none" w:sz="0" w:space="0" w:color="auto"/>
        <w:bottom w:val="none" w:sz="0" w:space="0" w:color="auto"/>
        <w:right w:val="none" w:sz="0" w:space="0" w:color="auto"/>
      </w:divBdr>
    </w:div>
    <w:div w:id="1056053907">
      <w:bodyDiv w:val="1"/>
      <w:marLeft w:val="0"/>
      <w:marRight w:val="0"/>
      <w:marTop w:val="0"/>
      <w:marBottom w:val="0"/>
      <w:divBdr>
        <w:top w:val="none" w:sz="0" w:space="0" w:color="auto"/>
        <w:left w:val="none" w:sz="0" w:space="0" w:color="auto"/>
        <w:bottom w:val="none" w:sz="0" w:space="0" w:color="auto"/>
        <w:right w:val="none" w:sz="0" w:space="0" w:color="auto"/>
      </w:divBdr>
    </w:div>
    <w:div w:id="1056200824">
      <w:bodyDiv w:val="1"/>
      <w:marLeft w:val="0"/>
      <w:marRight w:val="0"/>
      <w:marTop w:val="0"/>
      <w:marBottom w:val="0"/>
      <w:divBdr>
        <w:top w:val="none" w:sz="0" w:space="0" w:color="auto"/>
        <w:left w:val="none" w:sz="0" w:space="0" w:color="auto"/>
        <w:bottom w:val="none" w:sz="0" w:space="0" w:color="auto"/>
        <w:right w:val="none" w:sz="0" w:space="0" w:color="auto"/>
      </w:divBdr>
    </w:div>
    <w:div w:id="1056859544">
      <w:bodyDiv w:val="1"/>
      <w:marLeft w:val="0"/>
      <w:marRight w:val="0"/>
      <w:marTop w:val="0"/>
      <w:marBottom w:val="0"/>
      <w:divBdr>
        <w:top w:val="none" w:sz="0" w:space="0" w:color="auto"/>
        <w:left w:val="none" w:sz="0" w:space="0" w:color="auto"/>
        <w:bottom w:val="none" w:sz="0" w:space="0" w:color="auto"/>
        <w:right w:val="none" w:sz="0" w:space="0" w:color="auto"/>
      </w:divBdr>
    </w:div>
    <w:div w:id="1059668594">
      <w:bodyDiv w:val="1"/>
      <w:marLeft w:val="0"/>
      <w:marRight w:val="0"/>
      <w:marTop w:val="0"/>
      <w:marBottom w:val="0"/>
      <w:divBdr>
        <w:top w:val="none" w:sz="0" w:space="0" w:color="auto"/>
        <w:left w:val="none" w:sz="0" w:space="0" w:color="auto"/>
        <w:bottom w:val="none" w:sz="0" w:space="0" w:color="auto"/>
        <w:right w:val="none" w:sz="0" w:space="0" w:color="auto"/>
      </w:divBdr>
    </w:div>
    <w:div w:id="1059743602">
      <w:bodyDiv w:val="1"/>
      <w:marLeft w:val="0"/>
      <w:marRight w:val="0"/>
      <w:marTop w:val="0"/>
      <w:marBottom w:val="0"/>
      <w:divBdr>
        <w:top w:val="none" w:sz="0" w:space="0" w:color="auto"/>
        <w:left w:val="none" w:sz="0" w:space="0" w:color="auto"/>
        <w:bottom w:val="none" w:sz="0" w:space="0" w:color="auto"/>
        <w:right w:val="none" w:sz="0" w:space="0" w:color="auto"/>
      </w:divBdr>
    </w:div>
    <w:div w:id="1060061787">
      <w:bodyDiv w:val="1"/>
      <w:marLeft w:val="0"/>
      <w:marRight w:val="0"/>
      <w:marTop w:val="0"/>
      <w:marBottom w:val="0"/>
      <w:divBdr>
        <w:top w:val="none" w:sz="0" w:space="0" w:color="auto"/>
        <w:left w:val="none" w:sz="0" w:space="0" w:color="auto"/>
        <w:bottom w:val="none" w:sz="0" w:space="0" w:color="auto"/>
        <w:right w:val="none" w:sz="0" w:space="0" w:color="auto"/>
      </w:divBdr>
    </w:div>
    <w:div w:id="1061443262">
      <w:bodyDiv w:val="1"/>
      <w:marLeft w:val="0"/>
      <w:marRight w:val="0"/>
      <w:marTop w:val="0"/>
      <w:marBottom w:val="0"/>
      <w:divBdr>
        <w:top w:val="none" w:sz="0" w:space="0" w:color="auto"/>
        <w:left w:val="none" w:sz="0" w:space="0" w:color="auto"/>
        <w:bottom w:val="none" w:sz="0" w:space="0" w:color="auto"/>
        <w:right w:val="none" w:sz="0" w:space="0" w:color="auto"/>
      </w:divBdr>
    </w:div>
    <w:div w:id="1061758731">
      <w:bodyDiv w:val="1"/>
      <w:marLeft w:val="0"/>
      <w:marRight w:val="0"/>
      <w:marTop w:val="0"/>
      <w:marBottom w:val="0"/>
      <w:divBdr>
        <w:top w:val="none" w:sz="0" w:space="0" w:color="auto"/>
        <w:left w:val="none" w:sz="0" w:space="0" w:color="auto"/>
        <w:bottom w:val="none" w:sz="0" w:space="0" w:color="auto"/>
        <w:right w:val="none" w:sz="0" w:space="0" w:color="auto"/>
      </w:divBdr>
    </w:div>
    <w:div w:id="1062095431">
      <w:bodyDiv w:val="1"/>
      <w:marLeft w:val="0"/>
      <w:marRight w:val="0"/>
      <w:marTop w:val="0"/>
      <w:marBottom w:val="0"/>
      <w:divBdr>
        <w:top w:val="none" w:sz="0" w:space="0" w:color="auto"/>
        <w:left w:val="none" w:sz="0" w:space="0" w:color="auto"/>
        <w:bottom w:val="none" w:sz="0" w:space="0" w:color="auto"/>
        <w:right w:val="none" w:sz="0" w:space="0" w:color="auto"/>
      </w:divBdr>
    </w:div>
    <w:div w:id="1062556303">
      <w:bodyDiv w:val="1"/>
      <w:marLeft w:val="0"/>
      <w:marRight w:val="0"/>
      <w:marTop w:val="0"/>
      <w:marBottom w:val="0"/>
      <w:divBdr>
        <w:top w:val="none" w:sz="0" w:space="0" w:color="auto"/>
        <w:left w:val="none" w:sz="0" w:space="0" w:color="auto"/>
        <w:bottom w:val="none" w:sz="0" w:space="0" w:color="auto"/>
        <w:right w:val="none" w:sz="0" w:space="0" w:color="auto"/>
      </w:divBdr>
    </w:div>
    <w:div w:id="1062562695">
      <w:bodyDiv w:val="1"/>
      <w:marLeft w:val="0"/>
      <w:marRight w:val="0"/>
      <w:marTop w:val="0"/>
      <w:marBottom w:val="0"/>
      <w:divBdr>
        <w:top w:val="none" w:sz="0" w:space="0" w:color="auto"/>
        <w:left w:val="none" w:sz="0" w:space="0" w:color="auto"/>
        <w:bottom w:val="none" w:sz="0" w:space="0" w:color="auto"/>
        <w:right w:val="none" w:sz="0" w:space="0" w:color="auto"/>
      </w:divBdr>
    </w:div>
    <w:div w:id="1065838718">
      <w:bodyDiv w:val="1"/>
      <w:marLeft w:val="0"/>
      <w:marRight w:val="0"/>
      <w:marTop w:val="0"/>
      <w:marBottom w:val="0"/>
      <w:divBdr>
        <w:top w:val="none" w:sz="0" w:space="0" w:color="auto"/>
        <w:left w:val="none" w:sz="0" w:space="0" w:color="auto"/>
        <w:bottom w:val="none" w:sz="0" w:space="0" w:color="auto"/>
        <w:right w:val="none" w:sz="0" w:space="0" w:color="auto"/>
      </w:divBdr>
    </w:div>
    <w:div w:id="1066417600">
      <w:bodyDiv w:val="1"/>
      <w:marLeft w:val="0"/>
      <w:marRight w:val="0"/>
      <w:marTop w:val="0"/>
      <w:marBottom w:val="0"/>
      <w:divBdr>
        <w:top w:val="none" w:sz="0" w:space="0" w:color="auto"/>
        <w:left w:val="none" w:sz="0" w:space="0" w:color="auto"/>
        <w:bottom w:val="none" w:sz="0" w:space="0" w:color="auto"/>
        <w:right w:val="none" w:sz="0" w:space="0" w:color="auto"/>
      </w:divBdr>
    </w:div>
    <w:div w:id="1066684817">
      <w:bodyDiv w:val="1"/>
      <w:marLeft w:val="0"/>
      <w:marRight w:val="0"/>
      <w:marTop w:val="0"/>
      <w:marBottom w:val="0"/>
      <w:divBdr>
        <w:top w:val="none" w:sz="0" w:space="0" w:color="auto"/>
        <w:left w:val="none" w:sz="0" w:space="0" w:color="auto"/>
        <w:bottom w:val="none" w:sz="0" w:space="0" w:color="auto"/>
        <w:right w:val="none" w:sz="0" w:space="0" w:color="auto"/>
      </w:divBdr>
    </w:div>
    <w:div w:id="1068722846">
      <w:bodyDiv w:val="1"/>
      <w:marLeft w:val="0"/>
      <w:marRight w:val="0"/>
      <w:marTop w:val="0"/>
      <w:marBottom w:val="0"/>
      <w:divBdr>
        <w:top w:val="none" w:sz="0" w:space="0" w:color="auto"/>
        <w:left w:val="none" w:sz="0" w:space="0" w:color="auto"/>
        <w:bottom w:val="none" w:sz="0" w:space="0" w:color="auto"/>
        <w:right w:val="none" w:sz="0" w:space="0" w:color="auto"/>
      </w:divBdr>
    </w:div>
    <w:div w:id="1074545015">
      <w:bodyDiv w:val="1"/>
      <w:marLeft w:val="0"/>
      <w:marRight w:val="0"/>
      <w:marTop w:val="0"/>
      <w:marBottom w:val="0"/>
      <w:divBdr>
        <w:top w:val="none" w:sz="0" w:space="0" w:color="auto"/>
        <w:left w:val="none" w:sz="0" w:space="0" w:color="auto"/>
        <w:bottom w:val="none" w:sz="0" w:space="0" w:color="auto"/>
        <w:right w:val="none" w:sz="0" w:space="0" w:color="auto"/>
      </w:divBdr>
    </w:div>
    <w:div w:id="1074861148">
      <w:bodyDiv w:val="1"/>
      <w:marLeft w:val="0"/>
      <w:marRight w:val="0"/>
      <w:marTop w:val="0"/>
      <w:marBottom w:val="0"/>
      <w:divBdr>
        <w:top w:val="none" w:sz="0" w:space="0" w:color="auto"/>
        <w:left w:val="none" w:sz="0" w:space="0" w:color="auto"/>
        <w:bottom w:val="none" w:sz="0" w:space="0" w:color="auto"/>
        <w:right w:val="none" w:sz="0" w:space="0" w:color="auto"/>
      </w:divBdr>
    </w:div>
    <w:div w:id="1075320884">
      <w:bodyDiv w:val="1"/>
      <w:marLeft w:val="0"/>
      <w:marRight w:val="0"/>
      <w:marTop w:val="0"/>
      <w:marBottom w:val="0"/>
      <w:divBdr>
        <w:top w:val="none" w:sz="0" w:space="0" w:color="auto"/>
        <w:left w:val="none" w:sz="0" w:space="0" w:color="auto"/>
        <w:bottom w:val="none" w:sz="0" w:space="0" w:color="auto"/>
        <w:right w:val="none" w:sz="0" w:space="0" w:color="auto"/>
      </w:divBdr>
    </w:div>
    <w:div w:id="1075783920">
      <w:bodyDiv w:val="1"/>
      <w:marLeft w:val="0"/>
      <w:marRight w:val="0"/>
      <w:marTop w:val="0"/>
      <w:marBottom w:val="0"/>
      <w:divBdr>
        <w:top w:val="none" w:sz="0" w:space="0" w:color="auto"/>
        <w:left w:val="none" w:sz="0" w:space="0" w:color="auto"/>
        <w:bottom w:val="none" w:sz="0" w:space="0" w:color="auto"/>
        <w:right w:val="none" w:sz="0" w:space="0" w:color="auto"/>
      </w:divBdr>
    </w:div>
    <w:div w:id="1076126018">
      <w:bodyDiv w:val="1"/>
      <w:marLeft w:val="0"/>
      <w:marRight w:val="0"/>
      <w:marTop w:val="0"/>
      <w:marBottom w:val="0"/>
      <w:divBdr>
        <w:top w:val="none" w:sz="0" w:space="0" w:color="auto"/>
        <w:left w:val="none" w:sz="0" w:space="0" w:color="auto"/>
        <w:bottom w:val="none" w:sz="0" w:space="0" w:color="auto"/>
        <w:right w:val="none" w:sz="0" w:space="0" w:color="auto"/>
      </w:divBdr>
    </w:div>
    <w:div w:id="1076127137">
      <w:bodyDiv w:val="1"/>
      <w:marLeft w:val="0"/>
      <w:marRight w:val="0"/>
      <w:marTop w:val="0"/>
      <w:marBottom w:val="0"/>
      <w:divBdr>
        <w:top w:val="none" w:sz="0" w:space="0" w:color="auto"/>
        <w:left w:val="none" w:sz="0" w:space="0" w:color="auto"/>
        <w:bottom w:val="none" w:sz="0" w:space="0" w:color="auto"/>
        <w:right w:val="none" w:sz="0" w:space="0" w:color="auto"/>
      </w:divBdr>
    </w:div>
    <w:div w:id="1077677821">
      <w:bodyDiv w:val="1"/>
      <w:marLeft w:val="0"/>
      <w:marRight w:val="0"/>
      <w:marTop w:val="0"/>
      <w:marBottom w:val="0"/>
      <w:divBdr>
        <w:top w:val="none" w:sz="0" w:space="0" w:color="auto"/>
        <w:left w:val="none" w:sz="0" w:space="0" w:color="auto"/>
        <w:bottom w:val="none" w:sz="0" w:space="0" w:color="auto"/>
        <w:right w:val="none" w:sz="0" w:space="0" w:color="auto"/>
      </w:divBdr>
    </w:div>
    <w:div w:id="1079252125">
      <w:bodyDiv w:val="1"/>
      <w:marLeft w:val="0"/>
      <w:marRight w:val="0"/>
      <w:marTop w:val="0"/>
      <w:marBottom w:val="0"/>
      <w:divBdr>
        <w:top w:val="none" w:sz="0" w:space="0" w:color="auto"/>
        <w:left w:val="none" w:sz="0" w:space="0" w:color="auto"/>
        <w:bottom w:val="none" w:sz="0" w:space="0" w:color="auto"/>
        <w:right w:val="none" w:sz="0" w:space="0" w:color="auto"/>
      </w:divBdr>
    </w:div>
    <w:div w:id="1079519343">
      <w:bodyDiv w:val="1"/>
      <w:marLeft w:val="0"/>
      <w:marRight w:val="0"/>
      <w:marTop w:val="0"/>
      <w:marBottom w:val="0"/>
      <w:divBdr>
        <w:top w:val="none" w:sz="0" w:space="0" w:color="auto"/>
        <w:left w:val="none" w:sz="0" w:space="0" w:color="auto"/>
        <w:bottom w:val="none" w:sz="0" w:space="0" w:color="auto"/>
        <w:right w:val="none" w:sz="0" w:space="0" w:color="auto"/>
      </w:divBdr>
    </w:div>
    <w:div w:id="1079597766">
      <w:bodyDiv w:val="1"/>
      <w:marLeft w:val="0"/>
      <w:marRight w:val="0"/>
      <w:marTop w:val="0"/>
      <w:marBottom w:val="0"/>
      <w:divBdr>
        <w:top w:val="none" w:sz="0" w:space="0" w:color="auto"/>
        <w:left w:val="none" w:sz="0" w:space="0" w:color="auto"/>
        <w:bottom w:val="none" w:sz="0" w:space="0" w:color="auto"/>
        <w:right w:val="none" w:sz="0" w:space="0" w:color="auto"/>
      </w:divBdr>
    </w:div>
    <w:div w:id="1080903359">
      <w:bodyDiv w:val="1"/>
      <w:marLeft w:val="0"/>
      <w:marRight w:val="0"/>
      <w:marTop w:val="0"/>
      <w:marBottom w:val="0"/>
      <w:divBdr>
        <w:top w:val="none" w:sz="0" w:space="0" w:color="auto"/>
        <w:left w:val="none" w:sz="0" w:space="0" w:color="auto"/>
        <w:bottom w:val="none" w:sz="0" w:space="0" w:color="auto"/>
        <w:right w:val="none" w:sz="0" w:space="0" w:color="auto"/>
      </w:divBdr>
    </w:div>
    <w:div w:id="1082606333">
      <w:bodyDiv w:val="1"/>
      <w:marLeft w:val="0"/>
      <w:marRight w:val="0"/>
      <w:marTop w:val="0"/>
      <w:marBottom w:val="0"/>
      <w:divBdr>
        <w:top w:val="none" w:sz="0" w:space="0" w:color="auto"/>
        <w:left w:val="none" w:sz="0" w:space="0" w:color="auto"/>
        <w:bottom w:val="none" w:sz="0" w:space="0" w:color="auto"/>
        <w:right w:val="none" w:sz="0" w:space="0" w:color="auto"/>
      </w:divBdr>
    </w:div>
    <w:div w:id="1082948670">
      <w:bodyDiv w:val="1"/>
      <w:marLeft w:val="0"/>
      <w:marRight w:val="0"/>
      <w:marTop w:val="0"/>
      <w:marBottom w:val="0"/>
      <w:divBdr>
        <w:top w:val="none" w:sz="0" w:space="0" w:color="auto"/>
        <w:left w:val="none" w:sz="0" w:space="0" w:color="auto"/>
        <w:bottom w:val="none" w:sz="0" w:space="0" w:color="auto"/>
        <w:right w:val="none" w:sz="0" w:space="0" w:color="auto"/>
      </w:divBdr>
    </w:div>
    <w:div w:id="1084032186">
      <w:bodyDiv w:val="1"/>
      <w:marLeft w:val="0"/>
      <w:marRight w:val="0"/>
      <w:marTop w:val="0"/>
      <w:marBottom w:val="0"/>
      <w:divBdr>
        <w:top w:val="none" w:sz="0" w:space="0" w:color="auto"/>
        <w:left w:val="none" w:sz="0" w:space="0" w:color="auto"/>
        <w:bottom w:val="none" w:sz="0" w:space="0" w:color="auto"/>
        <w:right w:val="none" w:sz="0" w:space="0" w:color="auto"/>
      </w:divBdr>
    </w:div>
    <w:div w:id="1085032757">
      <w:bodyDiv w:val="1"/>
      <w:marLeft w:val="0"/>
      <w:marRight w:val="0"/>
      <w:marTop w:val="0"/>
      <w:marBottom w:val="0"/>
      <w:divBdr>
        <w:top w:val="none" w:sz="0" w:space="0" w:color="auto"/>
        <w:left w:val="none" w:sz="0" w:space="0" w:color="auto"/>
        <w:bottom w:val="none" w:sz="0" w:space="0" w:color="auto"/>
        <w:right w:val="none" w:sz="0" w:space="0" w:color="auto"/>
      </w:divBdr>
    </w:div>
    <w:div w:id="1085686268">
      <w:bodyDiv w:val="1"/>
      <w:marLeft w:val="0"/>
      <w:marRight w:val="0"/>
      <w:marTop w:val="0"/>
      <w:marBottom w:val="0"/>
      <w:divBdr>
        <w:top w:val="none" w:sz="0" w:space="0" w:color="auto"/>
        <w:left w:val="none" w:sz="0" w:space="0" w:color="auto"/>
        <w:bottom w:val="none" w:sz="0" w:space="0" w:color="auto"/>
        <w:right w:val="none" w:sz="0" w:space="0" w:color="auto"/>
      </w:divBdr>
    </w:div>
    <w:div w:id="1088501766">
      <w:bodyDiv w:val="1"/>
      <w:marLeft w:val="0"/>
      <w:marRight w:val="0"/>
      <w:marTop w:val="0"/>
      <w:marBottom w:val="0"/>
      <w:divBdr>
        <w:top w:val="none" w:sz="0" w:space="0" w:color="auto"/>
        <w:left w:val="none" w:sz="0" w:space="0" w:color="auto"/>
        <w:bottom w:val="none" w:sz="0" w:space="0" w:color="auto"/>
        <w:right w:val="none" w:sz="0" w:space="0" w:color="auto"/>
      </w:divBdr>
    </w:div>
    <w:div w:id="1088887105">
      <w:bodyDiv w:val="1"/>
      <w:marLeft w:val="0"/>
      <w:marRight w:val="0"/>
      <w:marTop w:val="0"/>
      <w:marBottom w:val="0"/>
      <w:divBdr>
        <w:top w:val="none" w:sz="0" w:space="0" w:color="auto"/>
        <w:left w:val="none" w:sz="0" w:space="0" w:color="auto"/>
        <w:bottom w:val="none" w:sz="0" w:space="0" w:color="auto"/>
        <w:right w:val="none" w:sz="0" w:space="0" w:color="auto"/>
      </w:divBdr>
    </w:div>
    <w:div w:id="1090589188">
      <w:bodyDiv w:val="1"/>
      <w:marLeft w:val="0"/>
      <w:marRight w:val="0"/>
      <w:marTop w:val="0"/>
      <w:marBottom w:val="0"/>
      <w:divBdr>
        <w:top w:val="none" w:sz="0" w:space="0" w:color="auto"/>
        <w:left w:val="none" w:sz="0" w:space="0" w:color="auto"/>
        <w:bottom w:val="none" w:sz="0" w:space="0" w:color="auto"/>
        <w:right w:val="none" w:sz="0" w:space="0" w:color="auto"/>
      </w:divBdr>
    </w:div>
    <w:div w:id="1090857608">
      <w:bodyDiv w:val="1"/>
      <w:marLeft w:val="0"/>
      <w:marRight w:val="0"/>
      <w:marTop w:val="0"/>
      <w:marBottom w:val="0"/>
      <w:divBdr>
        <w:top w:val="none" w:sz="0" w:space="0" w:color="auto"/>
        <w:left w:val="none" w:sz="0" w:space="0" w:color="auto"/>
        <w:bottom w:val="none" w:sz="0" w:space="0" w:color="auto"/>
        <w:right w:val="none" w:sz="0" w:space="0" w:color="auto"/>
      </w:divBdr>
    </w:div>
    <w:div w:id="1091272126">
      <w:bodyDiv w:val="1"/>
      <w:marLeft w:val="0"/>
      <w:marRight w:val="0"/>
      <w:marTop w:val="0"/>
      <w:marBottom w:val="0"/>
      <w:divBdr>
        <w:top w:val="none" w:sz="0" w:space="0" w:color="auto"/>
        <w:left w:val="none" w:sz="0" w:space="0" w:color="auto"/>
        <w:bottom w:val="none" w:sz="0" w:space="0" w:color="auto"/>
        <w:right w:val="none" w:sz="0" w:space="0" w:color="auto"/>
      </w:divBdr>
    </w:div>
    <w:div w:id="1092120129">
      <w:bodyDiv w:val="1"/>
      <w:marLeft w:val="0"/>
      <w:marRight w:val="0"/>
      <w:marTop w:val="0"/>
      <w:marBottom w:val="0"/>
      <w:divBdr>
        <w:top w:val="none" w:sz="0" w:space="0" w:color="auto"/>
        <w:left w:val="none" w:sz="0" w:space="0" w:color="auto"/>
        <w:bottom w:val="none" w:sz="0" w:space="0" w:color="auto"/>
        <w:right w:val="none" w:sz="0" w:space="0" w:color="auto"/>
      </w:divBdr>
    </w:div>
    <w:div w:id="1092776827">
      <w:bodyDiv w:val="1"/>
      <w:marLeft w:val="0"/>
      <w:marRight w:val="0"/>
      <w:marTop w:val="0"/>
      <w:marBottom w:val="0"/>
      <w:divBdr>
        <w:top w:val="none" w:sz="0" w:space="0" w:color="auto"/>
        <w:left w:val="none" w:sz="0" w:space="0" w:color="auto"/>
        <w:bottom w:val="none" w:sz="0" w:space="0" w:color="auto"/>
        <w:right w:val="none" w:sz="0" w:space="0" w:color="auto"/>
      </w:divBdr>
    </w:div>
    <w:div w:id="1093815123">
      <w:bodyDiv w:val="1"/>
      <w:marLeft w:val="0"/>
      <w:marRight w:val="0"/>
      <w:marTop w:val="0"/>
      <w:marBottom w:val="0"/>
      <w:divBdr>
        <w:top w:val="none" w:sz="0" w:space="0" w:color="auto"/>
        <w:left w:val="none" w:sz="0" w:space="0" w:color="auto"/>
        <w:bottom w:val="none" w:sz="0" w:space="0" w:color="auto"/>
        <w:right w:val="none" w:sz="0" w:space="0" w:color="auto"/>
      </w:divBdr>
    </w:div>
    <w:div w:id="1093863836">
      <w:bodyDiv w:val="1"/>
      <w:marLeft w:val="0"/>
      <w:marRight w:val="0"/>
      <w:marTop w:val="0"/>
      <w:marBottom w:val="0"/>
      <w:divBdr>
        <w:top w:val="none" w:sz="0" w:space="0" w:color="auto"/>
        <w:left w:val="none" w:sz="0" w:space="0" w:color="auto"/>
        <w:bottom w:val="none" w:sz="0" w:space="0" w:color="auto"/>
        <w:right w:val="none" w:sz="0" w:space="0" w:color="auto"/>
      </w:divBdr>
    </w:div>
    <w:div w:id="1093867038">
      <w:bodyDiv w:val="1"/>
      <w:marLeft w:val="0"/>
      <w:marRight w:val="0"/>
      <w:marTop w:val="0"/>
      <w:marBottom w:val="0"/>
      <w:divBdr>
        <w:top w:val="none" w:sz="0" w:space="0" w:color="auto"/>
        <w:left w:val="none" w:sz="0" w:space="0" w:color="auto"/>
        <w:bottom w:val="none" w:sz="0" w:space="0" w:color="auto"/>
        <w:right w:val="none" w:sz="0" w:space="0" w:color="auto"/>
      </w:divBdr>
    </w:div>
    <w:div w:id="1093890551">
      <w:bodyDiv w:val="1"/>
      <w:marLeft w:val="0"/>
      <w:marRight w:val="0"/>
      <w:marTop w:val="0"/>
      <w:marBottom w:val="0"/>
      <w:divBdr>
        <w:top w:val="none" w:sz="0" w:space="0" w:color="auto"/>
        <w:left w:val="none" w:sz="0" w:space="0" w:color="auto"/>
        <w:bottom w:val="none" w:sz="0" w:space="0" w:color="auto"/>
        <w:right w:val="none" w:sz="0" w:space="0" w:color="auto"/>
      </w:divBdr>
    </w:div>
    <w:div w:id="1094131171">
      <w:bodyDiv w:val="1"/>
      <w:marLeft w:val="0"/>
      <w:marRight w:val="0"/>
      <w:marTop w:val="0"/>
      <w:marBottom w:val="0"/>
      <w:divBdr>
        <w:top w:val="none" w:sz="0" w:space="0" w:color="auto"/>
        <w:left w:val="none" w:sz="0" w:space="0" w:color="auto"/>
        <w:bottom w:val="none" w:sz="0" w:space="0" w:color="auto"/>
        <w:right w:val="none" w:sz="0" w:space="0" w:color="auto"/>
      </w:divBdr>
    </w:div>
    <w:div w:id="1095710374">
      <w:bodyDiv w:val="1"/>
      <w:marLeft w:val="0"/>
      <w:marRight w:val="0"/>
      <w:marTop w:val="0"/>
      <w:marBottom w:val="0"/>
      <w:divBdr>
        <w:top w:val="none" w:sz="0" w:space="0" w:color="auto"/>
        <w:left w:val="none" w:sz="0" w:space="0" w:color="auto"/>
        <w:bottom w:val="none" w:sz="0" w:space="0" w:color="auto"/>
        <w:right w:val="none" w:sz="0" w:space="0" w:color="auto"/>
      </w:divBdr>
    </w:div>
    <w:div w:id="1095981687">
      <w:bodyDiv w:val="1"/>
      <w:marLeft w:val="0"/>
      <w:marRight w:val="0"/>
      <w:marTop w:val="0"/>
      <w:marBottom w:val="0"/>
      <w:divBdr>
        <w:top w:val="none" w:sz="0" w:space="0" w:color="auto"/>
        <w:left w:val="none" w:sz="0" w:space="0" w:color="auto"/>
        <w:bottom w:val="none" w:sz="0" w:space="0" w:color="auto"/>
        <w:right w:val="none" w:sz="0" w:space="0" w:color="auto"/>
      </w:divBdr>
    </w:div>
    <w:div w:id="1096170267">
      <w:bodyDiv w:val="1"/>
      <w:marLeft w:val="0"/>
      <w:marRight w:val="0"/>
      <w:marTop w:val="0"/>
      <w:marBottom w:val="0"/>
      <w:divBdr>
        <w:top w:val="none" w:sz="0" w:space="0" w:color="auto"/>
        <w:left w:val="none" w:sz="0" w:space="0" w:color="auto"/>
        <w:bottom w:val="none" w:sz="0" w:space="0" w:color="auto"/>
        <w:right w:val="none" w:sz="0" w:space="0" w:color="auto"/>
      </w:divBdr>
      <w:divsChild>
        <w:div w:id="1850217755">
          <w:marLeft w:val="0"/>
          <w:marRight w:val="0"/>
          <w:marTop w:val="0"/>
          <w:marBottom w:val="0"/>
          <w:divBdr>
            <w:top w:val="none" w:sz="0" w:space="0" w:color="auto"/>
            <w:left w:val="none" w:sz="0" w:space="0" w:color="auto"/>
            <w:bottom w:val="none" w:sz="0" w:space="0" w:color="auto"/>
            <w:right w:val="none" w:sz="0" w:space="0" w:color="auto"/>
          </w:divBdr>
          <w:divsChild>
            <w:div w:id="222788635">
              <w:marLeft w:val="0"/>
              <w:marRight w:val="0"/>
              <w:marTop w:val="0"/>
              <w:marBottom w:val="0"/>
              <w:divBdr>
                <w:top w:val="none" w:sz="0" w:space="0" w:color="auto"/>
                <w:left w:val="none" w:sz="0" w:space="0" w:color="auto"/>
                <w:bottom w:val="none" w:sz="0" w:space="0" w:color="auto"/>
                <w:right w:val="none" w:sz="0" w:space="0" w:color="auto"/>
              </w:divBdr>
              <w:divsChild>
                <w:div w:id="752707705">
                  <w:marLeft w:val="0"/>
                  <w:marRight w:val="0"/>
                  <w:marTop w:val="0"/>
                  <w:marBottom w:val="0"/>
                  <w:divBdr>
                    <w:top w:val="none" w:sz="0" w:space="0" w:color="auto"/>
                    <w:left w:val="none" w:sz="0" w:space="0" w:color="auto"/>
                    <w:bottom w:val="none" w:sz="0" w:space="0" w:color="auto"/>
                    <w:right w:val="none" w:sz="0" w:space="0" w:color="auto"/>
                  </w:divBdr>
                </w:div>
              </w:divsChild>
            </w:div>
            <w:div w:id="291257235">
              <w:marLeft w:val="0"/>
              <w:marRight w:val="0"/>
              <w:marTop w:val="0"/>
              <w:marBottom w:val="0"/>
              <w:divBdr>
                <w:top w:val="none" w:sz="0" w:space="0" w:color="auto"/>
                <w:left w:val="none" w:sz="0" w:space="0" w:color="auto"/>
                <w:bottom w:val="none" w:sz="0" w:space="0" w:color="auto"/>
                <w:right w:val="none" w:sz="0" w:space="0" w:color="auto"/>
              </w:divBdr>
              <w:divsChild>
                <w:div w:id="401484703">
                  <w:marLeft w:val="0"/>
                  <w:marRight w:val="0"/>
                  <w:marTop w:val="0"/>
                  <w:marBottom w:val="0"/>
                  <w:divBdr>
                    <w:top w:val="none" w:sz="0" w:space="0" w:color="auto"/>
                    <w:left w:val="none" w:sz="0" w:space="0" w:color="auto"/>
                    <w:bottom w:val="none" w:sz="0" w:space="0" w:color="auto"/>
                    <w:right w:val="none" w:sz="0" w:space="0" w:color="auto"/>
                  </w:divBdr>
                </w:div>
              </w:divsChild>
            </w:div>
            <w:div w:id="452526800">
              <w:marLeft w:val="0"/>
              <w:marRight w:val="0"/>
              <w:marTop w:val="0"/>
              <w:marBottom w:val="0"/>
              <w:divBdr>
                <w:top w:val="none" w:sz="0" w:space="0" w:color="auto"/>
                <w:left w:val="none" w:sz="0" w:space="0" w:color="auto"/>
                <w:bottom w:val="none" w:sz="0" w:space="0" w:color="auto"/>
                <w:right w:val="none" w:sz="0" w:space="0" w:color="auto"/>
              </w:divBdr>
              <w:divsChild>
                <w:div w:id="1175610886">
                  <w:marLeft w:val="0"/>
                  <w:marRight w:val="0"/>
                  <w:marTop w:val="0"/>
                  <w:marBottom w:val="0"/>
                  <w:divBdr>
                    <w:top w:val="none" w:sz="0" w:space="0" w:color="auto"/>
                    <w:left w:val="none" w:sz="0" w:space="0" w:color="auto"/>
                    <w:bottom w:val="none" w:sz="0" w:space="0" w:color="auto"/>
                    <w:right w:val="none" w:sz="0" w:space="0" w:color="auto"/>
                  </w:divBdr>
                </w:div>
              </w:divsChild>
            </w:div>
            <w:div w:id="495418749">
              <w:marLeft w:val="0"/>
              <w:marRight w:val="0"/>
              <w:marTop w:val="0"/>
              <w:marBottom w:val="0"/>
              <w:divBdr>
                <w:top w:val="none" w:sz="0" w:space="0" w:color="auto"/>
                <w:left w:val="none" w:sz="0" w:space="0" w:color="auto"/>
                <w:bottom w:val="none" w:sz="0" w:space="0" w:color="auto"/>
                <w:right w:val="none" w:sz="0" w:space="0" w:color="auto"/>
              </w:divBdr>
              <w:divsChild>
                <w:div w:id="534660922">
                  <w:marLeft w:val="0"/>
                  <w:marRight w:val="0"/>
                  <w:marTop w:val="0"/>
                  <w:marBottom w:val="0"/>
                  <w:divBdr>
                    <w:top w:val="none" w:sz="0" w:space="0" w:color="auto"/>
                    <w:left w:val="none" w:sz="0" w:space="0" w:color="auto"/>
                    <w:bottom w:val="none" w:sz="0" w:space="0" w:color="auto"/>
                    <w:right w:val="none" w:sz="0" w:space="0" w:color="auto"/>
                  </w:divBdr>
                </w:div>
              </w:divsChild>
            </w:div>
            <w:div w:id="514266126">
              <w:marLeft w:val="0"/>
              <w:marRight w:val="0"/>
              <w:marTop w:val="0"/>
              <w:marBottom w:val="0"/>
              <w:divBdr>
                <w:top w:val="none" w:sz="0" w:space="0" w:color="auto"/>
                <w:left w:val="none" w:sz="0" w:space="0" w:color="auto"/>
                <w:bottom w:val="none" w:sz="0" w:space="0" w:color="auto"/>
                <w:right w:val="none" w:sz="0" w:space="0" w:color="auto"/>
              </w:divBdr>
              <w:divsChild>
                <w:div w:id="984165557">
                  <w:marLeft w:val="0"/>
                  <w:marRight w:val="0"/>
                  <w:marTop w:val="0"/>
                  <w:marBottom w:val="0"/>
                  <w:divBdr>
                    <w:top w:val="none" w:sz="0" w:space="0" w:color="auto"/>
                    <w:left w:val="none" w:sz="0" w:space="0" w:color="auto"/>
                    <w:bottom w:val="none" w:sz="0" w:space="0" w:color="auto"/>
                    <w:right w:val="none" w:sz="0" w:space="0" w:color="auto"/>
                  </w:divBdr>
                </w:div>
              </w:divsChild>
            </w:div>
            <w:div w:id="514344492">
              <w:marLeft w:val="0"/>
              <w:marRight w:val="0"/>
              <w:marTop w:val="0"/>
              <w:marBottom w:val="0"/>
              <w:divBdr>
                <w:top w:val="none" w:sz="0" w:space="0" w:color="auto"/>
                <w:left w:val="none" w:sz="0" w:space="0" w:color="auto"/>
                <w:bottom w:val="none" w:sz="0" w:space="0" w:color="auto"/>
                <w:right w:val="none" w:sz="0" w:space="0" w:color="auto"/>
              </w:divBdr>
              <w:divsChild>
                <w:div w:id="2128312866">
                  <w:marLeft w:val="0"/>
                  <w:marRight w:val="0"/>
                  <w:marTop w:val="0"/>
                  <w:marBottom w:val="0"/>
                  <w:divBdr>
                    <w:top w:val="none" w:sz="0" w:space="0" w:color="auto"/>
                    <w:left w:val="none" w:sz="0" w:space="0" w:color="auto"/>
                    <w:bottom w:val="none" w:sz="0" w:space="0" w:color="auto"/>
                    <w:right w:val="none" w:sz="0" w:space="0" w:color="auto"/>
                  </w:divBdr>
                </w:div>
              </w:divsChild>
            </w:div>
            <w:div w:id="531891225">
              <w:marLeft w:val="0"/>
              <w:marRight w:val="0"/>
              <w:marTop w:val="0"/>
              <w:marBottom w:val="0"/>
              <w:divBdr>
                <w:top w:val="none" w:sz="0" w:space="0" w:color="auto"/>
                <w:left w:val="none" w:sz="0" w:space="0" w:color="auto"/>
                <w:bottom w:val="none" w:sz="0" w:space="0" w:color="auto"/>
                <w:right w:val="none" w:sz="0" w:space="0" w:color="auto"/>
              </w:divBdr>
              <w:divsChild>
                <w:div w:id="1034962976">
                  <w:marLeft w:val="0"/>
                  <w:marRight w:val="0"/>
                  <w:marTop w:val="0"/>
                  <w:marBottom w:val="0"/>
                  <w:divBdr>
                    <w:top w:val="none" w:sz="0" w:space="0" w:color="auto"/>
                    <w:left w:val="none" w:sz="0" w:space="0" w:color="auto"/>
                    <w:bottom w:val="none" w:sz="0" w:space="0" w:color="auto"/>
                    <w:right w:val="none" w:sz="0" w:space="0" w:color="auto"/>
                  </w:divBdr>
                </w:div>
              </w:divsChild>
            </w:div>
            <w:div w:id="608397427">
              <w:marLeft w:val="0"/>
              <w:marRight w:val="0"/>
              <w:marTop w:val="0"/>
              <w:marBottom w:val="0"/>
              <w:divBdr>
                <w:top w:val="none" w:sz="0" w:space="0" w:color="auto"/>
                <w:left w:val="none" w:sz="0" w:space="0" w:color="auto"/>
                <w:bottom w:val="none" w:sz="0" w:space="0" w:color="auto"/>
                <w:right w:val="none" w:sz="0" w:space="0" w:color="auto"/>
              </w:divBdr>
              <w:divsChild>
                <w:div w:id="1080785532">
                  <w:marLeft w:val="0"/>
                  <w:marRight w:val="0"/>
                  <w:marTop w:val="0"/>
                  <w:marBottom w:val="0"/>
                  <w:divBdr>
                    <w:top w:val="none" w:sz="0" w:space="0" w:color="auto"/>
                    <w:left w:val="none" w:sz="0" w:space="0" w:color="auto"/>
                    <w:bottom w:val="none" w:sz="0" w:space="0" w:color="auto"/>
                    <w:right w:val="none" w:sz="0" w:space="0" w:color="auto"/>
                  </w:divBdr>
                </w:div>
              </w:divsChild>
            </w:div>
            <w:div w:id="701782390">
              <w:marLeft w:val="0"/>
              <w:marRight w:val="0"/>
              <w:marTop w:val="0"/>
              <w:marBottom w:val="0"/>
              <w:divBdr>
                <w:top w:val="none" w:sz="0" w:space="0" w:color="auto"/>
                <w:left w:val="none" w:sz="0" w:space="0" w:color="auto"/>
                <w:bottom w:val="none" w:sz="0" w:space="0" w:color="auto"/>
                <w:right w:val="none" w:sz="0" w:space="0" w:color="auto"/>
              </w:divBdr>
              <w:divsChild>
                <w:div w:id="1998143193">
                  <w:marLeft w:val="0"/>
                  <w:marRight w:val="0"/>
                  <w:marTop w:val="0"/>
                  <w:marBottom w:val="0"/>
                  <w:divBdr>
                    <w:top w:val="none" w:sz="0" w:space="0" w:color="auto"/>
                    <w:left w:val="none" w:sz="0" w:space="0" w:color="auto"/>
                    <w:bottom w:val="none" w:sz="0" w:space="0" w:color="auto"/>
                    <w:right w:val="none" w:sz="0" w:space="0" w:color="auto"/>
                  </w:divBdr>
                </w:div>
              </w:divsChild>
            </w:div>
            <w:div w:id="851644505">
              <w:marLeft w:val="0"/>
              <w:marRight w:val="0"/>
              <w:marTop w:val="0"/>
              <w:marBottom w:val="0"/>
              <w:divBdr>
                <w:top w:val="none" w:sz="0" w:space="0" w:color="auto"/>
                <w:left w:val="none" w:sz="0" w:space="0" w:color="auto"/>
                <w:bottom w:val="none" w:sz="0" w:space="0" w:color="auto"/>
                <w:right w:val="none" w:sz="0" w:space="0" w:color="auto"/>
              </w:divBdr>
              <w:divsChild>
                <w:div w:id="1942687883">
                  <w:marLeft w:val="0"/>
                  <w:marRight w:val="0"/>
                  <w:marTop w:val="0"/>
                  <w:marBottom w:val="0"/>
                  <w:divBdr>
                    <w:top w:val="none" w:sz="0" w:space="0" w:color="auto"/>
                    <w:left w:val="none" w:sz="0" w:space="0" w:color="auto"/>
                    <w:bottom w:val="none" w:sz="0" w:space="0" w:color="auto"/>
                    <w:right w:val="none" w:sz="0" w:space="0" w:color="auto"/>
                  </w:divBdr>
                </w:div>
              </w:divsChild>
            </w:div>
            <w:div w:id="866677168">
              <w:marLeft w:val="0"/>
              <w:marRight w:val="0"/>
              <w:marTop w:val="0"/>
              <w:marBottom w:val="0"/>
              <w:divBdr>
                <w:top w:val="none" w:sz="0" w:space="0" w:color="auto"/>
                <w:left w:val="none" w:sz="0" w:space="0" w:color="auto"/>
                <w:bottom w:val="none" w:sz="0" w:space="0" w:color="auto"/>
                <w:right w:val="none" w:sz="0" w:space="0" w:color="auto"/>
              </w:divBdr>
              <w:divsChild>
                <w:div w:id="425007831">
                  <w:marLeft w:val="0"/>
                  <w:marRight w:val="0"/>
                  <w:marTop w:val="0"/>
                  <w:marBottom w:val="0"/>
                  <w:divBdr>
                    <w:top w:val="none" w:sz="0" w:space="0" w:color="auto"/>
                    <w:left w:val="none" w:sz="0" w:space="0" w:color="auto"/>
                    <w:bottom w:val="none" w:sz="0" w:space="0" w:color="auto"/>
                    <w:right w:val="none" w:sz="0" w:space="0" w:color="auto"/>
                  </w:divBdr>
                </w:div>
              </w:divsChild>
            </w:div>
            <w:div w:id="915893484">
              <w:marLeft w:val="0"/>
              <w:marRight w:val="0"/>
              <w:marTop w:val="0"/>
              <w:marBottom w:val="0"/>
              <w:divBdr>
                <w:top w:val="none" w:sz="0" w:space="0" w:color="auto"/>
                <w:left w:val="none" w:sz="0" w:space="0" w:color="auto"/>
                <w:bottom w:val="none" w:sz="0" w:space="0" w:color="auto"/>
                <w:right w:val="none" w:sz="0" w:space="0" w:color="auto"/>
              </w:divBdr>
              <w:divsChild>
                <w:div w:id="1227884039">
                  <w:marLeft w:val="0"/>
                  <w:marRight w:val="0"/>
                  <w:marTop w:val="0"/>
                  <w:marBottom w:val="0"/>
                  <w:divBdr>
                    <w:top w:val="none" w:sz="0" w:space="0" w:color="auto"/>
                    <w:left w:val="none" w:sz="0" w:space="0" w:color="auto"/>
                    <w:bottom w:val="none" w:sz="0" w:space="0" w:color="auto"/>
                    <w:right w:val="none" w:sz="0" w:space="0" w:color="auto"/>
                  </w:divBdr>
                </w:div>
              </w:divsChild>
            </w:div>
            <w:div w:id="972711953">
              <w:marLeft w:val="0"/>
              <w:marRight w:val="0"/>
              <w:marTop w:val="0"/>
              <w:marBottom w:val="0"/>
              <w:divBdr>
                <w:top w:val="none" w:sz="0" w:space="0" w:color="auto"/>
                <w:left w:val="none" w:sz="0" w:space="0" w:color="auto"/>
                <w:bottom w:val="none" w:sz="0" w:space="0" w:color="auto"/>
                <w:right w:val="none" w:sz="0" w:space="0" w:color="auto"/>
              </w:divBdr>
              <w:divsChild>
                <w:div w:id="174078898">
                  <w:marLeft w:val="0"/>
                  <w:marRight w:val="0"/>
                  <w:marTop w:val="0"/>
                  <w:marBottom w:val="0"/>
                  <w:divBdr>
                    <w:top w:val="none" w:sz="0" w:space="0" w:color="auto"/>
                    <w:left w:val="none" w:sz="0" w:space="0" w:color="auto"/>
                    <w:bottom w:val="none" w:sz="0" w:space="0" w:color="auto"/>
                    <w:right w:val="none" w:sz="0" w:space="0" w:color="auto"/>
                  </w:divBdr>
                </w:div>
              </w:divsChild>
            </w:div>
            <w:div w:id="997659096">
              <w:marLeft w:val="0"/>
              <w:marRight w:val="0"/>
              <w:marTop w:val="0"/>
              <w:marBottom w:val="0"/>
              <w:divBdr>
                <w:top w:val="none" w:sz="0" w:space="0" w:color="auto"/>
                <w:left w:val="none" w:sz="0" w:space="0" w:color="auto"/>
                <w:bottom w:val="none" w:sz="0" w:space="0" w:color="auto"/>
                <w:right w:val="none" w:sz="0" w:space="0" w:color="auto"/>
              </w:divBdr>
              <w:divsChild>
                <w:div w:id="1573808924">
                  <w:marLeft w:val="0"/>
                  <w:marRight w:val="0"/>
                  <w:marTop w:val="0"/>
                  <w:marBottom w:val="0"/>
                  <w:divBdr>
                    <w:top w:val="none" w:sz="0" w:space="0" w:color="auto"/>
                    <w:left w:val="none" w:sz="0" w:space="0" w:color="auto"/>
                    <w:bottom w:val="none" w:sz="0" w:space="0" w:color="auto"/>
                    <w:right w:val="none" w:sz="0" w:space="0" w:color="auto"/>
                  </w:divBdr>
                </w:div>
              </w:divsChild>
            </w:div>
            <w:div w:id="1016922454">
              <w:marLeft w:val="0"/>
              <w:marRight w:val="0"/>
              <w:marTop w:val="0"/>
              <w:marBottom w:val="0"/>
              <w:divBdr>
                <w:top w:val="none" w:sz="0" w:space="0" w:color="auto"/>
                <w:left w:val="none" w:sz="0" w:space="0" w:color="auto"/>
                <w:bottom w:val="none" w:sz="0" w:space="0" w:color="auto"/>
                <w:right w:val="none" w:sz="0" w:space="0" w:color="auto"/>
              </w:divBdr>
              <w:divsChild>
                <w:div w:id="100761373">
                  <w:marLeft w:val="0"/>
                  <w:marRight w:val="0"/>
                  <w:marTop w:val="0"/>
                  <w:marBottom w:val="0"/>
                  <w:divBdr>
                    <w:top w:val="none" w:sz="0" w:space="0" w:color="auto"/>
                    <w:left w:val="none" w:sz="0" w:space="0" w:color="auto"/>
                    <w:bottom w:val="none" w:sz="0" w:space="0" w:color="auto"/>
                    <w:right w:val="none" w:sz="0" w:space="0" w:color="auto"/>
                  </w:divBdr>
                </w:div>
              </w:divsChild>
            </w:div>
            <w:div w:id="1023677301">
              <w:marLeft w:val="0"/>
              <w:marRight w:val="0"/>
              <w:marTop w:val="0"/>
              <w:marBottom w:val="0"/>
              <w:divBdr>
                <w:top w:val="none" w:sz="0" w:space="0" w:color="auto"/>
                <w:left w:val="none" w:sz="0" w:space="0" w:color="auto"/>
                <w:bottom w:val="none" w:sz="0" w:space="0" w:color="auto"/>
                <w:right w:val="none" w:sz="0" w:space="0" w:color="auto"/>
              </w:divBdr>
              <w:divsChild>
                <w:div w:id="559824592">
                  <w:marLeft w:val="0"/>
                  <w:marRight w:val="0"/>
                  <w:marTop w:val="0"/>
                  <w:marBottom w:val="0"/>
                  <w:divBdr>
                    <w:top w:val="none" w:sz="0" w:space="0" w:color="auto"/>
                    <w:left w:val="none" w:sz="0" w:space="0" w:color="auto"/>
                    <w:bottom w:val="none" w:sz="0" w:space="0" w:color="auto"/>
                    <w:right w:val="none" w:sz="0" w:space="0" w:color="auto"/>
                  </w:divBdr>
                </w:div>
              </w:divsChild>
            </w:div>
            <w:div w:id="1081486488">
              <w:marLeft w:val="0"/>
              <w:marRight w:val="0"/>
              <w:marTop w:val="0"/>
              <w:marBottom w:val="0"/>
              <w:divBdr>
                <w:top w:val="none" w:sz="0" w:space="0" w:color="auto"/>
                <w:left w:val="none" w:sz="0" w:space="0" w:color="auto"/>
                <w:bottom w:val="none" w:sz="0" w:space="0" w:color="auto"/>
                <w:right w:val="none" w:sz="0" w:space="0" w:color="auto"/>
              </w:divBdr>
              <w:divsChild>
                <w:div w:id="1378773118">
                  <w:marLeft w:val="0"/>
                  <w:marRight w:val="0"/>
                  <w:marTop w:val="0"/>
                  <w:marBottom w:val="0"/>
                  <w:divBdr>
                    <w:top w:val="none" w:sz="0" w:space="0" w:color="auto"/>
                    <w:left w:val="none" w:sz="0" w:space="0" w:color="auto"/>
                    <w:bottom w:val="none" w:sz="0" w:space="0" w:color="auto"/>
                    <w:right w:val="none" w:sz="0" w:space="0" w:color="auto"/>
                  </w:divBdr>
                </w:div>
              </w:divsChild>
            </w:div>
            <w:div w:id="1106970266">
              <w:marLeft w:val="0"/>
              <w:marRight w:val="0"/>
              <w:marTop w:val="0"/>
              <w:marBottom w:val="0"/>
              <w:divBdr>
                <w:top w:val="none" w:sz="0" w:space="0" w:color="auto"/>
                <w:left w:val="none" w:sz="0" w:space="0" w:color="auto"/>
                <w:bottom w:val="none" w:sz="0" w:space="0" w:color="auto"/>
                <w:right w:val="none" w:sz="0" w:space="0" w:color="auto"/>
              </w:divBdr>
              <w:divsChild>
                <w:div w:id="291713403">
                  <w:marLeft w:val="0"/>
                  <w:marRight w:val="0"/>
                  <w:marTop w:val="0"/>
                  <w:marBottom w:val="0"/>
                  <w:divBdr>
                    <w:top w:val="none" w:sz="0" w:space="0" w:color="auto"/>
                    <w:left w:val="none" w:sz="0" w:space="0" w:color="auto"/>
                    <w:bottom w:val="none" w:sz="0" w:space="0" w:color="auto"/>
                    <w:right w:val="none" w:sz="0" w:space="0" w:color="auto"/>
                  </w:divBdr>
                </w:div>
              </w:divsChild>
            </w:div>
            <w:div w:id="1193225721">
              <w:marLeft w:val="0"/>
              <w:marRight w:val="0"/>
              <w:marTop w:val="0"/>
              <w:marBottom w:val="0"/>
              <w:divBdr>
                <w:top w:val="none" w:sz="0" w:space="0" w:color="auto"/>
                <w:left w:val="none" w:sz="0" w:space="0" w:color="auto"/>
                <w:bottom w:val="none" w:sz="0" w:space="0" w:color="auto"/>
                <w:right w:val="none" w:sz="0" w:space="0" w:color="auto"/>
              </w:divBdr>
              <w:divsChild>
                <w:div w:id="1327367370">
                  <w:marLeft w:val="0"/>
                  <w:marRight w:val="0"/>
                  <w:marTop w:val="0"/>
                  <w:marBottom w:val="0"/>
                  <w:divBdr>
                    <w:top w:val="none" w:sz="0" w:space="0" w:color="auto"/>
                    <w:left w:val="none" w:sz="0" w:space="0" w:color="auto"/>
                    <w:bottom w:val="none" w:sz="0" w:space="0" w:color="auto"/>
                    <w:right w:val="none" w:sz="0" w:space="0" w:color="auto"/>
                  </w:divBdr>
                </w:div>
              </w:divsChild>
            </w:div>
            <w:div w:id="1228030079">
              <w:marLeft w:val="0"/>
              <w:marRight w:val="0"/>
              <w:marTop w:val="0"/>
              <w:marBottom w:val="0"/>
              <w:divBdr>
                <w:top w:val="none" w:sz="0" w:space="0" w:color="auto"/>
                <w:left w:val="none" w:sz="0" w:space="0" w:color="auto"/>
                <w:bottom w:val="none" w:sz="0" w:space="0" w:color="auto"/>
                <w:right w:val="none" w:sz="0" w:space="0" w:color="auto"/>
              </w:divBdr>
              <w:divsChild>
                <w:div w:id="1167943225">
                  <w:marLeft w:val="0"/>
                  <w:marRight w:val="0"/>
                  <w:marTop w:val="0"/>
                  <w:marBottom w:val="0"/>
                  <w:divBdr>
                    <w:top w:val="none" w:sz="0" w:space="0" w:color="auto"/>
                    <w:left w:val="none" w:sz="0" w:space="0" w:color="auto"/>
                    <w:bottom w:val="none" w:sz="0" w:space="0" w:color="auto"/>
                    <w:right w:val="none" w:sz="0" w:space="0" w:color="auto"/>
                  </w:divBdr>
                </w:div>
              </w:divsChild>
            </w:div>
            <w:div w:id="1231842225">
              <w:marLeft w:val="0"/>
              <w:marRight w:val="0"/>
              <w:marTop w:val="0"/>
              <w:marBottom w:val="0"/>
              <w:divBdr>
                <w:top w:val="none" w:sz="0" w:space="0" w:color="auto"/>
                <w:left w:val="none" w:sz="0" w:space="0" w:color="auto"/>
                <w:bottom w:val="none" w:sz="0" w:space="0" w:color="auto"/>
                <w:right w:val="none" w:sz="0" w:space="0" w:color="auto"/>
              </w:divBdr>
              <w:divsChild>
                <w:div w:id="420641405">
                  <w:marLeft w:val="0"/>
                  <w:marRight w:val="0"/>
                  <w:marTop w:val="0"/>
                  <w:marBottom w:val="0"/>
                  <w:divBdr>
                    <w:top w:val="none" w:sz="0" w:space="0" w:color="auto"/>
                    <w:left w:val="none" w:sz="0" w:space="0" w:color="auto"/>
                    <w:bottom w:val="none" w:sz="0" w:space="0" w:color="auto"/>
                    <w:right w:val="none" w:sz="0" w:space="0" w:color="auto"/>
                  </w:divBdr>
                </w:div>
              </w:divsChild>
            </w:div>
            <w:div w:id="1262488140">
              <w:marLeft w:val="0"/>
              <w:marRight w:val="0"/>
              <w:marTop w:val="0"/>
              <w:marBottom w:val="0"/>
              <w:divBdr>
                <w:top w:val="none" w:sz="0" w:space="0" w:color="auto"/>
                <w:left w:val="none" w:sz="0" w:space="0" w:color="auto"/>
                <w:bottom w:val="none" w:sz="0" w:space="0" w:color="auto"/>
                <w:right w:val="none" w:sz="0" w:space="0" w:color="auto"/>
              </w:divBdr>
              <w:divsChild>
                <w:div w:id="1397776319">
                  <w:marLeft w:val="0"/>
                  <w:marRight w:val="0"/>
                  <w:marTop w:val="0"/>
                  <w:marBottom w:val="0"/>
                  <w:divBdr>
                    <w:top w:val="none" w:sz="0" w:space="0" w:color="auto"/>
                    <w:left w:val="none" w:sz="0" w:space="0" w:color="auto"/>
                    <w:bottom w:val="none" w:sz="0" w:space="0" w:color="auto"/>
                    <w:right w:val="none" w:sz="0" w:space="0" w:color="auto"/>
                  </w:divBdr>
                </w:div>
              </w:divsChild>
            </w:div>
            <w:div w:id="1292319028">
              <w:marLeft w:val="0"/>
              <w:marRight w:val="0"/>
              <w:marTop w:val="0"/>
              <w:marBottom w:val="0"/>
              <w:divBdr>
                <w:top w:val="none" w:sz="0" w:space="0" w:color="auto"/>
                <w:left w:val="none" w:sz="0" w:space="0" w:color="auto"/>
                <w:bottom w:val="none" w:sz="0" w:space="0" w:color="auto"/>
                <w:right w:val="none" w:sz="0" w:space="0" w:color="auto"/>
              </w:divBdr>
              <w:divsChild>
                <w:div w:id="480117902">
                  <w:marLeft w:val="0"/>
                  <w:marRight w:val="0"/>
                  <w:marTop w:val="0"/>
                  <w:marBottom w:val="0"/>
                  <w:divBdr>
                    <w:top w:val="none" w:sz="0" w:space="0" w:color="auto"/>
                    <w:left w:val="none" w:sz="0" w:space="0" w:color="auto"/>
                    <w:bottom w:val="none" w:sz="0" w:space="0" w:color="auto"/>
                    <w:right w:val="none" w:sz="0" w:space="0" w:color="auto"/>
                  </w:divBdr>
                </w:div>
              </w:divsChild>
            </w:div>
            <w:div w:id="1402287424">
              <w:marLeft w:val="0"/>
              <w:marRight w:val="0"/>
              <w:marTop w:val="0"/>
              <w:marBottom w:val="0"/>
              <w:divBdr>
                <w:top w:val="none" w:sz="0" w:space="0" w:color="auto"/>
                <w:left w:val="none" w:sz="0" w:space="0" w:color="auto"/>
                <w:bottom w:val="none" w:sz="0" w:space="0" w:color="auto"/>
                <w:right w:val="none" w:sz="0" w:space="0" w:color="auto"/>
              </w:divBdr>
              <w:divsChild>
                <w:div w:id="626276515">
                  <w:marLeft w:val="0"/>
                  <w:marRight w:val="0"/>
                  <w:marTop w:val="0"/>
                  <w:marBottom w:val="0"/>
                  <w:divBdr>
                    <w:top w:val="none" w:sz="0" w:space="0" w:color="auto"/>
                    <w:left w:val="none" w:sz="0" w:space="0" w:color="auto"/>
                    <w:bottom w:val="none" w:sz="0" w:space="0" w:color="auto"/>
                    <w:right w:val="none" w:sz="0" w:space="0" w:color="auto"/>
                  </w:divBdr>
                </w:div>
              </w:divsChild>
            </w:div>
            <w:div w:id="1423917312">
              <w:marLeft w:val="0"/>
              <w:marRight w:val="0"/>
              <w:marTop w:val="0"/>
              <w:marBottom w:val="0"/>
              <w:divBdr>
                <w:top w:val="none" w:sz="0" w:space="0" w:color="auto"/>
                <w:left w:val="none" w:sz="0" w:space="0" w:color="auto"/>
                <w:bottom w:val="none" w:sz="0" w:space="0" w:color="auto"/>
                <w:right w:val="none" w:sz="0" w:space="0" w:color="auto"/>
              </w:divBdr>
              <w:divsChild>
                <w:div w:id="741412347">
                  <w:marLeft w:val="0"/>
                  <w:marRight w:val="0"/>
                  <w:marTop w:val="0"/>
                  <w:marBottom w:val="0"/>
                  <w:divBdr>
                    <w:top w:val="none" w:sz="0" w:space="0" w:color="auto"/>
                    <w:left w:val="none" w:sz="0" w:space="0" w:color="auto"/>
                    <w:bottom w:val="none" w:sz="0" w:space="0" w:color="auto"/>
                    <w:right w:val="none" w:sz="0" w:space="0" w:color="auto"/>
                  </w:divBdr>
                </w:div>
              </w:divsChild>
            </w:div>
            <w:div w:id="1462186652">
              <w:marLeft w:val="0"/>
              <w:marRight w:val="0"/>
              <w:marTop w:val="0"/>
              <w:marBottom w:val="0"/>
              <w:divBdr>
                <w:top w:val="none" w:sz="0" w:space="0" w:color="auto"/>
                <w:left w:val="none" w:sz="0" w:space="0" w:color="auto"/>
                <w:bottom w:val="none" w:sz="0" w:space="0" w:color="auto"/>
                <w:right w:val="none" w:sz="0" w:space="0" w:color="auto"/>
              </w:divBdr>
              <w:divsChild>
                <w:div w:id="1655254782">
                  <w:marLeft w:val="0"/>
                  <w:marRight w:val="0"/>
                  <w:marTop w:val="0"/>
                  <w:marBottom w:val="0"/>
                  <w:divBdr>
                    <w:top w:val="none" w:sz="0" w:space="0" w:color="auto"/>
                    <w:left w:val="none" w:sz="0" w:space="0" w:color="auto"/>
                    <w:bottom w:val="none" w:sz="0" w:space="0" w:color="auto"/>
                    <w:right w:val="none" w:sz="0" w:space="0" w:color="auto"/>
                  </w:divBdr>
                </w:div>
              </w:divsChild>
            </w:div>
            <w:div w:id="1660689340">
              <w:marLeft w:val="0"/>
              <w:marRight w:val="0"/>
              <w:marTop w:val="0"/>
              <w:marBottom w:val="0"/>
              <w:divBdr>
                <w:top w:val="none" w:sz="0" w:space="0" w:color="auto"/>
                <w:left w:val="none" w:sz="0" w:space="0" w:color="auto"/>
                <w:bottom w:val="none" w:sz="0" w:space="0" w:color="auto"/>
                <w:right w:val="none" w:sz="0" w:space="0" w:color="auto"/>
              </w:divBdr>
              <w:divsChild>
                <w:div w:id="1707095179">
                  <w:marLeft w:val="0"/>
                  <w:marRight w:val="0"/>
                  <w:marTop w:val="0"/>
                  <w:marBottom w:val="0"/>
                  <w:divBdr>
                    <w:top w:val="none" w:sz="0" w:space="0" w:color="auto"/>
                    <w:left w:val="none" w:sz="0" w:space="0" w:color="auto"/>
                    <w:bottom w:val="none" w:sz="0" w:space="0" w:color="auto"/>
                    <w:right w:val="none" w:sz="0" w:space="0" w:color="auto"/>
                  </w:divBdr>
                </w:div>
              </w:divsChild>
            </w:div>
            <w:div w:id="1743210347">
              <w:marLeft w:val="0"/>
              <w:marRight w:val="0"/>
              <w:marTop w:val="0"/>
              <w:marBottom w:val="0"/>
              <w:divBdr>
                <w:top w:val="none" w:sz="0" w:space="0" w:color="auto"/>
                <w:left w:val="none" w:sz="0" w:space="0" w:color="auto"/>
                <w:bottom w:val="none" w:sz="0" w:space="0" w:color="auto"/>
                <w:right w:val="none" w:sz="0" w:space="0" w:color="auto"/>
              </w:divBdr>
              <w:divsChild>
                <w:div w:id="68313721">
                  <w:marLeft w:val="0"/>
                  <w:marRight w:val="0"/>
                  <w:marTop w:val="0"/>
                  <w:marBottom w:val="0"/>
                  <w:divBdr>
                    <w:top w:val="none" w:sz="0" w:space="0" w:color="auto"/>
                    <w:left w:val="none" w:sz="0" w:space="0" w:color="auto"/>
                    <w:bottom w:val="none" w:sz="0" w:space="0" w:color="auto"/>
                    <w:right w:val="none" w:sz="0" w:space="0" w:color="auto"/>
                  </w:divBdr>
                </w:div>
              </w:divsChild>
            </w:div>
            <w:div w:id="1809518134">
              <w:marLeft w:val="0"/>
              <w:marRight w:val="0"/>
              <w:marTop w:val="0"/>
              <w:marBottom w:val="0"/>
              <w:divBdr>
                <w:top w:val="none" w:sz="0" w:space="0" w:color="auto"/>
                <w:left w:val="none" w:sz="0" w:space="0" w:color="auto"/>
                <w:bottom w:val="none" w:sz="0" w:space="0" w:color="auto"/>
                <w:right w:val="none" w:sz="0" w:space="0" w:color="auto"/>
              </w:divBdr>
              <w:divsChild>
                <w:div w:id="729841606">
                  <w:marLeft w:val="0"/>
                  <w:marRight w:val="0"/>
                  <w:marTop w:val="0"/>
                  <w:marBottom w:val="0"/>
                  <w:divBdr>
                    <w:top w:val="none" w:sz="0" w:space="0" w:color="auto"/>
                    <w:left w:val="none" w:sz="0" w:space="0" w:color="auto"/>
                    <w:bottom w:val="none" w:sz="0" w:space="0" w:color="auto"/>
                    <w:right w:val="none" w:sz="0" w:space="0" w:color="auto"/>
                  </w:divBdr>
                </w:div>
              </w:divsChild>
            </w:div>
            <w:div w:id="1887375373">
              <w:marLeft w:val="0"/>
              <w:marRight w:val="0"/>
              <w:marTop w:val="0"/>
              <w:marBottom w:val="0"/>
              <w:divBdr>
                <w:top w:val="none" w:sz="0" w:space="0" w:color="auto"/>
                <w:left w:val="none" w:sz="0" w:space="0" w:color="auto"/>
                <w:bottom w:val="none" w:sz="0" w:space="0" w:color="auto"/>
                <w:right w:val="none" w:sz="0" w:space="0" w:color="auto"/>
              </w:divBdr>
              <w:divsChild>
                <w:div w:id="1460219637">
                  <w:marLeft w:val="0"/>
                  <w:marRight w:val="0"/>
                  <w:marTop w:val="0"/>
                  <w:marBottom w:val="0"/>
                  <w:divBdr>
                    <w:top w:val="none" w:sz="0" w:space="0" w:color="auto"/>
                    <w:left w:val="none" w:sz="0" w:space="0" w:color="auto"/>
                    <w:bottom w:val="none" w:sz="0" w:space="0" w:color="auto"/>
                    <w:right w:val="none" w:sz="0" w:space="0" w:color="auto"/>
                  </w:divBdr>
                </w:div>
              </w:divsChild>
            </w:div>
            <w:div w:id="1957323675">
              <w:marLeft w:val="0"/>
              <w:marRight w:val="0"/>
              <w:marTop w:val="0"/>
              <w:marBottom w:val="0"/>
              <w:divBdr>
                <w:top w:val="none" w:sz="0" w:space="0" w:color="auto"/>
                <w:left w:val="none" w:sz="0" w:space="0" w:color="auto"/>
                <w:bottom w:val="none" w:sz="0" w:space="0" w:color="auto"/>
                <w:right w:val="none" w:sz="0" w:space="0" w:color="auto"/>
              </w:divBdr>
              <w:divsChild>
                <w:div w:id="1890648777">
                  <w:marLeft w:val="0"/>
                  <w:marRight w:val="0"/>
                  <w:marTop w:val="0"/>
                  <w:marBottom w:val="0"/>
                  <w:divBdr>
                    <w:top w:val="none" w:sz="0" w:space="0" w:color="auto"/>
                    <w:left w:val="none" w:sz="0" w:space="0" w:color="auto"/>
                    <w:bottom w:val="none" w:sz="0" w:space="0" w:color="auto"/>
                    <w:right w:val="none" w:sz="0" w:space="0" w:color="auto"/>
                  </w:divBdr>
                </w:div>
              </w:divsChild>
            </w:div>
            <w:div w:id="1959751618">
              <w:marLeft w:val="0"/>
              <w:marRight w:val="0"/>
              <w:marTop w:val="0"/>
              <w:marBottom w:val="0"/>
              <w:divBdr>
                <w:top w:val="none" w:sz="0" w:space="0" w:color="auto"/>
                <w:left w:val="none" w:sz="0" w:space="0" w:color="auto"/>
                <w:bottom w:val="none" w:sz="0" w:space="0" w:color="auto"/>
                <w:right w:val="none" w:sz="0" w:space="0" w:color="auto"/>
              </w:divBdr>
              <w:divsChild>
                <w:div w:id="692342946">
                  <w:marLeft w:val="0"/>
                  <w:marRight w:val="0"/>
                  <w:marTop w:val="0"/>
                  <w:marBottom w:val="0"/>
                  <w:divBdr>
                    <w:top w:val="none" w:sz="0" w:space="0" w:color="auto"/>
                    <w:left w:val="none" w:sz="0" w:space="0" w:color="auto"/>
                    <w:bottom w:val="none" w:sz="0" w:space="0" w:color="auto"/>
                    <w:right w:val="none" w:sz="0" w:space="0" w:color="auto"/>
                  </w:divBdr>
                </w:div>
              </w:divsChild>
            </w:div>
            <w:div w:id="1964576519">
              <w:marLeft w:val="0"/>
              <w:marRight w:val="0"/>
              <w:marTop w:val="0"/>
              <w:marBottom w:val="0"/>
              <w:divBdr>
                <w:top w:val="none" w:sz="0" w:space="0" w:color="auto"/>
                <w:left w:val="none" w:sz="0" w:space="0" w:color="auto"/>
                <w:bottom w:val="none" w:sz="0" w:space="0" w:color="auto"/>
                <w:right w:val="none" w:sz="0" w:space="0" w:color="auto"/>
              </w:divBdr>
              <w:divsChild>
                <w:div w:id="1976835677">
                  <w:marLeft w:val="0"/>
                  <w:marRight w:val="0"/>
                  <w:marTop w:val="0"/>
                  <w:marBottom w:val="0"/>
                  <w:divBdr>
                    <w:top w:val="none" w:sz="0" w:space="0" w:color="auto"/>
                    <w:left w:val="none" w:sz="0" w:space="0" w:color="auto"/>
                    <w:bottom w:val="none" w:sz="0" w:space="0" w:color="auto"/>
                    <w:right w:val="none" w:sz="0" w:space="0" w:color="auto"/>
                  </w:divBdr>
                </w:div>
              </w:divsChild>
            </w:div>
            <w:div w:id="1993564181">
              <w:marLeft w:val="0"/>
              <w:marRight w:val="0"/>
              <w:marTop w:val="0"/>
              <w:marBottom w:val="0"/>
              <w:divBdr>
                <w:top w:val="none" w:sz="0" w:space="0" w:color="auto"/>
                <w:left w:val="none" w:sz="0" w:space="0" w:color="auto"/>
                <w:bottom w:val="none" w:sz="0" w:space="0" w:color="auto"/>
                <w:right w:val="none" w:sz="0" w:space="0" w:color="auto"/>
              </w:divBdr>
              <w:divsChild>
                <w:div w:id="8247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59907">
      <w:bodyDiv w:val="1"/>
      <w:marLeft w:val="0"/>
      <w:marRight w:val="0"/>
      <w:marTop w:val="0"/>
      <w:marBottom w:val="0"/>
      <w:divBdr>
        <w:top w:val="none" w:sz="0" w:space="0" w:color="auto"/>
        <w:left w:val="none" w:sz="0" w:space="0" w:color="auto"/>
        <w:bottom w:val="none" w:sz="0" w:space="0" w:color="auto"/>
        <w:right w:val="none" w:sz="0" w:space="0" w:color="auto"/>
      </w:divBdr>
    </w:div>
    <w:div w:id="1098212150">
      <w:bodyDiv w:val="1"/>
      <w:marLeft w:val="0"/>
      <w:marRight w:val="0"/>
      <w:marTop w:val="0"/>
      <w:marBottom w:val="0"/>
      <w:divBdr>
        <w:top w:val="none" w:sz="0" w:space="0" w:color="auto"/>
        <w:left w:val="none" w:sz="0" w:space="0" w:color="auto"/>
        <w:bottom w:val="none" w:sz="0" w:space="0" w:color="auto"/>
        <w:right w:val="none" w:sz="0" w:space="0" w:color="auto"/>
      </w:divBdr>
    </w:div>
    <w:div w:id="1098450139">
      <w:bodyDiv w:val="1"/>
      <w:marLeft w:val="0"/>
      <w:marRight w:val="0"/>
      <w:marTop w:val="0"/>
      <w:marBottom w:val="0"/>
      <w:divBdr>
        <w:top w:val="none" w:sz="0" w:space="0" w:color="auto"/>
        <w:left w:val="none" w:sz="0" w:space="0" w:color="auto"/>
        <w:bottom w:val="none" w:sz="0" w:space="0" w:color="auto"/>
        <w:right w:val="none" w:sz="0" w:space="0" w:color="auto"/>
      </w:divBdr>
    </w:div>
    <w:div w:id="1098913881">
      <w:bodyDiv w:val="1"/>
      <w:marLeft w:val="0"/>
      <w:marRight w:val="0"/>
      <w:marTop w:val="0"/>
      <w:marBottom w:val="0"/>
      <w:divBdr>
        <w:top w:val="none" w:sz="0" w:space="0" w:color="auto"/>
        <w:left w:val="none" w:sz="0" w:space="0" w:color="auto"/>
        <w:bottom w:val="none" w:sz="0" w:space="0" w:color="auto"/>
        <w:right w:val="none" w:sz="0" w:space="0" w:color="auto"/>
      </w:divBdr>
    </w:div>
    <w:div w:id="1099372110">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099791425">
      <w:bodyDiv w:val="1"/>
      <w:marLeft w:val="0"/>
      <w:marRight w:val="0"/>
      <w:marTop w:val="0"/>
      <w:marBottom w:val="0"/>
      <w:divBdr>
        <w:top w:val="none" w:sz="0" w:space="0" w:color="auto"/>
        <w:left w:val="none" w:sz="0" w:space="0" w:color="auto"/>
        <w:bottom w:val="none" w:sz="0" w:space="0" w:color="auto"/>
        <w:right w:val="none" w:sz="0" w:space="0" w:color="auto"/>
      </w:divBdr>
    </w:div>
    <w:div w:id="110067901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5005421">
      <w:bodyDiv w:val="1"/>
      <w:marLeft w:val="0"/>
      <w:marRight w:val="0"/>
      <w:marTop w:val="0"/>
      <w:marBottom w:val="0"/>
      <w:divBdr>
        <w:top w:val="none" w:sz="0" w:space="0" w:color="auto"/>
        <w:left w:val="none" w:sz="0" w:space="0" w:color="auto"/>
        <w:bottom w:val="none" w:sz="0" w:space="0" w:color="auto"/>
        <w:right w:val="none" w:sz="0" w:space="0" w:color="auto"/>
      </w:divBdr>
    </w:div>
    <w:div w:id="1105727948">
      <w:bodyDiv w:val="1"/>
      <w:marLeft w:val="0"/>
      <w:marRight w:val="0"/>
      <w:marTop w:val="0"/>
      <w:marBottom w:val="0"/>
      <w:divBdr>
        <w:top w:val="none" w:sz="0" w:space="0" w:color="auto"/>
        <w:left w:val="none" w:sz="0" w:space="0" w:color="auto"/>
        <w:bottom w:val="none" w:sz="0" w:space="0" w:color="auto"/>
        <w:right w:val="none" w:sz="0" w:space="0" w:color="auto"/>
      </w:divBdr>
    </w:div>
    <w:div w:id="1105883031">
      <w:bodyDiv w:val="1"/>
      <w:marLeft w:val="0"/>
      <w:marRight w:val="0"/>
      <w:marTop w:val="0"/>
      <w:marBottom w:val="0"/>
      <w:divBdr>
        <w:top w:val="none" w:sz="0" w:space="0" w:color="auto"/>
        <w:left w:val="none" w:sz="0" w:space="0" w:color="auto"/>
        <w:bottom w:val="none" w:sz="0" w:space="0" w:color="auto"/>
        <w:right w:val="none" w:sz="0" w:space="0" w:color="auto"/>
      </w:divBdr>
    </w:div>
    <w:div w:id="1106271908">
      <w:bodyDiv w:val="1"/>
      <w:marLeft w:val="0"/>
      <w:marRight w:val="0"/>
      <w:marTop w:val="0"/>
      <w:marBottom w:val="0"/>
      <w:divBdr>
        <w:top w:val="none" w:sz="0" w:space="0" w:color="auto"/>
        <w:left w:val="none" w:sz="0" w:space="0" w:color="auto"/>
        <w:bottom w:val="none" w:sz="0" w:space="0" w:color="auto"/>
        <w:right w:val="none" w:sz="0" w:space="0" w:color="auto"/>
      </w:divBdr>
    </w:div>
    <w:div w:id="110869323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09202914">
      <w:bodyDiv w:val="1"/>
      <w:marLeft w:val="0"/>
      <w:marRight w:val="0"/>
      <w:marTop w:val="0"/>
      <w:marBottom w:val="0"/>
      <w:divBdr>
        <w:top w:val="none" w:sz="0" w:space="0" w:color="auto"/>
        <w:left w:val="none" w:sz="0" w:space="0" w:color="auto"/>
        <w:bottom w:val="none" w:sz="0" w:space="0" w:color="auto"/>
        <w:right w:val="none" w:sz="0" w:space="0" w:color="auto"/>
      </w:divBdr>
    </w:div>
    <w:div w:id="1111052391">
      <w:bodyDiv w:val="1"/>
      <w:marLeft w:val="0"/>
      <w:marRight w:val="0"/>
      <w:marTop w:val="0"/>
      <w:marBottom w:val="0"/>
      <w:divBdr>
        <w:top w:val="none" w:sz="0" w:space="0" w:color="auto"/>
        <w:left w:val="none" w:sz="0" w:space="0" w:color="auto"/>
        <w:bottom w:val="none" w:sz="0" w:space="0" w:color="auto"/>
        <w:right w:val="none" w:sz="0" w:space="0" w:color="auto"/>
      </w:divBdr>
    </w:div>
    <w:div w:id="1111124492">
      <w:bodyDiv w:val="1"/>
      <w:marLeft w:val="0"/>
      <w:marRight w:val="0"/>
      <w:marTop w:val="0"/>
      <w:marBottom w:val="0"/>
      <w:divBdr>
        <w:top w:val="none" w:sz="0" w:space="0" w:color="auto"/>
        <w:left w:val="none" w:sz="0" w:space="0" w:color="auto"/>
        <w:bottom w:val="none" w:sz="0" w:space="0" w:color="auto"/>
        <w:right w:val="none" w:sz="0" w:space="0" w:color="auto"/>
      </w:divBdr>
    </w:div>
    <w:div w:id="1112018053">
      <w:bodyDiv w:val="1"/>
      <w:marLeft w:val="0"/>
      <w:marRight w:val="0"/>
      <w:marTop w:val="0"/>
      <w:marBottom w:val="0"/>
      <w:divBdr>
        <w:top w:val="none" w:sz="0" w:space="0" w:color="auto"/>
        <w:left w:val="none" w:sz="0" w:space="0" w:color="auto"/>
        <w:bottom w:val="none" w:sz="0" w:space="0" w:color="auto"/>
        <w:right w:val="none" w:sz="0" w:space="0" w:color="auto"/>
      </w:divBdr>
    </w:div>
    <w:div w:id="1112211994">
      <w:bodyDiv w:val="1"/>
      <w:marLeft w:val="0"/>
      <w:marRight w:val="0"/>
      <w:marTop w:val="0"/>
      <w:marBottom w:val="0"/>
      <w:divBdr>
        <w:top w:val="none" w:sz="0" w:space="0" w:color="auto"/>
        <w:left w:val="none" w:sz="0" w:space="0" w:color="auto"/>
        <w:bottom w:val="none" w:sz="0" w:space="0" w:color="auto"/>
        <w:right w:val="none" w:sz="0" w:space="0" w:color="auto"/>
      </w:divBdr>
    </w:div>
    <w:div w:id="1112478251">
      <w:bodyDiv w:val="1"/>
      <w:marLeft w:val="0"/>
      <w:marRight w:val="0"/>
      <w:marTop w:val="0"/>
      <w:marBottom w:val="0"/>
      <w:divBdr>
        <w:top w:val="none" w:sz="0" w:space="0" w:color="auto"/>
        <w:left w:val="none" w:sz="0" w:space="0" w:color="auto"/>
        <w:bottom w:val="none" w:sz="0" w:space="0" w:color="auto"/>
        <w:right w:val="none" w:sz="0" w:space="0" w:color="auto"/>
      </w:divBdr>
    </w:div>
    <w:div w:id="1113549918">
      <w:bodyDiv w:val="1"/>
      <w:marLeft w:val="0"/>
      <w:marRight w:val="0"/>
      <w:marTop w:val="0"/>
      <w:marBottom w:val="0"/>
      <w:divBdr>
        <w:top w:val="none" w:sz="0" w:space="0" w:color="auto"/>
        <w:left w:val="none" w:sz="0" w:space="0" w:color="auto"/>
        <w:bottom w:val="none" w:sz="0" w:space="0" w:color="auto"/>
        <w:right w:val="none" w:sz="0" w:space="0" w:color="auto"/>
      </w:divBdr>
    </w:div>
    <w:div w:id="1116825683">
      <w:bodyDiv w:val="1"/>
      <w:marLeft w:val="0"/>
      <w:marRight w:val="0"/>
      <w:marTop w:val="0"/>
      <w:marBottom w:val="0"/>
      <w:divBdr>
        <w:top w:val="none" w:sz="0" w:space="0" w:color="auto"/>
        <w:left w:val="none" w:sz="0" w:space="0" w:color="auto"/>
        <w:bottom w:val="none" w:sz="0" w:space="0" w:color="auto"/>
        <w:right w:val="none" w:sz="0" w:space="0" w:color="auto"/>
      </w:divBdr>
    </w:div>
    <w:div w:id="1116829282">
      <w:bodyDiv w:val="1"/>
      <w:marLeft w:val="0"/>
      <w:marRight w:val="0"/>
      <w:marTop w:val="0"/>
      <w:marBottom w:val="0"/>
      <w:divBdr>
        <w:top w:val="none" w:sz="0" w:space="0" w:color="auto"/>
        <w:left w:val="none" w:sz="0" w:space="0" w:color="auto"/>
        <w:bottom w:val="none" w:sz="0" w:space="0" w:color="auto"/>
        <w:right w:val="none" w:sz="0" w:space="0" w:color="auto"/>
      </w:divBdr>
    </w:div>
    <w:div w:id="1117528196">
      <w:bodyDiv w:val="1"/>
      <w:marLeft w:val="0"/>
      <w:marRight w:val="0"/>
      <w:marTop w:val="0"/>
      <w:marBottom w:val="0"/>
      <w:divBdr>
        <w:top w:val="none" w:sz="0" w:space="0" w:color="auto"/>
        <w:left w:val="none" w:sz="0" w:space="0" w:color="auto"/>
        <w:bottom w:val="none" w:sz="0" w:space="0" w:color="auto"/>
        <w:right w:val="none" w:sz="0" w:space="0" w:color="auto"/>
      </w:divBdr>
    </w:div>
    <w:div w:id="1119494392">
      <w:bodyDiv w:val="1"/>
      <w:marLeft w:val="0"/>
      <w:marRight w:val="0"/>
      <w:marTop w:val="0"/>
      <w:marBottom w:val="0"/>
      <w:divBdr>
        <w:top w:val="none" w:sz="0" w:space="0" w:color="auto"/>
        <w:left w:val="none" w:sz="0" w:space="0" w:color="auto"/>
        <w:bottom w:val="none" w:sz="0" w:space="0" w:color="auto"/>
        <w:right w:val="none" w:sz="0" w:space="0" w:color="auto"/>
      </w:divBdr>
    </w:div>
    <w:div w:id="1120732610">
      <w:bodyDiv w:val="1"/>
      <w:marLeft w:val="0"/>
      <w:marRight w:val="0"/>
      <w:marTop w:val="0"/>
      <w:marBottom w:val="0"/>
      <w:divBdr>
        <w:top w:val="none" w:sz="0" w:space="0" w:color="auto"/>
        <w:left w:val="none" w:sz="0" w:space="0" w:color="auto"/>
        <w:bottom w:val="none" w:sz="0" w:space="0" w:color="auto"/>
        <w:right w:val="none" w:sz="0" w:space="0" w:color="auto"/>
      </w:divBdr>
    </w:div>
    <w:div w:id="1122504803">
      <w:bodyDiv w:val="1"/>
      <w:marLeft w:val="0"/>
      <w:marRight w:val="0"/>
      <w:marTop w:val="0"/>
      <w:marBottom w:val="0"/>
      <w:divBdr>
        <w:top w:val="none" w:sz="0" w:space="0" w:color="auto"/>
        <w:left w:val="none" w:sz="0" w:space="0" w:color="auto"/>
        <w:bottom w:val="none" w:sz="0" w:space="0" w:color="auto"/>
        <w:right w:val="none" w:sz="0" w:space="0" w:color="auto"/>
      </w:divBdr>
    </w:div>
    <w:div w:id="1122918611">
      <w:bodyDiv w:val="1"/>
      <w:marLeft w:val="0"/>
      <w:marRight w:val="0"/>
      <w:marTop w:val="0"/>
      <w:marBottom w:val="0"/>
      <w:divBdr>
        <w:top w:val="none" w:sz="0" w:space="0" w:color="auto"/>
        <w:left w:val="none" w:sz="0" w:space="0" w:color="auto"/>
        <w:bottom w:val="none" w:sz="0" w:space="0" w:color="auto"/>
        <w:right w:val="none" w:sz="0" w:space="0" w:color="auto"/>
      </w:divBdr>
    </w:div>
    <w:div w:id="1123622310">
      <w:bodyDiv w:val="1"/>
      <w:marLeft w:val="0"/>
      <w:marRight w:val="0"/>
      <w:marTop w:val="0"/>
      <w:marBottom w:val="0"/>
      <w:divBdr>
        <w:top w:val="none" w:sz="0" w:space="0" w:color="auto"/>
        <w:left w:val="none" w:sz="0" w:space="0" w:color="auto"/>
        <w:bottom w:val="none" w:sz="0" w:space="0" w:color="auto"/>
        <w:right w:val="none" w:sz="0" w:space="0" w:color="auto"/>
      </w:divBdr>
    </w:div>
    <w:div w:id="1123772040">
      <w:bodyDiv w:val="1"/>
      <w:marLeft w:val="0"/>
      <w:marRight w:val="0"/>
      <w:marTop w:val="0"/>
      <w:marBottom w:val="0"/>
      <w:divBdr>
        <w:top w:val="none" w:sz="0" w:space="0" w:color="auto"/>
        <w:left w:val="none" w:sz="0" w:space="0" w:color="auto"/>
        <w:bottom w:val="none" w:sz="0" w:space="0" w:color="auto"/>
        <w:right w:val="none" w:sz="0" w:space="0" w:color="auto"/>
      </w:divBdr>
    </w:div>
    <w:div w:id="1124890414">
      <w:bodyDiv w:val="1"/>
      <w:marLeft w:val="0"/>
      <w:marRight w:val="0"/>
      <w:marTop w:val="0"/>
      <w:marBottom w:val="0"/>
      <w:divBdr>
        <w:top w:val="none" w:sz="0" w:space="0" w:color="auto"/>
        <w:left w:val="none" w:sz="0" w:space="0" w:color="auto"/>
        <w:bottom w:val="none" w:sz="0" w:space="0" w:color="auto"/>
        <w:right w:val="none" w:sz="0" w:space="0" w:color="auto"/>
      </w:divBdr>
    </w:div>
    <w:div w:id="1126586731">
      <w:bodyDiv w:val="1"/>
      <w:marLeft w:val="0"/>
      <w:marRight w:val="0"/>
      <w:marTop w:val="0"/>
      <w:marBottom w:val="0"/>
      <w:divBdr>
        <w:top w:val="none" w:sz="0" w:space="0" w:color="auto"/>
        <w:left w:val="none" w:sz="0" w:space="0" w:color="auto"/>
        <w:bottom w:val="none" w:sz="0" w:space="0" w:color="auto"/>
        <w:right w:val="none" w:sz="0" w:space="0" w:color="auto"/>
      </w:divBdr>
    </w:div>
    <w:div w:id="1127700177">
      <w:bodyDiv w:val="1"/>
      <w:marLeft w:val="0"/>
      <w:marRight w:val="0"/>
      <w:marTop w:val="0"/>
      <w:marBottom w:val="0"/>
      <w:divBdr>
        <w:top w:val="none" w:sz="0" w:space="0" w:color="auto"/>
        <w:left w:val="none" w:sz="0" w:space="0" w:color="auto"/>
        <w:bottom w:val="none" w:sz="0" w:space="0" w:color="auto"/>
        <w:right w:val="none" w:sz="0" w:space="0" w:color="auto"/>
      </w:divBdr>
    </w:div>
    <w:div w:id="1128278502">
      <w:bodyDiv w:val="1"/>
      <w:marLeft w:val="0"/>
      <w:marRight w:val="0"/>
      <w:marTop w:val="0"/>
      <w:marBottom w:val="0"/>
      <w:divBdr>
        <w:top w:val="none" w:sz="0" w:space="0" w:color="auto"/>
        <w:left w:val="none" w:sz="0" w:space="0" w:color="auto"/>
        <w:bottom w:val="none" w:sz="0" w:space="0" w:color="auto"/>
        <w:right w:val="none" w:sz="0" w:space="0" w:color="auto"/>
      </w:divBdr>
    </w:div>
    <w:div w:id="1128353290">
      <w:bodyDiv w:val="1"/>
      <w:marLeft w:val="0"/>
      <w:marRight w:val="0"/>
      <w:marTop w:val="0"/>
      <w:marBottom w:val="0"/>
      <w:divBdr>
        <w:top w:val="none" w:sz="0" w:space="0" w:color="auto"/>
        <w:left w:val="none" w:sz="0" w:space="0" w:color="auto"/>
        <w:bottom w:val="none" w:sz="0" w:space="0" w:color="auto"/>
        <w:right w:val="none" w:sz="0" w:space="0" w:color="auto"/>
      </w:divBdr>
    </w:div>
    <w:div w:id="1129317294">
      <w:bodyDiv w:val="1"/>
      <w:marLeft w:val="0"/>
      <w:marRight w:val="0"/>
      <w:marTop w:val="0"/>
      <w:marBottom w:val="0"/>
      <w:divBdr>
        <w:top w:val="none" w:sz="0" w:space="0" w:color="auto"/>
        <w:left w:val="none" w:sz="0" w:space="0" w:color="auto"/>
        <w:bottom w:val="none" w:sz="0" w:space="0" w:color="auto"/>
        <w:right w:val="none" w:sz="0" w:space="0" w:color="auto"/>
      </w:divBdr>
    </w:div>
    <w:div w:id="1129518083">
      <w:bodyDiv w:val="1"/>
      <w:marLeft w:val="0"/>
      <w:marRight w:val="0"/>
      <w:marTop w:val="0"/>
      <w:marBottom w:val="0"/>
      <w:divBdr>
        <w:top w:val="none" w:sz="0" w:space="0" w:color="auto"/>
        <w:left w:val="none" w:sz="0" w:space="0" w:color="auto"/>
        <w:bottom w:val="none" w:sz="0" w:space="0" w:color="auto"/>
        <w:right w:val="none" w:sz="0" w:space="0" w:color="auto"/>
      </w:divBdr>
    </w:div>
    <w:div w:id="1130324712">
      <w:bodyDiv w:val="1"/>
      <w:marLeft w:val="0"/>
      <w:marRight w:val="0"/>
      <w:marTop w:val="0"/>
      <w:marBottom w:val="0"/>
      <w:divBdr>
        <w:top w:val="none" w:sz="0" w:space="0" w:color="auto"/>
        <w:left w:val="none" w:sz="0" w:space="0" w:color="auto"/>
        <w:bottom w:val="none" w:sz="0" w:space="0" w:color="auto"/>
        <w:right w:val="none" w:sz="0" w:space="0" w:color="auto"/>
      </w:divBdr>
    </w:div>
    <w:div w:id="1130395119">
      <w:bodyDiv w:val="1"/>
      <w:marLeft w:val="0"/>
      <w:marRight w:val="0"/>
      <w:marTop w:val="0"/>
      <w:marBottom w:val="0"/>
      <w:divBdr>
        <w:top w:val="none" w:sz="0" w:space="0" w:color="auto"/>
        <w:left w:val="none" w:sz="0" w:space="0" w:color="auto"/>
        <w:bottom w:val="none" w:sz="0" w:space="0" w:color="auto"/>
        <w:right w:val="none" w:sz="0" w:space="0" w:color="auto"/>
      </w:divBdr>
    </w:div>
    <w:div w:id="1130444208">
      <w:bodyDiv w:val="1"/>
      <w:marLeft w:val="0"/>
      <w:marRight w:val="0"/>
      <w:marTop w:val="0"/>
      <w:marBottom w:val="0"/>
      <w:divBdr>
        <w:top w:val="none" w:sz="0" w:space="0" w:color="auto"/>
        <w:left w:val="none" w:sz="0" w:space="0" w:color="auto"/>
        <w:bottom w:val="none" w:sz="0" w:space="0" w:color="auto"/>
        <w:right w:val="none" w:sz="0" w:space="0" w:color="auto"/>
      </w:divBdr>
    </w:div>
    <w:div w:id="1131437680">
      <w:bodyDiv w:val="1"/>
      <w:marLeft w:val="0"/>
      <w:marRight w:val="0"/>
      <w:marTop w:val="0"/>
      <w:marBottom w:val="0"/>
      <w:divBdr>
        <w:top w:val="none" w:sz="0" w:space="0" w:color="auto"/>
        <w:left w:val="none" w:sz="0" w:space="0" w:color="auto"/>
        <w:bottom w:val="none" w:sz="0" w:space="0" w:color="auto"/>
        <w:right w:val="none" w:sz="0" w:space="0" w:color="auto"/>
      </w:divBdr>
    </w:div>
    <w:div w:id="1131900092">
      <w:bodyDiv w:val="1"/>
      <w:marLeft w:val="0"/>
      <w:marRight w:val="0"/>
      <w:marTop w:val="0"/>
      <w:marBottom w:val="0"/>
      <w:divBdr>
        <w:top w:val="none" w:sz="0" w:space="0" w:color="auto"/>
        <w:left w:val="none" w:sz="0" w:space="0" w:color="auto"/>
        <w:bottom w:val="none" w:sz="0" w:space="0" w:color="auto"/>
        <w:right w:val="none" w:sz="0" w:space="0" w:color="auto"/>
      </w:divBdr>
    </w:div>
    <w:div w:id="1132601243">
      <w:bodyDiv w:val="1"/>
      <w:marLeft w:val="0"/>
      <w:marRight w:val="0"/>
      <w:marTop w:val="0"/>
      <w:marBottom w:val="0"/>
      <w:divBdr>
        <w:top w:val="none" w:sz="0" w:space="0" w:color="auto"/>
        <w:left w:val="none" w:sz="0" w:space="0" w:color="auto"/>
        <w:bottom w:val="none" w:sz="0" w:space="0" w:color="auto"/>
        <w:right w:val="none" w:sz="0" w:space="0" w:color="auto"/>
      </w:divBdr>
    </w:div>
    <w:div w:id="1132791299">
      <w:bodyDiv w:val="1"/>
      <w:marLeft w:val="0"/>
      <w:marRight w:val="0"/>
      <w:marTop w:val="0"/>
      <w:marBottom w:val="0"/>
      <w:divBdr>
        <w:top w:val="none" w:sz="0" w:space="0" w:color="auto"/>
        <w:left w:val="none" w:sz="0" w:space="0" w:color="auto"/>
        <w:bottom w:val="none" w:sz="0" w:space="0" w:color="auto"/>
        <w:right w:val="none" w:sz="0" w:space="0" w:color="auto"/>
      </w:divBdr>
    </w:div>
    <w:div w:id="1135298018">
      <w:bodyDiv w:val="1"/>
      <w:marLeft w:val="0"/>
      <w:marRight w:val="0"/>
      <w:marTop w:val="0"/>
      <w:marBottom w:val="0"/>
      <w:divBdr>
        <w:top w:val="none" w:sz="0" w:space="0" w:color="auto"/>
        <w:left w:val="none" w:sz="0" w:space="0" w:color="auto"/>
        <w:bottom w:val="none" w:sz="0" w:space="0" w:color="auto"/>
        <w:right w:val="none" w:sz="0" w:space="0" w:color="auto"/>
      </w:divBdr>
    </w:div>
    <w:div w:id="1138449197">
      <w:bodyDiv w:val="1"/>
      <w:marLeft w:val="0"/>
      <w:marRight w:val="0"/>
      <w:marTop w:val="0"/>
      <w:marBottom w:val="0"/>
      <w:divBdr>
        <w:top w:val="none" w:sz="0" w:space="0" w:color="auto"/>
        <w:left w:val="none" w:sz="0" w:space="0" w:color="auto"/>
        <w:bottom w:val="none" w:sz="0" w:space="0" w:color="auto"/>
        <w:right w:val="none" w:sz="0" w:space="0" w:color="auto"/>
      </w:divBdr>
    </w:div>
    <w:div w:id="1138835624">
      <w:bodyDiv w:val="1"/>
      <w:marLeft w:val="0"/>
      <w:marRight w:val="0"/>
      <w:marTop w:val="0"/>
      <w:marBottom w:val="0"/>
      <w:divBdr>
        <w:top w:val="none" w:sz="0" w:space="0" w:color="auto"/>
        <w:left w:val="none" w:sz="0" w:space="0" w:color="auto"/>
        <w:bottom w:val="none" w:sz="0" w:space="0" w:color="auto"/>
        <w:right w:val="none" w:sz="0" w:space="0" w:color="auto"/>
      </w:divBdr>
    </w:div>
    <w:div w:id="1138955442">
      <w:bodyDiv w:val="1"/>
      <w:marLeft w:val="0"/>
      <w:marRight w:val="0"/>
      <w:marTop w:val="0"/>
      <w:marBottom w:val="0"/>
      <w:divBdr>
        <w:top w:val="none" w:sz="0" w:space="0" w:color="auto"/>
        <w:left w:val="none" w:sz="0" w:space="0" w:color="auto"/>
        <w:bottom w:val="none" w:sz="0" w:space="0" w:color="auto"/>
        <w:right w:val="none" w:sz="0" w:space="0" w:color="auto"/>
      </w:divBdr>
    </w:div>
    <w:div w:id="1139614457">
      <w:bodyDiv w:val="1"/>
      <w:marLeft w:val="0"/>
      <w:marRight w:val="0"/>
      <w:marTop w:val="0"/>
      <w:marBottom w:val="0"/>
      <w:divBdr>
        <w:top w:val="none" w:sz="0" w:space="0" w:color="auto"/>
        <w:left w:val="none" w:sz="0" w:space="0" w:color="auto"/>
        <w:bottom w:val="none" w:sz="0" w:space="0" w:color="auto"/>
        <w:right w:val="none" w:sz="0" w:space="0" w:color="auto"/>
      </w:divBdr>
    </w:div>
    <w:div w:id="1140145728">
      <w:bodyDiv w:val="1"/>
      <w:marLeft w:val="0"/>
      <w:marRight w:val="0"/>
      <w:marTop w:val="0"/>
      <w:marBottom w:val="0"/>
      <w:divBdr>
        <w:top w:val="none" w:sz="0" w:space="0" w:color="auto"/>
        <w:left w:val="none" w:sz="0" w:space="0" w:color="auto"/>
        <w:bottom w:val="none" w:sz="0" w:space="0" w:color="auto"/>
        <w:right w:val="none" w:sz="0" w:space="0" w:color="auto"/>
      </w:divBdr>
    </w:div>
    <w:div w:id="1140347854">
      <w:bodyDiv w:val="1"/>
      <w:marLeft w:val="0"/>
      <w:marRight w:val="0"/>
      <w:marTop w:val="0"/>
      <w:marBottom w:val="0"/>
      <w:divBdr>
        <w:top w:val="none" w:sz="0" w:space="0" w:color="auto"/>
        <w:left w:val="none" w:sz="0" w:space="0" w:color="auto"/>
        <w:bottom w:val="none" w:sz="0" w:space="0" w:color="auto"/>
        <w:right w:val="none" w:sz="0" w:space="0" w:color="auto"/>
      </w:divBdr>
    </w:div>
    <w:div w:id="1141732765">
      <w:bodyDiv w:val="1"/>
      <w:marLeft w:val="0"/>
      <w:marRight w:val="0"/>
      <w:marTop w:val="0"/>
      <w:marBottom w:val="0"/>
      <w:divBdr>
        <w:top w:val="none" w:sz="0" w:space="0" w:color="auto"/>
        <w:left w:val="none" w:sz="0" w:space="0" w:color="auto"/>
        <w:bottom w:val="none" w:sz="0" w:space="0" w:color="auto"/>
        <w:right w:val="none" w:sz="0" w:space="0" w:color="auto"/>
      </w:divBdr>
    </w:div>
    <w:div w:id="1142623001">
      <w:bodyDiv w:val="1"/>
      <w:marLeft w:val="0"/>
      <w:marRight w:val="0"/>
      <w:marTop w:val="0"/>
      <w:marBottom w:val="0"/>
      <w:divBdr>
        <w:top w:val="none" w:sz="0" w:space="0" w:color="auto"/>
        <w:left w:val="none" w:sz="0" w:space="0" w:color="auto"/>
        <w:bottom w:val="none" w:sz="0" w:space="0" w:color="auto"/>
        <w:right w:val="none" w:sz="0" w:space="0" w:color="auto"/>
      </w:divBdr>
    </w:div>
    <w:div w:id="1144352966">
      <w:bodyDiv w:val="1"/>
      <w:marLeft w:val="0"/>
      <w:marRight w:val="0"/>
      <w:marTop w:val="0"/>
      <w:marBottom w:val="0"/>
      <w:divBdr>
        <w:top w:val="none" w:sz="0" w:space="0" w:color="auto"/>
        <w:left w:val="none" w:sz="0" w:space="0" w:color="auto"/>
        <w:bottom w:val="none" w:sz="0" w:space="0" w:color="auto"/>
        <w:right w:val="none" w:sz="0" w:space="0" w:color="auto"/>
      </w:divBdr>
    </w:div>
    <w:div w:id="1144466248">
      <w:bodyDiv w:val="1"/>
      <w:marLeft w:val="0"/>
      <w:marRight w:val="0"/>
      <w:marTop w:val="0"/>
      <w:marBottom w:val="0"/>
      <w:divBdr>
        <w:top w:val="none" w:sz="0" w:space="0" w:color="auto"/>
        <w:left w:val="none" w:sz="0" w:space="0" w:color="auto"/>
        <w:bottom w:val="none" w:sz="0" w:space="0" w:color="auto"/>
        <w:right w:val="none" w:sz="0" w:space="0" w:color="auto"/>
      </w:divBdr>
    </w:div>
    <w:div w:id="1146823005">
      <w:bodyDiv w:val="1"/>
      <w:marLeft w:val="0"/>
      <w:marRight w:val="0"/>
      <w:marTop w:val="0"/>
      <w:marBottom w:val="0"/>
      <w:divBdr>
        <w:top w:val="none" w:sz="0" w:space="0" w:color="auto"/>
        <w:left w:val="none" w:sz="0" w:space="0" w:color="auto"/>
        <w:bottom w:val="none" w:sz="0" w:space="0" w:color="auto"/>
        <w:right w:val="none" w:sz="0" w:space="0" w:color="auto"/>
      </w:divBdr>
    </w:div>
    <w:div w:id="1146975217">
      <w:bodyDiv w:val="1"/>
      <w:marLeft w:val="0"/>
      <w:marRight w:val="0"/>
      <w:marTop w:val="0"/>
      <w:marBottom w:val="0"/>
      <w:divBdr>
        <w:top w:val="none" w:sz="0" w:space="0" w:color="auto"/>
        <w:left w:val="none" w:sz="0" w:space="0" w:color="auto"/>
        <w:bottom w:val="none" w:sz="0" w:space="0" w:color="auto"/>
        <w:right w:val="none" w:sz="0" w:space="0" w:color="auto"/>
      </w:divBdr>
    </w:div>
    <w:div w:id="1147434566">
      <w:bodyDiv w:val="1"/>
      <w:marLeft w:val="0"/>
      <w:marRight w:val="0"/>
      <w:marTop w:val="0"/>
      <w:marBottom w:val="0"/>
      <w:divBdr>
        <w:top w:val="none" w:sz="0" w:space="0" w:color="auto"/>
        <w:left w:val="none" w:sz="0" w:space="0" w:color="auto"/>
        <w:bottom w:val="none" w:sz="0" w:space="0" w:color="auto"/>
        <w:right w:val="none" w:sz="0" w:space="0" w:color="auto"/>
      </w:divBdr>
    </w:div>
    <w:div w:id="1148666954">
      <w:bodyDiv w:val="1"/>
      <w:marLeft w:val="0"/>
      <w:marRight w:val="0"/>
      <w:marTop w:val="0"/>
      <w:marBottom w:val="0"/>
      <w:divBdr>
        <w:top w:val="none" w:sz="0" w:space="0" w:color="auto"/>
        <w:left w:val="none" w:sz="0" w:space="0" w:color="auto"/>
        <w:bottom w:val="none" w:sz="0" w:space="0" w:color="auto"/>
        <w:right w:val="none" w:sz="0" w:space="0" w:color="auto"/>
      </w:divBdr>
    </w:div>
    <w:div w:id="1149323527">
      <w:bodyDiv w:val="1"/>
      <w:marLeft w:val="0"/>
      <w:marRight w:val="0"/>
      <w:marTop w:val="0"/>
      <w:marBottom w:val="0"/>
      <w:divBdr>
        <w:top w:val="none" w:sz="0" w:space="0" w:color="auto"/>
        <w:left w:val="none" w:sz="0" w:space="0" w:color="auto"/>
        <w:bottom w:val="none" w:sz="0" w:space="0" w:color="auto"/>
        <w:right w:val="none" w:sz="0" w:space="0" w:color="auto"/>
      </w:divBdr>
    </w:div>
    <w:div w:id="1150290550">
      <w:bodyDiv w:val="1"/>
      <w:marLeft w:val="0"/>
      <w:marRight w:val="0"/>
      <w:marTop w:val="0"/>
      <w:marBottom w:val="0"/>
      <w:divBdr>
        <w:top w:val="none" w:sz="0" w:space="0" w:color="auto"/>
        <w:left w:val="none" w:sz="0" w:space="0" w:color="auto"/>
        <w:bottom w:val="none" w:sz="0" w:space="0" w:color="auto"/>
        <w:right w:val="none" w:sz="0" w:space="0" w:color="auto"/>
      </w:divBdr>
    </w:div>
    <w:div w:id="1151023632">
      <w:bodyDiv w:val="1"/>
      <w:marLeft w:val="0"/>
      <w:marRight w:val="0"/>
      <w:marTop w:val="0"/>
      <w:marBottom w:val="0"/>
      <w:divBdr>
        <w:top w:val="none" w:sz="0" w:space="0" w:color="auto"/>
        <w:left w:val="none" w:sz="0" w:space="0" w:color="auto"/>
        <w:bottom w:val="none" w:sz="0" w:space="0" w:color="auto"/>
        <w:right w:val="none" w:sz="0" w:space="0" w:color="auto"/>
      </w:divBdr>
    </w:div>
    <w:div w:id="1151751917">
      <w:bodyDiv w:val="1"/>
      <w:marLeft w:val="0"/>
      <w:marRight w:val="0"/>
      <w:marTop w:val="0"/>
      <w:marBottom w:val="0"/>
      <w:divBdr>
        <w:top w:val="none" w:sz="0" w:space="0" w:color="auto"/>
        <w:left w:val="none" w:sz="0" w:space="0" w:color="auto"/>
        <w:bottom w:val="none" w:sz="0" w:space="0" w:color="auto"/>
        <w:right w:val="none" w:sz="0" w:space="0" w:color="auto"/>
      </w:divBdr>
    </w:div>
    <w:div w:id="1151753789">
      <w:bodyDiv w:val="1"/>
      <w:marLeft w:val="0"/>
      <w:marRight w:val="0"/>
      <w:marTop w:val="0"/>
      <w:marBottom w:val="0"/>
      <w:divBdr>
        <w:top w:val="none" w:sz="0" w:space="0" w:color="auto"/>
        <w:left w:val="none" w:sz="0" w:space="0" w:color="auto"/>
        <w:bottom w:val="none" w:sz="0" w:space="0" w:color="auto"/>
        <w:right w:val="none" w:sz="0" w:space="0" w:color="auto"/>
      </w:divBdr>
    </w:div>
    <w:div w:id="1152602146">
      <w:bodyDiv w:val="1"/>
      <w:marLeft w:val="0"/>
      <w:marRight w:val="0"/>
      <w:marTop w:val="0"/>
      <w:marBottom w:val="0"/>
      <w:divBdr>
        <w:top w:val="none" w:sz="0" w:space="0" w:color="auto"/>
        <w:left w:val="none" w:sz="0" w:space="0" w:color="auto"/>
        <w:bottom w:val="none" w:sz="0" w:space="0" w:color="auto"/>
        <w:right w:val="none" w:sz="0" w:space="0" w:color="auto"/>
      </w:divBdr>
    </w:div>
    <w:div w:id="1154293078">
      <w:bodyDiv w:val="1"/>
      <w:marLeft w:val="0"/>
      <w:marRight w:val="0"/>
      <w:marTop w:val="0"/>
      <w:marBottom w:val="0"/>
      <w:divBdr>
        <w:top w:val="none" w:sz="0" w:space="0" w:color="auto"/>
        <w:left w:val="none" w:sz="0" w:space="0" w:color="auto"/>
        <w:bottom w:val="none" w:sz="0" w:space="0" w:color="auto"/>
        <w:right w:val="none" w:sz="0" w:space="0" w:color="auto"/>
      </w:divBdr>
    </w:div>
    <w:div w:id="1154372512">
      <w:bodyDiv w:val="1"/>
      <w:marLeft w:val="0"/>
      <w:marRight w:val="0"/>
      <w:marTop w:val="0"/>
      <w:marBottom w:val="0"/>
      <w:divBdr>
        <w:top w:val="none" w:sz="0" w:space="0" w:color="auto"/>
        <w:left w:val="none" w:sz="0" w:space="0" w:color="auto"/>
        <w:bottom w:val="none" w:sz="0" w:space="0" w:color="auto"/>
        <w:right w:val="none" w:sz="0" w:space="0" w:color="auto"/>
      </w:divBdr>
    </w:div>
    <w:div w:id="1155225980">
      <w:bodyDiv w:val="1"/>
      <w:marLeft w:val="0"/>
      <w:marRight w:val="0"/>
      <w:marTop w:val="0"/>
      <w:marBottom w:val="0"/>
      <w:divBdr>
        <w:top w:val="none" w:sz="0" w:space="0" w:color="auto"/>
        <w:left w:val="none" w:sz="0" w:space="0" w:color="auto"/>
        <w:bottom w:val="none" w:sz="0" w:space="0" w:color="auto"/>
        <w:right w:val="none" w:sz="0" w:space="0" w:color="auto"/>
      </w:divBdr>
    </w:div>
    <w:div w:id="1155490940">
      <w:bodyDiv w:val="1"/>
      <w:marLeft w:val="0"/>
      <w:marRight w:val="0"/>
      <w:marTop w:val="0"/>
      <w:marBottom w:val="0"/>
      <w:divBdr>
        <w:top w:val="none" w:sz="0" w:space="0" w:color="auto"/>
        <w:left w:val="none" w:sz="0" w:space="0" w:color="auto"/>
        <w:bottom w:val="none" w:sz="0" w:space="0" w:color="auto"/>
        <w:right w:val="none" w:sz="0" w:space="0" w:color="auto"/>
      </w:divBdr>
    </w:div>
    <w:div w:id="1156654586">
      <w:bodyDiv w:val="1"/>
      <w:marLeft w:val="0"/>
      <w:marRight w:val="0"/>
      <w:marTop w:val="0"/>
      <w:marBottom w:val="0"/>
      <w:divBdr>
        <w:top w:val="none" w:sz="0" w:space="0" w:color="auto"/>
        <w:left w:val="none" w:sz="0" w:space="0" w:color="auto"/>
        <w:bottom w:val="none" w:sz="0" w:space="0" w:color="auto"/>
        <w:right w:val="none" w:sz="0" w:space="0" w:color="auto"/>
      </w:divBdr>
    </w:div>
    <w:div w:id="1157382723">
      <w:bodyDiv w:val="1"/>
      <w:marLeft w:val="0"/>
      <w:marRight w:val="0"/>
      <w:marTop w:val="0"/>
      <w:marBottom w:val="0"/>
      <w:divBdr>
        <w:top w:val="none" w:sz="0" w:space="0" w:color="auto"/>
        <w:left w:val="none" w:sz="0" w:space="0" w:color="auto"/>
        <w:bottom w:val="none" w:sz="0" w:space="0" w:color="auto"/>
        <w:right w:val="none" w:sz="0" w:space="0" w:color="auto"/>
      </w:divBdr>
    </w:div>
    <w:div w:id="1157456790">
      <w:bodyDiv w:val="1"/>
      <w:marLeft w:val="0"/>
      <w:marRight w:val="0"/>
      <w:marTop w:val="0"/>
      <w:marBottom w:val="0"/>
      <w:divBdr>
        <w:top w:val="none" w:sz="0" w:space="0" w:color="auto"/>
        <w:left w:val="none" w:sz="0" w:space="0" w:color="auto"/>
        <w:bottom w:val="none" w:sz="0" w:space="0" w:color="auto"/>
        <w:right w:val="none" w:sz="0" w:space="0" w:color="auto"/>
      </w:divBdr>
    </w:div>
    <w:div w:id="1158106809">
      <w:bodyDiv w:val="1"/>
      <w:marLeft w:val="0"/>
      <w:marRight w:val="0"/>
      <w:marTop w:val="0"/>
      <w:marBottom w:val="0"/>
      <w:divBdr>
        <w:top w:val="none" w:sz="0" w:space="0" w:color="auto"/>
        <w:left w:val="none" w:sz="0" w:space="0" w:color="auto"/>
        <w:bottom w:val="none" w:sz="0" w:space="0" w:color="auto"/>
        <w:right w:val="none" w:sz="0" w:space="0" w:color="auto"/>
      </w:divBdr>
    </w:div>
    <w:div w:id="1159535568">
      <w:bodyDiv w:val="1"/>
      <w:marLeft w:val="0"/>
      <w:marRight w:val="0"/>
      <w:marTop w:val="0"/>
      <w:marBottom w:val="0"/>
      <w:divBdr>
        <w:top w:val="none" w:sz="0" w:space="0" w:color="auto"/>
        <w:left w:val="none" w:sz="0" w:space="0" w:color="auto"/>
        <w:bottom w:val="none" w:sz="0" w:space="0" w:color="auto"/>
        <w:right w:val="none" w:sz="0" w:space="0" w:color="auto"/>
      </w:divBdr>
    </w:div>
    <w:div w:id="1160196648">
      <w:bodyDiv w:val="1"/>
      <w:marLeft w:val="0"/>
      <w:marRight w:val="0"/>
      <w:marTop w:val="0"/>
      <w:marBottom w:val="0"/>
      <w:divBdr>
        <w:top w:val="none" w:sz="0" w:space="0" w:color="auto"/>
        <w:left w:val="none" w:sz="0" w:space="0" w:color="auto"/>
        <w:bottom w:val="none" w:sz="0" w:space="0" w:color="auto"/>
        <w:right w:val="none" w:sz="0" w:space="0" w:color="auto"/>
      </w:divBdr>
    </w:div>
    <w:div w:id="1160542006">
      <w:bodyDiv w:val="1"/>
      <w:marLeft w:val="0"/>
      <w:marRight w:val="0"/>
      <w:marTop w:val="0"/>
      <w:marBottom w:val="0"/>
      <w:divBdr>
        <w:top w:val="none" w:sz="0" w:space="0" w:color="auto"/>
        <w:left w:val="none" w:sz="0" w:space="0" w:color="auto"/>
        <w:bottom w:val="none" w:sz="0" w:space="0" w:color="auto"/>
        <w:right w:val="none" w:sz="0" w:space="0" w:color="auto"/>
      </w:divBdr>
    </w:div>
    <w:div w:id="1160582356">
      <w:bodyDiv w:val="1"/>
      <w:marLeft w:val="0"/>
      <w:marRight w:val="0"/>
      <w:marTop w:val="0"/>
      <w:marBottom w:val="0"/>
      <w:divBdr>
        <w:top w:val="none" w:sz="0" w:space="0" w:color="auto"/>
        <w:left w:val="none" w:sz="0" w:space="0" w:color="auto"/>
        <w:bottom w:val="none" w:sz="0" w:space="0" w:color="auto"/>
        <w:right w:val="none" w:sz="0" w:space="0" w:color="auto"/>
      </w:divBdr>
    </w:div>
    <w:div w:id="1162353386">
      <w:bodyDiv w:val="1"/>
      <w:marLeft w:val="0"/>
      <w:marRight w:val="0"/>
      <w:marTop w:val="0"/>
      <w:marBottom w:val="0"/>
      <w:divBdr>
        <w:top w:val="none" w:sz="0" w:space="0" w:color="auto"/>
        <w:left w:val="none" w:sz="0" w:space="0" w:color="auto"/>
        <w:bottom w:val="none" w:sz="0" w:space="0" w:color="auto"/>
        <w:right w:val="none" w:sz="0" w:space="0" w:color="auto"/>
      </w:divBdr>
    </w:div>
    <w:div w:id="1163163769">
      <w:bodyDiv w:val="1"/>
      <w:marLeft w:val="0"/>
      <w:marRight w:val="0"/>
      <w:marTop w:val="0"/>
      <w:marBottom w:val="0"/>
      <w:divBdr>
        <w:top w:val="none" w:sz="0" w:space="0" w:color="auto"/>
        <w:left w:val="none" w:sz="0" w:space="0" w:color="auto"/>
        <w:bottom w:val="none" w:sz="0" w:space="0" w:color="auto"/>
        <w:right w:val="none" w:sz="0" w:space="0" w:color="auto"/>
      </w:divBdr>
    </w:div>
    <w:div w:id="1164128124">
      <w:bodyDiv w:val="1"/>
      <w:marLeft w:val="0"/>
      <w:marRight w:val="0"/>
      <w:marTop w:val="0"/>
      <w:marBottom w:val="0"/>
      <w:divBdr>
        <w:top w:val="none" w:sz="0" w:space="0" w:color="auto"/>
        <w:left w:val="none" w:sz="0" w:space="0" w:color="auto"/>
        <w:bottom w:val="none" w:sz="0" w:space="0" w:color="auto"/>
        <w:right w:val="none" w:sz="0" w:space="0" w:color="auto"/>
      </w:divBdr>
    </w:div>
    <w:div w:id="1164322985">
      <w:bodyDiv w:val="1"/>
      <w:marLeft w:val="0"/>
      <w:marRight w:val="0"/>
      <w:marTop w:val="0"/>
      <w:marBottom w:val="0"/>
      <w:divBdr>
        <w:top w:val="none" w:sz="0" w:space="0" w:color="auto"/>
        <w:left w:val="none" w:sz="0" w:space="0" w:color="auto"/>
        <w:bottom w:val="none" w:sz="0" w:space="0" w:color="auto"/>
        <w:right w:val="none" w:sz="0" w:space="0" w:color="auto"/>
      </w:divBdr>
    </w:div>
    <w:div w:id="1165045957">
      <w:bodyDiv w:val="1"/>
      <w:marLeft w:val="0"/>
      <w:marRight w:val="0"/>
      <w:marTop w:val="0"/>
      <w:marBottom w:val="0"/>
      <w:divBdr>
        <w:top w:val="none" w:sz="0" w:space="0" w:color="auto"/>
        <w:left w:val="none" w:sz="0" w:space="0" w:color="auto"/>
        <w:bottom w:val="none" w:sz="0" w:space="0" w:color="auto"/>
        <w:right w:val="none" w:sz="0" w:space="0" w:color="auto"/>
      </w:divBdr>
    </w:div>
    <w:div w:id="1166633497">
      <w:bodyDiv w:val="1"/>
      <w:marLeft w:val="0"/>
      <w:marRight w:val="0"/>
      <w:marTop w:val="0"/>
      <w:marBottom w:val="0"/>
      <w:divBdr>
        <w:top w:val="none" w:sz="0" w:space="0" w:color="auto"/>
        <w:left w:val="none" w:sz="0" w:space="0" w:color="auto"/>
        <w:bottom w:val="none" w:sz="0" w:space="0" w:color="auto"/>
        <w:right w:val="none" w:sz="0" w:space="0" w:color="auto"/>
      </w:divBdr>
    </w:div>
    <w:div w:id="1166939370">
      <w:bodyDiv w:val="1"/>
      <w:marLeft w:val="0"/>
      <w:marRight w:val="0"/>
      <w:marTop w:val="0"/>
      <w:marBottom w:val="0"/>
      <w:divBdr>
        <w:top w:val="none" w:sz="0" w:space="0" w:color="auto"/>
        <w:left w:val="none" w:sz="0" w:space="0" w:color="auto"/>
        <w:bottom w:val="none" w:sz="0" w:space="0" w:color="auto"/>
        <w:right w:val="none" w:sz="0" w:space="0" w:color="auto"/>
      </w:divBdr>
    </w:div>
    <w:div w:id="1167744634">
      <w:bodyDiv w:val="1"/>
      <w:marLeft w:val="0"/>
      <w:marRight w:val="0"/>
      <w:marTop w:val="0"/>
      <w:marBottom w:val="0"/>
      <w:divBdr>
        <w:top w:val="none" w:sz="0" w:space="0" w:color="auto"/>
        <w:left w:val="none" w:sz="0" w:space="0" w:color="auto"/>
        <w:bottom w:val="none" w:sz="0" w:space="0" w:color="auto"/>
        <w:right w:val="none" w:sz="0" w:space="0" w:color="auto"/>
      </w:divBdr>
    </w:div>
    <w:div w:id="1167861419">
      <w:bodyDiv w:val="1"/>
      <w:marLeft w:val="0"/>
      <w:marRight w:val="0"/>
      <w:marTop w:val="0"/>
      <w:marBottom w:val="0"/>
      <w:divBdr>
        <w:top w:val="none" w:sz="0" w:space="0" w:color="auto"/>
        <w:left w:val="none" w:sz="0" w:space="0" w:color="auto"/>
        <w:bottom w:val="none" w:sz="0" w:space="0" w:color="auto"/>
        <w:right w:val="none" w:sz="0" w:space="0" w:color="auto"/>
      </w:divBdr>
    </w:div>
    <w:div w:id="1167866001">
      <w:bodyDiv w:val="1"/>
      <w:marLeft w:val="0"/>
      <w:marRight w:val="0"/>
      <w:marTop w:val="0"/>
      <w:marBottom w:val="0"/>
      <w:divBdr>
        <w:top w:val="none" w:sz="0" w:space="0" w:color="auto"/>
        <w:left w:val="none" w:sz="0" w:space="0" w:color="auto"/>
        <w:bottom w:val="none" w:sz="0" w:space="0" w:color="auto"/>
        <w:right w:val="none" w:sz="0" w:space="0" w:color="auto"/>
      </w:divBdr>
    </w:div>
    <w:div w:id="1168979341">
      <w:bodyDiv w:val="1"/>
      <w:marLeft w:val="0"/>
      <w:marRight w:val="0"/>
      <w:marTop w:val="0"/>
      <w:marBottom w:val="0"/>
      <w:divBdr>
        <w:top w:val="none" w:sz="0" w:space="0" w:color="auto"/>
        <w:left w:val="none" w:sz="0" w:space="0" w:color="auto"/>
        <w:bottom w:val="none" w:sz="0" w:space="0" w:color="auto"/>
        <w:right w:val="none" w:sz="0" w:space="0" w:color="auto"/>
      </w:divBdr>
    </w:div>
    <w:div w:id="1169710158">
      <w:bodyDiv w:val="1"/>
      <w:marLeft w:val="0"/>
      <w:marRight w:val="0"/>
      <w:marTop w:val="0"/>
      <w:marBottom w:val="0"/>
      <w:divBdr>
        <w:top w:val="none" w:sz="0" w:space="0" w:color="auto"/>
        <w:left w:val="none" w:sz="0" w:space="0" w:color="auto"/>
        <w:bottom w:val="none" w:sz="0" w:space="0" w:color="auto"/>
        <w:right w:val="none" w:sz="0" w:space="0" w:color="auto"/>
      </w:divBdr>
    </w:div>
    <w:div w:id="1169953225">
      <w:bodyDiv w:val="1"/>
      <w:marLeft w:val="0"/>
      <w:marRight w:val="0"/>
      <w:marTop w:val="0"/>
      <w:marBottom w:val="0"/>
      <w:divBdr>
        <w:top w:val="none" w:sz="0" w:space="0" w:color="auto"/>
        <w:left w:val="none" w:sz="0" w:space="0" w:color="auto"/>
        <w:bottom w:val="none" w:sz="0" w:space="0" w:color="auto"/>
        <w:right w:val="none" w:sz="0" w:space="0" w:color="auto"/>
      </w:divBdr>
    </w:div>
    <w:div w:id="1169981223">
      <w:bodyDiv w:val="1"/>
      <w:marLeft w:val="0"/>
      <w:marRight w:val="0"/>
      <w:marTop w:val="0"/>
      <w:marBottom w:val="0"/>
      <w:divBdr>
        <w:top w:val="none" w:sz="0" w:space="0" w:color="auto"/>
        <w:left w:val="none" w:sz="0" w:space="0" w:color="auto"/>
        <w:bottom w:val="none" w:sz="0" w:space="0" w:color="auto"/>
        <w:right w:val="none" w:sz="0" w:space="0" w:color="auto"/>
      </w:divBdr>
    </w:div>
    <w:div w:id="1171021077">
      <w:bodyDiv w:val="1"/>
      <w:marLeft w:val="0"/>
      <w:marRight w:val="0"/>
      <w:marTop w:val="0"/>
      <w:marBottom w:val="0"/>
      <w:divBdr>
        <w:top w:val="none" w:sz="0" w:space="0" w:color="auto"/>
        <w:left w:val="none" w:sz="0" w:space="0" w:color="auto"/>
        <w:bottom w:val="none" w:sz="0" w:space="0" w:color="auto"/>
        <w:right w:val="none" w:sz="0" w:space="0" w:color="auto"/>
      </w:divBdr>
    </w:div>
    <w:div w:id="1171985421">
      <w:bodyDiv w:val="1"/>
      <w:marLeft w:val="0"/>
      <w:marRight w:val="0"/>
      <w:marTop w:val="0"/>
      <w:marBottom w:val="0"/>
      <w:divBdr>
        <w:top w:val="none" w:sz="0" w:space="0" w:color="auto"/>
        <w:left w:val="none" w:sz="0" w:space="0" w:color="auto"/>
        <w:bottom w:val="none" w:sz="0" w:space="0" w:color="auto"/>
        <w:right w:val="none" w:sz="0" w:space="0" w:color="auto"/>
      </w:divBdr>
    </w:div>
    <w:div w:id="1172641096">
      <w:bodyDiv w:val="1"/>
      <w:marLeft w:val="0"/>
      <w:marRight w:val="0"/>
      <w:marTop w:val="0"/>
      <w:marBottom w:val="0"/>
      <w:divBdr>
        <w:top w:val="none" w:sz="0" w:space="0" w:color="auto"/>
        <w:left w:val="none" w:sz="0" w:space="0" w:color="auto"/>
        <w:bottom w:val="none" w:sz="0" w:space="0" w:color="auto"/>
        <w:right w:val="none" w:sz="0" w:space="0" w:color="auto"/>
      </w:divBdr>
    </w:div>
    <w:div w:id="1173377536">
      <w:bodyDiv w:val="1"/>
      <w:marLeft w:val="0"/>
      <w:marRight w:val="0"/>
      <w:marTop w:val="0"/>
      <w:marBottom w:val="0"/>
      <w:divBdr>
        <w:top w:val="none" w:sz="0" w:space="0" w:color="auto"/>
        <w:left w:val="none" w:sz="0" w:space="0" w:color="auto"/>
        <w:bottom w:val="none" w:sz="0" w:space="0" w:color="auto"/>
        <w:right w:val="none" w:sz="0" w:space="0" w:color="auto"/>
      </w:divBdr>
    </w:div>
    <w:div w:id="1174301148">
      <w:bodyDiv w:val="1"/>
      <w:marLeft w:val="0"/>
      <w:marRight w:val="0"/>
      <w:marTop w:val="0"/>
      <w:marBottom w:val="0"/>
      <w:divBdr>
        <w:top w:val="none" w:sz="0" w:space="0" w:color="auto"/>
        <w:left w:val="none" w:sz="0" w:space="0" w:color="auto"/>
        <w:bottom w:val="none" w:sz="0" w:space="0" w:color="auto"/>
        <w:right w:val="none" w:sz="0" w:space="0" w:color="auto"/>
      </w:divBdr>
    </w:div>
    <w:div w:id="1174607586">
      <w:bodyDiv w:val="1"/>
      <w:marLeft w:val="0"/>
      <w:marRight w:val="0"/>
      <w:marTop w:val="0"/>
      <w:marBottom w:val="0"/>
      <w:divBdr>
        <w:top w:val="none" w:sz="0" w:space="0" w:color="auto"/>
        <w:left w:val="none" w:sz="0" w:space="0" w:color="auto"/>
        <w:bottom w:val="none" w:sz="0" w:space="0" w:color="auto"/>
        <w:right w:val="none" w:sz="0" w:space="0" w:color="auto"/>
      </w:divBdr>
    </w:div>
    <w:div w:id="1174804032">
      <w:bodyDiv w:val="1"/>
      <w:marLeft w:val="0"/>
      <w:marRight w:val="0"/>
      <w:marTop w:val="0"/>
      <w:marBottom w:val="0"/>
      <w:divBdr>
        <w:top w:val="none" w:sz="0" w:space="0" w:color="auto"/>
        <w:left w:val="none" w:sz="0" w:space="0" w:color="auto"/>
        <w:bottom w:val="none" w:sz="0" w:space="0" w:color="auto"/>
        <w:right w:val="none" w:sz="0" w:space="0" w:color="auto"/>
      </w:divBdr>
    </w:div>
    <w:div w:id="1175149633">
      <w:bodyDiv w:val="1"/>
      <w:marLeft w:val="0"/>
      <w:marRight w:val="0"/>
      <w:marTop w:val="0"/>
      <w:marBottom w:val="0"/>
      <w:divBdr>
        <w:top w:val="none" w:sz="0" w:space="0" w:color="auto"/>
        <w:left w:val="none" w:sz="0" w:space="0" w:color="auto"/>
        <w:bottom w:val="none" w:sz="0" w:space="0" w:color="auto"/>
        <w:right w:val="none" w:sz="0" w:space="0" w:color="auto"/>
      </w:divBdr>
    </w:div>
    <w:div w:id="1175799887">
      <w:bodyDiv w:val="1"/>
      <w:marLeft w:val="0"/>
      <w:marRight w:val="0"/>
      <w:marTop w:val="0"/>
      <w:marBottom w:val="0"/>
      <w:divBdr>
        <w:top w:val="none" w:sz="0" w:space="0" w:color="auto"/>
        <w:left w:val="none" w:sz="0" w:space="0" w:color="auto"/>
        <w:bottom w:val="none" w:sz="0" w:space="0" w:color="auto"/>
        <w:right w:val="none" w:sz="0" w:space="0" w:color="auto"/>
      </w:divBdr>
    </w:div>
    <w:div w:id="1175997592">
      <w:bodyDiv w:val="1"/>
      <w:marLeft w:val="0"/>
      <w:marRight w:val="0"/>
      <w:marTop w:val="0"/>
      <w:marBottom w:val="0"/>
      <w:divBdr>
        <w:top w:val="none" w:sz="0" w:space="0" w:color="auto"/>
        <w:left w:val="none" w:sz="0" w:space="0" w:color="auto"/>
        <w:bottom w:val="none" w:sz="0" w:space="0" w:color="auto"/>
        <w:right w:val="none" w:sz="0" w:space="0" w:color="auto"/>
      </w:divBdr>
    </w:div>
    <w:div w:id="1178883906">
      <w:bodyDiv w:val="1"/>
      <w:marLeft w:val="0"/>
      <w:marRight w:val="0"/>
      <w:marTop w:val="0"/>
      <w:marBottom w:val="0"/>
      <w:divBdr>
        <w:top w:val="none" w:sz="0" w:space="0" w:color="auto"/>
        <w:left w:val="none" w:sz="0" w:space="0" w:color="auto"/>
        <w:bottom w:val="none" w:sz="0" w:space="0" w:color="auto"/>
        <w:right w:val="none" w:sz="0" w:space="0" w:color="auto"/>
      </w:divBdr>
    </w:div>
    <w:div w:id="1179466005">
      <w:bodyDiv w:val="1"/>
      <w:marLeft w:val="0"/>
      <w:marRight w:val="0"/>
      <w:marTop w:val="0"/>
      <w:marBottom w:val="0"/>
      <w:divBdr>
        <w:top w:val="none" w:sz="0" w:space="0" w:color="auto"/>
        <w:left w:val="none" w:sz="0" w:space="0" w:color="auto"/>
        <w:bottom w:val="none" w:sz="0" w:space="0" w:color="auto"/>
        <w:right w:val="none" w:sz="0" w:space="0" w:color="auto"/>
      </w:divBdr>
    </w:div>
    <w:div w:id="1179612777">
      <w:bodyDiv w:val="1"/>
      <w:marLeft w:val="0"/>
      <w:marRight w:val="0"/>
      <w:marTop w:val="0"/>
      <w:marBottom w:val="0"/>
      <w:divBdr>
        <w:top w:val="none" w:sz="0" w:space="0" w:color="auto"/>
        <w:left w:val="none" w:sz="0" w:space="0" w:color="auto"/>
        <w:bottom w:val="none" w:sz="0" w:space="0" w:color="auto"/>
        <w:right w:val="none" w:sz="0" w:space="0" w:color="auto"/>
      </w:divBdr>
    </w:div>
    <w:div w:id="1180048976">
      <w:bodyDiv w:val="1"/>
      <w:marLeft w:val="0"/>
      <w:marRight w:val="0"/>
      <w:marTop w:val="0"/>
      <w:marBottom w:val="0"/>
      <w:divBdr>
        <w:top w:val="none" w:sz="0" w:space="0" w:color="auto"/>
        <w:left w:val="none" w:sz="0" w:space="0" w:color="auto"/>
        <w:bottom w:val="none" w:sz="0" w:space="0" w:color="auto"/>
        <w:right w:val="none" w:sz="0" w:space="0" w:color="auto"/>
      </w:divBdr>
      <w:divsChild>
        <w:div w:id="1348170875">
          <w:marLeft w:val="0"/>
          <w:marRight w:val="0"/>
          <w:marTop w:val="0"/>
          <w:marBottom w:val="0"/>
          <w:divBdr>
            <w:top w:val="none" w:sz="0" w:space="0" w:color="auto"/>
            <w:left w:val="none" w:sz="0" w:space="0" w:color="auto"/>
            <w:bottom w:val="none" w:sz="0" w:space="0" w:color="auto"/>
            <w:right w:val="none" w:sz="0" w:space="0" w:color="auto"/>
          </w:divBdr>
          <w:divsChild>
            <w:div w:id="1765489296">
              <w:marLeft w:val="0"/>
              <w:marRight w:val="0"/>
              <w:marTop w:val="0"/>
              <w:marBottom w:val="0"/>
              <w:divBdr>
                <w:top w:val="none" w:sz="0" w:space="0" w:color="auto"/>
                <w:left w:val="none" w:sz="0" w:space="0" w:color="auto"/>
                <w:bottom w:val="none" w:sz="0" w:space="0" w:color="auto"/>
                <w:right w:val="none" w:sz="0" w:space="0" w:color="auto"/>
              </w:divBdr>
              <w:divsChild>
                <w:div w:id="1144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101">
      <w:bodyDiv w:val="1"/>
      <w:marLeft w:val="0"/>
      <w:marRight w:val="0"/>
      <w:marTop w:val="0"/>
      <w:marBottom w:val="0"/>
      <w:divBdr>
        <w:top w:val="none" w:sz="0" w:space="0" w:color="auto"/>
        <w:left w:val="none" w:sz="0" w:space="0" w:color="auto"/>
        <w:bottom w:val="none" w:sz="0" w:space="0" w:color="auto"/>
        <w:right w:val="none" w:sz="0" w:space="0" w:color="auto"/>
      </w:divBdr>
    </w:div>
    <w:div w:id="1181965359">
      <w:bodyDiv w:val="1"/>
      <w:marLeft w:val="0"/>
      <w:marRight w:val="0"/>
      <w:marTop w:val="0"/>
      <w:marBottom w:val="0"/>
      <w:divBdr>
        <w:top w:val="none" w:sz="0" w:space="0" w:color="auto"/>
        <w:left w:val="none" w:sz="0" w:space="0" w:color="auto"/>
        <w:bottom w:val="none" w:sz="0" w:space="0" w:color="auto"/>
        <w:right w:val="none" w:sz="0" w:space="0" w:color="auto"/>
      </w:divBdr>
    </w:div>
    <w:div w:id="1182284985">
      <w:bodyDiv w:val="1"/>
      <w:marLeft w:val="0"/>
      <w:marRight w:val="0"/>
      <w:marTop w:val="0"/>
      <w:marBottom w:val="0"/>
      <w:divBdr>
        <w:top w:val="none" w:sz="0" w:space="0" w:color="auto"/>
        <w:left w:val="none" w:sz="0" w:space="0" w:color="auto"/>
        <w:bottom w:val="none" w:sz="0" w:space="0" w:color="auto"/>
        <w:right w:val="none" w:sz="0" w:space="0" w:color="auto"/>
      </w:divBdr>
    </w:div>
    <w:div w:id="1182622346">
      <w:bodyDiv w:val="1"/>
      <w:marLeft w:val="0"/>
      <w:marRight w:val="0"/>
      <w:marTop w:val="0"/>
      <w:marBottom w:val="0"/>
      <w:divBdr>
        <w:top w:val="none" w:sz="0" w:space="0" w:color="auto"/>
        <w:left w:val="none" w:sz="0" w:space="0" w:color="auto"/>
        <w:bottom w:val="none" w:sz="0" w:space="0" w:color="auto"/>
        <w:right w:val="none" w:sz="0" w:space="0" w:color="auto"/>
      </w:divBdr>
    </w:div>
    <w:div w:id="1183133519">
      <w:bodyDiv w:val="1"/>
      <w:marLeft w:val="0"/>
      <w:marRight w:val="0"/>
      <w:marTop w:val="0"/>
      <w:marBottom w:val="0"/>
      <w:divBdr>
        <w:top w:val="none" w:sz="0" w:space="0" w:color="auto"/>
        <w:left w:val="none" w:sz="0" w:space="0" w:color="auto"/>
        <w:bottom w:val="none" w:sz="0" w:space="0" w:color="auto"/>
        <w:right w:val="none" w:sz="0" w:space="0" w:color="auto"/>
      </w:divBdr>
    </w:div>
    <w:div w:id="1183327013">
      <w:bodyDiv w:val="1"/>
      <w:marLeft w:val="0"/>
      <w:marRight w:val="0"/>
      <w:marTop w:val="0"/>
      <w:marBottom w:val="0"/>
      <w:divBdr>
        <w:top w:val="none" w:sz="0" w:space="0" w:color="auto"/>
        <w:left w:val="none" w:sz="0" w:space="0" w:color="auto"/>
        <w:bottom w:val="none" w:sz="0" w:space="0" w:color="auto"/>
        <w:right w:val="none" w:sz="0" w:space="0" w:color="auto"/>
      </w:divBdr>
    </w:div>
    <w:div w:id="1183586747">
      <w:bodyDiv w:val="1"/>
      <w:marLeft w:val="0"/>
      <w:marRight w:val="0"/>
      <w:marTop w:val="0"/>
      <w:marBottom w:val="0"/>
      <w:divBdr>
        <w:top w:val="none" w:sz="0" w:space="0" w:color="auto"/>
        <w:left w:val="none" w:sz="0" w:space="0" w:color="auto"/>
        <w:bottom w:val="none" w:sz="0" w:space="0" w:color="auto"/>
        <w:right w:val="none" w:sz="0" w:space="0" w:color="auto"/>
      </w:divBdr>
    </w:div>
    <w:div w:id="1185051873">
      <w:bodyDiv w:val="1"/>
      <w:marLeft w:val="0"/>
      <w:marRight w:val="0"/>
      <w:marTop w:val="0"/>
      <w:marBottom w:val="0"/>
      <w:divBdr>
        <w:top w:val="none" w:sz="0" w:space="0" w:color="auto"/>
        <w:left w:val="none" w:sz="0" w:space="0" w:color="auto"/>
        <w:bottom w:val="none" w:sz="0" w:space="0" w:color="auto"/>
        <w:right w:val="none" w:sz="0" w:space="0" w:color="auto"/>
      </w:divBdr>
    </w:div>
    <w:div w:id="1186484099">
      <w:bodyDiv w:val="1"/>
      <w:marLeft w:val="0"/>
      <w:marRight w:val="0"/>
      <w:marTop w:val="0"/>
      <w:marBottom w:val="0"/>
      <w:divBdr>
        <w:top w:val="none" w:sz="0" w:space="0" w:color="auto"/>
        <w:left w:val="none" w:sz="0" w:space="0" w:color="auto"/>
        <w:bottom w:val="none" w:sz="0" w:space="0" w:color="auto"/>
        <w:right w:val="none" w:sz="0" w:space="0" w:color="auto"/>
      </w:divBdr>
    </w:div>
    <w:div w:id="1187716466">
      <w:bodyDiv w:val="1"/>
      <w:marLeft w:val="0"/>
      <w:marRight w:val="0"/>
      <w:marTop w:val="0"/>
      <w:marBottom w:val="0"/>
      <w:divBdr>
        <w:top w:val="none" w:sz="0" w:space="0" w:color="auto"/>
        <w:left w:val="none" w:sz="0" w:space="0" w:color="auto"/>
        <w:bottom w:val="none" w:sz="0" w:space="0" w:color="auto"/>
        <w:right w:val="none" w:sz="0" w:space="0" w:color="auto"/>
      </w:divBdr>
    </w:div>
    <w:div w:id="1189178382">
      <w:bodyDiv w:val="1"/>
      <w:marLeft w:val="0"/>
      <w:marRight w:val="0"/>
      <w:marTop w:val="0"/>
      <w:marBottom w:val="0"/>
      <w:divBdr>
        <w:top w:val="none" w:sz="0" w:space="0" w:color="auto"/>
        <w:left w:val="none" w:sz="0" w:space="0" w:color="auto"/>
        <w:bottom w:val="none" w:sz="0" w:space="0" w:color="auto"/>
        <w:right w:val="none" w:sz="0" w:space="0" w:color="auto"/>
      </w:divBdr>
    </w:div>
    <w:div w:id="1189682462">
      <w:bodyDiv w:val="1"/>
      <w:marLeft w:val="0"/>
      <w:marRight w:val="0"/>
      <w:marTop w:val="0"/>
      <w:marBottom w:val="0"/>
      <w:divBdr>
        <w:top w:val="none" w:sz="0" w:space="0" w:color="auto"/>
        <w:left w:val="none" w:sz="0" w:space="0" w:color="auto"/>
        <w:bottom w:val="none" w:sz="0" w:space="0" w:color="auto"/>
        <w:right w:val="none" w:sz="0" w:space="0" w:color="auto"/>
      </w:divBdr>
    </w:div>
    <w:div w:id="1191261501">
      <w:bodyDiv w:val="1"/>
      <w:marLeft w:val="0"/>
      <w:marRight w:val="0"/>
      <w:marTop w:val="0"/>
      <w:marBottom w:val="0"/>
      <w:divBdr>
        <w:top w:val="none" w:sz="0" w:space="0" w:color="auto"/>
        <w:left w:val="none" w:sz="0" w:space="0" w:color="auto"/>
        <w:bottom w:val="none" w:sz="0" w:space="0" w:color="auto"/>
        <w:right w:val="none" w:sz="0" w:space="0" w:color="auto"/>
      </w:divBdr>
    </w:div>
    <w:div w:id="1191576880">
      <w:bodyDiv w:val="1"/>
      <w:marLeft w:val="0"/>
      <w:marRight w:val="0"/>
      <w:marTop w:val="0"/>
      <w:marBottom w:val="0"/>
      <w:divBdr>
        <w:top w:val="none" w:sz="0" w:space="0" w:color="auto"/>
        <w:left w:val="none" w:sz="0" w:space="0" w:color="auto"/>
        <w:bottom w:val="none" w:sz="0" w:space="0" w:color="auto"/>
        <w:right w:val="none" w:sz="0" w:space="0" w:color="auto"/>
      </w:divBdr>
    </w:div>
    <w:div w:id="1192570712">
      <w:bodyDiv w:val="1"/>
      <w:marLeft w:val="0"/>
      <w:marRight w:val="0"/>
      <w:marTop w:val="0"/>
      <w:marBottom w:val="0"/>
      <w:divBdr>
        <w:top w:val="none" w:sz="0" w:space="0" w:color="auto"/>
        <w:left w:val="none" w:sz="0" w:space="0" w:color="auto"/>
        <w:bottom w:val="none" w:sz="0" w:space="0" w:color="auto"/>
        <w:right w:val="none" w:sz="0" w:space="0" w:color="auto"/>
      </w:divBdr>
    </w:div>
    <w:div w:id="1192962205">
      <w:bodyDiv w:val="1"/>
      <w:marLeft w:val="0"/>
      <w:marRight w:val="0"/>
      <w:marTop w:val="0"/>
      <w:marBottom w:val="0"/>
      <w:divBdr>
        <w:top w:val="none" w:sz="0" w:space="0" w:color="auto"/>
        <w:left w:val="none" w:sz="0" w:space="0" w:color="auto"/>
        <w:bottom w:val="none" w:sz="0" w:space="0" w:color="auto"/>
        <w:right w:val="none" w:sz="0" w:space="0" w:color="auto"/>
      </w:divBdr>
    </w:div>
    <w:div w:id="1194265416">
      <w:bodyDiv w:val="1"/>
      <w:marLeft w:val="0"/>
      <w:marRight w:val="0"/>
      <w:marTop w:val="0"/>
      <w:marBottom w:val="0"/>
      <w:divBdr>
        <w:top w:val="none" w:sz="0" w:space="0" w:color="auto"/>
        <w:left w:val="none" w:sz="0" w:space="0" w:color="auto"/>
        <w:bottom w:val="none" w:sz="0" w:space="0" w:color="auto"/>
        <w:right w:val="none" w:sz="0" w:space="0" w:color="auto"/>
      </w:divBdr>
    </w:div>
    <w:div w:id="1194271203">
      <w:bodyDiv w:val="1"/>
      <w:marLeft w:val="0"/>
      <w:marRight w:val="0"/>
      <w:marTop w:val="0"/>
      <w:marBottom w:val="0"/>
      <w:divBdr>
        <w:top w:val="none" w:sz="0" w:space="0" w:color="auto"/>
        <w:left w:val="none" w:sz="0" w:space="0" w:color="auto"/>
        <w:bottom w:val="none" w:sz="0" w:space="0" w:color="auto"/>
        <w:right w:val="none" w:sz="0" w:space="0" w:color="auto"/>
      </w:divBdr>
    </w:div>
    <w:div w:id="1197542972">
      <w:bodyDiv w:val="1"/>
      <w:marLeft w:val="0"/>
      <w:marRight w:val="0"/>
      <w:marTop w:val="0"/>
      <w:marBottom w:val="0"/>
      <w:divBdr>
        <w:top w:val="none" w:sz="0" w:space="0" w:color="auto"/>
        <w:left w:val="none" w:sz="0" w:space="0" w:color="auto"/>
        <w:bottom w:val="none" w:sz="0" w:space="0" w:color="auto"/>
        <w:right w:val="none" w:sz="0" w:space="0" w:color="auto"/>
      </w:divBdr>
    </w:div>
    <w:div w:id="1197625462">
      <w:bodyDiv w:val="1"/>
      <w:marLeft w:val="0"/>
      <w:marRight w:val="0"/>
      <w:marTop w:val="0"/>
      <w:marBottom w:val="0"/>
      <w:divBdr>
        <w:top w:val="none" w:sz="0" w:space="0" w:color="auto"/>
        <w:left w:val="none" w:sz="0" w:space="0" w:color="auto"/>
        <w:bottom w:val="none" w:sz="0" w:space="0" w:color="auto"/>
        <w:right w:val="none" w:sz="0" w:space="0" w:color="auto"/>
      </w:divBdr>
    </w:div>
    <w:div w:id="1202473172">
      <w:bodyDiv w:val="1"/>
      <w:marLeft w:val="0"/>
      <w:marRight w:val="0"/>
      <w:marTop w:val="0"/>
      <w:marBottom w:val="0"/>
      <w:divBdr>
        <w:top w:val="none" w:sz="0" w:space="0" w:color="auto"/>
        <w:left w:val="none" w:sz="0" w:space="0" w:color="auto"/>
        <w:bottom w:val="none" w:sz="0" w:space="0" w:color="auto"/>
        <w:right w:val="none" w:sz="0" w:space="0" w:color="auto"/>
      </w:divBdr>
    </w:div>
    <w:div w:id="1204170099">
      <w:bodyDiv w:val="1"/>
      <w:marLeft w:val="0"/>
      <w:marRight w:val="0"/>
      <w:marTop w:val="0"/>
      <w:marBottom w:val="0"/>
      <w:divBdr>
        <w:top w:val="none" w:sz="0" w:space="0" w:color="auto"/>
        <w:left w:val="none" w:sz="0" w:space="0" w:color="auto"/>
        <w:bottom w:val="none" w:sz="0" w:space="0" w:color="auto"/>
        <w:right w:val="none" w:sz="0" w:space="0" w:color="auto"/>
      </w:divBdr>
    </w:div>
    <w:div w:id="1209102763">
      <w:bodyDiv w:val="1"/>
      <w:marLeft w:val="0"/>
      <w:marRight w:val="0"/>
      <w:marTop w:val="0"/>
      <w:marBottom w:val="0"/>
      <w:divBdr>
        <w:top w:val="none" w:sz="0" w:space="0" w:color="auto"/>
        <w:left w:val="none" w:sz="0" w:space="0" w:color="auto"/>
        <w:bottom w:val="none" w:sz="0" w:space="0" w:color="auto"/>
        <w:right w:val="none" w:sz="0" w:space="0" w:color="auto"/>
      </w:divBdr>
    </w:div>
    <w:div w:id="1210150150">
      <w:bodyDiv w:val="1"/>
      <w:marLeft w:val="0"/>
      <w:marRight w:val="0"/>
      <w:marTop w:val="0"/>
      <w:marBottom w:val="0"/>
      <w:divBdr>
        <w:top w:val="none" w:sz="0" w:space="0" w:color="auto"/>
        <w:left w:val="none" w:sz="0" w:space="0" w:color="auto"/>
        <w:bottom w:val="none" w:sz="0" w:space="0" w:color="auto"/>
        <w:right w:val="none" w:sz="0" w:space="0" w:color="auto"/>
      </w:divBdr>
    </w:div>
    <w:div w:id="1210460917">
      <w:bodyDiv w:val="1"/>
      <w:marLeft w:val="0"/>
      <w:marRight w:val="0"/>
      <w:marTop w:val="0"/>
      <w:marBottom w:val="0"/>
      <w:divBdr>
        <w:top w:val="none" w:sz="0" w:space="0" w:color="auto"/>
        <w:left w:val="none" w:sz="0" w:space="0" w:color="auto"/>
        <w:bottom w:val="none" w:sz="0" w:space="0" w:color="auto"/>
        <w:right w:val="none" w:sz="0" w:space="0" w:color="auto"/>
      </w:divBdr>
    </w:div>
    <w:div w:id="1212964962">
      <w:bodyDiv w:val="1"/>
      <w:marLeft w:val="0"/>
      <w:marRight w:val="0"/>
      <w:marTop w:val="0"/>
      <w:marBottom w:val="0"/>
      <w:divBdr>
        <w:top w:val="none" w:sz="0" w:space="0" w:color="auto"/>
        <w:left w:val="none" w:sz="0" w:space="0" w:color="auto"/>
        <w:bottom w:val="none" w:sz="0" w:space="0" w:color="auto"/>
        <w:right w:val="none" w:sz="0" w:space="0" w:color="auto"/>
      </w:divBdr>
    </w:div>
    <w:div w:id="1213883076">
      <w:bodyDiv w:val="1"/>
      <w:marLeft w:val="0"/>
      <w:marRight w:val="0"/>
      <w:marTop w:val="0"/>
      <w:marBottom w:val="0"/>
      <w:divBdr>
        <w:top w:val="none" w:sz="0" w:space="0" w:color="auto"/>
        <w:left w:val="none" w:sz="0" w:space="0" w:color="auto"/>
        <w:bottom w:val="none" w:sz="0" w:space="0" w:color="auto"/>
        <w:right w:val="none" w:sz="0" w:space="0" w:color="auto"/>
      </w:divBdr>
    </w:div>
    <w:div w:id="1215459172">
      <w:bodyDiv w:val="1"/>
      <w:marLeft w:val="0"/>
      <w:marRight w:val="0"/>
      <w:marTop w:val="0"/>
      <w:marBottom w:val="0"/>
      <w:divBdr>
        <w:top w:val="none" w:sz="0" w:space="0" w:color="auto"/>
        <w:left w:val="none" w:sz="0" w:space="0" w:color="auto"/>
        <w:bottom w:val="none" w:sz="0" w:space="0" w:color="auto"/>
        <w:right w:val="none" w:sz="0" w:space="0" w:color="auto"/>
      </w:divBdr>
    </w:div>
    <w:div w:id="1215699356">
      <w:bodyDiv w:val="1"/>
      <w:marLeft w:val="0"/>
      <w:marRight w:val="0"/>
      <w:marTop w:val="0"/>
      <w:marBottom w:val="0"/>
      <w:divBdr>
        <w:top w:val="none" w:sz="0" w:space="0" w:color="auto"/>
        <w:left w:val="none" w:sz="0" w:space="0" w:color="auto"/>
        <w:bottom w:val="none" w:sz="0" w:space="0" w:color="auto"/>
        <w:right w:val="none" w:sz="0" w:space="0" w:color="auto"/>
      </w:divBdr>
    </w:div>
    <w:div w:id="1215703760">
      <w:bodyDiv w:val="1"/>
      <w:marLeft w:val="0"/>
      <w:marRight w:val="0"/>
      <w:marTop w:val="0"/>
      <w:marBottom w:val="0"/>
      <w:divBdr>
        <w:top w:val="none" w:sz="0" w:space="0" w:color="auto"/>
        <w:left w:val="none" w:sz="0" w:space="0" w:color="auto"/>
        <w:bottom w:val="none" w:sz="0" w:space="0" w:color="auto"/>
        <w:right w:val="none" w:sz="0" w:space="0" w:color="auto"/>
      </w:divBdr>
    </w:div>
    <w:div w:id="1216047521">
      <w:bodyDiv w:val="1"/>
      <w:marLeft w:val="0"/>
      <w:marRight w:val="0"/>
      <w:marTop w:val="0"/>
      <w:marBottom w:val="0"/>
      <w:divBdr>
        <w:top w:val="none" w:sz="0" w:space="0" w:color="auto"/>
        <w:left w:val="none" w:sz="0" w:space="0" w:color="auto"/>
        <w:bottom w:val="none" w:sz="0" w:space="0" w:color="auto"/>
        <w:right w:val="none" w:sz="0" w:space="0" w:color="auto"/>
      </w:divBdr>
    </w:div>
    <w:div w:id="1216702860">
      <w:bodyDiv w:val="1"/>
      <w:marLeft w:val="0"/>
      <w:marRight w:val="0"/>
      <w:marTop w:val="0"/>
      <w:marBottom w:val="0"/>
      <w:divBdr>
        <w:top w:val="none" w:sz="0" w:space="0" w:color="auto"/>
        <w:left w:val="none" w:sz="0" w:space="0" w:color="auto"/>
        <w:bottom w:val="none" w:sz="0" w:space="0" w:color="auto"/>
        <w:right w:val="none" w:sz="0" w:space="0" w:color="auto"/>
      </w:divBdr>
    </w:div>
    <w:div w:id="1216819887">
      <w:bodyDiv w:val="1"/>
      <w:marLeft w:val="0"/>
      <w:marRight w:val="0"/>
      <w:marTop w:val="0"/>
      <w:marBottom w:val="0"/>
      <w:divBdr>
        <w:top w:val="none" w:sz="0" w:space="0" w:color="auto"/>
        <w:left w:val="none" w:sz="0" w:space="0" w:color="auto"/>
        <w:bottom w:val="none" w:sz="0" w:space="0" w:color="auto"/>
        <w:right w:val="none" w:sz="0" w:space="0" w:color="auto"/>
      </w:divBdr>
    </w:div>
    <w:div w:id="1219898644">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0625965">
      <w:bodyDiv w:val="1"/>
      <w:marLeft w:val="0"/>
      <w:marRight w:val="0"/>
      <w:marTop w:val="0"/>
      <w:marBottom w:val="0"/>
      <w:divBdr>
        <w:top w:val="none" w:sz="0" w:space="0" w:color="auto"/>
        <w:left w:val="none" w:sz="0" w:space="0" w:color="auto"/>
        <w:bottom w:val="none" w:sz="0" w:space="0" w:color="auto"/>
        <w:right w:val="none" w:sz="0" w:space="0" w:color="auto"/>
      </w:divBdr>
    </w:div>
    <w:div w:id="1220702890">
      <w:bodyDiv w:val="1"/>
      <w:marLeft w:val="0"/>
      <w:marRight w:val="0"/>
      <w:marTop w:val="0"/>
      <w:marBottom w:val="0"/>
      <w:divBdr>
        <w:top w:val="none" w:sz="0" w:space="0" w:color="auto"/>
        <w:left w:val="none" w:sz="0" w:space="0" w:color="auto"/>
        <w:bottom w:val="none" w:sz="0" w:space="0" w:color="auto"/>
        <w:right w:val="none" w:sz="0" w:space="0" w:color="auto"/>
      </w:divBdr>
    </w:div>
    <w:div w:id="1221286246">
      <w:bodyDiv w:val="1"/>
      <w:marLeft w:val="0"/>
      <w:marRight w:val="0"/>
      <w:marTop w:val="0"/>
      <w:marBottom w:val="0"/>
      <w:divBdr>
        <w:top w:val="none" w:sz="0" w:space="0" w:color="auto"/>
        <w:left w:val="none" w:sz="0" w:space="0" w:color="auto"/>
        <w:bottom w:val="none" w:sz="0" w:space="0" w:color="auto"/>
        <w:right w:val="none" w:sz="0" w:space="0" w:color="auto"/>
      </w:divBdr>
    </w:div>
    <w:div w:id="1223176563">
      <w:bodyDiv w:val="1"/>
      <w:marLeft w:val="0"/>
      <w:marRight w:val="0"/>
      <w:marTop w:val="0"/>
      <w:marBottom w:val="0"/>
      <w:divBdr>
        <w:top w:val="none" w:sz="0" w:space="0" w:color="auto"/>
        <w:left w:val="none" w:sz="0" w:space="0" w:color="auto"/>
        <w:bottom w:val="none" w:sz="0" w:space="0" w:color="auto"/>
        <w:right w:val="none" w:sz="0" w:space="0" w:color="auto"/>
      </w:divBdr>
    </w:div>
    <w:div w:id="1224366330">
      <w:bodyDiv w:val="1"/>
      <w:marLeft w:val="0"/>
      <w:marRight w:val="0"/>
      <w:marTop w:val="0"/>
      <w:marBottom w:val="0"/>
      <w:divBdr>
        <w:top w:val="none" w:sz="0" w:space="0" w:color="auto"/>
        <w:left w:val="none" w:sz="0" w:space="0" w:color="auto"/>
        <w:bottom w:val="none" w:sz="0" w:space="0" w:color="auto"/>
        <w:right w:val="none" w:sz="0" w:space="0" w:color="auto"/>
      </w:divBdr>
    </w:div>
    <w:div w:id="1224677810">
      <w:bodyDiv w:val="1"/>
      <w:marLeft w:val="0"/>
      <w:marRight w:val="0"/>
      <w:marTop w:val="0"/>
      <w:marBottom w:val="0"/>
      <w:divBdr>
        <w:top w:val="none" w:sz="0" w:space="0" w:color="auto"/>
        <w:left w:val="none" w:sz="0" w:space="0" w:color="auto"/>
        <w:bottom w:val="none" w:sz="0" w:space="0" w:color="auto"/>
        <w:right w:val="none" w:sz="0" w:space="0" w:color="auto"/>
      </w:divBdr>
    </w:div>
    <w:div w:id="1225409172">
      <w:bodyDiv w:val="1"/>
      <w:marLeft w:val="0"/>
      <w:marRight w:val="0"/>
      <w:marTop w:val="0"/>
      <w:marBottom w:val="0"/>
      <w:divBdr>
        <w:top w:val="none" w:sz="0" w:space="0" w:color="auto"/>
        <w:left w:val="none" w:sz="0" w:space="0" w:color="auto"/>
        <w:bottom w:val="none" w:sz="0" w:space="0" w:color="auto"/>
        <w:right w:val="none" w:sz="0" w:space="0" w:color="auto"/>
      </w:divBdr>
    </w:div>
    <w:div w:id="1226448975">
      <w:bodyDiv w:val="1"/>
      <w:marLeft w:val="0"/>
      <w:marRight w:val="0"/>
      <w:marTop w:val="0"/>
      <w:marBottom w:val="0"/>
      <w:divBdr>
        <w:top w:val="none" w:sz="0" w:space="0" w:color="auto"/>
        <w:left w:val="none" w:sz="0" w:space="0" w:color="auto"/>
        <w:bottom w:val="none" w:sz="0" w:space="0" w:color="auto"/>
        <w:right w:val="none" w:sz="0" w:space="0" w:color="auto"/>
      </w:divBdr>
    </w:div>
    <w:div w:id="1228413649">
      <w:bodyDiv w:val="1"/>
      <w:marLeft w:val="0"/>
      <w:marRight w:val="0"/>
      <w:marTop w:val="0"/>
      <w:marBottom w:val="0"/>
      <w:divBdr>
        <w:top w:val="none" w:sz="0" w:space="0" w:color="auto"/>
        <w:left w:val="none" w:sz="0" w:space="0" w:color="auto"/>
        <w:bottom w:val="none" w:sz="0" w:space="0" w:color="auto"/>
        <w:right w:val="none" w:sz="0" w:space="0" w:color="auto"/>
      </w:divBdr>
    </w:div>
    <w:div w:id="1229271201">
      <w:bodyDiv w:val="1"/>
      <w:marLeft w:val="0"/>
      <w:marRight w:val="0"/>
      <w:marTop w:val="0"/>
      <w:marBottom w:val="0"/>
      <w:divBdr>
        <w:top w:val="none" w:sz="0" w:space="0" w:color="auto"/>
        <w:left w:val="none" w:sz="0" w:space="0" w:color="auto"/>
        <w:bottom w:val="none" w:sz="0" w:space="0" w:color="auto"/>
        <w:right w:val="none" w:sz="0" w:space="0" w:color="auto"/>
      </w:divBdr>
    </w:div>
    <w:div w:id="1229414632">
      <w:bodyDiv w:val="1"/>
      <w:marLeft w:val="0"/>
      <w:marRight w:val="0"/>
      <w:marTop w:val="0"/>
      <w:marBottom w:val="0"/>
      <w:divBdr>
        <w:top w:val="none" w:sz="0" w:space="0" w:color="auto"/>
        <w:left w:val="none" w:sz="0" w:space="0" w:color="auto"/>
        <w:bottom w:val="none" w:sz="0" w:space="0" w:color="auto"/>
        <w:right w:val="none" w:sz="0" w:space="0" w:color="auto"/>
      </w:divBdr>
    </w:div>
    <w:div w:id="1229918232">
      <w:bodyDiv w:val="1"/>
      <w:marLeft w:val="0"/>
      <w:marRight w:val="0"/>
      <w:marTop w:val="0"/>
      <w:marBottom w:val="0"/>
      <w:divBdr>
        <w:top w:val="none" w:sz="0" w:space="0" w:color="auto"/>
        <w:left w:val="none" w:sz="0" w:space="0" w:color="auto"/>
        <w:bottom w:val="none" w:sz="0" w:space="0" w:color="auto"/>
        <w:right w:val="none" w:sz="0" w:space="0" w:color="auto"/>
      </w:divBdr>
    </w:div>
    <w:div w:id="1231038466">
      <w:bodyDiv w:val="1"/>
      <w:marLeft w:val="0"/>
      <w:marRight w:val="0"/>
      <w:marTop w:val="0"/>
      <w:marBottom w:val="0"/>
      <w:divBdr>
        <w:top w:val="none" w:sz="0" w:space="0" w:color="auto"/>
        <w:left w:val="none" w:sz="0" w:space="0" w:color="auto"/>
        <w:bottom w:val="none" w:sz="0" w:space="0" w:color="auto"/>
        <w:right w:val="none" w:sz="0" w:space="0" w:color="auto"/>
      </w:divBdr>
    </w:div>
    <w:div w:id="1232814917">
      <w:bodyDiv w:val="1"/>
      <w:marLeft w:val="0"/>
      <w:marRight w:val="0"/>
      <w:marTop w:val="0"/>
      <w:marBottom w:val="0"/>
      <w:divBdr>
        <w:top w:val="none" w:sz="0" w:space="0" w:color="auto"/>
        <w:left w:val="none" w:sz="0" w:space="0" w:color="auto"/>
        <w:bottom w:val="none" w:sz="0" w:space="0" w:color="auto"/>
        <w:right w:val="none" w:sz="0" w:space="0" w:color="auto"/>
      </w:divBdr>
    </w:div>
    <w:div w:id="1236935359">
      <w:bodyDiv w:val="1"/>
      <w:marLeft w:val="0"/>
      <w:marRight w:val="0"/>
      <w:marTop w:val="0"/>
      <w:marBottom w:val="0"/>
      <w:divBdr>
        <w:top w:val="none" w:sz="0" w:space="0" w:color="auto"/>
        <w:left w:val="none" w:sz="0" w:space="0" w:color="auto"/>
        <w:bottom w:val="none" w:sz="0" w:space="0" w:color="auto"/>
        <w:right w:val="none" w:sz="0" w:space="0" w:color="auto"/>
      </w:divBdr>
    </w:div>
    <w:div w:id="1237323075">
      <w:bodyDiv w:val="1"/>
      <w:marLeft w:val="0"/>
      <w:marRight w:val="0"/>
      <w:marTop w:val="0"/>
      <w:marBottom w:val="0"/>
      <w:divBdr>
        <w:top w:val="none" w:sz="0" w:space="0" w:color="auto"/>
        <w:left w:val="none" w:sz="0" w:space="0" w:color="auto"/>
        <w:bottom w:val="none" w:sz="0" w:space="0" w:color="auto"/>
        <w:right w:val="none" w:sz="0" w:space="0" w:color="auto"/>
      </w:divBdr>
    </w:div>
    <w:div w:id="1237397451">
      <w:bodyDiv w:val="1"/>
      <w:marLeft w:val="0"/>
      <w:marRight w:val="0"/>
      <w:marTop w:val="0"/>
      <w:marBottom w:val="0"/>
      <w:divBdr>
        <w:top w:val="none" w:sz="0" w:space="0" w:color="auto"/>
        <w:left w:val="none" w:sz="0" w:space="0" w:color="auto"/>
        <w:bottom w:val="none" w:sz="0" w:space="0" w:color="auto"/>
        <w:right w:val="none" w:sz="0" w:space="0" w:color="auto"/>
      </w:divBdr>
    </w:div>
    <w:div w:id="1238202553">
      <w:bodyDiv w:val="1"/>
      <w:marLeft w:val="0"/>
      <w:marRight w:val="0"/>
      <w:marTop w:val="0"/>
      <w:marBottom w:val="0"/>
      <w:divBdr>
        <w:top w:val="none" w:sz="0" w:space="0" w:color="auto"/>
        <w:left w:val="none" w:sz="0" w:space="0" w:color="auto"/>
        <w:bottom w:val="none" w:sz="0" w:space="0" w:color="auto"/>
        <w:right w:val="none" w:sz="0" w:space="0" w:color="auto"/>
      </w:divBdr>
    </w:div>
    <w:div w:id="1240168337">
      <w:bodyDiv w:val="1"/>
      <w:marLeft w:val="0"/>
      <w:marRight w:val="0"/>
      <w:marTop w:val="0"/>
      <w:marBottom w:val="0"/>
      <w:divBdr>
        <w:top w:val="none" w:sz="0" w:space="0" w:color="auto"/>
        <w:left w:val="none" w:sz="0" w:space="0" w:color="auto"/>
        <w:bottom w:val="none" w:sz="0" w:space="0" w:color="auto"/>
        <w:right w:val="none" w:sz="0" w:space="0" w:color="auto"/>
      </w:divBdr>
    </w:div>
    <w:div w:id="1240216157">
      <w:bodyDiv w:val="1"/>
      <w:marLeft w:val="0"/>
      <w:marRight w:val="0"/>
      <w:marTop w:val="0"/>
      <w:marBottom w:val="0"/>
      <w:divBdr>
        <w:top w:val="none" w:sz="0" w:space="0" w:color="auto"/>
        <w:left w:val="none" w:sz="0" w:space="0" w:color="auto"/>
        <w:bottom w:val="none" w:sz="0" w:space="0" w:color="auto"/>
        <w:right w:val="none" w:sz="0" w:space="0" w:color="auto"/>
      </w:divBdr>
    </w:div>
    <w:div w:id="1243179983">
      <w:bodyDiv w:val="1"/>
      <w:marLeft w:val="0"/>
      <w:marRight w:val="0"/>
      <w:marTop w:val="0"/>
      <w:marBottom w:val="0"/>
      <w:divBdr>
        <w:top w:val="none" w:sz="0" w:space="0" w:color="auto"/>
        <w:left w:val="none" w:sz="0" w:space="0" w:color="auto"/>
        <w:bottom w:val="none" w:sz="0" w:space="0" w:color="auto"/>
        <w:right w:val="none" w:sz="0" w:space="0" w:color="auto"/>
      </w:divBdr>
    </w:div>
    <w:div w:id="1243756238">
      <w:bodyDiv w:val="1"/>
      <w:marLeft w:val="0"/>
      <w:marRight w:val="0"/>
      <w:marTop w:val="0"/>
      <w:marBottom w:val="0"/>
      <w:divBdr>
        <w:top w:val="none" w:sz="0" w:space="0" w:color="auto"/>
        <w:left w:val="none" w:sz="0" w:space="0" w:color="auto"/>
        <w:bottom w:val="none" w:sz="0" w:space="0" w:color="auto"/>
        <w:right w:val="none" w:sz="0" w:space="0" w:color="auto"/>
      </w:divBdr>
    </w:div>
    <w:div w:id="1246107043">
      <w:bodyDiv w:val="1"/>
      <w:marLeft w:val="0"/>
      <w:marRight w:val="0"/>
      <w:marTop w:val="0"/>
      <w:marBottom w:val="0"/>
      <w:divBdr>
        <w:top w:val="none" w:sz="0" w:space="0" w:color="auto"/>
        <w:left w:val="none" w:sz="0" w:space="0" w:color="auto"/>
        <w:bottom w:val="none" w:sz="0" w:space="0" w:color="auto"/>
        <w:right w:val="none" w:sz="0" w:space="0" w:color="auto"/>
      </w:divBdr>
    </w:div>
    <w:div w:id="1246185689">
      <w:bodyDiv w:val="1"/>
      <w:marLeft w:val="0"/>
      <w:marRight w:val="0"/>
      <w:marTop w:val="0"/>
      <w:marBottom w:val="0"/>
      <w:divBdr>
        <w:top w:val="none" w:sz="0" w:space="0" w:color="auto"/>
        <w:left w:val="none" w:sz="0" w:space="0" w:color="auto"/>
        <w:bottom w:val="none" w:sz="0" w:space="0" w:color="auto"/>
        <w:right w:val="none" w:sz="0" w:space="0" w:color="auto"/>
      </w:divBdr>
    </w:div>
    <w:div w:id="1247307683">
      <w:bodyDiv w:val="1"/>
      <w:marLeft w:val="0"/>
      <w:marRight w:val="0"/>
      <w:marTop w:val="0"/>
      <w:marBottom w:val="0"/>
      <w:divBdr>
        <w:top w:val="none" w:sz="0" w:space="0" w:color="auto"/>
        <w:left w:val="none" w:sz="0" w:space="0" w:color="auto"/>
        <w:bottom w:val="none" w:sz="0" w:space="0" w:color="auto"/>
        <w:right w:val="none" w:sz="0" w:space="0" w:color="auto"/>
      </w:divBdr>
    </w:div>
    <w:div w:id="1248267436">
      <w:bodyDiv w:val="1"/>
      <w:marLeft w:val="0"/>
      <w:marRight w:val="0"/>
      <w:marTop w:val="0"/>
      <w:marBottom w:val="0"/>
      <w:divBdr>
        <w:top w:val="none" w:sz="0" w:space="0" w:color="auto"/>
        <w:left w:val="none" w:sz="0" w:space="0" w:color="auto"/>
        <w:bottom w:val="none" w:sz="0" w:space="0" w:color="auto"/>
        <w:right w:val="none" w:sz="0" w:space="0" w:color="auto"/>
      </w:divBdr>
    </w:div>
    <w:div w:id="1248614622">
      <w:bodyDiv w:val="1"/>
      <w:marLeft w:val="0"/>
      <w:marRight w:val="0"/>
      <w:marTop w:val="0"/>
      <w:marBottom w:val="0"/>
      <w:divBdr>
        <w:top w:val="none" w:sz="0" w:space="0" w:color="auto"/>
        <w:left w:val="none" w:sz="0" w:space="0" w:color="auto"/>
        <w:bottom w:val="none" w:sz="0" w:space="0" w:color="auto"/>
        <w:right w:val="none" w:sz="0" w:space="0" w:color="auto"/>
      </w:divBdr>
    </w:div>
    <w:div w:id="1250508786">
      <w:bodyDiv w:val="1"/>
      <w:marLeft w:val="0"/>
      <w:marRight w:val="0"/>
      <w:marTop w:val="0"/>
      <w:marBottom w:val="0"/>
      <w:divBdr>
        <w:top w:val="none" w:sz="0" w:space="0" w:color="auto"/>
        <w:left w:val="none" w:sz="0" w:space="0" w:color="auto"/>
        <w:bottom w:val="none" w:sz="0" w:space="0" w:color="auto"/>
        <w:right w:val="none" w:sz="0" w:space="0" w:color="auto"/>
      </w:divBdr>
    </w:div>
    <w:div w:id="1252085127">
      <w:bodyDiv w:val="1"/>
      <w:marLeft w:val="0"/>
      <w:marRight w:val="0"/>
      <w:marTop w:val="0"/>
      <w:marBottom w:val="0"/>
      <w:divBdr>
        <w:top w:val="none" w:sz="0" w:space="0" w:color="auto"/>
        <w:left w:val="none" w:sz="0" w:space="0" w:color="auto"/>
        <w:bottom w:val="none" w:sz="0" w:space="0" w:color="auto"/>
        <w:right w:val="none" w:sz="0" w:space="0" w:color="auto"/>
      </w:divBdr>
    </w:div>
    <w:div w:id="1252466193">
      <w:bodyDiv w:val="1"/>
      <w:marLeft w:val="0"/>
      <w:marRight w:val="0"/>
      <w:marTop w:val="0"/>
      <w:marBottom w:val="0"/>
      <w:divBdr>
        <w:top w:val="none" w:sz="0" w:space="0" w:color="auto"/>
        <w:left w:val="none" w:sz="0" w:space="0" w:color="auto"/>
        <w:bottom w:val="none" w:sz="0" w:space="0" w:color="auto"/>
        <w:right w:val="none" w:sz="0" w:space="0" w:color="auto"/>
      </w:divBdr>
    </w:div>
    <w:div w:id="1252660883">
      <w:bodyDiv w:val="1"/>
      <w:marLeft w:val="0"/>
      <w:marRight w:val="0"/>
      <w:marTop w:val="0"/>
      <w:marBottom w:val="0"/>
      <w:divBdr>
        <w:top w:val="none" w:sz="0" w:space="0" w:color="auto"/>
        <w:left w:val="none" w:sz="0" w:space="0" w:color="auto"/>
        <w:bottom w:val="none" w:sz="0" w:space="0" w:color="auto"/>
        <w:right w:val="none" w:sz="0" w:space="0" w:color="auto"/>
      </w:divBdr>
    </w:div>
    <w:div w:id="1252739325">
      <w:bodyDiv w:val="1"/>
      <w:marLeft w:val="0"/>
      <w:marRight w:val="0"/>
      <w:marTop w:val="0"/>
      <w:marBottom w:val="0"/>
      <w:divBdr>
        <w:top w:val="none" w:sz="0" w:space="0" w:color="auto"/>
        <w:left w:val="none" w:sz="0" w:space="0" w:color="auto"/>
        <w:bottom w:val="none" w:sz="0" w:space="0" w:color="auto"/>
        <w:right w:val="none" w:sz="0" w:space="0" w:color="auto"/>
      </w:divBdr>
    </w:div>
    <w:div w:id="1255045586">
      <w:bodyDiv w:val="1"/>
      <w:marLeft w:val="0"/>
      <w:marRight w:val="0"/>
      <w:marTop w:val="0"/>
      <w:marBottom w:val="0"/>
      <w:divBdr>
        <w:top w:val="none" w:sz="0" w:space="0" w:color="auto"/>
        <w:left w:val="none" w:sz="0" w:space="0" w:color="auto"/>
        <w:bottom w:val="none" w:sz="0" w:space="0" w:color="auto"/>
        <w:right w:val="none" w:sz="0" w:space="0" w:color="auto"/>
      </w:divBdr>
    </w:div>
    <w:div w:id="1255283993">
      <w:bodyDiv w:val="1"/>
      <w:marLeft w:val="0"/>
      <w:marRight w:val="0"/>
      <w:marTop w:val="0"/>
      <w:marBottom w:val="0"/>
      <w:divBdr>
        <w:top w:val="none" w:sz="0" w:space="0" w:color="auto"/>
        <w:left w:val="none" w:sz="0" w:space="0" w:color="auto"/>
        <w:bottom w:val="none" w:sz="0" w:space="0" w:color="auto"/>
        <w:right w:val="none" w:sz="0" w:space="0" w:color="auto"/>
      </w:divBdr>
    </w:div>
    <w:div w:id="1255699937">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7396219">
      <w:bodyDiv w:val="1"/>
      <w:marLeft w:val="0"/>
      <w:marRight w:val="0"/>
      <w:marTop w:val="0"/>
      <w:marBottom w:val="0"/>
      <w:divBdr>
        <w:top w:val="none" w:sz="0" w:space="0" w:color="auto"/>
        <w:left w:val="none" w:sz="0" w:space="0" w:color="auto"/>
        <w:bottom w:val="none" w:sz="0" w:space="0" w:color="auto"/>
        <w:right w:val="none" w:sz="0" w:space="0" w:color="auto"/>
      </w:divBdr>
    </w:div>
    <w:div w:id="1259950584">
      <w:bodyDiv w:val="1"/>
      <w:marLeft w:val="0"/>
      <w:marRight w:val="0"/>
      <w:marTop w:val="0"/>
      <w:marBottom w:val="0"/>
      <w:divBdr>
        <w:top w:val="none" w:sz="0" w:space="0" w:color="auto"/>
        <w:left w:val="none" w:sz="0" w:space="0" w:color="auto"/>
        <w:bottom w:val="none" w:sz="0" w:space="0" w:color="auto"/>
        <w:right w:val="none" w:sz="0" w:space="0" w:color="auto"/>
      </w:divBdr>
    </w:div>
    <w:div w:id="1263224644">
      <w:bodyDiv w:val="1"/>
      <w:marLeft w:val="0"/>
      <w:marRight w:val="0"/>
      <w:marTop w:val="0"/>
      <w:marBottom w:val="0"/>
      <w:divBdr>
        <w:top w:val="none" w:sz="0" w:space="0" w:color="auto"/>
        <w:left w:val="none" w:sz="0" w:space="0" w:color="auto"/>
        <w:bottom w:val="none" w:sz="0" w:space="0" w:color="auto"/>
        <w:right w:val="none" w:sz="0" w:space="0" w:color="auto"/>
      </w:divBdr>
    </w:div>
    <w:div w:id="1263341496">
      <w:bodyDiv w:val="1"/>
      <w:marLeft w:val="0"/>
      <w:marRight w:val="0"/>
      <w:marTop w:val="0"/>
      <w:marBottom w:val="0"/>
      <w:divBdr>
        <w:top w:val="none" w:sz="0" w:space="0" w:color="auto"/>
        <w:left w:val="none" w:sz="0" w:space="0" w:color="auto"/>
        <w:bottom w:val="none" w:sz="0" w:space="0" w:color="auto"/>
        <w:right w:val="none" w:sz="0" w:space="0" w:color="auto"/>
      </w:divBdr>
    </w:div>
    <w:div w:id="1264194466">
      <w:bodyDiv w:val="1"/>
      <w:marLeft w:val="0"/>
      <w:marRight w:val="0"/>
      <w:marTop w:val="0"/>
      <w:marBottom w:val="0"/>
      <w:divBdr>
        <w:top w:val="none" w:sz="0" w:space="0" w:color="auto"/>
        <w:left w:val="none" w:sz="0" w:space="0" w:color="auto"/>
        <w:bottom w:val="none" w:sz="0" w:space="0" w:color="auto"/>
        <w:right w:val="none" w:sz="0" w:space="0" w:color="auto"/>
      </w:divBdr>
    </w:div>
    <w:div w:id="1264268814">
      <w:bodyDiv w:val="1"/>
      <w:marLeft w:val="0"/>
      <w:marRight w:val="0"/>
      <w:marTop w:val="0"/>
      <w:marBottom w:val="0"/>
      <w:divBdr>
        <w:top w:val="none" w:sz="0" w:space="0" w:color="auto"/>
        <w:left w:val="none" w:sz="0" w:space="0" w:color="auto"/>
        <w:bottom w:val="none" w:sz="0" w:space="0" w:color="auto"/>
        <w:right w:val="none" w:sz="0" w:space="0" w:color="auto"/>
      </w:divBdr>
    </w:div>
    <w:div w:id="1264874124">
      <w:bodyDiv w:val="1"/>
      <w:marLeft w:val="0"/>
      <w:marRight w:val="0"/>
      <w:marTop w:val="0"/>
      <w:marBottom w:val="0"/>
      <w:divBdr>
        <w:top w:val="none" w:sz="0" w:space="0" w:color="auto"/>
        <w:left w:val="none" w:sz="0" w:space="0" w:color="auto"/>
        <w:bottom w:val="none" w:sz="0" w:space="0" w:color="auto"/>
        <w:right w:val="none" w:sz="0" w:space="0" w:color="auto"/>
      </w:divBdr>
    </w:div>
    <w:div w:id="1264924978">
      <w:bodyDiv w:val="1"/>
      <w:marLeft w:val="0"/>
      <w:marRight w:val="0"/>
      <w:marTop w:val="0"/>
      <w:marBottom w:val="0"/>
      <w:divBdr>
        <w:top w:val="none" w:sz="0" w:space="0" w:color="auto"/>
        <w:left w:val="none" w:sz="0" w:space="0" w:color="auto"/>
        <w:bottom w:val="none" w:sz="0" w:space="0" w:color="auto"/>
        <w:right w:val="none" w:sz="0" w:space="0" w:color="auto"/>
      </w:divBdr>
    </w:div>
    <w:div w:id="1265264999">
      <w:bodyDiv w:val="1"/>
      <w:marLeft w:val="0"/>
      <w:marRight w:val="0"/>
      <w:marTop w:val="0"/>
      <w:marBottom w:val="0"/>
      <w:divBdr>
        <w:top w:val="none" w:sz="0" w:space="0" w:color="auto"/>
        <w:left w:val="none" w:sz="0" w:space="0" w:color="auto"/>
        <w:bottom w:val="none" w:sz="0" w:space="0" w:color="auto"/>
        <w:right w:val="none" w:sz="0" w:space="0" w:color="auto"/>
      </w:divBdr>
    </w:div>
    <w:div w:id="1266113879">
      <w:bodyDiv w:val="1"/>
      <w:marLeft w:val="0"/>
      <w:marRight w:val="0"/>
      <w:marTop w:val="0"/>
      <w:marBottom w:val="0"/>
      <w:divBdr>
        <w:top w:val="none" w:sz="0" w:space="0" w:color="auto"/>
        <w:left w:val="none" w:sz="0" w:space="0" w:color="auto"/>
        <w:bottom w:val="none" w:sz="0" w:space="0" w:color="auto"/>
        <w:right w:val="none" w:sz="0" w:space="0" w:color="auto"/>
      </w:divBdr>
    </w:div>
    <w:div w:id="1266619549">
      <w:bodyDiv w:val="1"/>
      <w:marLeft w:val="0"/>
      <w:marRight w:val="0"/>
      <w:marTop w:val="0"/>
      <w:marBottom w:val="0"/>
      <w:divBdr>
        <w:top w:val="none" w:sz="0" w:space="0" w:color="auto"/>
        <w:left w:val="none" w:sz="0" w:space="0" w:color="auto"/>
        <w:bottom w:val="none" w:sz="0" w:space="0" w:color="auto"/>
        <w:right w:val="none" w:sz="0" w:space="0" w:color="auto"/>
      </w:divBdr>
    </w:div>
    <w:div w:id="1266957398">
      <w:bodyDiv w:val="1"/>
      <w:marLeft w:val="0"/>
      <w:marRight w:val="0"/>
      <w:marTop w:val="0"/>
      <w:marBottom w:val="0"/>
      <w:divBdr>
        <w:top w:val="none" w:sz="0" w:space="0" w:color="auto"/>
        <w:left w:val="none" w:sz="0" w:space="0" w:color="auto"/>
        <w:bottom w:val="none" w:sz="0" w:space="0" w:color="auto"/>
        <w:right w:val="none" w:sz="0" w:space="0" w:color="auto"/>
      </w:divBdr>
    </w:div>
    <w:div w:id="1267037262">
      <w:bodyDiv w:val="1"/>
      <w:marLeft w:val="0"/>
      <w:marRight w:val="0"/>
      <w:marTop w:val="0"/>
      <w:marBottom w:val="0"/>
      <w:divBdr>
        <w:top w:val="none" w:sz="0" w:space="0" w:color="auto"/>
        <w:left w:val="none" w:sz="0" w:space="0" w:color="auto"/>
        <w:bottom w:val="none" w:sz="0" w:space="0" w:color="auto"/>
        <w:right w:val="none" w:sz="0" w:space="0" w:color="auto"/>
      </w:divBdr>
    </w:div>
    <w:div w:id="1267156887">
      <w:bodyDiv w:val="1"/>
      <w:marLeft w:val="0"/>
      <w:marRight w:val="0"/>
      <w:marTop w:val="0"/>
      <w:marBottom w:val="0"/>
      <w:divBdr>
        <w:top w:val="none" w:sz="0" w:space="0" w:color="auto"/>
        <w:left w:val="none" w:sz="0" w:space="0" w:color="auto"/>
        <w:bottom w:val="none" w:sz="0" w:space="0" w:color="auto"/>
        <w:right w:val="none" w:sz="0" w:space="0" w:color="auto"/>
      </w:divBdr>
    </w:div>
    <w:div w:id="1267423577">
      <w:bodyDiv w:val="1"/>
      <w:marLeft w:val="0"/>
      <w:marRight w:val="0"/>
      <w:marTop w:val="0"/>
      <w:marBottom w:val="0"/>
      <w:divBdr>
        <w:top w:val="none" w:sz="0" w:space="0" w:color="auto"/>
        <w:left w:val="none" w:sz="0" w:space="0" w:color="auto"/>
        <w:bottom w:val="none" w:sz="0" w:space="0" w:color="auto"/>
        <w:right w:val="none" w:sz="0" w:space="0" w:color="auto"/>
      </w:divBdr>
    </w:div>
    <w:div w:id="1267543423">
      <w:bodyDiv w:val="1"/>
      <w:marLeft w:val="0"/>
      <w:marRight w:val="0"/>
      <w:marTop w:val="0"/>
      <w:marBottom w:val="0"/>
      <w:divBdr>
        <w:top w:val="none" w:sz="0" w:space="0" w:color="auto"/>
        <w:left w:val="none" w:sz="0" w:space="0" w:color="auto"/>
        <w:bottom w:val="none" w:sz="0" w:space="0" w:color="auto"/>
        <w:right w:val="none" w:sz="0" w:space="0" w:color="auto"/>
      </w:divBdr>
    </w:div>
    <w:div w:id="1267737632">
      <w:bodyDiv w:val="1"/>
      <w:marLeft w:val="0"/>
      <w:marRight w:val="0"/>
      <w:marTop w:val="0"/>
      <w:marBottom w:val="0"/>
      <w:divBdr>
        <w:top w:val="none" w:sz="0" w:space="0" w:color="auto"/>
        <w:left w:val="none" w:sz="0" w:space="0" w:color="auto"/>
        <w:bottom w:val="none" w:sz="0" w:space="0" w:color="auto"/>
        <w:right w:val="none" w:sz="0" w:space="0" w:color="auto"/>
      </w:divBdr>
    </w:div>
    <w:div w:id="1270240102">
      <w:bodyDiv w:val="1"/>
      <w:marLeft w:val="0"/>
      <w:marRight w:val="0"/>
      <w:marTop w:val="0"/>
      <w:marBottom w:val="0"/>
      <w:divBdr>
        <w:top w:val="none" w:sz="0" w:space="0" w:color="auto"/>
        <w:left w:val="none" w:sz="0" w:space="0" w:color="auto"/>
        <w:bottom w:val="none" w:sz="0" w:space="0" w:color="auto"/>
        <w:right w:val="none" w:sz="0" w:space="0" w:color="auto"/>
      </w:divBdr>
    </w:div>
    <w:div w:id="1270822105">
      <w:bodyDiv w:val="1"/>
      <w:marLeft w:val="0"/>
      <w:marRight w:val="0"/>
      <w:marTop w:val="0"/>
      <w:marBottom w:val="0"/>
      <w:divBdr>
        <w:top w:val="none" w:sz="0" w:space="0" w:color="auto"/>
        <w:left w:val="none" w:sz="0" w:space="0" w:color="auto"/>
        <w:bottom w:val="none" w:sz="0" w:space="0" w:color="auto"/>
        <w:right w:val="none" w:sz="0" w:space="0" w:color="auto"/>
      </w:divBdr>
    </w:div>
    <w:div w:id="1272008468">
      <w:bodyDiv w:val="1"/>
      <w:marLeft w:val="0"/>
      <w:marRight w:val="0"/>
      <w:marTop w:val="0"/>
      <w:marBottom w:val="0"/>
      <w:divBdr>
        <w:top w:val="none" w:sz="0" w:space="0" w:color="auto"/>
        <w:left w:val="none" w:sz="0" w:space="0" w:color="auto"/>
        <w:bottom w:val="none" w:sz="0" w:space="0" w:color="auto"/>
        <w:right w:val="none" w:sz="0" w:space="0" w:color="auto"/>
      </w:divBdr>
    </w:div>
    <w:div w:id="1272782486">
      <w:bodyDiv w:val="1"/>
      <w:marLeft w:val="0"/>
      <w:marRight w:val="0"/>
      <w:marTop w:val="0"/>
      <w:marBottom w:val="0"/>
      <w:divBdr>
        <w:top w:val="none" w:sz="0" w:space="0" w:color="auto"/>
        <w:left w:val="none" w:sz="0" w:space="0" w:color="auto"/>
        <w:bottom w:val="none" w:sz="0" w:space="0" w:color="auto"/>
        <w:right w:val="none" w:sz="0" w:space="0" w:color="auto"/>
      </w:divBdr>
    </w:div>
    <w:div w:id="1273125615">
      <w:bodyDiv w:val="1"/>
      <w:marLeft w:val="0"/>
      <w:marRight w:val="0"/>
      <w:marTop w:val="0"/>
      <w:marBottom w:val="0"/>
      <w:divBdr>
        <w:top w:val="none" w:sz="0" w:space="0" w:color="auto"/>
        <w:left w:val="none" w:sz="0" w:space="0" w:color="auto"/>
        <w:bottom w:val="none" w:sz="0" w:space="0" w:color="auto"/>
        <w:right w:val="none" w:sz="0" w:space="0" w:color="auto"/>
      </w:divBdr>
    </w:div>
    <w:div w:id="1273246654">
      <w:bodyDiv w:val="1"/>
      <w:marLeft w:val="0"/>
      <w:marRight w:val="0"/>
      <w:marTop w:val="0"/>
      <w:marBottom w:val="0"/>
      <w:divBdr>
        <w:top w:val="none" w:sz="0" w:space="0" w:color="auto"/>
        <w:left w:val="none" w:sz="0" w:space="0" w:color="auto"/>
        <w:bottom w:val="none" w:sz="0" w:space="0" w:color="auto"/>
        <w:right w:val="none" w:sz="0" w:space="0" w:color="auto"/>
      </w:divBdr>
    </w:div>
    <w:div w:id="1273318767">
      <w:bodyDiv w:val="1"/>
      <w:marLeft w:val="0"/>
      <w:marRight w:val="0"/>
      <w:marTop w:val="0"/>
      <w:marBottom w:val="0"/>
      <w:divBdr>
        <w:top w:val="none" w:sz="0" w:space="0" w:color="auto"/>
        <w:left w:val="none" w:sz="0" w:space="0" w:color="auto"/>
        <w:bottom w:val="none" w:sz="0" w:space="0" w:color="auto"/>
        <w:right w:val="none" w:sz="0" w:space="0" w:color="auto"/>
      </w:divBdr>
    </w:div>
    <w:div w:id="1276476074">
      <w:bodyDiv w:val="1"/>
      <w:marLeft w:val="0"/>
      <w:marRight w:val="0"/>
      <w:marTop w:val="0"/>
      <w:marBottom w:val="0"/>
      <w:divBdr>
        <w:top w:val="none" w:sz="0" w:space="0" w:color="auto"/>
        <w:left w:val="none" w:sz="0" w:space="0" w:color="auto"/>
        <w:bottom w:val="none" w:sz="0" w:space="0" w:color="auto"/>
        <w:right w:val="none" w:sz="0" w:space="0" w:color="auto"/>
      </w:divBdr>
    </w:div>
    <w:div w:id="1277105402">
      <w:bodyDiv w:val="1"/>
      <w:marLeft w:val="0"/>
      <w:marRight w:val="0"/>
      <w:marTop w:val="0"/>
      <w:marBottom w:val="0"/>
      <w:divBdr>
        <w:top w:val="none" w:sz="0" w:space="0" w:color="auto"/>
        <w:left w:val="none" w:sz="0" w:space="0" w:color="auto"/>
        <w:bottom w:val="none" w:sz="0" w:space="0" w:color="auto"/>
        <w:right w:val="none" w:sz="0" w:space="0" w:color="auto"/>
      </w:divBdr>
      <w:divsChild>
        <w:div w:id="230891397">
          <w:marLeft w:val="0"/>
          <w:marRight w:val="0"/>
          <w:marTop w:val="0"/>
          <w:marBottom w:val="0"/>
          <w:divBdr>
            <w:top w:val="none" w:sz="0" w:space="0" w:color="auto"/>
            <w:left w:val="none" w:sz="0" w:space="0" w:color="auto"/>
            <w:bottom w:val="none" w:sz="0" w:space="0" w:color="auto"/>
            <w:right w:val="none" w:sz="0" w:space="0" w:color="auto"/>
          </w:divBdr>
          <w:divsChild>
            <w:div w:id="1359502433">
              <w:marLeft w:val="0"/>
              <w:marRight w:val="0"/>
              <w:marTop w:val="0"/>
              <w:marBottom w:val="0"/>
              <w:divBdr>
                <w:top w:val="none" w:sz="0" w:space="0" w:color="auto"/>
                <w:left w:val="none" w:sz="0" w:space="0" w:color="auto"/>
                <w:bottom w:val="none" w:sz="0" w:space="0" w:color="auto"/>
                <w:right w:val="none" w:sz="0" w:space="0" w:color="auto"/>
              </w:divBdr>
              <w:divsChild>
                <w:div w:id="983852628">
                  <w:marLeft w:val="0"/>
                  <w:marRight w:val="0"/>
                  <w:marTop w:val="0"/>
                  <w:marBottom w:val="0"/>
                  <w:divBdr>
                    <w:top w:val="none" w:sz="0" w:space="0" w:color="auto"/>
                    <w:left w:val="none" w:sz="0" w:space="0" w:color="auto"/>
                    <w:bottom w:val="none" w:sz="0" w:space="0" w:color="auto"/>
                    <w:right w:val="none" w:sz="0" w:space="0" w:color="auto"/>
                  </w:divBdr>
                  <w:divsChild>
                    <w:div w:id="793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0191">
      <w:bodyDiv w:val="1"/>
      <w:marLeft w:val="0"/>
      <w:marRight w:val="0"/>
      <w:marTop w:val="0"/>
      <w:marBottom w:val="0"/>
      <w:divBdr>
        <w:top w:val="none" w:sz="0" w:space="0" w:color="auto"/>
        <w:left w:val="none" w:sz="0" w:space="0" w:color="auto"/>
        <w:bottom w:val="none" w:sz="0" w:space="0" w:color="auto"/>
        <w:right w:val="none" w:sz="0" w:space="0" w:color="auto"/>
      </w:divBdr>
    </w:div>
    <w:div w:id="1279029661">
      <w:bodyDiv w:val="1"/>
      <w:marLeft w:val="0"/>
      <w:marRight w:val="0"/>
      <w:marTop w:val="0"/>
      <w:marBottom w:val="0"/>
      <w:divBdr>
        <w:top w:val="none" w:sz="0" w:space="0" w:color="auto"/>
        <w:left w:val="none" w:sz="0" w:space="0" w:color="auto"/>
        <w:bottom w:val="none" w:sz="0" w:space="0" w:color="auto"/>
        <w:right w:val="none" w:sz="0" w:space="0" w:color="auto"/>
      </w:divBdr>
    </w:div>
    <w:div w:id="1281111764">
      <w:bodyDiv w:val="1"/>
      <w:marLeft w:val="0"/>
      <w:marRight w:val="0"/>
      <w:marTop w:val="0"/>
      <w:marBottom w:val="0"/>
      <w:divBdr>
        <w:top w:val="none" w:sz="0" w:space="0" w:color="auto"/>
        <w:left w:val="none" w:sz="0" w:space="0" w:color="auto"/>
        <w:bottom w:val="none" w:sz="0" w:space="0" w:color="auto"/>
        <w:right w:val="none" w:sz="0" w:space="0" w:color="auto"/>
      </w:divBdr>
    </w:div>
    <w:div w:id="1282374560">
      <w:bodyDiv w:val="1"/>
      <w:marLeft w:val="0"/>
      <w:marRight w:val="0"/>
      <w:marTop w:val="0"/>
      <w:marBottom w:val="0"/>
      <w:divBdr>
        <w:top w:val="none" w:sz="0" w:space="0" w:color="auto"/>
        <w:left w:val="none" w:sz="0" w:space="0" w:color="auto"/>
        <w:bottom w:val="none" w:sz="0" w:space="0" w:color="auto"/>
        <w:right w:val="none" w:sz="0" w:space="0" w:color="auto"/>
      </w:divBdr>
    </w:div>
    <w:div w:id="1282421510">
      <w:bodyDiv w:val="1"/>
      <w:marLeft w:val="0"/>
      <w:marRight w:val="0"/>
      <w:marTop w:val="0"/>
      <w:marBottom w:val="0"/>
      <w:divBdr>
        <w:top w:val="none" w:sz="0" w:space="0" w:color="auto"/>
        <w:left w:val="none" w:sz="0" w:space="0" w:color="auto"/>
        <w:bottom w:val="none" w:sz="0" w:space="0" w:color="auto"/>
        <w:right w:val="none" w:sz="0" w:space="0" w:color="auto"/>
      </w:divBdr>
    </w:div>
    <w:div w:id="1283145850">
      <w:bodyDiv w:val="1"/>
      <w:marLeft w:val="0"/>
      <w:marRight w:val="0"/>
      <w:marTop w:val="0"/>
      <w:marBottom w:val="0"/>
      <w:divBdr>
        <w:top w:val="none" w:sz="0" w:space="0" w:color="auto"/>
        <w:left w:val="none" w:sz="0" w:space="0" w:color="auto"/>
        <w:bottom w:val="none" w:sz="0" w:space="0" w:color="auto"/>
        <w:right w:val="none" w:sz="0" w:space="0" w:color="auto"/>
      </w:divBdr>
    </w:div>
    <w:div w:id="1284965904">
      <w:bodyDiv w:val="1"/>
      <w:marLeft w:val="0"/>
      <w:marRight w:val="0"/>
      <w:marTop w:val="0"/>
      <w:marBottom w:val="0"/>
      <w:divBdr>
        <w:top w:val="none" w:sz="0" w:space="0" w:color="auto"/>
        <w:left w:val="none" w:sz="0" w:space="0" w:color="auto"/>
        <w:bottom w:val="none" w:sz="0" w:space="0" w:color="auto"/>
        <w:right w:val="none" w:sz="0" w:space="0" w:color="auto"/>
      </w:divBdr>
    </w:div>
    <w:div w:id="1286156585">
      <w:bodyDiv w:val="1"/>
      <w:marLeft w:val="0"/>
      <w:marRight w:val="0"/>
      <w:marTop w:val="0"/>
      <w:marBottom w:val="0"/>
      <w:divBdr>
        <w:top w:val="none" w:sz="0" w:space="0" w:color="auto"/>
        <w:left w:val="none" w:sz="0" w:space="0" w:color="auto"/>
        <w:bottom w:val="none" w:sz="0" w:space="0" w:color="auto"/>
        <w:right w:val="none" w:sz="0" w:space="0" w:color="auto"/>
      </w:divBdr>
    </w:div>
    <w:div w:id="1286354672">
      <w:bodyDiv w:val="1"/>
      <w:marLeft w:val="0"/>
      <w:marRight w:val="0"/>
      <w:marTop w:val="0"/>
      <w:marBottom w:val="0"/>
      <w:divBdr>
        <w:top w:val="none" w:sz="0" w:space="0" w:color="auto"/>
        <w:left w:val="none" w:sz="0" w:space="0" w:color="auto"/>
        <w:bottom w:val="none" w:sz="0" w:space="0" w:color="auto"/>
        <w:right w:val="none" w:sz="0" w:space="0" w:color="auto"/>
      </w:divBdr>
    </w:div>
    <w:div w:id="1286503246">
      <w:bodyDiv w:val="1"/>
      <w:marLeft w:val="0"/>
      <w:marRight w:val="0"/>
      <w:marTop w:val="0"/>
      <w:marBottom w:val="0"/>
      <w:divBdr>
        <w:top w:val="none" w:sz="0" w:space="0" w:color="auto"/>
        <w:left w:val="none" w:sz="0" w:space="0" w:color="auto"/>
        <w:bottom w:val="none" w:sz="0" w:space="0" w:color="auto"/>
        <w:right w:val="none" w:sz="0" w:space="0" w:color="auto"/>
      </w:divBdr>
    </w:div>
    <w:div w:id="1290162834">
      <w:bodyDiv w:val="1"/>
      <w:marLeft w:val="0"/>
      <w:marRight w:val="0"/>
      <w:marTop w:val="0"/>
      <w:marBottom w:val="0"/>
      <w:divBdr>
        <w:top w:val="none" w:sz="0" w:space="0" w:color="auto"/>
        <w:left w:val="none" w:sz="0" w:space="0" w:color="auto"/>
        <w:bottom w:val="none" w:sz="0" w:space="0" w:color="auto"/>
        <w:right w:val="none" w:sz="0" w:space="0" w:color="auto"/>
      </w:divBdr>
    </w:div>
    <w:div w:id="1291786938">
      <w:bodyDiv w:val="1"/>
      <w:marLeft w:val="0"/>
      <w:marRight w:val="0"/>
      <w:marTop w:val="0"/>
      <w:marBottom w:val="0"/>
      <w:divBdr>
        <w:top w:val="none" w:sz="0" w:space="0" w:color="auto"/>
        <w:left w:val="none" w:sz="0" w:space="0" w:color="auto"/>
        <w:bottom w:val="none" w:sz="0" w:space="0" w:color="auto"/>
        <w:right w:val="none" w:sz="0" w:space="0" w:color="auto"/>
      </w:divBdr>
    </w:div>
    <w:div w:id="1292057482">
      <w:bodyDiv w:val="1"/>
      <w:marLeft w:val="0"/>
      <w:marRight w:val="0"/>
      <w:marTop w:val="0"/>
      <w:marBottom w:val="0"/>
      <w:divBdr>
        <w:top w:val="none" w:sz="0" w:space="0" w:color="auto"/>
        <w:left w:val="none" w:sz="0" w:space="0" w:color="auto"/>
        <w:bottom w:val="none" w:sz="0" w:space="0" w:color="auto"/>
        <w:right w:val="none" w:sz="0" w:space="0" w:color="auto"/>
      </w:divBdr>
    </w:div>
    <w:div w:id="1292710345">
      <w:bodyDiv w:val="1"/>
      <w:marLeft w:val="0"/>
      <w:marRight w:val="0"/>
      <w:marTop w:val="0"/>
      <w:marBottom w:val="0"/>
      <w:divBdr>
        <w:top w:val="none" w:sz="0" w:space="0" w:color="auto"/>
        <w:left w:val="none" w:sz="0" w:space="0" w:color="auto"/>
        <w:bottom w:val="none" w:sz="0" w:space="0" w:color="auto"/>
        <w:right w:val="none" w:sz="0" w:space="0" w:color="auto"/>
      </w:divBdr>
    </w:div>
    <w:div w:id="1293906457">
      <w:bodyDiv w:val="1"/>
      <w:marLeft w:val="0"/>
      <w:marRight w:val="0"/>
      <w:marTop w:val="0"/>
      <w:marBottom w:val="0"/>
      <w:divBdr>
        <w:top w:val="none" w:sz="0" w:space="0" w:color="auto"/>
        <w:left w:val="none" w:sz="0" w:space="0" w:color="auto"/>
        <w:bottom w:val="none" w:sz="0" w:space="0" w:color="auto"/>
        <w:right w:val="none" w:sz="0" w:space="0" w:color="auto"/>
      </w:divBdr>
    </w:div>
    <w:div w:id="1298490188">
      <w:bodyDiv w:val="1"/>
      <w:marLeft w:val="0"/>
      <w:marRight w:val="0"/>
      <w:marTop w:val="0"/>
      <w:marBottom w:val="0"/>
      <w:divBdr>
        <w:top w:val="none" w:sz="0" w:space="0" w:color="auto"/>
        <w:left w:val="none" w:sz="0" w:space="0" w:color="auto"/>
        <w:bottom w:val="none" w:sz="0" w:space="0" w:color="auto"/>
        <w:right w:val="none" w:sz="0" w:space="0" w:color="auto"/>
      </w:divBdr>
    </w:div>
    <w:div w:id="1299459758">
      <w:bodyDiv w:val="1"/>
      <w:marLeft w:val="0"/>
      <w:marRight w:val="0"/>
      <w:marTop w:val="0"/>
      <w:marBottom w:val="0"/>
      <w:divBdr>
        <w:top w:val="none" w:sz="0" w:space="0" w:color="auto"/>
        <w:left w:val="none" w:sz="0" w:space="0" w:color="auto"/>
        <w:bottom w:val="none" w:sz="0" w:space="0" w:color="auto"/>
        <w:right w:val="none" w:sz="0" w:space="0" w:color="auto"/>
      </w:divBdr>
    </w:div>
    <w:div w:id="1299914832">
      <w:bodyDiv w:val="1"/>
      <w:marLeft w:val="0"/>
      <w:marRight w:val="0"/>
      <w:marTop w:val="0"/>
      <w:marBottom w:val="0"/>
      <w:divBdr>
        <w:top w:val="none" w:sz="0" w:space="0" w:color="auto"/>
        <w:left w:val="none" w:sz="0" w:space="0" w:color="auto"/>
        <w:bottom w:val="none" w:sz="0" w:space="0" w:color="auto"/>
        <w:right w:val="none" w:sz="0" w:space="0" w:color="auto"/>
      </w:divBdr>
    </w:div>
    <w:div w:id="1300767119">
      <w:bodyDiv w:val="1"/>
      <w:marLeft w:val="0"/>
      <w:marRight w:val="0"/>
      <w:marTop w:val="0"/>
      <w:marBottom w:val="0"/>
      <w:divBdr>
        <w:top w:val="none" w:sz="0" w:space="0" w:color="auto"/>
        <w:left w:val="none" w:sz="0" w:space="0" w:color="auto"/>
        <w:bottom w:val="none" w:sz="0" w:space="0" w:color="auto"/>
        <w:right w:val="none" w:sz="0" w:space="0" w:color="auto"/>
      </w:divBdr>
    </w:div>
    <w:div w:id="1301034209">
      <w:bodyDiv w:val="1"/>
      <w:marLeft w:val="0"/>
      <w:marRight w:val="0"/>
      <w:marTop w:val="0"/>
      <w:marBottom w:val="0"/>
      <w:divBdr>
        <w:top w:val="none" w:sz="0" w:space="0" w:color="auto"/>
        <w:left w:val="none" w:sz="0" w:space="0" w:color="auto"/>
        <w:bottom w:val="none" w:sz="0" w:space="0" w:color="auto"/>
        <w:right w:val="none" w:sz="0" w:space="0" w:color="auto"/>
      </w:divBdr>
    </w:div>
    <w:div w:id="1301808791">
      <w:bodyDiv w:val="1"/>
      <w:marLeft w:val="0"/>
      <w:marRight w:val="0"/>
      <w:marTop w:val="0"/>
      <w:marBottom w:val="0"/>
      <w:divBdr>
        <w:top w:val="none" w:sz="0" w:space="0" w:color="auto"/>
        <w:left w:val="none" w:sz="0" w:space="0" w:color="auto"/>
        <w:bottom w:val="none" w:sz="0" w:space="0" w:color="auto"/>
        <w:right w:val="none" w:sz="0" w:space="0" w:color="auto"/>
      </w:divBdr>
    </w:div>
    <w:div w:id="1302268111">
      <w:bodyDiv w:val="1"/>
      <w:marLeft w:val="0"/>
      <w:marRight w:val="0"/>
      <w:marTop w:val="0"/>
      <w:marBottom w:val="0"/>
      <w:divBdr>
        <w:top w:val="none" w:sz="0" w:space="0" w:color="auto"/>
        <w:left w:val="none" w:sz="0" w:space="0" w:color="auto"/>
        <w:bottom w:val="none" w:sz="0" w:space="0" w:color="auto"/>
        <w:right w:val="none" w:sz="0" w:space="0" w:color="auto"/>
      </w:divBdr>
    </w:div>
    <w:div w:id="1303076284">
      <w:bodyDiv w:val="1"/>
      <w:marLeft w:val="0"/>
      <w:marRight w:val="0"/>
      <w:marTop w:val="0"/>
      <w:marBottom w:val="0"/>
      <w:divBdr>
        <w:top w:val="none" w:sz="0" w:space="0" w:color="auto"/>
        <w:left w:val="none" w:sz="0" w:space="0" w:color="auto"/>
        <w:bottom w:val="none" w:sz="0" w:space="0" w:color="auto"/>
        <w:right w:val="none" w:sz="0" w:space="0" w:color="auto"/>
      </w:divBdr>
    </w:div>
    <w:div w:id="1303147706">
      <w:bodyDiv w:val="1"/>
      <w:marLeft w:val="0"/>
      <w:marRight w:val="0"/>
      <w:marTop w:val="0"/>
      <w:marBottom w:val="0"/>
      <w:divBdr>
        <w:top w:val="none" w:sz="0" w:space="0" w:color="auto"/>
        <w:left w:val="none" w:sz="0" w:space="0" w:color="auto"/>
        <w:bottom w:val="none" w:sz="0" w:space="0" w:color="auto"/>
        <w:right w:val="none" w:sz="0" w:space="0" w:color="auto"/>
      </w:divBdr>
    </w:div>
    <w:div w:id="1303266547">
      <w:bodyDiv w:val="1"/>
      <w:marLeft w:val="0"/>
      <w:marRight w:val="0"/>
      <w:marTop w:val="0"/>
      <w:marBottom w:val="0"/>
      <w:divBdr>
        <w:top w:val="none" w:sz="0" w:space="0" w:color="auto"/>
        <w:left w:val="none" w:sz="0" w:space="0" w:color="auto"/>
        <w:bottom w:val="none" w:sz="0" w:space="0" w:color="auto"/>
        <w:right w:val="none" w:sz="0" w:space="0" w:color="auto"/>
      </w:divBdr>
    </w:div>
    <w:div w:id="1303732743">
      <w:bodyDiv w:val="1"/>
      <w:marLeft w:val="0"/>
      <w:marRight w:val="0"/>
      <w:marTop w:val="0"/>
      <w:marBottom w:val="0"/>
      <w:divBdr>
        <w:top w:val="none" w:sz="0" w:space="0" w:color="auto"/>
        <w:left w:val="none" w:sz="0" w:space="0" w:color="auto"/>
        <w:bottom w:val="none" w:sz="0" w:space="0" w:color="auto"/>
        <w:right w:val="none" w:sz="0" w:space="0" w:color="auto"/>
      </w:divBdr>
    </w:div>
    <w:div w:id="1303849218">
      <w:bodyDiv w:val="1"/>
      <w:marLeft w:val="0"/>
      <w:marRight w:val="0"/>
      <w:marTop w:val="0"/>
      <w:marBottom w:val="0"/>
      <w:divBdr>
        <w:top w:val="none" w:sz="0" w:space="0" w:color="auto"/>
        <w:left w:val="none" w:sz="0" w:space="0" w:color="auto"/>
        <w:bottom w:val="none" w:sz="0" w:space="0" w:color="auto"/>
        <w:right w:val="none" w:sz="0" w:space="0" w:color="auto"/>
      </w:divBdr>
    </w:div>
    <w:div w:id="1304505056">
      <w:bodyDiv w:val="1"/>
      <w:marLeft w:val="0"/>
      <w:marRight w:val="0"/>
      <w:marTop w:val="0"/>
      <w:marBottom w:val="0"/>
      <w:divBdr>
        <w:top w:val="none" w:sz="0" w:space="0" w:color="auto"/>
        <w:left w:val="none" w:sz="0" w:space="0" w:color="auto"/>
        <w:bottom w:val="none" w:sz="0" w:space="0" w:color="auto"/>
        <w:right w:val="none" w:sz="0" w:space="0" w:color="auto"/>
      </w:divBdr>
    </w:div>
    <w:div w:id="1304894881">
      <w:bodyDiv w:val="1"/>
      <w:marLeft w:val="0"/>
      <w:marRight w:val="0"/>
      <w:marTop w:val="0"/>
      <w:marBottom w:val="0"/>
      <w:divBdr>
        <w:top w:val="none" w:sz="0" w:space="0" w:color="auto"/>
        <w:left w:val="none" w:sz="0" w:space="0" w:color="auto"/>
        <w:bottom w:val="none" w:sz="0" w:space="0" w:color="auto"/>
        <w:right w:val="none" w:sz="0" w:space="0" w:color="auto"/>
      </w:divBdr>
    </w:div>
    <w:div w:id="1305239938">
      <w:bodyDiv w:val="1"/>
      <w:marLeft w:val="0"/>
      <w:marRight w:val="0"/>
      <w:marTop w:val="0"/>
      <w:marBottom w:val="0"/>
      <w:divBdr>
        <w:top w:val="none" w:sz="0" w:space="0" w:color="auto"/>
        <w:left w:val="none" w:sz="0" w:space="0" w:color="auto"/>
        <w:bottom w:val="none" w:sz="0" w:space="0" w:color="auto"/>
        <w:right w:val="none" w:sz="0" w:space="0" w:color="auto"/>
      </w:divBdr>
    </w:div>
    <w:div w:id="1305499809">
      <w:bodyDiv w:val="1"/>
      <w:marLeft w:val="0"/>
      <w:marRight w:val="0"/>
      <w:marTop w:val="0"/>
      <w:marBottom w:val="0"/>
      <w:divBdr>
        <w:top w:val="none" w:sz="0" w:space="0" w:color="auto"/>
        <w:left w:val="none" w:sz="0" w:space="0" w:color="auto"/>
        <w:bottom w:val="none" w:sz="0" w:space="0" w:color="auto"/>
        <w:right w:val="none" w:sz="0" w:space="0" w:color="auto"/>
      </w:divBdr>
    </w:div>
    <w:div w:id="1306278782">
      <w:bodyDiv w:val="1"/>
      <w:marLeft w:val="0"/>
      <w:marRight w:val="0"/>
      <w:marTop w:val="0"/>
      <w:marBottom w:val="0"/>
      <w:divBdr>
        <w:top w:val="none" w:sz="0" w:space="0" w:color="auto"/>
        <w:left w:val="none" w:sz="0" w:space="0" w:color="auto"/>
        <w:bottom w:val="none" w:sz="0" w:space="0" w:color="auto"/>
        <w:right w:val="none" w:sz="0" w:space="0" w:color="auto"/>
      </w:divBdr>
    </w:div>
    <w:div w:id="1307053985">
      <w:bodyDiv w:val="1"/>
      <w:marLeft w:val="0"/>
      <w:marRight w:val="0"/>
      <w:marTop w:val="0"/>
      <w:marBottom w:val="0"/>
      <w:divBdr>
        <w:top w:val="none" w:sz="0" w:space="0" w:color="auto"/>
        <w:left w:val="none" w:sz="0" w:space="0" w:color="auto"/>
        <w:bottom w:val="none" w:sz="0" w:space="0" w:color="auto"/>
        <w:right w:val="none" w:sz="0" w:space="0" w:color="auto"/>
      </w:divBdr>
    </w:div>
    <w:div w:id="1307513429">
      <w:bodyDiv w:val="1"/>
      <w:marLeft w:val="0"/>
      <w:marRight w:val="0"/>
      <w:marTop w:val="0"/>
      <w:marBottom w:val="0"/>
      <w:divBdr>
        <w:top w:val="none" w:sz="0" w:space="0" w:color="auto"/>
        <w:left w:val="none" w:sz="0" w:space="0" w:color="auto"/>
        <w:bottom w:val="none" w:sz="0" w:space="0" w:color="auto"/>
        <w:right w:val="none" w:sz="0" w:space="0" w:color="auto"/>
      </w:divBdr>
    </w:div>
    <w:div w:id="1309087263">
      <w:bodyDiv w:val="1"/>
      <w:marLeft w:val="0"/>
      <w:marRight w:val="0"/>
      <w:marTop w:val="0"/>
      <w:marBottom w:val="0"/>
      <w:divBdr>
        <w:top w:val="none" w:sz="0" w:space="0" w:color="auto"/>
        <w:left w:val="none" w:sz="0" w:space="0" w:color="auto"/>
        <w:bottom w:val="none" w:sz="0" w:space="0" w:color="auto"/>
        <w:right w:val="none" w:sz="0" w:space="0" w:color="auto"/>
      </w:divBdr>
    </w:div>
    <w:div w:id="1309676554">
      <w:bodyDiv w:val="1"/>
      <w:marLeft w:val="0"/>
      <w:marRight w:val="0"/>
      <w:marTop w:val="0"/>
      <w:marBottom w:val="0"/>
      <w:divBdr>
        <w:top w:val="none" w:sz="0" w:space="0" w:color="auto"/>
        <w:left w:val="none" w:sz="0" w:space="0" w:color="auto"/>
        <w:bottom w:val="none" w:sz="0" w:space="0" w:color="auto"/>
        <w:right w:val="none" w:sz="0" w:space="0" w:color="auto"/>
      </w:divBdr>
    </w:div>
    <w:div w:id="1310675390">
      <w:bodyDiv w:val="1"/>
      <w:marLeft w:val="0"/>
      <w:marRight w:val="0"/>
      <w:marTop w:val="0"/>
      <w:marBottom w:val="0"/>
      <w:divBdr>
        <w:top w:val="none" w:sz="0" w:space="0" w:color="auto"/>
        <w:left w:val="none" w:sz="0" w:space="0" w:color="auto"/>
        <w:bottom w:val="none" w:sz="0" w:space="0" w:color="auto"/>
        <w:right w:val="none" w:sz="0" w:space="0" w:color="auto"/>
      </w:divBdr>
    </w:div>
    <w:div w:id="1310937438">
      <w:bodyDiv w:val="1"/>
      <w:marLeft w:val="0"/>
      <w:marRight w:val="0"/>
      <w:marTop w:val="0"/>
      <w:marBottom w:val="0"/>
      <w:divBdr>
        <w:top w:val="none" w:sz="0" w:space="0" w:color="auto"/>
        <w:left w:val="none" w:sz="0" w:space="0" w:color="auto"/>
        <w:bottom w:val="none" w:sz="0" w:space="0" w:color="auto"/>
        <w:right w:val="none" w:sz="0" w:space="0" w:color="auto"/>
      </w:divBdr>
    </w:div>
    <w:div w:id="1311250341">
      <w:bodyDiv w:val="1"/>
      <w:marLeft w:val="0"/>
      <w:marRight w:val="0"/>
      <w:marTop w:val="0"/>
      <w:marBottom w:val="0"/>
      <w:divBdr>
        <w:top w:val="none" w:sz="0" w:space="0" w:color="auto"/>
        <w:left w:val="none" w:sz="0" w:space="0" w:color="auto"/>
        <w:bottom w:val="none" w:sz="0" w:space="0" w:color="auto"/>
        <w:right w:val="none" w:sz="0" w:space="0" w:color="auto"/>
      </w:divBdr>
    </w:div>
    <w:div w:id="1311446892">
      <w:bodyDiv w:val="1"/>
      <w:marLeft w:val="0"/>
      <w:marRight w:val="0"/>
      <w:marTop w:val="0"/>
      <w:marBottom w:val="0"/>
      <w:divBdr>
        <w:top w:val="none" w:sz="0" w:space="0" w:color="auto"/>
        <w:left w:val="none" w:sz="0" w:space="0" w:color="auto"/>
        <w:bottom w:val="none" w:sz="0" w:space="0" w:color="auto"/>
        <w:right w:val="none" w:sz="0" w:space="0" w:color="auto"/>
      </w:divBdr>
    </w:div>
    <w:div w:id="1314718627">
      <w:bodyDiv w:val="1"/>
      <w:marLeft w:val="0"/>
      <w:marRight w:val="0"/>
      <w:marTop w:val="0"/>
      <w:marBottom w:val="0"/>
      <w:divBdr>
        <w:top w:val="none" w:sz="0" w:space="0" w:color="auto"/>
        <w:left w:val="none" w:sz="0" w:space="0" w:color="auto"/>
        <w:bottom w:val="none" w:sz="0" w:space="0" w:color="auto"/>
        <w:right w:val="none" w:sz="0" w:space="0" w:color="auto"/>
      </w:divBdr>
    </w:div>
    <w:div w:id="1315790883">
      <w:bodyDiv w:val="1"/>
      <w:marLeft w:val="0"/>
      <w:marRight w:val="0"/>
      <w:marTop w:val="0"/>
      <w:marBottom w:val="0"/>
      <w:divBdr>
        <w:top w:val="none" w:sz="0" w:space="0" w:color="auto"/>
        <w:left w:val="none" w:sz="0" w:space="0" w:color="auto"/>
        <w:bottom w:val="none" w:sz="0" w:space="0" w:color="auto"/>
        <w:right w:val="none" w:sz="0" w:space="0" w:color="auto"/>
      </w:divBdr>
    </w:div>
    <w:div w:id="1316104132">
      <w:bodyDiv w:val="1"/>
      <w:marLeft w:val="0"/>
      <w:marRight w:val="0"/>
      <w:marTop w:val="0"/>
      <w:marBottom w:val="0"/>
      <w:divBdr>
        <w:top w:val="none" w:sz="0" w:space="0" w:color="auto"/>
        <w:left w:val="none" w:sz="0" w:space="0" w:color="auto"/>
        <w:bottom w:val="none" w:sz="0" w:space="0" w:color="auto"/>
        <w:right w:val="none" w:sz="0" w:space="0" w:color="auto"/>
      </w:divBdr>
    </w:div>
    <w:div w:id="1316566306">
      <w:bodyDiv w:val="1"/>
      <w:marLeft w:val="0"/>
      <w:marRight w:val="0"/>
      <w:marTop w:val="0"/>
      <w:marBottom w:val="0"/>
      <w:divBdr>
        <w:top w:val="none" w:sz="0" w:space="0" w:color="auto"/>
        <w:left w:val="none" w:sz="0" w:space="0" w:color="auto"/>
        <w:bottom w:val="none" w:sz="0" w:space="0" w:color="auto"/>
        <w:right w:val="none" w:sz="0" w:space="0" w:color="auto"/>
      </w:divBdr>
    </w:div>
    <w:div w:id="1317294288">
      <w:bodyDiv w:val="1"/>
      <w:marLeft w:val="0"/>
      <w:marRight w:val="0"/>
      <w:marTop w:val="0"/>
      <w:marBottom w:val="0"/>
      <w:divBdr>
        <w:top w:val="none" w:sz="0" w:space="0" w:color="auto"/>
        <w:left w:val="none" w:sz="0" w:space="0" w:color="auto"/>
        <w:bottom w:val="none" w:sz="0" w:space="0" w:color="auto"/>
        <w:right w:val="none" w:sz="0" w:space="0" w:color="auto"/>
      </w:divBdr>
    </w:div>
    <w:div w:id="1318073534">
      <w:bodyDiv w:val="1"/>
      <w:marLeft w:val="0"/>
      <w:marRight w:val="0"/>
      <w:marTop w:val="0"/>
      <w:marBottom w:val="0"/>
      <w:divBdr>
        <w:top w:val="none" w:sz="0" w:space="0" w:color="auto"/>
        <w:left w:val="none" w:sz="0" w:space="0" w:color="auto"/>
        <w:bottom w:val="none" w:sz="0" w:space="0" w:color="auto"/>
        <w:right w:val="none" w:sz="0" w:space="0" w:color="auto"/>
      </w:divBdr>
    </w:div>
    <w:div w:id="1318531418">
      <w:bodyDiv w:val="1"/>
      <w:marLeft w:val="0"/>
      <w:marRight w:val="0"/>
      <w:marTop w:val="0"/>
      <w:marBottom w:val="0"/>
      <w:divBdr>
        <w:top w:val="none" w:sz="0" w:space="0" w:color="auto"/>
        <w:left w:val="none" w:sz="0" w:space="0" w:color="auto"/>
        <w:bottom w:val="none" w:sz="0" w:space="0" w:color="auto"/>
        <w:right w:val="none" w:sz="0" w:space="0" w:color="auto"/>
      </w:divBdr>
    </w:div>
    <w:div w:id="1319000219">
      <w:bodyDiv w:val="1"/>
      <w:marLeft w:val="0"/>
      <w:marRight w:val="0"/>
      <w:marTop w:val="0"/>
      <w:marBottom w:val="0"/>
      <w:divBdr>
        <w:top w:val="none" w:sz="0" w:space="0" w:color="auto"/>
        <w:left w:val="none" w:sz="0" w:space="0" w:color="auto"/>
        <w:bottom w:val="none" w:sz="0" w:space="0" w:color="auto"/>
        <w:right w:val="none" w:sz="0" w:space="0" w:color="auto"/>
      </w:divBdr>
    </w:div>
    <w:div w:id="1321620512">
      <w:bodyDiv w:val="1"/>
      <w:marLeft w:val="0"/>
      <w:marRight w:val="0"/>
      <w:marTop w:val="0"/>
      <w:marBottom w:val="0"/>
      <w:divBdr>
        <w:top w:val="none" w:sz="0" w:space="0" w:color="auto"/>
        <w:left w:val="none" w:sz="0" w:space="0" w:color="auto"/>
        <w:bottom w:val="none" w:sz="0" w:space="0" w:color="auto"/>
        <w:right w:val="none" w:sz="0" w:space="0" w:color="auto"/>
      </w:divBdr>
    </w:div>
    <w:div w:id="1323851232">
      <w:bodyDiv w:val="1"/>
      <w:marLeft w:val="0"/>
      <w:marRight w:val="0"/>
      <w:marTop w:val="0"/>
      <w:marBottom w:val="0"/>
      <w:divBdr>
        <w:top w:val="none" w:sz="0" w:space="0" w:color="auto"/>
        <w:left w:val="none" w:sz="0" w:space="0" w:color="auto"/>
        <w:bottom w:val="none" w:sz="0" w:space="0" w:color="auto"/>
        <w:right w:val="none" w:sz="0" w:space="0" w:color="auto"/>
      </w:divBdr>
    </w:div>
    <w:div w:id="1324431915">
      <w:bodyDiv w:val="1"/>
      <w:marLeft w:val="0"/>
      <w:marRight w:val="0"/>
      <w:marTop w:val="0"/>
      <w:marBottom w:val="0"/>
      <w:divBdr>
        <w:top w:val="none" w:sz="0" w:space="0" w:color="auto"/>
        <w:left w:val="none" w:sz="0" w:space="0" w:color="auto"/>
        <w:bottom w:val="none" w:sz="0" w:space="0" w:color="auto"/>
        <w:right w:val="none" w:sz="0" w:space="0" w:color="auto"/>
      </w:divBdr>
    </w:div>
    <w:div w:id="1325476340">
      <w:bodyDiv w:val="1"/>
      <w:marLeft w:val="0"/>
      <w:marRight w:val="0"/>
      <w:marTop w:val="0"/>
      <w:marBottom w:val="0"/>
      <w:divBdr>
        <w:top w:val="none" w:sz="0" w:space="0" w:color="auto"/>
        <w:left w:val="none" w:sz="0" w:space="0" w:color="auto"/>
        <w:bottom w:val="none" w:sz="0" w:space="0" w:color="auto"/>
        <w:right w:val="none" w:sz="0" w:space="0" w:color="auto"/>
      </w:divBdr>
    </w:div>
    <w:div w:id="1325544506">
      <w:bodyDiv w:val="1"/>
      <w:marLeft w:val="0"/>
      <w:marRight w:val="0"/>
      <w:marTop w:val="0"/>
      <w:marBottom w:val="0"/>
      <w:divBdr>
        <w:top w:val="none" w:sz="0" w:space="0" w:color="auto"/>
        <w:left w:val="none" w:sz="0" w:space="0" w:color="auto"/>
        <w:bottom w:val="none" w:sz="0" w:space="0" w:color="auto"/>
        <w:right w:val="none" w:sz="0" w:space="0" w:color="auto"/>
      </w:divBdr>
    </w:div>
    <w:div w:id="1326087648">
      <w:bodyDiv w:val="1"/>
      <w:marLeft w:val="0"/>
      <w:marRight w:val="0"/>
      <w:marTop w:val="0"/>
      <w:marBottom w:val="0"/>
      <w:divBdr>
        <w:top w:val="none" w:sz="0" w:space="0" w:color="auto"/>
        <w:left w:val="none" w:sz="0" w:space="0" w:color="auto"/>
        <w:bottom w:val="none" w:sz="0" w:space="0" w:color="auto"/>
        <w:right w:val="none" w:sz="0" w:space="0" w:color="auto"/>
      </w:divBdr>
    </w:div>
    <w:div w:id="1327511579">
      <w:bodyDiv w:val="1"/>
      <w:marLeft w:val="0"/>
      <w:marRight w:val="0"/>
      <w:marTop w:val="0"/>
      <w:marBottom w:val="0"/>
      <w:divBdr>
        <w:top w:val="none" w:sz="0" w:space="0" w:color="auto"/>
        <w:left w:val="none" w:sz="0" w:space="0" w:color="auto"/>
        <w:bottom w:val="none" w:sz="0" w:space="0" w:color="auto"/>
        <w:right w:val="none" w:sz="0" w:space="0" w:color="auto"/>
      </w:divBdr>
    </w:div>
    <w:div w:id="1328971458">
      <w:bodyDiv w:val="1"/>
      <w:marLeft w:val="0"/>
      <w:marRight w:val="0"/>
      <w:marTop w:val="0"/>
      <w:marBottom w:val="0"/>
      <w:divBdr>
        <w:top w:val="none" w:sz="0" w:space="0" w:color="auto"/>
        <w:left w:val="none" w:sz="0" w:space="0" w:color="auto"/>
        <w:bottom w:val="none" w:sz="0" w:space="0" w:color="auto"/>
        <w:right w:val="none" w:sz="0" w:space="0" w:color="auto"/>
      </w:divBdr>
    </w:div>
    <w:div w:id="1330716393">
      <w:bodyDiv w:val="1"/>
      <w:marLeft w:val="0"/>
      <w:marRight w:val="0"/>
      <w:marTop w:val="0"/>
      <w:marBottom w:val="0"/>
      <w:divBdr>
        <w:top w:val="none" w:sz="0" w:space="0" w:color="auto"/>
        <w:left w:val="none" w:sz="0" w:space="0" w:color="auto"/>
        <w:bottom w:val="none" w:sz="0" w:space="0" w:color="auto"/>
        <w:right w:val="none" w:sz="0" w:space="0" w:color="auto"/>
      </w:divBdr>
    </w:div>
    <w:div w:id="1330718317">
      <w:bodyDiv w:val="1"/>
      <w:marLeft w:val="0"/>
      <w:marRight w:val="0"/>
      <w:marTop w:val="0"/>
      <w:marBottom w:val="0"/>
      <w:divBdr>
        <w:top w:val="none" w:sz="0" w:space="0" w:color="auto"/>
        <w:left w:val="none" w:sz="0" w:space="0" w:color="auto"/>
        <w:bottom w:val="none" w:sz="0" w:space="0" w:color="auto"/>
        <w:right w:val="none" w:sz="0" w:space="0" w:color="auto"/>
      </w:divBdr>
    </w:div>
    <w:div w:id="1332298459">
      <w:bodyDiv w:val="1"/>
      <w:marLeft w:val="0"/>
      <w:marRight w:val="0"/>
      <w:marTop w:val="0"/>
      <w:marBottom w:val="0"/>
      <w:divBdr>
        <w:top w:val="none" w:sz="0" w:space="0" w:color="auto"/>
        <w:left w:val="none" w:sz="0" w:space="0" w:color="auto"/>
        <w:bottom w:val="none" w:sz="0" w:space="0" w:color="auto"/>
        <w:right w:val="none" w:sz="0" w:space="0" w:color="auto"/>
      </w:divBdr>
    </w:div>
    <w:div w:id="1332875276">
      <w:bodyDiv w:val="1"/>
      <w:marLeft w:val="0"/>
      <w:marRight w:val="0"/>
      <w:marTop w:val="0"/>
      <w:marBottom w:val="0"/>
      <w:divBdr>
        <w:top w:val="none" w:sz="0" w:space="0" w:color="auto"/>
        <w:left w:val="none" w:sz="0" w:space="0" w:color="auto"/>
        <w:bottom w:val="none" w:sz="0" w:space="0" w:color="auto"/>
        <w:right w:val="none" w:sz="0" w:space="0" w:color="auto"/>
      </w:divBdr>
    </w:div>
    <w:div w:id="1332951361">
      <w:bodyDiv w:val="1"/>
      <w:marLeft w:val="0"/>
      <w:marRight w:val="0"/>
      <w:marTop w:val="0"/>
      <w:marBottom w:val="0"/>
      <w:divBdr>
        <w:top w:val="none" w:sz="0" w:space="0" w:color="auto"/>
        <w:left w:val="none" w:sz="0" w:space="0" w:color="auto"/>
        <w:bottom w:val="none" w:sz="0" w:space="0" w:color="auto"/>
        <w:right w:val="none" w:sz="0" w:space="0" w:color="auto"/>
      </w:divBdr>
    </w:div>
    <w:div w:id="1333485884">
      <w:bodyDiv w:val="1"/>
      <w:marLeft w:val="0"/>
      <w:marRight w:val="0"/>
      <w:marTop w:val="0"/>
      <w:marBottom w:val="0"/>
      <w:divBdr>
        <w:top w:val="none" w:sz="0" w:space="0" w:color="auto"/>
        <w:left w:val="none" w:sz="0" w:space="0" w:color="auto"/>
        <w:bottom w:val="none" w:sz="0" w:space="0" w:color="auto"/>
        <w:right w:val="none" w:sz="0" w:space="0" w:color="auto"/>
      </w:divBdr>
    </w:div>
    <w:div w:id="1333600916">
      <w:bodyDiv w:val="1"/>
      <w:marLeft w:val="0"/>
      <w:marRight w:val="0"/>
      <w:marTop w:val="0"/>
      <w:marBottom w:val="0"/>
      <w:divBdr>
        <w:top w:val="none" w:sz="0" w:space="0" w:color="auto"/>
        <w:left w:val="none" w:sz="0" w:space="0" w:color="auto"/>
        <w:bottom w:val="none" w:sz="0" w:space="0" w:color="auto"/>
        <w:right w:val="none" w:sz="0" w:space="0" w:color="auto"/>
      </w:divBdr>
    </w:div>
    <w:div w:id="1334796444">
      <w:bodyDiv w:val="1"/>
      <w:marLeft w:val="0"/>
      <w:marRight w:val="0"/>
      <w:marTop w:val="0"/>
      <w:marBottom w:val="0"/>
      <w:divBdr>
        <w:top w:val="none" w:sz="0" w:space="0" w:color="auto"/>
        <w:left w:val="none" w:sz="0" w:space="0" w:color="auto"/>
        <w:bottom w:val="none" w:sz="0" w:space="0" w:color="auto"/>
        <w:right w:val="none" w:sz="0" w:space="0" w:color="auto"/>
      </w:divBdr>
    </w:div>
    <w:div w:id="1335182058">
      <w:bodyDiv w:val="1"/>
      <w:marLeft w:val="0"/>
      <w:marRight w:val="0"/>
      <w:marTop w:val="0"/>
      <w:marBottom w:val="0"/>
      <w:divBdr>
        <w:top w:val="none" w:sz="0" w:space="0" w:color="auto"/>
        <w:left w:val="none" w:sz="0" w:space="0" w:color="auto"/>
        <w:bottom w:val="none" w:sz="0" w:space="0" w:color="auto"/>
        <w:right w:val="none" w:sz="0" w:space="0" w:color="auto"/>
      </w:divBdr>
    </w:div>
    <w:div w:id="1335717234">
      <w:bodyDiv w:val="1"/>
      <w:marLeft w:val="0"/>
      <w:marRight w:val="0"/>
      <w:marTop w:val="0"/>
      <w:marBottom w:val="0"/>
      <w:divBdr>
        <w:top w:val="none" w:sz="0" w:space="0" w:color="auto"/>
        <w:left w:val="none" w:sz="0" w:space="0" w:color="auto"/>
        <w:bottom w:val="none" w:sz="0" w:space="0" w:color="auto"/>
        <w:right w:val="none" w:sz="0" w:space="0" w:color="auto"/>
      </w:divBdr>
    </w:div>
    <w:div w:id="1336107204">
      <w:bodyDiv w:val="1"/>
      <w:marLeft w:val="0"/>
      <w:marRight w:val="0"/>
      <w:marTop w:val="0"/>
      <w:marBottom w:val="0"/>
      <w:divBdr>
        <w:top w:val="none" w:sz="0" w:space="0" w:color="auto"/>
        <w:left w:val="none" w:sz="0" w:space="0" w:color="auto"/>
        <w:bottom w:val="none" w:sz="0" w:space="0" w:color="auto"/>
        <w:right w:val="none" w:sz="0" w:space="0" w:color="auto"/>
      </w:divBdr>
    </w:div>
    <w:div w:id="1336155865">
      <w:bodyDiv w:val="1"/>
      <w:marLeft w:val="0"/>
      <w:marRight w:val="0"/>
      <w:marTop w:val="0"/>
      <w:marBottom w:val="0"/>
      <w:divBdr>
        <w:top w:val="none" w:sz="0" w:space="0" w:color="auto"/>
        <w:left w:val="none" w:sz="0" w:space="0" w:color="auto"/>
        <w:bottom w:val="none" w:sz="0" w:space="0" w:color="auto"/>
        <w:right w:val="none" w:sz="0" w:space="0" w:color="auto"/>
      </w:divBdr>
    </w:div>
    <w:div w:id="1337148639">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0306359">
      <w:bodyDiv w:val="1"/>
      <w:marLeft w:val="0"/>
      <w:marRight w:val="0"/>
      <w:marTop w:val="0"/>
      <w:marBottom w:val="0"/>
      <w:divBdr>
        <w:top w:val="none" w:sz="0" w:space="0" w:color="auto"/>
        <w:left w:val="none" w:sz="0" w:space="0" w:color="auto"/>
        <w:bottom w:val="none" w:sz="0" w:space="0" w:color="auto"/>
        <w:right w:val="none" w:sz="0" w:space="0" w:color="auto"/>
      </w:divBdr>
    </w:div>
    <w:div w:id="1343124211">
      <w:bodyDiv w:val="1"/>
      <w:marLeft w:val="0"/>
      <w:marRight w:val="0"/>
      <w:marTop w:val="0"/>
      <w:marBottom w:val="0"/>
      <w:divBdr>
        <w:top w:val="none" w:sz="0" w:space="0" w:color="auto"/>
        <w:left w:val="none" w:sz="0" w:space="0" w:color="auto"/>
        <w:bottom w:val="none" w:sz="0" w:space="0" w:color="auto"/>
        <w:right w:val="none" w:sz="0" w:space="0" w:color="auto"/>
      </w:divBdr>
    </w:div>
    <w:div w:id="1343242545">
      <w:bodyDiv w:val="1"/>
      <w:marLeft w:val="0"/>
      <w:marRight w:val="0"/>
      <w:marTop w:val="0"/>
      <w:marBottom w:val="0"/>
      <w:divBdr>
        <w:top w:val="none" w:sz="0" w:space="0" w:color="auto"/>
        <w:left w:val="none" w:sz="0" w:space="0" w:color="auto"/>
        <w:bottom w:val="none" w:sz="0" w:space="0" w:color="auto"/>
        <w:right w:val="none" w:sz="0" w:space="0" w:color="auto"/>
      </w:divBdr>
    </w:div>
    <w:div w:id="1344042611">
      <w:bodyDiv w:val="1"/>
      <w:marLeft w:val="0"/>
      <w:marRight w:val="0"/>
      <w:marTop w:val="0"/>
      <w:marBottom w:val="0"/>
      <w:divBdr>
        <w:top w:val="none" w:sz="0" w:space="0" w:color="auto"/>
        <w:left w:val="none" w:sz="0" w:space="0" w:color="auto"/>
        <w:bottom w:val="none" w:sz="0" w:space="0" w:color="auto"/>
        <w:right w:val="none" w:sz="0" w:space="0" w:color="auto"/>
      </w:divBdr>
    </w:div>
    <w:div w:id="1347170056">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1565570">
      <w:bodyDiv w:val="1"/>
      <w:marLeft w:val="0"/>
      <w:marRight w:val="0"/>
      <w:marTop w:val="0"/>
      <w:marBottom w:val="0"/>
      <w:divBdr>
        <w:top w:val="none" w:sz="0" w:space="0" w:color="auto"/>
        <w:left w:val="none" w:sz="0" w:space="0" w:color="auto"/>
        <w:bottom w:val="none" w:sz="0" w:space="0" w:color="auto"/>
        <w:right w:val="none" w:sz="0" w:space="0" w:color="auto"/>
      </w:divBdr>
    </w:div>
    <w:div w:id="1351758232">
      <w:bodyDiv w:val="1"/>
      <w:marLeft w:val="0"/>
      <w:marRight w:val="0"/>
      <w:marTop w:val="0"/>
      <w:marBottom w:val="0"/>
      <w:divBdr>
        <w:top w:val="none" w:sz="0" w:space="0" w:color="auto"/>
        <w:left w:val="none" w:sz="0" w:space="0" w:color="auto"/>
        <w:bottom w:val="none" w:sz="0" w:space="0" w:color="auto"/>
        <w:right w:val="none" w:sz="0" w:space="0" w:color="auto"/>
      </w:divBdr>
    </w:div>
    <w:div w:id="1351832259">
      <w:bodyDiv w:val="1"/>
      <w:marLeft w:val="0"/>
      <w:marRight w:val="0"/>
      <w:marTop w:val="0"/>
      <w:marBottom w:val="0"/>
      <w:divBdr>
        <w:top w:val="none" w:sz="0" w:space="0" w:color="auto"/>
        <w:left w:val="none" w:sz="0" w:space="0" w:color="auto"/>
        <w:bottom w:val="none" w:sz="0" w:space="0" w:color="auto"/>
        <w:right w:val="none" w:sz="0" w:space="0" w:color="auto"/>
      </w:divBdr>
    </w:div>
    <w:div w:id="1353729334">
      <w:bodyDiv w:val="1"/>
      <w:marLeft w:val="0"/>
      <w:marRight w:val="0"/>
      <w:marTop w:val="0"/>
      <w:marBottom w:val="0"/>
      <w:divBdr>
        <w:top w:val="none" w:sz="0" w:space="0" w:color="auto"/>
        <w:left w:val="none" w:sz="0" w:space="0" w:color="auto"/>
        <w:bottom w:val="none" w:sz="0" w:space="0" w:color="auto"/>
        <w:right w:val="none" w:sz="0" w:space="0" w:color="auto"/>
      </w:divBdr>
    </w:div>
    <w:div w:id="1354192300">
      <w:bodyDiv w:val="1"/>
      <w:marLeft w:val="0"/>
      <w:marRight w:val="0"/>
      <w:marTop w:val="0"/>
      <w:marBottom w:val="0"/>
      <w:divBdr>
        <w:top w:val="none" w:sz="0" w:space="0" w:color="auto"/>
        <w:left w:val="none" w:sz="0" w:space="0" w:color="auto"/>
        <w:bottom w:val="none" w:sz="0" w:space="0" w:color="auto"/>
        <w:right w:val="none" w:sz="0" w:space="0" w:color="auto"/>
      </w:divBdr>
    </w:div>
    <w:div w:id="1354303183">
      <w:bodyDiv w:val="1"/>
      <w:marLeft w:val="0"/>
      <w:marRight w:val="0"/>
      <w:marTop w:val="0"/>
      <w:marBottom w:val="0"/>
      <w:divBdr>
        <w:top w:val="none" w:sz="0" w:space="0" w:color="auto"/>
        <w:left w:val="none" w:sz="0" w:space="0" w:color="auto"/>
        <w:bottom w:val="none" w:sz="0" w:space="0" w:color="auto"/>
        <w:right w:val="none" w:sz="0" w:space="0" w:color="auto"/>
      </w:divBdr>
    </w:div>
    <w:div w:id="1355302863">
      <w:bodyDiv w:val="1"/>
      <w:marLeft w:val="0"/>
      <w:marRight w:val="0"/>
      <w:marTop w:val="0"/>
      <w:marBottom w:val="0"/>
      <w:divBdr>
        <w:top w:val="none" w:sz="0" w:space="0" w:color="auto"/>
        <w:left w:val="none" w:sz="0" w:space="0" w:color="auto"/>
        <w:bottom w:val="none" w:sz="0" w:space="0" w:color="auto"/>
        <w:right w:val="none" w:sz="0" w:space="0" w:color="auto"/>
      </w:divBdr>
    </w:div>
    <w:div w:id="1356078618">
      <w:bodyDiv w:val="1"/>
      <w:marLeft w:val="0"/>
      <w:marRight w:val="0"/>
      <w:marTop w:val="0"/>
      <w:marBottom w:val="0"/>
      <w:divBdr>
        <w:top w:val="none" w:sz="0" w:space="0" w:color="auto"/>
        <w:left w:val="none" w:sz="0" w:space="0" w:color="auto"/>
        <w:bottom w:val="none" w:sz="0" w:space="0" w:color="auto"/>
        <w:right w:val="none" w:sz="0" w:space="0" w:color="auto"/>
      </w:divBdr>
      <w:divsChild>
        <w:div w:id="1504858253">
          <w:marLeft w:val="0"/>
          <w:marRight w:val="0"/>
          <w:marTop w:val="0"/>
          <w:marBottom w:val="0"/>
          <w:divBdr>
            <w:top w:val="none" w:sz="0" w:space="0" w:color="auto"/>
            <w:left w:val="none" w:sz="0" w:space="0" w:color="auto"/>
            <w:bottom w:val="none" w:sz="0" w:space="0" w:color="auto"/>
            <w:right w:val="none" w:sz="0" w:space="0" w:color="auto"/>
          </w:divBdr>
          <w:divsChild>
            <w:div w:id="422453606">
              <w:marLeft w:val="0"/>
              <w:marRight w:val="0"/>
              <w:marTop w:val="0"/>
              <w:marBottom w:val="0"/>
              <w:divBdr>
                <w:top w:val="none" w:sz="0" w:space="0" w:color="auto"/>
                <w:left w:val="none" w:sz="0" w:space="0" w:color="auto"/>
                <w:bottom w:val="none" w:sz="0" w:space="0" w:color="auto"/>
                <w:right w:val="none" w:sz="0" w:space="0" w:color="auto"/>
              </w:divBdr>
              <w:divsChild>
                <w:div w:id="1197279727">
                  <w:marLeft w:val="0"/>
                  <w:marRight w:val="0"/>
                  <w:marTop w:val="0"/>
                  <w:marBottom w:val="0"/>
                  <w:divBdr>
                    <w:top w:val="none" w:sz="0" w:space="0" w:color="auto"/>
                    <w:left w:val="none" w:sz="0" w:space="0" w:color="auto"/>
                    <w:bottom w:val="none" w:sz="0" w:space="0" w:color="auto"/>
                    <w:right w:val="none" w:sz="0" w:space="0" w:color="auto"/>
                  </w:divBdr>
                  <w:divsChild>
                    <w:div w:id="457452569">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6467526">
      <w:bodyDiv w:val="1"/>
      <w:marLeft w:val="0"/>
      <w:marRight w:val="0"/>
      <w:marTop w:val="0"/>
      <w:marBottom w:val="0"/>
      <w:divBdr>
        <w:top w:val="none" w:sz="0" w:space="0" w:color="auto"/>
        <w:left w:val="none" w:sz="0" w:space="0" w:color="auto"/>
        <w:bottom w:val="none" w:sz="0" w:space="0" w:color="auto"/>
        <w:right w:val="none" w:sz="0" w:space="0" w:color="auto"/>
      </w:divBdr>
    </w:div>
    <w:div w:id="1356541191">
      <w:bodyDiv w:val="1"/>
      <w:marLeft w:val="0"/>
      <w:marRight w:val="0"/>
      <w:marTop w:val="0"/>
      <w:marBottom w:val="0"/>
      <w:divBdr>
        <w:top w:val="none" w:sz="0" w:space="0" w:color="auto"/>
        <w:left w:val="none" w:sz="0" w:space="0" w:color="auto"/>
        <w:bottom w:val="none" w:sz="0" w:space="0" w:color="auto"/>
        <w:right w:val="none" w:sz="0" w:space="0" w:color="auto"/>
      </w:divBdr>
    </w:div>
    <w:div w:id="1356732223">
      <w:bodyDiv w:val="1"/>
      <w:marLeft w:val="0"/>
      <w:marRight w:val="0"/>
      <w:marTop w:val="0"/>
      <w:marBottom w:val="0"/>
      <w:divBdr>
        <w:top w:val="none" w:sz="0" w:space="0" w:color="auto"/>
        <w:left w:val="none" w:sz="0" w:space="0" w:color="auto"/>
        <w:bottom w:val="none" w:sz="0" w:space="0" w:color="auto"/>
        <w:right w:val="none" w:sz="0" w:space="0" w:color="auto"/>
      </w:divBdr>
    </w:div>
    <w:div w:id="1357151838">
      <w:bodyDiv w:val="1"/>
      <w:marLeft w:val="0"/>
      <w:marRight w:val="0"/>
      <w:marTop w:val="0"/>
      <w:marBottom w:val="0"/>
      <w:divBdr>
        <w:top w:val="none" w:sz="0" w:space="0" w:color="auto"/>
        <w:left w:val="none" w:sz="0" w:space="0" w:color="auto"/>
        <w:bottom w:val="none" w:sz="0" w:space="0" w:color="auto"/>
        <w:right w:val="none" w:sz="0" w:space="0" w:color="auto"/>
      </w:divBdr>
    </w:div>
    <w:div w:id="1359157831">
      <w:bodyDiv w:val="1"/>
      <w:marLeft w:val="0"/>
      <w:marRight w:val="0"/>
      <w:marTop w:val="0"/>
      <w:marBottom w:val="0"/>
      <w:divBdr>
        <w:top w:val="none" w:sz="0" w:space="0" w:color="auto"/>
        <w:left w:val="none" w:sz="0" w:space="0" w:color="auto"/>
        <w:bottom w:val="none" w:sz="0" w:space="0" w:color="auto"/>
        <w:right w:val="none" w:sz="0" w:space="0" w:color="auto"/>
      </w:divBdr>
    </w:div>
    <w:div w:id="1359162445">
      <w:bodyDiv w:val="1"/>
      <w:marLeft w:val="0"/>
      <w:marRight w:val="0"/>
      <w:marTop w:val="0"/>
      <w:marBottom w:val="0"/>
      <w:divBdr>
        <w:top w:val="none" w:sz="0" w:space="0" w:color="auto"/>
        <w:left w:val="none" w:sz="0" w:space="0" w:color="auto"/>
        <w:bottom w:val="none" w:sz="0" w:space="0" w:color="auto"/>
        <w:right w:val="none" w:sz="0" w:space="0" w:color="auto"/>
      </w:divBdr>
    </w:div>
    <w:div w:id="1359433280">
      <w:bodyDiv w:val="1"/>
      <w:marLeft w:val="0"/>
      <w:marRight w:val="0"/>
      <w:marTop w:val="0"/>
      <w:marBottom w:val="0"/>
      <w:divBdr>
        <w:top w:val="none" w:sz="0" w:space="0" w:color="auto"/>
        <w:left w:val="none" w:sz="0" w:space="0" w:color="auto"/>
        <w:bottom w:val="none" w:sz="0" w:space="0" w:color="auto"/>
        <w:right w:val="none" w:sz="0" w:space="0" w:color="auto"/>
      </w:divBdr>
    </w:div>
    <w:div w:id="1360427636">
      <w:bodyDiv w:val="1"/>
      <w:marLeft w:val="0"/>
      <w:marRight w:val="0"/>
      <w:marTop w:val="0"/>
      <w:marBottom w:val="0"/>
      <w:divBdr>
        <w:top w:val="none" w:sz="0" w:space="0" w:color="auto"/>
        <w:left w:val="none" w:sz="0" w:space="0" w:color="auto"/>
        <w:bottom w:val="none" w:sz="0" w:space="0" w:color="auto"/>
        <w:right w:val="none" w:sz="0" w:space="0" w:color="auto"/>
      </w:divBdr>
    </w:div>
    <w:div w:id="1360548008">
      <w:bodyDiv w:val="1"/>
      <w:marLeft w:val="0"/>
      <w:marRight w:val="0"/>
      <w:marTop w:val="0"/>
      <w:marBottom w:val="0"/>
      <w:divBdr>
        <w:top w:val="none" w:sz="0" w:space="0" w:color="auto"/>
        <w:left w:val="none" w:sz="0" w:space="0" w:color="auto"/>
        <w:bottom w:val="none" w:sz="0" w:space="0" w:color="auto"/>
        <w:right w:val="none" w:sz="0" w:space="0" w:color="auto"/>
      </w:divBdr>
    </w:div>
    <w:div w:id="1361394900">
      <w:bodyDiv w:val="1"/>
      <w:marLeft w:val="0"/>
      <w:marRight w:val="0"/>
      <w:marTop w:val="0"/>
      <w:marBottom w:val="0"/>
      <w:divBdr>
        <w:top w:val="none" w:sz="0" w:space="0" w:color="auto"/>
        <w:left w:val="none" w:sz="0" w:space="0" w:color="auto"/>
        <w:bottom w:val="none" w:sz="0" w:space="0" w:color="auto"/>
        <w:right w:val="none" w:sz="0" w:space="0" w:color="auto"/>
      </w:divBdr>
    </w:div>
    <w:div w:id="1362509601">
      <w:bodyDiv w:val="1"/>
      <w:marLeft w:val="0"/>
      <w:marRight w:val="0"/>
      <w:marTop w:val="0"/>
      <w:marBottom w:val="0"/>
      <w:divBdr>
        <w:top w:val="none" w:sz="0" w:space="0" w:color="auto"/>
        <w:left w:val="none" w:sz="0" w:space="0" w:color="auto"/>
        <w:bottom w:val="none" w:sz="0" w:space="0" w:color="auto"/>
        <w:right w:val="none" w:sz="0" w:space="0" w:color="auto"/>
      </w:divBdr>
    </w:div>
    <w:div w:id="1363045683">
      <w:bodyDiv w:val="1"/>
      <w:marLeft w:val="0"/>
      <w:marRight w:val="0"/>
      <w:marTop w:val="0"/>
      <w:marBottom w:val="0"/>
      <w:divBdr>
        <w:top w:val="none" w:sz="0" w:space="0" w:color="auto"/>
        <w:left w:val="none" w:sz="0" w:space="0" w:color="auto"/>
        <w:bottom w:val="none" w:sz="0" w:space="0" w:color="auto"/>
        <w:right w:val="none" w:sz="0" w:space="0" w:color="auto"/>
      </w:divBdr>
    </w:div>
    <w:div w:id="1363048763">
      <w:bodyDiv w:val="1"/>
      <w:marLeft w:val="0"/>
      <w:marRight w:val="0"/>
      <w:marTop w:val="0"/>
      <w:marBottom w:val="0"/>
      <w:divBdr>
        <w:top w:val="none" w:sz="0" w:space="0" w:color="auto"/>
        <w:left w:val="none" w:sz="0" w:space="0" w:color="auto"/>
        <w:bottom w:val="none" w:sz="0" w:space="0" w:color="auto"/>
        <w:right w:val="none" w:sz="0" w:space="0" w:color="auto"/>
      </w:divBdr>
      <w:divsChild>
        <w:div w:id="854883752">
          <w:marLeft w:val="0"/>
          <w:marRight w:val="0"/>
          <w:marTop w:val="0"/>
          <w:marBottom w:val="0"/>
          <w:divBdr>
            <w:top w:val="none" w:sz="0" w:space="0" w:color="auto"/>
            <w:left w:val="none" w:sz="0" w:space="0" w:color="auto"/>
            <w:bottom w:val="none" w:sz="0" w:space="0" w:color="auto"/>
            <w:right w:val="none" w:sz="0" w:space="0" w:color="auto"/>
          </w:divBdr>
          <w:divsChild>
            <w:div w:id="699627129">
              <w:marLeft w:val="0"/>
              <w:marRight w:val="0"/>
              <w:marTop w:val="0"/>
              <w:marBottom w:val="0"/>
              <w:divBdr>
                <w:top w:val="none" w:sz="0" w:space="0" w:color="auto"/>
                <w:left w:val="none" w:sz="0" w:space="0" w:color="auto"/>
                <w:bottom w:val="none" w:sz="0" w:space="0" w:color="auto"/>
                <w:right w:val="none" w:sz="0" w:space="0" w:color="auto"/>
              </w:divBdr>
              <w:divsChild>
                <w:div w:id="112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2782">
      <w:bodyDiv w:val="1"/>
      <w:marLeft w:val="0"/>
      <w:marRight w:val="0"/>
      <w:marTop w:val="0"/>
      <w:marBottom w:val="0"/>
      <w:divBdr>
        <w:top w:val="none" w:sz="0" w:space="0" w:color="auto"/>
        <w:left w:val="none" w:sz="0" w:space="0" w:color="auto"/>
        <w:bottom w:val="none" w:sz="0" w:space="0" w:color="auto"/>
        <w:right w:val="none" w:sz="0" w:space="0" w:color="auto"/>
      </w:divBdr>
    </w:div>
    <w:div w:id="1363700526">
      <w:bodyDiv w:val="1"/>
      <w:marLeft w:val="0"/>
      <w:marRight w:val="0"/>
      <w:marTop w:val="0"/>
      <w:marBottom w:val="0"/>
      <w:divBdr>
        <w:top w:val="none" w:sz="0" w:space="0" w:color="auto"/>
        <w:left w:val="none" w:sz="0" w:space="0" w:color="auto"/>
        <w:bottom w:val="none" w:sz="0" w:space="0" w:color="auto"/>
        <w:right w:val="none" w:sz="0" w:space="0" w:color="auto"/>
      </w:divBdr>
    </w:div>
    <w:div w:id="1364478371">
      <w:bodyDiv w:val="1"/>
      <w:marLeft w:val="0"/>
      <w:marRight w:val="0"/>
      <w:marTop w:val="0"/>
      <w:marBottom w:val="0"/>
      <w:divBdr>
        <w:top w:val="none" w:sz="0" w:space="0" w:color="auto"/>
        <w:left w:val="none" w:sz="0" w:space="0" w:color="auto"/>
        <w:bottom w:val="none" w:sz="0" w:space="0" w:color="auto"/>
        <w:right w:val="none" w:sz="0" w:space="0" w:color="auto"/>
      </w:divBdr>
    </w:div>
    <w:div w:id="1367022490">
      <w:bodyDiv w:val="1"/>
      <w:marLeft w:val="0"/>
      <w:marRight w:val="0"/>
      <w:marTop w:val="0"/>
      <w:marBottom w:val="0"/>
      <w:divBdr>
        <w:top w:val="none" w:sz="0" w:space="0" w:color="auto"/>
        <w:left w:val="none" w:sz="0" w:space="0" w:color="auto"/>
        <w:bottom w:val="none" w:sz="0" w:space="0" w:color="auto"/>
        <w:right w:val="none" w:sz="0" w:space="0" w:color="auto"/>
      </w:divBdr>
    </w:div>
    <w:div w:id="1369141805">
      <w:bodyDiv w:val="1"/>
      <w:marLeft w:val="0"/>
      <w:marRight w:val="0"/>
      <w:marTop w:val="0"/>
      <w:marBottom w:val="0"/>
      <w:divBdr>
        <w:top w:val="none" w:sz="0" w:space="0" w:color="auto"/>
        <w:left w:val="none" w:sz="0" w:space="0" w:color="auto"/>
        <w:bottom w:val="none" w:sz="0" w:space="0" w:color="auto"/>
        <w:right w:val="none" w:sz="0" w:space="0" w:color="auto"/>
      </w:divBdr>
    </w:div>
    <w:div w:id="1370186135">
      <w:bodyDiv w:val="1"/>
      <w:marLeft w:val="0"/>
      <w:marRight w:val="0"/>
      <w:marTop w:val="0"/>
      <w:marBottom w:val="0"/>
      <w:divBdr>
        <w:top w:val="none" w:sz="0" w:space="0" w:color="auto"/>
        <w:left w:val="none" w:sz="0" w:space="0" w:color="auto"/>
        <w:bottom w:val="none" w:sz="0" w:space="0" w:color="auto"/>
        <w:right w:val="none" w:sz="0" w:space="0" w:color="auto"/>
      </w:divBdr>
    </w:div>
    <w:div w:id="1372921727">
      <w:bodyDiv w:val="1"/>
      <w:marLeft w:val="0"/>
      <w:marRight w:val="0"/>
      <w:marTop w:val="0"/>
      <w:marBottom w:val="0"/>
      <w:divBdr>
        <w:top w:val="none" w:sz="0" w:space="0" w:color="auto"/>
        <w:left w:val="none" w:sz="0" w:space="0" w:color="auto"/>
        <w:bottom w:val="none" w:sz="0" w:space="0" w:color="auto"/>
        <w:right w:val="none" w:sz="0" w:space="0" w:color="auto"/>
      </w:divBdr>
    </w:div>
    <w:div w:id="1373530199">
      <w:bodyDiv w:val="1"/>
      <w:marLeft w:val="0"/>
      <w:marRight w:val="0"/>
      <w:marTop w:val="0"/>
      <w:marBottom w:val="0"/>
      <w:divBdr>
        <w:top w:val="none" w:sz="0" w:space="0" w:color="auto"/>
        <w:left w:val="none" w:sz="0" w:space="0" w:color="auto"/>
        <w:bottom w:val="none" w:sz="0" w:space="0" w:color="auto"/>
        <w:right w:val="none" w:sz="0" w:space="0" w:color="auto"/>
      </w:divBdr>
    </w:div>
    <w:div w:id="1374309096">
      <w:bodyDiv w:val="1"/>
      <w:marLeft w:val="0"/>
      <w:marRight w:val="0"/>
      <w:marTop w:val="0"/>
      <w:marBottom w:val="0"/>
      <w:divBdr>
        <w:top w:val="none" w:sz="0" w:space="0" w:color="auto"/>
        <w:left w:val="none" w:sz="0" w:space="0" w:color="auto"/>
        <w:bottom w:val="none" w:sz="0" w:space="0" w:color="auto"/>
        <w:right w:val="none" w:sz="0" w:space="0" w:color="auto"/>
      </w:divBdr>
    </w:div>
    <w:div w:id="1375958780">
      <w:bodyDiv w:val="1"/>
      <w:marLeft w:val="0"/>
      <w:marRight w:val="0"/>
      <w:marTop w:val="0"/>
      <w:marBottom w:val="0"/>
      <w:divBdr>
        <w:top w:val="none" w:sz="0" w:space="0" w:color="auto"/>
        <w:left w:val="none" w:sz="0" w:space="0" w:color="auto"/>
        <w:bottom w:val="none" w:sz="0" w:space="0" w:color="auto"/>
        <w:right w:val="none" w:sz="0" w:space="0" w:color="auto"/>
      </w:divBdr>
    </w:div>
    <w:div w:id="1376075257">
      <w:bodyDiv w:val="1"/>
      <w:marLeft w:val="0"/>
      <w:marRight w:val="0"/>
      <w:marTop w:val="0"/>
      <w:marBottom w:val="0"/>
      <w:divBdr>
        <w:top w:val="none" w:sz="0" w:space="0" w:color="auto"/>
        <w:left w:val="none" w:sz="0" w:space="0" w:color="auto"/>
        <w:bottom w:val="none" w:sz="0" w:space="0" w:color="auto"/>
        <w:right w:val="none" w:sz="0" w:space="0" w:color="auto"/>
      </w:divBdr>
    </w:div>
    <w:div w:id="1376274315">
      <w:bodyDiv w:val="1"/>
      <w:marLeft w:val="0"/>
      <w:marRight w:val="0"/>
      <w:marTop w:val="0"/>
      <w:marBottom w:val="0"/>
      <w:divBdr>
        <w:top w:val="none" w:sz="0" w:space="0" w:color="auto"/>
        <w:left w:val="none" w:sz="0" w:space="0" w:color="auto"/>
        <w:bottom w:val="none" w:sz="0" w:space="0" w:color="auto"/>
        <w:right w:val="none" w:sz="0" w:space="0" w:color="auto"/>
      </w:divBdr>
    </w:div>
    <w:div w:id="1376584701">
      <w:bodyDiv w:val="1"/>
      <w:marLeft w:val="0"/>
      <w:marRight w:val="0"/>
      <w:marTop w:val="0"/>
      <w:marBottom w:val="0"/>
      <w:divBdr>
        <w:top w:val="none" w:sz="0" w:space="0" w:color="auto"/>
        <w:left w:val="none" w:sz="0" w:space="0" w:color="auto"/>
        <w:bottom w:val="none" w:sz="0" w:space="0" w:color="auto"/>
        <w:right w:val="none" w:sz="0" w:space="0" w:color="auto"/>
      </w:divBdr>
    </w:div>
    <w:div w:id="1376809657">
      <w:bodyDiv w:val="1"/>
      <w:marLeft w:val="0"/>
      <w:marRight w:val="0"/>
      <w:marTop w:val="0"/>
      <w:marBottom w:val="0"/>
      <w:divBdr>
        <w:top w:val="none" w:sz="0" w:space="0" w:color="auto"/>
        <w:left w:val="none" w:sz="0" w:space="0" w:color="auto"/>
        <w:bottom w:val="none" w:sz="0" w:space="0" w:color="auto"/>
        <w:right w:val="none" w:sz="0" w:space="0" w:color="auto"/>
      </w:divBdr>
    </w:div>
    <w:div w:id="1377581533">
      <w:bodyDiv w:val="1"/>
      <w:marLeft w:val="0"/>
      <w:marRight w:val="0"/>
      <w:marTop w:val="0"/>
      <w:marBottom w:val="0"/>
      <w:divBdr>
        <w:top w:val="none" w:sz="0" w:space="0" w:color="auto"/>
        <w:left w:val="none" w:sz="0" w:space="0" w:color="auto"/>
        <w:bottom w:val="none" w:sz="0" w:space="0" w:color="auto"/>
        <w:right w:val="none" w:sz="0" w:space="0" w:color="auto"/>
      </w:divBdr>
    </w:div>
    <w:div w:id="1378700425">
      <w:bodyDiv w:val="1"/>
      <w:marLeft w:val="0"/>
      <w:marRight w:val="0"/>
      <w:marTop w:val="0"/>
      <w:marBottom w:val="0"/>
      <w:divBdr>
        <w:top w:val="none" w:sz="0" w:space="0" w:color="auto"/>
        <w:left w:val="none" w:sz="0" w:space="0" w:color="auto"/>
        <w:bottom w:val="none" w:sz="0" w:space="0" w:color="auto"/>
        <w:right w:val="none" w:sz="0" w:space="0" w:color="auto"/>
      </w:divBdr>
    </w:div>
    <w:div w:id="1379545936">
      <w:bodyDiv w:val="1"/>
      <w:marLeft w:val="0"/>
      <w:marRight w:val="0"/>
      <w:marTop w:val="0"/>
      <w:marBottom w:val="0"/>
      <w:divBdr>
        <w:top w:val="none" w:sz="0" w:space="0" w:color="auto"/>
        <w:left w:val="none" w:sz="0" w:space="0" w:color="auto"/>
        <w:bottom w:val="none" w:sz="0" w:space="0" w:color="auto"/>
        <w:right w:val="none" w:sz="0" w:space="0" w:color="auto"/>
      </w:divBdr>
    </w:div>
    <w:div w:id="1380780605">
      <w:bodyDiv w:val="1"/>
      <w:marLeft w:val="0"/>
      <w:marRight w:val="0"/>
      <w:marTop w:val="0"/>
      <w:marBottom w:val="0"/>
      <w:divBdr>
        <w:top w:val="none" w:sz="0" w:space="0" w:color="auto"/>
        <w:left w:val="none" w:sz="0" w:space="0" w:color="auto"/>
        <w:bottom w:val="none" w:sz="0" w:space="0" w:color="auto"/>
        <w:right w:val="none" w:sz="0" w:space="0" w:color="auto"/>
      </w:divBdr>
    </w:div>
    <w:div w:id="1382822412">
      <w:bodyDiv w:val="1"/>
      <w:marLeft w:val="0"/>
      <w:marRight w:val="0"/>
      <w:marTop w:val="0"/>
      <w:marBottom w:val="0"/>
      <w:divBdr>
        <w:top w:val="none" w:sz="0" w:space="0" w:color="auto"/>
        <w:left w:val="none" w:sz="0" w:space="0" w:color="auto"/>
        <w:bottom w:val="none" w:sz="0" w:space="0" w:color="auto"/>
        <w:right w:val="none" w:sz="0" w:space="0" w:color="auto"/>
      </w:divBdr>
    </w:div>
    <w:div w:id="1383482387">
      <w:bodyDiv w:val="1"/>
      <w:marLeft w:val="0"/>
      <w:marRight w:val="0"/>
      <w:marTop w:val="0"/>
      <w:marBottom w:val="0"/>
      <w:divBdr>
        <w:top w:val="none" w:sz="0" w:space="0" w:color="auto"/>
        <w:left w:val="none" w:sz="0" w:space="0" w:color="auto"/>
        <w:bottom w:val="none" w:sz="0" w:space="0" w:color="auto"/>
        <w:right w:val="none" w:sz="0" w:space="0" w:color="auto"/>
      </w:divBdr>
    </w:div>
    <w:div w:id="1386639485">
      <w:bodyDiv w:val="1"/>
      <w:marLeft w:val="0"/>
      <w:marRight w:val="0"/>
      <w:marTop w:val="0"/>
      <w:marBottom w:val="0"/>
      <w:divBdr>
        <w:top w:val="none" w:sz="0" w:space="0" w:color="auto"/>
        <w:left w:val="none" w:sz="0" w:space="0" w:color="auto"/>
        <w:bottom w:val="none" w:sz="0" w:space="0" w:color="auto"/>
        <w:right w:val="none" w:sz="0" w:space="0" w:color="auto"/>
      </w:divBdr>
    </w:div>
    <w:div w:id="1388608683">
      <w:bodyDiv w:val="1"/>
      <w:marLeft w:val="0"/>
      <w:marRight w:val="0"/>
      <w:marTop w:val="0"/>
      <w:marBottom w:val="0"/>
      <w:divBdr>
        <w:top w:val="none" w:sz="0" w:space="0" w:color="auto"/>
        <w:left w:val="none" w:sz="0" w:space="0" w:color="auto"/>
        <w:bottom w:val="none" w:sz="0" w:space="0" w:color="auto"/>
        <w:right w:val="none" w:sz="0" w:space="0" w:color="auto"/>
      </w:divBdr>
    </w:div>
    <w:div w:id="1389258029">
      <w:bodyDiv w:val="1"/>
      <w:marLeft w:val="0"/>
      <w:marRight w:val="0"/>
      <w:marTop w:val="0"/>
      <w:marBottom w:val="0"/>
      <w:divBdr>
        <w:top w:val="none" w:sz="0" w:space="0" w:color="auto"/>
        <w:left w:val="none" w:sz="0" w:space="0" w:color="auto"/>
        <w:bottom w:val="none" w:sz="0" w:space="0" w:color="auto"/>
        <w:right w:val="none" w:sz="0" w:space="0" w:color="auto"/>
      </w:divBdr>
    </w:div>
    <w:div w:id="1390301345">
      <w:bodyDiv w:val="1"/>
      <w:marLeft w:val="0"/>
      <w:marRight w:val="0"/>
      <w:marTop w:val="0"/>
      <w:marBottom w:val="0"/>
      <w:divBdr>
        <w:top w:val="none" w:sz="0" w:space="0" w:color="auto"/>
        <w:left w:val="none" w:sz="0" w:space="0" w:color="auto"/>
        <w:bottom w:val="none" w:sz="0" w:space="0" w:color="auto"/>
        <w:right w:val="none" w:sz="0" w:space="0" w:color="auto"/>
      </w:divBdr>
    </w:div>
    <w:div w:id="1391226576">
      <w:bodyDiv w:val="1"/>
      <w:marLeft w:val="0"/>
      <w:marRight w:val="0"/>
      <w:marTop w:val="0"/>
      <w:marBottom w:val="0"/>
      <w:divBdr>
        <w:top w:val="none" w:sz="0" w:space="0" w:color="auto"/>
        <w:left w:val="none" w:sz="0" w:space="0" w:color="auto"/>
        <w:bottom w:val="none" w:sz="0" w:space="0" w:color="auto"/>
        <w:right w:val="none" w:sz="0" w:space="0" w:color="auto"/>
      </w:divBdr>
    </w:div>
    <w:div w:id="1391612968">
      <w:bodyDiv w:val="1"/>
      <w:marLeft w:val="0"/>
      <w:marRight w:val="0"/>
      <w:marTop w:val="0"/>
      <w:marBottom w:val="0"/>
      <w:divBdr>
        <w:top w:val="none" w:sz="0" w:space="0" w:color="auto"/>
        <w:left w:val="none" w:sz="0" w:space="0" w:color="auto"/>
        <w:bottom w:val="none" w:sz="0" w:space="0" w:color="auto"/>
        <w:right w:val="none" w:sz="0" w:space="0" w:color="auto"/>
      </w:divBdr>
    </w:div>
    <w:div w:id="1393885904">
      <w:bodyDiv w:val="1"/>
      <w:marLeft w:val="0"/>
      <w:marRight w:val="0"/>
      <w:marTop w:val="0"/>
      <w:marBottom w:val="0"/>
      <w:divBdr>
        <w:top w:val="none" w:sz="0" w:space="0" w:color="auto"/>
        <w:left w:val="none" w:sz="0" w:space="0" w:color="auto"/>
        <w:bottom w:val="none" w:sz="0" w:space="0" w:color="auto"/>
        <w:right w:val="none" w:sz="0" w:space="0" w:color="auto"/>
      </w:divBdr>
    </w:div>
    <w:div w:id="1393891143">
      <w:bodyDiv w:val="1"/>
      <w:marLeft w:val="0"/>
      <w:marRight w:val="0"/>
      <w:marTop w:val="0"/>
      <w:marBottom w:val="0"/>
      <w:divBdr>
        <w:top w:val="none" w:sz="0" w:space="0" w:color="auto"/>
        <w:left w:val="none" w:sz="0" w:space="0" w:color="auto"/>
        <w:bottom w:val="none" w:sz="0" w:space="0" w:color="auto"/>
        <w:right w:val="none" w:sz="0" w:space="0" w:color="auto"/>
      </w:divBdr>
    </w:div>
    <w:div w:id="1393967476">
      <w:bodyDiv w:val="1"/>
      <w:marLeft w:val="0"/>
      <w:marRight w:val="0"/>
      <w:marTop w:val="0"/>
      <w:marBottom w:val="0"/>
      <w:divBdr>
        <w:top w:val="none" w:sz="0" w:space="0" w:color="auto"/>
        <w:left w:val="none" w:sz="0" w:space="0" w:color="auto"/>
        <w:bottom w:val="none" w:sz="0" w:space="0" w:color="auto"/>
        <w:right w:val="none" w:sz="0" w:space="0" w:color="auto"/>
      </w:divBdr>
    </w:div>
    <w:div w:id="1395353830">
      <w:bodyDiv w:val="1"/>
      <w:marLeft w:val="0"/>
      <w:marRight w:val="0"/>
      <w:marTop w:val="0"/>
      <w:marBottom w:val="0"/>
      <w:divBdr>
        <w:top w:val="none" w:sz="0" w:space="0" w:color="auto"/>
        <w:left w:val="none" w:sz="0" w:space="0" w:color="auto"/>
        <w:bottom w:val="none" w:sz="0" w:space="0" w:color="auto"/>
        <w:right w:val="none" w:sz="0" w:space="0" w:color="auto"/>
      </w:divBdr>
    </w:div>
    <w:div w:id="1397897758">
      <w:bodyDiv w:val="1"/>
      <w:marLeft w:val="0"/>
      <w:marRight w:val="0"/>
      <w:marTop w:val="0"/>
      <w:marBottom w:val="0"/>
      <w:divBdr>
        <w:top w:val="none" w:sz="0" w:space="0" w:color="auto"/>
        <w:left w:val="none" w:sz="0" w:space="0" w:color="auto"/>
        <w:bottom w:val="none" w:sz="0" w:space="0" w:color="auto"/>
        <w:right w:val="none" w:sz="0" w:space="0" w:color="auto"/>
      </w:divBdr>
    </w:div>
    <w:div w:id="1401638640">
      <w:bodyDiv w:val="1"/>
      <w:marLeft w:val="0"/>
      <w:marRight w:val="0"/>
      <w:marTop w:val="0"/>
      <w:marBottom w:val="0"/>
      <w:divBdr>
        <w:top w:val="none" w:sz="0" w:space="0" w:color="auto"/>
        <w:left w:val="none" w:sz="0" w:space="0" w:color="auto"/>
        <w:bottom w:val="none" w:sz="0" w:space="0" w:color="auto"/>
        <w:right w:val="none" w:sz="0" w:space="0" w:color="auto"/>
      </w:divBdr>
    </w:div>
    <w:div w:id="1402413210">
      <w:bodyDiv w:val="1"/>
      <w:marLeft w:val="0"/>
      <w:marRight w:val="0"/>
      <w:marTop w:val="0"/>
      <w:marBottom w:val="0"/>
      <w:divBdr>
        <w:top w:val="none" w:sz="0" w:space="0" w:color="auto"/>
        <w:left w:val="none" w:sz="0" w:space="0" w:color="auto"/>
        <w:bottom w:val="none" w:sz="0" w:space="0" w:color="auto"/>
        <w:right w:val="none" w:sz="0" w:space="0" w:color="auto"/>
      </w:divBdr>
    </w:div>
    <w:div w:id="1404062464">
      <w:bodyDiv w:val="1"/>
      <w:marLeft w:val="0"/>
      <w:marRight w:val="0"/>
      <w:marTop w:val="0"/>
      <w:marBottom w:val="0"/>
      <w:divBdr>
        <w:top w:val="none" w:sz="0" w:space="0" w:color="auto"/>
        <w:left w:val="none" w:sz="0" w:space="0" w:color="auto"/>
        <w:bottom w:val="none" w:sz="0" w:space="0" w:color="auto"/>
        <w:right w:val="none" w:sz="0" w:space="0" w:color="auto"/>
      </w:divBdr>
    </w:div>
    <w:div w:id="1404640744">
      <w:bodyDiv w:val="1"/>
      <w:marLeft w:val="0"/>
      <w:marRight w:val="0"/>
      <w:marTop w:val="0"/>
      <w:marBottom w:val="0"/>
      <w:divBdr>
        <w:top w:val="none" w:sz="0" w:space="0" w:color="auto"/>
        <w:left w:val="none" w:sz="0" w:space="0" w:color="auto"/>
        <w:bottom w:val="none" w:sz="0" w:space="0" w:color="auto"/>
        <w:right w:val="none" w:sz="0" w:space="0" w:color="auto"/>
      </w:divBdr>
    </w:div>
    <w:div w:id="1404789898">
      <w:bodyDiv w:val="1"/>
      <w:marLeft w:val="0"/>
      <w:marRight w:val="0"/>
      <w:marTop w:val="0"/>
      <w:marBottom w:val="0"/>
      <w:divBdr>
        <w:top w:val="none" w:sz="0" w:space="0" w:color="auto"/>
        <w:left w:val="none" w:sz="0" w:space="0" w:color="auto"/>
        <w:bottom w:val="none" w:sz="0" w:space="0" w:color="auto"/>
        <w:right w:val="none" w:sz="0" w:space="0" w:color="auto"/>
      </w:divBdr>
    </w:div>
    <w:div w:id="1405445124">
      <w:bodyDiv w:val="1"/>
      <w:marLeft w:val="0"/>
      <w:marRight w:val="0"/>
      <w:marTop w:val="0"/>
      <w:marBottom w:val="0"/>
      <w:divBdr>
        <w:top w:val="none" w:sz="0" w:space="0" w:color="auto"/>
        <w:left w:val="none" w:sz="0" w:space="0" w:color="auto"/>
        <w:bottom w:val="none" w:sz="0" w:space="0" w:color="auto"/>
        <w:right w:val="none" w:sz="0" w:space="0" w:color="auto"/>
      </w:divBdr>
    </w:div>
    <w:div w:id="1406688468">
      <w:bodyDiv w:val="1"/>
      <w:marLeft w:val="0"/>
      <w:marRight w:val="0"/>
      <w:marTop w:val="0"/>
      <w:marBottom w:val="0"/>
      <w:divBdr>
        <w:top w:val="none" w:sz="0" w:space="0" w:color="auto"/>
        <w:left w:val="none" w:sz="0" w:space="0" w:color="auto"/>
        <w:bottom w:val="none" w:sz="0" w:space="0" w:color="auto"/>
        <w:right w:val="none" w:sz="0" w:space="0" w:color="auto"/>
      </w:divBdr>
    </w:div>
    <w:div w:id="1408696557">
      <w:bodyDiv w:val="1"/>
      <w:marLeft w:val="0"/>
      <w:marRight w:val="0"/>
      <w:marTop w:val="0"/>
      <w:marBottom w:val="0"/>
      <w:divBdr>
        <w:top w:val="none" w:sz="0" w:space="0" w:color="auto"/>
        <w:left w:val="none" w:sz="0" w:space="0" w:color="auto"/>
        <w:bottom w:val="none" w:sz="0" w:space="0" w:color="auto"/>
        <w:right w:val="none" w:sz="0" w:space="0" w:color="auto"/>
      </w:divBdr>
    </w:div>
    <w:div w:id="1409111630">
      <w:bodyDiv w:val="1"/>
      <w:marLeft w:val="0"/>
      <w:marRight w:val="0"/>
      <w:marTop w:val="0"/>
      <w:marBottom w:val="0"/>
      <w:divBdr>
        <w:top w:val="none" w:sz="0" w:space="0" w:color="auto"/>
        <w:left w:val="none" w:sz="0" w:space="0" w:color="auto"/>
        <w:bottom w:val="none" w:sz="0" w:space="0" w:color="auto"/>
        <w:right w:val="none" w:sz="0" w:space="0" w:color="auto"/>
      </w:divBdr>
    </w:div>
    <w:div w:id="1409183315">
      <w:bodyDiv w:val="1"/>
      <w:marLeft w:val="0"/>
      <w:marRight w:val="0"/>
      <w:marTop w:val="0"/>
      <w:marBottom w:val="0"/>
      <w:divBdr>
        <w:top w:val="none" w:sz="0" w:space="0" w:color="auto"/>
        <w:left w:val="none" w:sz="0" w:space="0" w:color="auto"/>
        <w:bottom w:val="none" w:sz="0" w:space="0" w:color="auto"/>
        <w:right w:val="none" w:sz="0" w:space="0" w:color="auto"/>
      </w:divBdr>
    </w:div>
    <w:div w:id="1409494507">
      <w:bodyDiv w:val="1"/>
      <w:marLeft w:val="0"/>
      <w:marRight w:val="0"/>
      <w:marTop w:val="0"/>
      <w:marBottom w:val="0"/>
      <w:divBdr>
        <w:top w:val="none" w:sz="0" w:space="0" w:color="auto"/>
        <w:left w:val="none" w:sz="0" w:space="0" w:color="auto"/>
        <w:bottom w:val="none" w:sz="0" w:space="0" w:color="auto"/>
        <w:right w:val="none" w:sz="0" w:space="0" w:color="auto"/>
      </w:divBdr>
    </w:div>
    <w:div w:id="1410271414">
      <w:bodyDiv w:val="1"/>
      <w:marLeft w:val="0"/>
      <w:marRight w:val="0"/>
      <w:marTop w:val="0"/>
      <w:marBottom w:val="0"/>
      <w:divBdr>
        <w:top w:val="none" w:sz="0" w:space="0" w:color="auto"/>
        <w:left w:val="none" w:sz="0" w:space="0" w:color="auto"/>
        <w:bottom w:val="none" w:sz="0" w:space="0" w:color="auto"/>
        <w:right w:val="none" w:sz="0" w:space="0" w:color="auto"/>
      </w:divBdr>
    </w:div>
    <w:div w:id="1411846902">
      <w:bodyDiv w:val="1"/>
      <w:marLeft w:val="0"/>
      <w:marRight w:val="0"/>
      <w:marTop w:val="0"/>
      <w:marBottom w:val="0"/>
      <w:divBdr>
        <w:top w:val="none" w:sz="0" w:space="0" w:color="auto"/>
        <w:left w:val="none" w:sz="0" w:space="0" w:color="auto"/>
        <w:bottom w:val="none" w:sz="0" w:space="0" w:color="auto"/>
        <w:right w:val="none" w:sz="0" w:space="0" w:color="auto"/>
      </w:divBdr>
    </w:div>
    <w:div w:id="1412313904">
      <w:bodyDiv w:val="1"/>
      <w:marLeft w:val="0"/>
      <w:marRight w:val="0"/>
      <w:marTop w:val="0"/>
      <w:marBottom w:val="0"/>
      <w:divBdr>
        <w:top w:val="none" w:sz="0" w:space="0" w:color="auto"/>
        <w:left w:val="none" w:sz="0" w:space="0" w:color="auto"/>
        <w:bottom w:val="none" w:sz="0" w:space="0" w:color="auto"/>
        <w:right w:val="none" w:sz="0" w:space="0" w:color="auto"/>
      </w:divBdr>
    </w:div>
    <w:div w:id="1412386575">
      <w:bodyDiv w:val="1"/>
      <w:marLeft w:val="0"/>
      <w:marRight w:val="0"/>
      <w:marTop w:val="0"/>
      <w:marBottom w:val="0"/>
      <w:divBdr>
        <w:top w:val="none" w:sz="0" w:space="0" w:color="auto"/>
        <w:left w:val="none" w:sz="0" w:space="0" w:color="auto"/>
        <w:bottom w:val="none" w:sz="0" w:space="0" w:color="auto"/>
        <w:right w:val="none" w:sz="0" w:space="0" w:color="auto"/>
      </w:divBdr>
    </w:div>
    <w:div w:id="1412694935">
      <w:bodyDiv w:val="1"/>
      <w:marLeft w:val="0"/>
      <w:marRight w:val="0"/>
      <w:marTop w:val="0"/>
      <w:marBottom w:val="0"/>
      <w:divBdr>
        <w:top w:val="none" w:sz="0" w:space="0" w:color="auto"/>
        <w:left w:val="none" w:sz="0" w:space="0" w:color="auto"/>
        <w:bottom w:val="none" w:sz="0" w:space="0" w:color="auto"/>
        <w:right w:val="none" w:sz="0" w:space="0" w:color="auto"/>
      </w:divBdr>
    </w:div>
    <w:div w:id="1412773739">
      <w:bodyDiv w:val="1"/>
      <w:marLeft w:val="0"/>
      <w:marRight w:val="0"/>
      <w:marTop w:val="0"/>
      <w:marBottom w:val="0"/>
      <w:divBdr>
        <w:top w:val="none" w:sz="0" w:space="0" w:color="auto"/>
        <w:left w:val="none" w:sz="0" w:space="0" w:color="auto"/>
        <w:bottom w:val="none" w:sz="0" w:space="0" w:color="auto"/>
        <w:right w:val="none" w:sz="0" w:space="0" w:color="auto"/>
      </w:divBdr>
    </w:div>
    <w:div w:id="1414014629">
      <w:bodyDiv w:val="1"/>
      <w:marLeft w:val="0"/>
      <w:marRight w:val="0"/>
      <w:marTop w:val="0"/>
      <w:marBottom w:val="0"/>
      <w:divBdr>
        <w:top w:val="none" w:sz="0" w:space="0" w:color="auto"/>
        <w:left w:val="none" w:sz="0" w:space="0" w:color="auto"/>
        <w:bottom w:val="none" w:sz="0" w:space="0" w:color="auto"/>
        <w:right w:val="none" w:sz="0" w:space="0" w:color="auto"/>
      </w:divBdr>
    </w:div>
    <w:div w:id="1414472172">
      <w:bodyDiv w:val="1"/>
      <w:marLeft w:val="0"/>
      <w:marRight w:val="0"/>
      <w:marTop w:val="0"/>
      <w:marBottom w:val="0"/>
      <w:divBdr>
        <w:top w:val="none" w:sz="0" w:space="0" w:color="auto"/>
        <w:left w:val="none" w:sz="0" w:space="0" w:color="auto"/>
        <w:bottom w:val="none" w:sz="0" w:space="0" w:color="auto"/>
        <w:right w:val="none" w:sz="0" w:space="0" w:color="auto"/>
      </w:divBdr>
    </w:div>
    <w:div w:id="1414815138">
      <w:bodyDiv w:val="1"/>
      <w:marLeft w:val="0"/>
      <w:marRight w:val="0"/>
      <w:marTop w:val="0"/>
      <w:marBottom w:val="0"/>
      <w:divBdr>
        <w:top w:val="none" w:sz="0" w:space="0" w:color="auto"/>
        <w:left w:val="none" w:sz="0" w:space="0" w:color="auto"/>
        <w:bottom w:val="none" w:sz="0" w:space="0" w:color="auto"/>
        <w:right w:val="none" w:sz="0" w:space="0" w:color="auto"/>
      </w:divBdr>
    </w:div>
    <w:div w:id="1415778687">
      <w:bodyDiv w:val="1"/>
      <w:marLeft w:val="0"/>
      <w:marRight w:val="0"/>
      <w:marTop w:val="0"/>
      <w:marBottom w:val="0"/>
      <w:divBdr>
        <w:top w:val="none" w:sz="0" w:space="0" w:color="auto"/>
        <w:left w:val="none" w:sz="0" w:space="0" w:color="auto"/>
        <w:bottom w:val="none" w:sz="0" w:space="0" w:color="auto"/>
        <w:right w:val="none" w:sz="0" w:space="0" w:color="auto"/>
      </w:divBdr>
    </w:div>
    <w:div w:id="1418096031">
      <w:bodyDiv w:val="1"/>
      <w:marLeft w:val="0"/>
      <w:marRight w:val="0"/>
      <w:marTop w:val="0"/>
      <w:marBottom w:val="0"/>
      <w:divBdr>
        <w:top w:val="none" w:sz="0" w:space="0" w:color="auto"/>
        <w:left w:val="none" w:sz="0" w:space="0" w:color="auto"/>
        <w:bottom w:val="none" w:sz="0" w:space="0" w:color="auto"/>
        <w:right w:val="none" w:sz="0" w:space="0" w:color="auto"/>
      </w:divBdr>
    </w:div>
    <w:div w:id="1418331324">
      <w:bodyDiv w:val="1"/>
      <w:marLeft w:val="0"/>
      <w:marRight w:val="0"/>
      <w:marTop w:val="0"/>
      <w:marBottom w:val="0"/>
      <w:divBdr>
        <w:top w:val="none" w:sz="0" w:space="0" w:color="auto"/>
        <w:left w:val="none" w:sz="0" w:space="0" w:color="auto"/>
        <w:bottom w:val="none" w:sz="0" w:space="0" w:color="auto"/>
        <w:right w:val="none" w:sz="0" w:space="0" w:color="auto"/>
      </w:divBdr>
    </w:div>
    <w:div w:id="1419979879">
      <w:bodyDiv w:val="1"/>
      <w:marLeft w:val="0"/>
      <w:marRight w:val="0"/>
      <w:marTop w:val="0"/>
      <w:marBottom w:val="0"/>
      <w:divBdr>
        <w:top w:val="none" w:sz="0" w:space="0" w:color="auto"/>
        <w:left w:val="none" w:sz="0" w:space="0" w:color="auto"/>
        <w:bottom w:val="none" w:sz="0" w:space="0" w:color="auto"/>
        <w:right w:val="none" w:sz="0" w:space="0" w:color="auto"/>
      </w:divBdr>
    </w:div>
    <w:div w:id="1419983173">
      <w:bodyDiv w:val="1"/>
      <w:marLeft w:val="0"/>
      <w:marRight w:val="0"/>
      <w:marTop w:val="0"/>
      <w:marBottom w:val="0"/>
      <w:divBdr>
        <w:top w:val="none" w:sz="0" w:space="0" w:color="auto"/>
        <w:left w:val="none" w:sz="0" w:space="0" w:color="auto"/>
        <w:bottom w:val="none" w:sz="0" w:space="0" w:color="auto"/>
        <w:right w:val="none" w:sz="0" w:space="0" w:color="auto"/>
      </w:divBdr>
      <w:divsChild>
        <w:div w:id="1728796093">
          <w:marLeft w:val="0"/>
          <w:marRight w:val="0"/>
          <w:marTop w:val="0"/>
          <w:marBottom w:val="0"/>
          <w:divBdr>
            <w:top w:val="none" w:sz="0" w:space="0" w:color="auto"/>
            <w:left w:val="none" w:sz="0" w:space="0" w:color="auto"/>
            <w:bottom w:val="none" w:sz="0" w:space="0" w:color="auto"/>
            <w:right w:val="none" w:sz="0" w:space="0" w:color="auto"/>
          </w:divBdr>
          <w:divsChild>
            <w:div w:id="46145064">
              <w:marLeft w:val="0"/>
              <w:marRight w:val="0"/>
              <w:marTop w:val="0"/>
              <w:marBottom w:val="0"/>
              <w:divBdr>
                <w:top w:val="none" w:sz="0" w:space="0" w:color="auto"/>
                <w:left w:val="none" w:sz="0" w:space="0" w:color="auto"/>
                <w:bottom w:val="none" w:sz="0" w:space="0" w:color="auto"/>
                <w:right w:val="none" w:sz="0" w:space="0" w:color="auto"/>
              </w:divBdr>
              <w:divsChild>
                <w:div w:id="1200823158">
                  <w:marLeft w:val="0"/>
                  <w:marRight w:val="0"/>
                  <w:marTop w:val="225"/>
                  <w:marBottom w:val="0"/>
                  <w:divBdr>
                    <w:top w:val="none" w:sz="0" w:space="0" w:color="auto"/>
                    <w:left w:val="none" w:sz="0" w:space="0" w:color="auto"/>
                    <w:bottom w:val="none" w:sz="0" w:space="0" w:color="auto"/>
                    <w:right w:val="none" w:sz="0" w:space="0" w:color="auto"/>
                  </w:divBdr>
                  <w:divsChild>
                    <w:div w:id="1050030329">
                      <w:marLeft w:val="0"/>
                      <w:marRight w:val="0"/>
                      <w:marTop w:val="0"/>
                      <w:marBottom w:val="0"/>
                      <w:divBdr>
                        <w:top w:val="none" w:sz="0" w:space="0" w:color="auto"/>
                        <w:left w:val="none" w:sz="0" w:space="0" w:color="auto"/>
                        <w:bottom w:val="none" w:sz="0" w:space="0" w:color="auto"/>
                        <w:right w:val="none" w:sz="0" w:space="0" w:color="auto"/>
                      </w:divBdr>
                      <w:divsChild>
                        <w:div w:id="814178859">
                          <w:marLeft w:val="0"/>
                          <w:marRight w:val="0"/>
                          <w:marTop w:val="0"/>
                          <w:marBottom w:val="0"/>
                          <w:divBdr>
                            <w:top w:val="none" w:sz="0" w:space="0" w:color="auto"/>
                            <w:left w:val="none" w:sz="0" w:space="0" w:color="auto"/>
                            <w:bottom w:val="none" w:sz="0" w:space="0" w:color="auto"/>
                            <w:right w:val="none" w:sz="0" w:space="0" w:color="auto"/>
                          </w:divBdr>
                          <w:divsChild>
                            <w:div w:id="1671521331">
                              <w:marLeft w:val="0"/>
                              <w:marRight w:val="0"/>
                              <w:marTop w:val="0"/>
                              <w:marBottom w:val="0"/>
                              <w:divBdr>
                                <w:top w:val="none" w:sz="0" w:space="0" w:color="auto"/>
                                <w:left w:val="none" w:sz="0" w:space="0" w:color="auto"/>
                                <w:bottom w:val="none" w:sz="0" w:space="0" w:color="auto"/>
                                <w:right w:val="none" w:sz="0" w:space="0" w:color="auto"/>
                              </w:divBdr>
                              <w:divsChild>
                                <w:div w:id="678123262">
                                  <w:marLeft w:val="0"/>
                                  <w:marRight w:val="0"/>
                                  <w:marTop w:val="0"/>
                                  <w:marBottom w:val="0"/>
                                  <w:divBdr>
                                    <w:top w:val="none" w:sz="0" w:space="0" w:color="auto"/>
                                    <w:left w:val="none" w:sz="0" w:space="0" w:color="auto"/>
                                    <w:bottom w:val="none" w:sz="0" w:space="0" w:color="auto"/>
                                    <w:right w:val="none" w:sz="0" w:space="0" w:color="auto"/>
                                  </w:divBdr>
                                  <w:divsChild>
                                    <w:div w:id="1063021493">
                                      <w:marLeft w:val="0"/>
                                      <w:marRight w:val="0"/>
                                      <w:marTop w:val="0"/>
                                      <w:marBottom w:val="0"/>
                                      <w:divBdr>
                                        <w:top w:val="none" w:sz="0" w:space="0" w:color="auto"/>
                                        <w:left w:val="none" w:sz="0" w:space="0" w:color="auto"/>
                                        <w:bottom w:val="none" w:sz="0" w:space="0" w:color="auto"/>
                                        <w:right w:val="none" w:sz="0" w:space="0" w:color="auto"/>
                                      </w:divBdr>
                                      <w:divsChild>
                                        <w:div w:id="1574467857">
                                          <w:marLeft w:val="0"/>
                                          <w:marRight w:val="0"/>
                                          <w:marTop w:val="0"/>
                                          <w:marBottom w:val="0"/>
                                          <w:divBdr>
                                            <w:top w:val="none" w:sz="0" w:space="0" w:color="auto"/>
                                            <w:left w:val="none" w:sz="0" w:space="0" w:color="auto"/>
                                            <w:bottom w:val="none" w:sz="0" w:space="0" w:color="auto"/>
                                            <w:right w:val="none" w:sz="0" w:space="0" w:color="auto"/>
                                          </w:divBdr>
                                          <w:divsChild>
                                            <w:div w:id="45614366">
                                              <w:marLeft w:val="0"/>
                                              <w:marRight w:val="0"/>
                                              <w:marTop w:val="0"/>
                                              <w:marBottom w:val="0"/>
                                              <w:divBdr>
                                                <w:top w:val="none" w:sz="0" w:space="0" w:color="auto"/>
                                                <w:left w:val="none" w:sz="0" w:space="0" w:color="auto"/>
                                                <w:bottom w:val="none" w:sz="0" w:space="0" w:color="auto"/>
                                                <w:right w:val="none" w:sz="0" w:space="0" w:color="auto"/>
                                              </w:divBdr>
                                              <w:divsChild>
                                                <w:div w:id="52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983198">
      <w:bodyDiv w:val="1"/>
      <w:marLeft w:val="0"/>
      <w:marRight w:val="0"/>
      <w:marTop w:val="0"/>
      <w:marBottom w:val="0"/>
      <w:divBdr>
        <w:top w:val="none" w:sz="0" w:space="0" w:color="auto"/>
        <w:left w:val="none" w:sz="0" w:space="0" w:color="auto"/>
        <w:bottom w:val="none" w:sz="0" w:space="0" w:color="auto"/>
        <w:right w:val="none" w:sz="0" w:space="0" w:color="auto"/>
      </w:divBdr>
    </w:div>
    <w:div w:id="1422289770">
      <w:bodyDiv w:val="1"/>
      <w:marLeft w:val="0"/>
      <w:marRight w:val="0"/>
      <w:marTop w:val="0"/>
      <w:marBottom w:val="0"/>
      <w:divBdr>
        <w:top w:val="none" w:sz="0" w:space="0" w:color="auto"/>
        <w:left w:val="none" w:sz="0" w:space="0" w:color="auto"/>
        <w:bottom w:val="none" w:sz="0" w:space="0" w:color="auto"/>
        <w:right w:val="none" w:sz="0" w:space="0" w:color="auto"/>
      </w:divBdr>
    </w:div>
    <w:div w:id="1422408589">
      <w:bodyDiv w:val="1"/>
      <w:marLeft w:val="0"/>
      <w:marRight w:val="0"/>
      <w:marTop w:val="0"/>
      <w:marBottom w:val="0"/>
      <w:divBdr>
        <w:top w:val="none" w:sz="0" w:space="0" w:color="auto"/>
        <w:left w:val="none" w:sz="0" w:space="0" w:color="auto"/>
        <w:bottom w:val="none" w:sz="0" w:space="0" w:color="auto"/>
        <w:right w:val="none" w:sz="0" w:space="0" w:color="auto"/>
      </w:divBdr>
    </w:div>
    <w:div w:id="1423140727">
      <w:bodyDiv w:val="1"/>
      <w:marLeft w:val="0"/>
      <w:marRight w:val="0"/>
      <w:marTop w:val="0"/>
      <w:marBottom w:val="0"/>
      <w:divBdr>
        <w:top w:val="none" w:sz="0" w:space="0" w:color="auto"/>
        <w:left w:val="none" w:sz="0" w:space="0" w:color="auto"/>
        <w:bottom w:val="none" w:sz="0" w:space="0" w:color="auto"/>
        <w:right w:val="none" w:sz="0" w:space="0" w:color="auto"/>
      </w:divBdr>
    </w:div>
    <w:div w:id="1423407235">
      <w:bodyDiv w:val="1"/>
      <w:marLeft w:val="0"/>
      <w:marRight w:val="0"/>
      <w:marTop w:val="0"/>
      <w:marBottom w:val="0"/>
      <w:divBdr>
        <w:top w:val="none" w:sz="0" w:space="0" w:color="auto"/>
        <w:left w:val="none" w:sz="0" w:space="0" w:color="auto"/>
        <w:bottom w:val="none" w:sz="0" w:space="0" w:color="auto"/>
        <w:right w:val="none" w:sz="0" w:space="0" w:color="auto"/>
      </w:divBdr>
    </w:div>
    <w:div w:id="1424645554">
      <w:bodyDiv w:val="1"/>
      <w:marLeft w:val="0"/>
      <w:marRight w:val="0"/>
      <w:marTop w:val="0"/>
      <w:marBottom w:val="0"/>
      <w:divBdr>
        <w:top w:val="none" w:sz="0" w:space="0" w:color="auto"/>
        <w:left w:val="none" w:sz="0" w:space="0" w:color="auto"/>
        <w:bottom w:val="none" w:sz="0" w:space="0" w:color="auto"/>
        <w:right w:val="none" w:sz="0" w:space="0" w:color="auto"/>
      </w:divBdr>
    </w:div>
    <w:div w:id="1426654076">
      <w:bodyDiv w:val="1"/>
      <w:marLeft w:val="0"/>
      <w:marRight w:val="0"/>
      <w:marTop w:val="0"/>
      <w:marBottom w:val="0"/>
      <w:divBdr>
        <w:top w:val="none" w:sz="0" w:space="0" w:color="auto"/>
        <w:left w:val="none" w:sz="0" w:space="0" w:color="auto"/>
        <w:bottom w:val="none" w:sz="0" w:space="0" w:color="auto"/>
        <w:right w:val="none" w:sz="0" w:space="0" w:color="auto"/>
      </w:divBdr>
    </w:div>
    <w:div w:id="1430614198">
      <w:bodyDiv w:val="1"/>
      <w:marLeft w:val="0"/>
      <w:marRight w:val="0"/>
      <w:marTop w:val="0"/>
      <w:marBottom w:val="0"/>
      <w:divBdr>
        <w:top w:val="none" w:sz="0" w:space="0" w:color="auto"/>
        <w:left w:val="none" w:sz="0" w:space="0" w:color="auto"/>
        <w:bottom w:val="none" w:sz="0" w:space="0" w:color="auto"/>
        <w:right w:val="none" w:sz="0" w:space="0" w:color="auto"/>
      </w:divBdr>
    </w:div>
    <w:div w:id="1431312754">
      <w:bodyDiv w:val="1"/>
      <w:marLeft w:val="0"/>
      <w:marRight w:val="0"/>
      <w:marTop w:val="0"/>
      <w:marBottom w:val="0"/>
      <w:divBdr>
        <w:top w:val="none" w:sz="0" w:space="0" w:color="auto"/>
        <w:left w:val="none" w:sz="0" w:space="0" w:color="auto"/>
        <w:bottom w:val="none" w:sz="0" w:space="0" w:color="auto"/>
        <w:right w:val="none" w:sz="0" w:space="0" w:color="auto"/>
      </w:divBdr>
    </w:div>
    <w:div w:id="1432433580">
      <w:bodyDiv w:val="1"/>
      <w:marLeft w:val="0"/>
      <w:marRight w:val="0"/>
      <w:marTop w:val="0"/>
      <w:marBottom w:val="0"/>
      <w:divBdr>
        <w:top w:val="none" w:sz="0" w:space="0" w:color="auto"/>
        <w:left w:val="none" w:sz="0" w:space="0" w:color="auto"/>
        <w:bottom w:val="none" w:sz="0" w:space="0" w:color="auto"/>
        <w:right w:val="none" w:sz="0" w:space="0" w:color="auto"/>
      </w:divBdr>
    </w:div>
    <w:div w:id="1432773734">
      <w:bodyDiv w:val="1"/>
      <w:marLeft w:val="0"/>
      <w:marRight w:val="0"/>
      <w:marTop w:val="0"/>
      <w:marBottom w:val="0"/>
      <w:divBdr>
        <w:top w:val="none" w:sz="0" w:space="0" w:color="auto"/>
        <w:left w:val="none" w:sz="0" w:space="0" w:color="auto"/>
        <w:bottom w:val="none" w:sz="0" w:space="0" w:color="auto"/>
        <w:right w:val="none" w:sz="0" w:space="0" w:color="auto"/>
      </w:divBdr>
    </w:div>
    <w:div w:id="1433354540">
      <w:bodyDiv w:val="1"/>
      <w:marLeft w:val="0"/>
      <w:marRight w:val="0"/>
      <w:marTop w:val="0"/>
      <w:marBottom w:val="0"/>
      <w:divBdr>
        <w:top w:val="none" w:sz="0" w:space="0" w:color="auto"/>
        <w:left w:val="none" w:sz="0" w:space="0" w:color="auto"/>
        <w:bottom w:val="none" w:sz="0" w:space="0" w:color="auto"/>
        <w:right w:val="none" w:sz="0" w:space="0" w:color="auto"/>
      </w:divBdr>
    </w:div>
    <w:div w:id="1434084482">
      <w:bodyDiv w:val="1"/>
      <w:marLeft w:val="0"/>
      <w:marRight w:val="0"/>
      <w:marTop w:val="0"/>
      <w:marBottom w:val="0"/>
      <w:divBdr>
        <w:top w:val="none" w:sz="0" w:space="0" w:color="auto"/>
        <w:left w:val="none" w:sz="0" w:space="0" w:color="auto"/>
        <w:bottom w:val="none" w:sz="0" w:space="0" w:color="auto"/>
        <w:right w:val="none" w:sz="0" w:space="0" w:color="auto"/>
      </w:divBdr>
    </w:div>
    <w:div w:id="1434857281">
      <w:bodyDiv w:val="1"/>
      <w:marLeft w:val="0"/>
      <w:marRight w:val="0"/>
      <w:marTop w:val="0"/>
      <w:marBottom w:val="0"/>
      <w:divBdr>
        <w:top w:val="none" w:sz="0" w:space="0" w:color="auto"/>
        <w:left w:val="none" w:sz="0" w:space="0" w:color="auto"/>
        <w:bottom w:val="none" w:sz="0" w:space="0" w:color="auto"/>
        <w:right w:val="none" w:sz="0" w:space="0" w:color="auto"/>
      </w:divBdr>
    </w:div>
    <w:div w:id="1435056032">
      <w:bodyDiv w:val="1"/>
      <w:marLeft w:val="0"/>
      <w:marRight w:val="0"/>
      <w:marTop w:val="0"/>
      <w:marBottom w:val="0"/>
      <w:divBdr>
        <w:top w:val="none" w:sz="0" w:space="0" w:color="auto"/>
        <w:left w:val="none" w:sz="0" w:space="0" w:color="auto"/>
        <w:bottom w:val="none" w:sz="0" w:space="0" w:color="auto"/>
        <w:right w:val="none" w:sz="0" w:space="0" w:color="auto"/>
      </w:divBdr>
    </w:div>
    <w:div w:id="1435518243">
      <w:bodyDiv w:val="1"/>
      <w:marLeft w:val="0"/>
      <w:marRight w:val="0"/>
      <w:marTop w:val="0"/>
      <w:marBottom w:val="0"/>
      <w:divBdr>
        <w:top w:val="none" w:sz="0" w:space="0" w:color="auto"/>
        <w:left w:val="none" w:sz="0" w:space="0" w:color="auto"/>
        <w:bottom w:val="none" w:sz="0" w:space="0" w:color="auto"/>
        <w:right w:val="none" w:sz="0" w:space="0" w:color="auto"/>
      </w:divBdr>
    </w:div>
    <w:div w:id="1436093124">
      <w:bodyDiv w:val="1"/>
      <w:marLeft w:val="0"/>
      <w:marRight w:val="0"/>
      <w:marTop w:val="0"/>
      <w:marBottom w:val="0"/>
      <w:divBdr>
        <w:top w:val="none" w:sz="0" w:space="0" w:color="auto"/>
        <w:left w:val="none" w:sz="0" w:space="0" w:color="auto"/>
        <w:bottom w:val="none" w:sz="0" w:space="0" w:color="auto"/>
        <w:right w:val="none" w:sz="0" w:space="0" w:color="auto"/>
      </w:divBdr>
    </w:div>
    <w:div w:id="1436317685">
      <w:bodyDiv w:val="1"/>
      <w:marLeft w:val="0"/>
      <w:marRight w:val="0"/>
      <w:marTop w:val="0"/>
      <w:marBottom w:val="0"/>
      <w:divBdr>
        <w:top w:val="none" w:sz="0" w:space="0" w:color="auto"/>
        <w:left w:val="none" w:sz="0" w:space="0" w:color="auto"/>
        <w:bottom w:val="none" w:sz="0" w:space="0" w:color="auto"/>
        <w:right w:val="none" w:sz="0" w:space="0" w:color="auto"/>
      </w:divBdr>
    </w:div>
    <w:div w:id="1438988794">
      <w:bodyDiv w:val="1"/>
      <w:marLeft w:val="0"/>
      <w:marRight w:val="0"/>
      <w:marTop w:val="0"/>
      <w:marBottom w:val="0"/>
      <w:divBdr>
        <w:top w:val="none" w:sz="0" w:space="0" w:color="auto"/>
        <w:left w:val="none" w:sz="0" w:space="0" w:color="auto"/>
        <w:bottom w:val="none" w:sz="0" w:space="0" w:color="auto"/>
        <w:right w:val="none" w:sz="0" w:space="0" w:color="auto"/>
      </w:divBdr>
    </w:div>
    <w:div w:id="1439527086">
      <w:bodyDiv w:val="1"/>
      <w:marLeft w:val="0"/>
      <w:marRight w:val="0"/>
      <w:marTop w:val="0"/>
      <w:marBottom w:val="0"/>
      <w:divBdr>
        <w:top w:val="none" w:sz="0" w:space="0" w:color="auto"/>
        <w:left w:val="none" w:sz="0" w:space="0" w:color="auto"/>
        <w:bottom w:val="none" w:sz="0" w:space="0" w:color="auto"/>
        <w:right w:val="none" w:sz="0" w:space="0" w:color="auto"/>
      </w:divBdr>
    </w:div>
    <w:div w:id="1441027101">
      <w:bodyDiv w:val="1"/>
      <w:marLeft w:val="0"/>
      <w:marRight w:val="0"/>
      <w:marTop w:val="0"/>
      <w:marBottom w:val="0"/>
      <w:divBdr>
        <w:top w:val="none" w:sz="0" w:space="0" w:color="auto"/>
        <w:left w:val="none" w:sz="0" w:space="0" w:color="auto"/>
        <w:bottom w:val="none" w:sz="0" w:space="0" w:color="auto"/>
        <w:right w:val="none" w:sz="0" w:space="0" w:color="auto"/>
      </w:divBdr>
    </w:div>
    <w:div w:id="1441799310">
      <w:bodyDiv w:val="1"/>
      <w:marLeft w:val="0"/>
      <w:marRight w:val="0"/>
      <w:marTop w:val="0"/>
      <w:marBottom w:val="0"/>
      <w:divBdr>
        <w:top w:val="none" w:sz="0" w:space="0" w:color="auto"/>
        <w:left w:val="none" w:sz="0" w:space="0" w:color="auto"/>
        <w:bottom w:val="none" w:sz="0" w:space="0" w:color="auto"/>
        <w:right w:val="none" w:sz="0" w:space="0" w:color="auto"/>
      </w:divBdr>
    </w:div>
    <w:div w:id="1442064197">
      <w:bodyDiv w:val="1"/>
      <w:marLeft w:val="0"/>
      <w:marRight w:val="0"/>
      <w:marTop w:val="0"/>
      <w:marBottom w:val="0"/>
      <w:divBdr>
        <w:top w:val="none" w:sz="0" w:space="0" w:color="auto"/>
        <w:left w:val="none" w:sz="0" w:space="0" w:color="auto"/>
        <w:bottom w:val="none" w:sz="0" w:space="0" w:color="auto"/>
        <w:right w:val="none" w:sz="0" w:space="0" w:color="auto"/>
      </w:divBdr>
    </w:div>
    <w:div w:id="1442259029">
      <w:bodyDiv w:val="1"/>
      <w:marLeft w:val="0"/>
      <w:marRight w:val="0"/>
      <w:marTop w:val="0"/>
      <w:marBottom w:val="0"/>
      <w:divBdr>
        <w:top w:val="none" w:sz="0" w:space="0" w:color="auto"/>
        <w:left w:val="none" w:sz="0" w:space="0" w:color="auto"/>
        <w:bottom w:val="none" w:sz="0" w:space="0" w:color="auto"/>
        <w:right w:val="none" w:sz="0" w:space="0" w:color="auto"/>
      </w:divBdr>
      <w:divsChild>
        <w:div w:id="1307051501">
          <w:marLeft w:val="0"/>
          <w:marRight w:val="0"/>
          <w:marTop w:val="0"/>
          <w:marBottom w:val="0"/>
          <w:divBdr>
            <w:top w:val="none" w:sz="0" w:space="0" w:color="auto"/>
            <w:left w:val="none" w:sz="0" w:space="0" w:color="auto"/>
            <w:bottom w:val="none" w:sz="0" w:space="0" w:color="auto"/>
            <w:right w:val="none" w:sz="0" w:space="0" w:color="auto"/>
          </w:divBdr>
          <w:divsChild>
            <w:div w:id="1914847799">
              <w:marLeft w:val="0"/>
              <w:marRight w:val="0"/>
              <w:marTop w:val="0"/>
              <w:marBottom w:val="0"/>
              <w:divBdr>
                <w:top w:val="none" w:sz="0" w:space="0" w:color="auto"/>
                <w:left w:val="none" w:sz="0" w:space="0" w:color="auto"/>
                <w:bottom w:val="none" w:sz="0" w:space="0" w:color="auto"/>
                <w:right w:val="none" w:sz="0" w:space="0" w:color="auto"/>
              </w:divBdr>
              <w:divsChild>
                <w:div w:id="1961496016">
                  <w:marLeft w:val="0"/>
                  <w:marRight w:val="0"/>
                  <w:marTop w:val="0"/>
                  <w:marBottom w:val="0"/>
                  <w:divBdr>
                    <w:top w:val="none" w:sz="0" w:space="0" w:color="auto"/>
                    <w:left w:val="none" w:sz="0" w:space="0" w:color="auto"/>
                    <w:bottom w:val="none" w:sz="0" w:space="0" w:color="auto"/>
                    <w:right w:val="none" w:sz="0" w:space="0" w:color="auto"/>
                  </w:divBdr>
                  <w:divsChild>
                    <w:div w:id="44585559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42723526">
      <w:bodyDiv w:val="1"/>
      <w:marLeft w:val="0"/>
      <w:marRight w:val="0"/>
      <w:marTop w:val="0"/>
      <w:marBottom w:val="0"/>
      <w:divBdr>
        <w:top w:val="none" w:sz="0" w:space="0" w:color="auto"/>
        <w:left w:val="none" w:sz="0" w:space="0" w:color="auto"/>
        <w:bottom w:val="none" w:sz="0" w:space="0" w:color="auto"/>
        <w:right w:val="none" w:sz="0" w:space="0" w:color="auto"/>
      </w:divBdr>
    </w:div>
    <w:div w:id="1443260622">
      <w:bodyDiv w:val="1"/>
      <w:marLeft w:val="0"/>
      <w:marRight w:val="0"/>
      <w:marTop w:val="0"/>
      <w:marBottom w:val="0"/>
      <w:divBdr>
        <w:top w:val="none" w:sz="0" w:space="0" w:color="auto"/>
        <w:left w:val="none" w:sz="0" w:space="0" w:color="auto"/>
        <w:bottom w:val="none" w:sz="0" w:space="0" w:color="auto"/>
        <w:right w:val="none" w:sz="0" w:space="0" w:color="auto"/>
      </w:divBdr>
    </w:div>
    <w:div w:id="1443300989">
      <w:bodyDiv w:val="1"/>
      <w:marLeft w:val="0"/>
      <w:marRight w:val="0"/>
      <w:marTop w:val="0"/>
      <w:marBottom w:val="0"/>
      <w:divBdr>
        <w:top w:val="none" w:sz="0" w:space="0" w:color="auto"/>
        <w:left w:val="none" w:sz="0" w:space="0" w:color="auto"/>
        <w:bottom w:val="none" w:sz="0" w:space="0" w:color="auto"/>
        <w:right w:val="none" w:sz="0" w:space="0" w:color="auto"/>
      </w:divBdr>
    </w:div>
    <w:div w:id="1444033827">
      <w:bodyDiv w:val="1"/>
      <w:marLeft w:val="0"/>
      <w:marRight w:val="0"/>
      <w:marTop w:val="0"/>
      <w:marBottom w:val="0"/>
      <w:divBdr>
        <w:top w:val="none" w:sz="0" w:space="0" w:color="auto"/>
        <w:left w:val="none" w:sz="0" w:space="0" w:color="auto"/>
        <w:bottom w:val="none" w:sz="0" w:space="0" w:color="auto"/>
        <w:right w:val="none" w:sz="0" w:space="0" w:color="auto"/>
      </w:divBdr>
    </w:div>
    <w:div w:id="1444571456">
      <w:bodyDiv w:val="1"/>
      <w:marLeft w:val="0"/>
      <w:marRight w:val="0"/>
      <w:marTop w:val="0"/>
      <w:marBottom w:val="0"/>
      <w:divBdr>
        <w:top w:val="none" w:sz="0" w:space="0" w:color="auto"/>
        <w:left w:val="none" w:sz="0" w:space="0" w:color="auto"/>
        <w:bottom w:val="none" w:sz="0" w:space="0" w:color="auto"/>
        <w:right w:val="none" w:sz="0" w:space="0" w:color="auto"/>
      </w:divBdr>
    </w:div>
    <w:div w:id="1446004340">
      <w:bodyDiv w:val="1"/>
      <w:marLeft w:val="0"/>
      <w:marRight w:val="0"/>
      <w:marTop w:val="0"/>
      <w:marBottom w:val="0"/>
      <w:divBdr>
        <w:top w:val="none" w:sz="0" w:space="0" w:color="auto"/>
        <w:left w:val="none" w:sz="0" w:space="0" w:color="auto"/>
        <w:bottom w:val="none" w:sz="0" w:space="0" w:color="auto"/>
        <w:right w:val="none" w:sz="0" w:space="0" w:color="auto"/>
      </w:divBdr>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8431745">
      <w:bodyDiv w:val="1"/>
      <w:marLeft w:val="0"/>
      <w:marRight w:val="0"/>
      <w:marTop w:val="0"/>
      <w:marBottom w:val="0"/>
      <w:divBdr>
        <w:top w:val="none" w:sz="0" w:space="0" w:color="auto"/>
        <w:left w:val="none" w:sz="0" w:space="0" w:color="auto"/>
        <w:bottom w:val="none" w:sz="0" w:space="0" w:color="auto"/>
        <w:right w:val="none" w:sz="0" w:space="0" w:color="auto"/>
      </w:divBdr>
    </w:div>
    <w:div w:id="1448937437">
      <w:bodyDiv w:val="1"/>
      <w:marLeft w:val="0"/>
      <w:marRight w:val="0"/>
      <w:marTop w:val="0"/>
      <w:marBottom w:val="0"/>
      <w:divBdr>
        <w:top w:val="none" w:sz="0" w:space="0" w:color="auto"/>
        <w:left w:val="none" w:sz="0" w:space="0" w:color="auto"/>
        <w:bottom w:val="none" w:sz="0" w:space="0" w:color="auto"/>
        <w:right w:val="none" w:sz="0" w:space="0" w:color="auto"/>
      </w:divBdr>
    </w:div>
    <w:div w:id="1449816652">
      <w:bodyDiv w:val="1"/>
      <w:marLeft w:val="0"/>
      <w:marRight w:val="0"/>
      <w:marTop w:val="0"/>
      <w:marBottom w:val="0"/>
      <w:divBdr>
        <w:top w:val="none" w:sz="0" w:space="0" w:color="auto"/>
        <w:left w:val="none" w:sz="0" w:space="0" w:color="auto"/>
        <w:bottom w:val="none" w:sz="0" w:space="0" w:color="auto"/>
        <w:right w:val="none" w:sz="0" w:space="0" w:color="auto"/>
      </w:divBdr>
    </w:div>
    <w:div w:id="1451977787">
      <w:bodyDiv w:val="1"/>
      <w:marLeft w:val="0"/>
      <w:marRight w:val="0"/>
      <w:marTop w:val="0"/>
      <w:marBottom w:val="0"/>
      <w:divBdr>
        <w:top w:val="none" w:sz="0" w:space="0" w:color="auto"/>
        <w:left w:val="none" w:sz="0" w:space="0" w:color="auto"/>
        <w:bottom w:val="none" w:sz="0" w:space="0" w:color="auto"/>
        <w:right w:val="none" w:sz="0" w:space="0" w:color="auto"/>
      </w:divBdr>
    </w:div>
    <w:div w:id="1453669882">
      <w:bodyDiv w:val="1"/>
      <w:marLeft w:val="0"/>
      <w:marRight w:val="0"/>
      <w:marTop w:val="0"/>
      <w:marBottom w:val="0"/>
      <w:divBdr>
        <w:top w:val="none" w:sz="0" w:space="0" w:color="auto"/>
        <w:left w:val="none" w:sz="0" w:space="0" w:color="auto"/>
        <w:bottom w:val="none" w:sz="0" w:space="0" w:color="auto"/>
        <w:right w:val="none" w:sz="0" w:space="0" w:color="auto"/>
      </w:divBdr>
    </w:div>
    <w:div w:id="1454518421">
      <w:bodyDiv w:val="1"/>
      <w:marLeft w:val="0"/>
      <w:marRight w:val="0"/>
      <w:marTop w:val="0"/>
      <w:marBottom w:val="0"/>
      <w:divBdr>
        <w:top w:val="none" w:sz="0" w:space="0" w:color="auto"/>
        <w:left w:val="none" w:sz="0" w:space="0" w:color="auto"/>
        <w:bottom w:val="none" w:sz="0" w:space="0" w:color="auto"/>
        <w:right w:val="none" w:sz="0" w:space="0" w:color="auto"/>
      </w:divBdr>
    </w:div>
    <w:div w:id="1454789390">
      <w:bodyDiv w:val="1"/>
      <w:marLeft w:val="0"/>
      <w:marRight w:val="0"/>
      <w:marTop w:val="0"/>
      <w:marBottom w:val="0"/>
      <w:divBdr>
        <w:top w:val="none" w:sz="0" w:space="0" w:color="auto"/>
        <w:left w:val="none" w:sz="0" w:space="0" w:color="auto"/>
        <w:bottom w:val="none" w:sz="0" w:space="0" w:color="auto"/>
        <w:right w:val="none" w:sz="0" w:space="0" w:color="auto"/>
      </w:divBdr>
    </w:div>
    <w:div w:id="1455826175">
      <w:bodyDiv w:val="1"/>
      <w:marLeft w:val="0"/>
      <w:marRight w:val="0"/>
      <w:marTop w:val="0"/>
      <w:marBottom w:val="0"/>
      <w:divBdr>
        <w:top w:val="none" w:sz="0" w:space="0" w:color="auto"/>
        <w:left w:val="none" w:sz="0" w:space="0" w:color="auto"/>
        <w:bottom w:val="none" w:sz="0" w:space="0" w:color="auto"/>
        <w:right w:val="none" w:sz="0" w:space="0" w:color="auto"/>
      </w:divBdr>
    </w:div>
    <w:div w:id="1456172265">
      <w:bodyDiv w:val="1"/>
      <w:marLeft w:val="0"/>
      <w:marRight w:val="0"/>
      <w:marTop w:val="0"/>
      <w:marBottom w:val="0"/>
      <w:divBdr>
        <w:top w:val="none" w:sz="0" w:space="0" w:color="auto"/>
        <w:left w:val="none" w:sz="0" w:space="0" w:color="auto"/>
        <w:bottom w:val="none" w:sz="0" w:space="0" w:color="auto"/>
        <w:right w:val="none" w:sz="0" w:space="0" w:color="auto"/>
      </w:divBdr>
    </w:div>
    <w:div w:id="1456482685">
      <w:bodyDiv w:val="1"/>
      <w:marLeft w:val="0"/>
      <w:marRight w:val="0"/>
      <w:marTop w:val="0"/>
      <w:marBottom w:val="0"/>
      <w:divBdr>
        <w:top w:val="none" w:sz="0" w:space="0" w:color="auto"/>
        <w:left w:val="none" w:sz="0" w:space="0" w:color="auto"/>
        <w:bottom w:val="none" w:sz="0" w:space="0" w:color="auto"/>
        <w:right w:val="none" w:sz="0" w:space="0" w:color="auto"/>
      </w:divBdr>
    </w:div>
    <w:div w:id="1457289232">
      <w:bodyDiv w:val="1"/>
      <w:marLeft w:val="0"/>
      <w:marRight w:val="0"/>
      <w:marTop w:val="0"/>
      <w:marBottom w:val="0"/>
      <w:divBdr>
        <w:top w:val="none" w:sz="0" w:space="0" w:color="auto"/>
        <w:left w:val="none" w:sz="0" w:space="0" w:color="auto"/>
        <w:bottom w:val="none" w:sz="0" w:space="0" w:color="auto"/>
        <w:right w:val="none" w:sz="0" w:space="0" w:color="auto"/>
      </w:divBdr>
    </w:div>
    <w:div w:id="1457985985">
      <w:bodyDiv w:val="1"/>
      <w:marLeft w:val="0"/>
      <w:marRight w:val="0"/>
      <w:marTop w:val="0"/>
      <w:marBottom w:val="0"/>
      <w:divBdr>
        <w:top w:val="none" w:sz="0" w:space="0" w:color="auto"/>
        <w:left w:val="none" w:sz="0" w:space="0" w:color="auto"/>
        <w:bottom w:val="none" w:sz="0" w:space="0" w:color="auto"/>
        <w:right w:val="none" w:sz="0" w:space="0" w:color="auto"/>
      </w:divBdr>
    </w:div>
    <w:div w:id="1458258446">
      <w:bodyDiv w:val="1"/>
      <w:marLeft w:val="0"/>
      <w:marRight w:val="0"/>
      <w:marTop w:val="0"/>
      <w:marBottom w:val="0"/>
      <w:divBdr>
        <w:top w:val="none" w:sz="0" w:space="0" w:color="auto"/>
        <w:left w:val="none" w:sz="0" w:space="0" w:color="auto"/>
        <w:bottom w:val="none" w:sz="0" w:space="0" w:color="auto"/>
        <w:right w:val="none" w:sz="0" w:space="0" w:color="auto"/>
      </w:divBdr>
    </w:div>
    <w:div w:id="1458984508">
      <w:bodyDiv w:val="1"/>
      <w:marLeft w:val="0"/>
      <w:marRight w:val="0"/>
      <w:marTop w:val="0"/>
      <w:marBottom w:val="0"/>
      <w:divBdr>
        <w:top w:val="none" w:sz="0" w:space="0" w:color="auto"/>
        <w:left w:val="none" w:sz="0" w:space="0" w:color="auto"/>
        <w:bottom w:val="none" w:sz="0" w:space="0" w:color="auto"/>
        <w:right w:val="none" w:sz="0" w:space="0" w:color="auto"/>
      </w:divBdr>
      <w:divsChild>
        <w:div w:id="330645891">
          <w:marLeft w:val="0"/>
          <w:marRight w:val="0"/>
          <w:marTop w:val="240"/>
          <w:marBottom w:val="480"/>
          <w:divBdr>
            <w:top w:val="none" w:sz="0" w:space="0" w:color="auto"/>
            <w:left w:val="none" w:sz="0" w:space="0" w:color="auto"/>
            <w:bottom w:val="none" w:sz="0" w:space="0" w:color="auto"/>
            <w:right w:val="none" w:sz="0" w:space="0" w:color="auto"/>
          </w:divBdr>
          <w:divsChild>
            <w:div w:id="351998774">
              <w:marLeft w:val="0"/>
              <w:marRight w:val="0"/>
              <w:marTop w:val="0"/>
              <w:marBottom w:val="0"/>
              <w:divBdr>
                <w:top w:val="none" w:sz="0" w:space="0" w:color="auto"/>
                <w:left w:val="none" w:sz="0" w:space="0" w:color="auto"/>
                <w:bottom w:val="none" w:sz="0" w:space="0" w:color="auto"/>
                <w:right w:val="none" w:sz="0" w:space="0" w:color="auto"/>
              </w:divBdr>
              <w:divsChild>
                <w:div w:id="853764324">
                  <w:marLeft w:val="0"/>
                  <w:marRight w:val="0"/>
                  <w:marTop w:val="0"/>
                  <w:marBottom w:val="0"/>
                  <w:divBdr>
                    <w:top w:val="none" w:sz="0" w:space="0" w:color="auto"/>
                    <w:left w:val="none" w:sz="0" w:space="0" w:color="auto"/>
                    <w:bottom w:val="none" w:sz="0" w:space="0" w:color="auto"/>
                    <w:right w:val="none" w:sz="0" w:space="0" w:color="auto"/>
                  </w:divBdr>
                  <w:divsChild>
                    <w:div w:id="103893028">
                      <w:marLeft w:val="0"/>
                      <w:marRight w:val="0"/>
                      <w:marTop w:val="0"/>
                      <w:marBottom w:val="0"/>
                      <w:divBdr>
                        <w:top w:val="none" w:sz="0" w:space="0" w:color="auto"/>
                        <w:left w:val="none" w:sz="0" w:space="0" w:color="auto"/>
                        <w:bottom w:val="none" w:sz="0" w:space="0" w:color="auto"/>
                        <w:right w:val="none" w:sz="0" w:space="0" w:color="auto"/>
                      </w:divBdr>
                      <w:divsChild>
                        <w:div w:id="829977231">
                          <w:marLeft w:val="0"/>
                          <w:marRight w:val="0"/>
                          <w:marTop w:val="0"/>
                          <w:marBottom w:val="0"/>
                          <w:divBdr>
                            <w:top w:val="none" w:sz="0" w:space="0" w:color="auto"/>
                            <w:left w:val="none" w:sz="0" w:space="0" w:color="auto"/>
                            <w:bottom w:val="none" w:sz="0" w:space="0" w:color="auto"/>
                            <w:right w:val="none" w:sz="0" w:space="0" w:color="auto"/>
                          </w:divBdr>
                          <w:divsChild>
                            <w:div w:id="2142528110">
                              <w:marLeft w:val="0"/>
                              <w:marRight w:val="0"/>
                              <w:marTop w:val="0"/>
                              <w:marBottom w:val="0"/>
                              <w:divBdr>
                                <w:top w:val="none" w:sz="0" w:space="0" w:color="auto"/>
                                <w:left w:val="none" w:sz="0" w:space="0" w:color="auto"/>
                                <w:bottom w:val="none" w:sz="0" w:space="0" w:color="auto"/>
                                <w:right w:val="none" w:sz="0" w:space="0" w:color="auto"/>
                              </w:divBdr>
                              <w:divsChild>
                                <w:div w:id="208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4948">
      <w:bodyDiv w:val="1"/>
      <w:marLeft w:val="0"/>
      <w:marRight w:val="0"/>
      <w:marTop w:val="0"/>
      <w:marBottom w:val="0"/>
      <w:divBdr>
        <w:top w:val="none" w:sz="0" w:space="0" w:color="auto"/>
        <w:left w:val="none" w:sz="0" w:space="0" w:color="auto"/>
        <w:bottom w:val="none" w:sz="0" w:space="0" w:color="auto"/>
        <w:right w:val="none" w:sz="0" w:space="0" w:color="auto"/>
      </w:divBdr>
    </w:div>
    <w:div w:id="1462379342">
      <w:bodyDiv w:val="1"/>
      <w:marLeft w:val="0"/>
      <w:marRight w:val="0"/>
      <w:marTop w:val="0"/>
      <w:marBottom w:val="0"/>
      <w:divBdr>
        <w:top w:val="none" w:sz="0" w:space="0" w:color="auto"/>
        <w:left w:val="none" w:sz="0" w:space="0" w:color="auto"/>
        <w:bottom w:val="none" w:sz="0" w:space="0" w:color="auto"/>
        <w:right w:val="none" w:sz="0" w:space="0" w:color="auto"/>
      </w:divBdr>
    </w:div>
    <w:div w:id="1462766644">
      <w:bodyDiv w:val="1"/>
      <w:marLeft w:val="0"/>
      <w:marRight w:val="0"/>
      <w:marTop w:val="0"/>
      <w:marBottom w:val="0"/>
      <w:divBdr>
        <w:top w:val="none" w:sz="0" w:space="0" w:color="auto"/>
        <w:left w:val="none" w:sz="0" w:space="0" w:color="auto"/>
        <w:bottom w:val="none" w:sz="0" w:space="0" w:color="auto"/>
        <w:right w:val="none" w:sz="0" w:space="0" w:color="auto"/>
      </w:divBdr>
    </w:div>
    <w:div w:id="1463040824">
      <w:bodyDiv w:val="1"/>
      <w:marLeft w:val="0"/>
      <w:marRight w:val="0"/>
      <w:marTop w:val="0"/>
      <w:marBottom w:val="0"/>
      <w:divBdr>
        <w:top w:val="none" w:sz="0" w:space="0" w:color="auto"/>
        <w:left w:val="none" w:sz="0" w:space="0" w:color="auto"/>
        <w:bottom w:val="none" w:sz="0" w:space="0" w:color="auto"/>
        <w:right w:val="none" w:sz="0" w:space="0" w:color="auto"/>
      </w:divBdr>
    </w:div>
    <w:div w:id="1465351369">
      <w:bodyDiv w:val="1"/>
      <w:marLeft w:val="0"/>
      <w:marRight w:val="0"/>
      <w:marTop w:val="0"/>
      <w:marBottom w:val="0"/>
      <w:divBdr>
        <w:top w:val="none" w:sz="0" w:space="0" w:color="auto"/>
        <w:left w:val="none" w:sz="0" w:space="0" w:color="auto"/>
        <w:bottom w:val="none" w:sz="0" w:space="0" w:color="auto"/>
        <w:right w:val="none" w:sz="0" w:space="0" w:color="auto"/>
      </w:divBdr>
    </w:div>
    <w:div w:id="1466123478">
      <w:bodyDiv w:val="1"/>
      <w:marLeft w:val="0"/>
      <w:marRight w:val="0"/>
      <w:marTop w:val="0"/>
      <w:marBottom w:val="0"/>
      <w:divBdr>
        <w:top w:val="none" w:sz="0" w:space="0" w:color="auto"/>
        <w:left w:val="none" w:sz="0" w:space="0" w:color="auto"/>
        <w:bottom w:val="none" w:sz="0" w:space="0" w:color="auto"/>
        <w:right w:val="none" w:sz="0" w:space="0" w:color="auto"/>
      </w:divBdr>
    </w:div>
    <w:div w:id="1469783447">
      <w:bodyDiv w:val="1"/>
      <w:marLeft w:val="0"/>
      <w:marRight w:val="0"/>
      <w:marTop w:val="0"/>
      <w:marBottom w:val="0"/>
      <w:divBdr>
        <w:top w:val="none" w:sz="0" w:space="0" w:color="auto"/>
        <w:left w:val="none" w:sz="0" w:space="0" w:color="auto"/>
        <w:bottom w:val="none" w:sz="0" w:space="0" w:color="auto"/>
        <w:right w:val="none" w:sz="0" w:space="0" w:color="auto"/>
      </w:divBdr>
    </w:div>
    <w:div w:id="1472017113">
      <w:bodyDiv w:val="1"/>
      <w:marLeft w:val="0"/>
      <w:marRight w:val="0"/>
      <w:marTop w:val="0"/>
      <w:marBottom w:val="0"/>
      <w:divBdr>
        <w:top w:val="none" w:sz="0" w:space="0" w:color="auto"/>
        <w:left w:val="none" w:sz="0" w:space="0" w:color="auto"/>
        <w:bottom w:val="none" w:sz="0" w:space="0" w:color="auto"/>
        <w:right w:val="none" w:sz="0" w:space="0" w:color="auto"/>
      </w:divBdr>
    </w:div>
    <w:div w:id="1473477668">
      <w:bodyDiv w:val="1"/>
      <w:marLeft w:val="0"/>
      <w:marRight w:val="0"/>
      <w:marTop w:val="0"/>
      <w:marBottom w:val="0"/>
      <w:divBdr>
        <w:top w:val="none" w:sz="0" w:space="0" w:color="auto"/>
        <w:left w:val="none" w:sz="0" w:space="0" w:color="auto"/>
        <w:bottom w:val="none" w:sz="0" w:space="0" w:color="auto"/>
        <w:right w:val="none" w:sz="0" w:space="0" w:color="auto"/>
      </w:divBdr>
    </w:div>
    <w:div w:id="1473671578">
      <w:bodyDiv w:val="1"/>
      <w:marLeft w:val="0"/>
      <w:marRight w:val="0"/>
      <w:marTop w:val="0"/>
      <w:marBottom w:val="0"/>
      <w:divBdr>
        <w:top w:val="none" w:sz="0" w:space="0" w:color="auto"/>
        <w:left w:val="none" w:sz="0" w:space="0" w:color="auto"/>
        <w:bottom w:val="none" w:sz="0" w:space="0" w:color="auto"/>
        <w:right w:val="none" w:sz="0" w:space="0" w:color="auto"/>
      </w:divBdr>
    </w:div>
    <w:div w:id="1473714238">
      <w:bodyDiv w:val="1"/>
      <w:marLeft w:val="0"/>
      <w:marRight w:val="0"/>
      <w:marTop w:val="0"/>
      <w:marBottom w:val="0"/>
      <w:divBdr>
        <w:top w:val="none" w:sz="0" w:space="0" w:color="auto"/>
        <w:left w:val="none" w:sz="0" w:space="0" w:color="auto"/>
        <w:bottom w:val="none" w:sz="0" w:space="0" w:color="auto"/>
        <w:right w:val="none" w:sz="0" w:space="0" w:color="auto"/>
      </w:divBdr>
    </w:div>
    <w:div w:id="1474102690">
      <w:bodyDiv w:val="1"/>
      <w:marLeft w:val="0"/>
      <w:marRight w:val="0"/>
      <w:marTop w:val="0"/>
      <w:marBottom w:val="0"/>
      <w:divBdr>
        <w:top w:val="none" w:sz="0" w:space="0" w:color="auto"/>
        <w:left w:val="none" w:sz="0" w:space="0" w:color="auto"/>
        <w:bottom w:val="none" w:sz="0" w:space="0" w:color="auto"/>
        <w:right w:val="none" w:sz="0" w:space="0" w:color="auto"/>
      </w:divBdr>
    </w:div>
    <w:div w:id="1475215444">
      <w:bodyDiv w:val="1"/>
      <w:marLeft w:val="0"/>
      <w:marRight w:val="0"/>
      <w:marTop w:val="0"/>
      <w:marBottom w:val="0"/>
      <w:divBdr>
        <w:top w:val="none" w:sz="0" w:space="0" w:color="auto"/>
        <w:left w:val="none" w:sz="0" w:space="0" w:color="auto"/>
        <w:bottom w:val="none" w:sz="0" w:space="0" w:color="auto"/>
        <w:right w:val="none" w:sz="0" w:space="0" w:color="auto"/>
      </w:divBdr>
    </w:div>
    <w:div w:id="1476293073">
      <w:bodyDiv w:val="1"/>
      <w:marLeft w:val="0"/>
      <w:marRight w:val="0"/>
      <w:marTop w:val="0"/>
      <w:marBottom w:val="0"/>
      <w:divBdr>
        <w:top w:val="none" w:sz="0" w:space="0" w:color="auto"/>
        <w:left w:val="none" w:sz="0" w:space="0" w:color="auto"/>
        <w:bottom w:val="none" w:sz="0" w:space="0" w:color="auto"/>
        <w:right w:val="none" w:sz="0" w:space="0" w:color="auto"/>
      </w:divBdr>
    </w:div>
    <w:div w:id="1476949784">
      <w:bodyDiv w:val="1"/>
      <w:marLeft w:val="0"/>
      <w:marRight w:val="0"/>
      <w:marTop w:val="0"/>
      <w:marBottom w:val="0"/>
      <w:divBdr>
        <w:top w:val="none" w:sz="0" w:space="0" w:color="auto"/>
        <w:left w:val="none" w:sz="0" w:space="0" w:color="auto"/>
        <w:bottom w:val="none" w:sz="0" w:space="0" w:color="auto"/>
        <w:right w:val="none" w:sz="0" w:space="0" w:color="auto"/>
      </w:divBdr>
    </w:div>
    <w:div w:id="1478642175">
      <w:bodyDiv w:val="1"/>
      <w:marLeft w:val="0"/>
      <w:marRight w:val="0"/>
      <w:marTop w:val="0"/>
      <w:marBottom w:val="0"/>
      <w:divBdr>
        <w:top w:val="none" w:sz="0" w:space="0" w:color="auto"/>
        <w:left w:val="none" w:sz="0" w:space="0" w:color="auto"/>
        <w:bottom w:val="none" w:sz="0" w:space="0" w:color="auto"/>
        <w:right w:val="none" w:sz="0" w:space="0" w:color="auto"/>
      </w:divBdr>
    </w:div>
    <w:div w:id="1479882307">
      <w:bodyDiv w:val="1"/>
      <w:marLeft w:val="0"/>
      <w:marRight w:val="0"/>
      <w:marTop w:val="0"/>
      <w:marBottom w:val="0"/>
      <w:divBdr>
        <w:top w:val="none" w:sz="0" w:space="0" w:color="auto"/>
        <w:left w:val="none" w:sz="0" w:space="0" w:color="auto"/>
        <w:bottom w:val="none" w:sz="0" w:space="0" w:color="auto"/>
        <w:right w:val="none" w:sz="0" w:space="0" w:color="auto"/>
      </w:divBdr>
    </w:div>
    <w:div w:id="1480197032">
      <w:bodyDiv w:val="1"/>
      <w:marLeft w:val="0"/>
      <w:marRight w:val="0"/>
      <w:marTop w:val="0"/>
      <w:marBottom w:val="0"/>
      <w:divBdr>
        <w:top w:val="none" w:sz="0" w:space="0" w:color="auto"/>
        <w:left w:val="none" w:sz="0" w:space="0" w:color="auto"/>
        <w:bottom w:val="none" w:sz="0" w:space="0" w:color="auto"/>
        <w:right w:val="none" w:sz="0" w:space="0" w:color="auto"/>
      </w:divBdr>
    </w:div>
    <w:div w:id="1480462159">
      <w:bodyDiv w:val="1"/>
      <w:marLeft w:val="0"/>
      <w:marRight w:val="0"/>
      <w:marTop w:val="0"/>
      <w:marBottom w:val="0"/>
      <w:divBdr>
        <w:top w:val="none" w:sz="0" w:space="0" w:color="auto"/>
        <w:left w:val="none" w:sz="0" w:space="0" w:color="auto"/>
        <w:bottom w:val="none" w:sz="0" w:space="0" w:color="auto"/>
        <w:right w:val="none" w:sz="0" w:space="0" w:color="auto"/>
      </w:divBdr>
    </w:div>
    <w:div w:id="1480682874">
      <w:bodyDiv w:val="1"/>
      <w:marLeft w:val="0"/>
      <w:marRight w:val="0"/>
      <w:marTop w:val="0"/>
      <w:marBottom w:val="0"/>
      <w:divBdr>
        <w:top w:val="none" w:sz="0" w:space="0" w:color="auto"/>
        <w:left w:val="none" w:sz="0" w:space="0" w:color="auto"/>
        <w:bottom w:val="none" w:sz="0" w:space="0" w:color="auto"/>
        <w:right w:val="none" w:sz="0" w:space="0" w:color="auto"/>
      </w:divBdr>
    </w:div>
    <w:div w:id="1483737542">
      <w:bodyDiv w:val="1"/>
      <w:marLeft w:val="0"/>
      <w:marRight w:val="0"/>
      <w:marTop w:val="0"/>
      <w:marBottom w:val="0"/>
      <w:divBdr>
        <w:top w:val="none" w:sz="0" w:space="0" w:color="auto"/>
        <w:left w:val="none" w:sz="0" w:space="0" w:color="auto"/>
        <w:bottom w:val="none" w:sz="0" w:space="0" w:color="auto"/>
        <w:right w:val="none" w:sz="0" w:space="0" w:color="auto"/>
      </w:divBdr>
    </w:div>
    <w:div w:id="1486623654">
      <w:bodyDiv w:val="1"/>
      <w:marLeft w:val="0"/>
      <w:marRight w:val="0"/>
      <w:marTop w:val="0"/>
      <w:marBottom w:val="0"/>
      <w:divBdr>
        <w:top w:val="none" w:sz="0" w:space="0" w:color="auto"/>
        <w:left w:val="none" w:sz="0" w:space="0" w:color="auto"/>
        <w:bottom w:val="none" w:sz="0" w:space="0" w:color="auto"/>
        <w:right w:val="none" w:sz="0" w:space="0" w:color="auto"/>
      </w:divBdr>
    </w:div>
    <w:div w:id="1486967681">
      <w:bodyDiv w:val="1"/>
      <w:marLeft w:val="0"/>
      <w:marRight w:val="0"/>
      <w:marTop w:val="0"/>
      <w:marBottom w:val="0"/>
      <w:divBdr>
        <w:top w:val="none" w:sz="0" w:space="0" w:color="auto"/>
        <w:left w:val="none" w:sz="0" w:space="0" w:color="auto"/>
        <w:bottom w:val="none" w:sz="0" w:space="0" w:color="auto"/>
        <w:right w:val="none" w:sz="0" w:space="0" w:color="auto"/>
      </w:divBdr>
    </w:div>
    <w:div w:id="1487474626">
      <w:bodyDiv w:val="1"/>
      <w:marLeft w:val="0"/>
      <w:marRight w:val="0"/>
      <w:marTop w:val="0"/>
      <w:marBottom w:val="0"/>
      <w:divBdr>
        <w:top w:val="none" w:sz="0" w:space="0" w:color="auto"/>
        <w:left w:val="none" w:sz="0" w:space="0" w:color="auto"/>
        <w:bottom w:val="none" w:sz="0" w:space="0" w:color="auto"/>
        <w:right w:val="none" w:sz="0" w:space="0" w:color="auto"/>
      </w:divBdr>
    </w:div>
    <w:div w:id="1490293606">
      <w:bodyDiv w:val="1"/>
      <w:marLeft w:val="0"/>
      <w:marRight w:val="0"/>
      <w:marTop w:val="0"/>
      <w:marBottom w:val="0"/>
      <w:divBdr>
        <w:top w:val="none" w:sz="0" w:space="0" w:color="auto"/>
        <w:left w:val="none" w:sz="0" w:space="0" w:color="auto"/>
        <w:bottom w:val="none" w:sz="0" w:space="0" w:color="auto"/>
        <w:right w:val="none" w:sz="0" w:space="0" w:color="auto"/>
      </w:divBdr>
    </w:div>
    <w:div w:id="1492140176">
      <w:bodyDiv w:val="1"/>
      <w:marLeft w:val="0"/>
      <w:marRight w:val="0"/>
      <w:marTop w:val="0"/>
      <w:marBottom w:val="0"/>
      <w:divBdr>
        <w:top w:val="none" w:sz="0" w:space="0" w:color="auto"/>
        <w:left w:val="none" w:sz="0" w:space="0" w:color="auto"/>
        <w:bottom w:val="none" w:sz="0" w:space="0" w:color="auto"/>
        <w:right w:val="none" w:sz="0" w:space="0" w:color="auto"/>
      </w:divBdr>
    </w:div>
    <w:div w:id="1492914157">
      <w:bodyDiv w:val="1"/>
      <w:marLeft w:val="0"/>
      <w:marRight w:val="0"/>
      <w:marTop w:val="0"/>
      <w:marBottom w:val="0"/>
      <w:divBdr>
        <w:top w:val="none" w:sz="0" w:space="0" w:color="auto"/>
        <w:left w:val="none" w:sz="0" w:space="0" w:color="auto"/>
        <w:bottom w:val="none" w:sz="0" w:space="0" w:color="auto"/>
        <w:right w:val="none" w:sz="0" w:space="0" w:color="auto"/>
      </w:divBdr>
    </w:div>
    <w:div w:id="1493373775">
      <w:bodyDiv w:val="1"/>
      <w:marLeft w:val="0"/>
      <w:marRight w:val="0"/>
      <w:marTop w:val="0"/>
      <w:marBottom w:val="0"/>
      <w:divBdr>
        <w:top w:val="none" w:sz="0" w:space="0" w:color="auto"/>
        <w:left w:val="none" w:sz="0" w:space="0" w:color="auto"/>
        <w:bottom w:val="none" w:sz="0" w:space="0" w:color="auto"/>
        <w:right w:val="none" w:sz="0" w:space="0" w:color="auto"/>
      </w:divBdr>
    </w:div>
    <w:div w:id="1493377791">
      <w:bodyDiv w:val="1"/>
      <w:marLeft w:val="0"/>
      <w:marRight w:val="0"/>
      <w:marTop w:val="0"/>
      <w:marBottom w:val="0"/>
      <w:divBdr>
        <w:top w:val="none" w:sz="0" w:space="0" w:color="auto"/>
        <w:left w:val="none" w:sz="0" w:space="0" w:color="auto"/>
        <w:bottom w:val="none" w:sz="0" w:space="0" w:color="auto"/>
        <w:right w:val="none" w:sz="0" w:space="0" w:color="auto"/>
      </w:divBdr>
    </w:div>
    <w:div w:id="1494031883">
      <w:bodyDiv w:val="1"/>
      <w:marLeft w:val="0"/>
      <w:marRight w:val="0"/>
      <w:marTop w:val="0"/>
      <w:marBottom w:val="0"/>
      <w:divBdr>
        <w:top w:val="none" w:sz="0" w:space="0" w:color="auto"/>
        <w:left w:val="none" w:sz="0" w:space="0" w:color="auto"/>
        <w:bottom w:val="none" w:sz="0" w:space="0" w:color="auto"/>
        <w:right w:val="none" w:sz="0" w:space="0" w:color="auto"/>
      </w:divBdr>
      <w:divsChild>
        <w:div w:id="267391500">
          <w:marLeft w:val="0"/>
          <w:marRight w:val="0"/>
          <w:marTop w:val="0"/>
          <w:marBottom w:val="0"/>
          <w:divBdr>
            <w:top w:val="none" w:sz="0" w:space="0" w:color="auto"/>
            <w:left w:val="none" w:sz="0" w:space="0" w:color="auto"/>
            <w:bottom w:val="none" w:sz="0" w:space="0" w:color="auto"/>
            <w:right w:val="none" w:sz="0" w:space="0" w:color="auto"/>
          </w:divBdr>
          <w:divsChild>
            <w:div w:id="1244334164">
              <w:marLeft w:val="0"/>
              <w:marRight w:val="0"/>
              <w:marTop w:val="0"/>
              <w:marBottom w:val="0"/>
              <w:divBdr>
                <w:top w:val="none" w:sz="0" w:space="0" w:color="auto"/>
                <w:left w:val="none" w:sz="0" w:space="0" w:color="auto"/>
                <w:bottom w:val="none" w:sz="0" w:space="0" w:color="auto"/>
                <w:right w:val="none" w:sz="0" w:space="0" w:color="auto"/>
              </w:divBdr>
              <w:divsChild>
                <w:div w:id="1700007462">
                  <w:marLeft w:val="0"/>
                  <w:marRight w:val="0"/>
                  <w:marTop w:val="0"/>
                  <w:marBottom w:val="0"/>
                  <w:divBdr>
                    <w:top w:val="none" w:sz="0" w:space="0" w:color="auto"/>
                    <w:left w:val="none" w:sz="0" w:space="0" w:color="auto"/>
                    <w:bottom w:val="none" w:sz="0" w:space="0" w:color="auto"/>
                    <w:right w:val="none" w:sz="0" w:space="0" w:color="auto"/>
                  </w:divBdr>
                  <w:divsChild>
                    <w:div w:id="458827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94956012">
      <w:bodyDiv w:val="1"/>
      <w:marLeft w:val="0"/>
      <w:marRight w:val="0"/>
      <w:marTop w:val="0"/>
      <w:marBottom w:val="0"/>
      <w:divBdr>
        <w:top w:val="none" w:sz="0" w:space="0" w:color="auto"/>
        <w:left w:val="none" w:sz="0" w:space="0" w:color="auto"/>
        <w:bottom w:val="none" w:sz="0" w:space="0" w:color="auto"/>
        <w:right w:val="none" w:sz="0" w:space="0" w:color="auto"/>
      </w:divBdr>
    </w:div>
    <w:div w:id="1495417588">
      <w:bodyDiv w:val="1"/>
      <w:marLeft w:val="0"/>
      <w:marRight w:val="0"/>
      <w:marTop w:val="0"/>
      <w:marBottom w:val="0"/>
      <w:divBdr>
        <w:top w:val="none" w:sz="0" w:space="0" w:color="auto"/>
        <w:left w:val="none" w:sz="0" w:space="0" w:color="auto"/>
        <w:bottom w:val="none" w:sz="0" w:space="0" w:color="auto"/>
        <w:right w:val="none" w:sz="0" w:space="0" w:color="auto"/>
      </w:divBdr>
    </w:div>
    <w:div w:id="1495560368">
      <w:bodyDiv w:val="1"/>
      <w:marLeft w:val="0"/>
      <w:marRight w:val="0"/>
      <w:marTop w:val="0"/>
      <w:marBottom w:val="0"/>
      <w:divBdr>
        <w:top w:val="none" w:sz="0" w:space="0" w:color="auto"/>
        <w:left w:val="none" w:sz="0" w:space="0" w:color="auto"/>
        <w:bottom w:val="none" w:sz="0" w:space="0" w:color="auto"/>
        <w:right w:val="none" w:sz="0" w:space="0" w:color="auto"/>
      </w:divBdr>
    </w:div>
    <w:div w:id="1496802419">
      <w:bodyDiv w:val="1"/>
      <w:marLeft w:val="0"/>
      <w:marRight w:val="0"/>
      <w:marTop w:val="0"/>
      <w:marBottom w:val="0"/>
      <w:divBdr>
        <w:top w:val="none" w:sz="0" w:space="0" w:color="auto"/>
        <w:left w:val="none" w:sz="0" w:space="0" w:color="auto"/>
        <w:bottom w:val="none" w:sz="0" w:space="0" w:color="auto"/>
        <w:right w:val="none" w:sz="0" w:space="0" w:color="auto"/>
      </w:divBdr>
    </w:div>
    <w:div w:id="1497762544">
      <w:bodyDiv w:val="1"/>
      <w:marLeft w:val="0"/>
      <w:marRight w:val="0"/>
      <w:marTop w:val="0"/>
      <w:marBottom w:val="0"/>
      <w:divBdr>
        <w:top w:val="none" w:sz="0" w:space="0" w:color="auto"/>
        <w:left w:val="none" w:sz="0" w:space="0" w:color="auto"/>
        <w:bottom w:val="none" w:sz="0" w:space="0" w:color="auto"/>
        <w:right w:val="none" w:sz="0" w:space="0" w:color="auto"/>
      </w:divBdr>
    </w:div>
    <w:div w:id="1497913103">
      <w:bodyDiv w:val="1"/>
      <w:marLeft w:val="0"/>
      <w:marRight w:val="0"/>
      <w:marTop w:val="0"/>
      <w:marBottom w:val="0"/>
      <w:divBdr>
        <w:top w:val="none" w:sz="0" w:space="0" w:color="auto"/>
        <w:left w:val="none" w:sz="0" w:space="0" w:color="auto"/>
        <w:bottom w:val="none" w:sz="0" w:space="0" w:color="auto"/>
        <w:right w:val="none" w:sz="0" w:space="0" w:color="auto"/>
      </w:divBdr>
    </w:div>
    <w:div w:id="1498502167">
      <w:bodyDiv w:val="1"/>
      <w:marLeft w:val="0"/>
      <w:marRight w:val="0"/>
      <w:marTop w:val="0"/>
      <w:marBottom w:val="0"/>
      <w:divBdr>
        <w:top w:val="none" w:sz="0" w:space="0" w:color="auto"/>
        <w:left w:val="none" w:sz="0" w:space="0" w:color="auto"/>
        <w:bottom w:val="none" w:sz="0" w:space="0" w:color="auto"/>
        <w:right w:val="none" w:sz="0" w:space="0" w:color="auto"/>
      </w:divBdr>
    </w:div>
    <w:div w:id="1499611137">
      <w:bodyDiv w:val="1"/>
      <w:marLeft w:val="0"/>
      <w:marRight w:val="0"/>
      <w:marTop w:val="0"/>
      <w:marBottom w:val="0"/>
      <w:divBdr>
        <w:top w:val="none" w:sz="0" w:space="0" w:color="auto"/>
        <w:left w:val="none" w:sz="0" w:space="0" w:color="auto"/>
        <w:bottom w:val="none" w:sz="0" w:space="0" w:color="auto"/>
        <w:right w:val="none" w:sz="0" w:space="0" w:color="auto"/>
      </w:divBdr>
    </w:div>
    <w:div w:id="1501391216">
      <w:bodyDiv w:val="1"/>
      <w:marLeft w:val="0"/>
      <w:marRight w:val="0"/>
      <w:marTop w:val="0"/>
      <w:marBottom w:val="0"/>
      <w:divBdr>
        <w:top w:val="none" w:sz="0" w:space="0" w:color="auto"/>
        <w:left w:val="none" w:sz="0" w:space="0" w:color="auto"/>
        <w:bottom w:val="none" w:sz="0" w:space="0" w:color="auto"/>
        <w:right w:val="none" w:sz="0" w:space="0" w:color="auto"/>
      </w:divBdr>
    </w:div>
    <w:div w:id="1503857946">
      <w:bodyDiv w:val="1"/>
      <w:marLeft w:val="0"/>
      <w:marRight w:val="0"/>
      <w:marTop w:val="0"/>
      <w:marBottom w:val="0"/>
      <w:divBdr>
        <w:top w:val="none" w:sz="0" w:space="0" w:color="auto"/>
        <w:left w:val="none" w:sz="0" w:space="0" w:color="auto"/>
        <w:bottom w:val="none" w:sz="0" w:space="0" w:color="auto"/>
        <w:right w:val="none" w:sz="0" w:space="0" w:color="auto"/>
      </w:divBdr>
    </w:div>
    <w:div w:id="1505165399">
      <w:bodyDiv w:val="1"/>
      <w:marLeft w:val="0"/>
      <w:marRight w:val="0"/>
      <w:marTop w:val="0"/>
      <w:marBottom w:val="0"/>
      <w:divBdr>
        <w:top w:val="none" w:sz="0" w:space="0" w:color="auto"/>
        <w:left w:val="none" w:sz="0" w:space="0" w:color="auto"/>
        <w:bottom w:val="none" w:sz="0" w:space="0" w:color="auto"/>
        <w:right w:val="none" w:sz="0" w:space="0" w:color="auto"/>
      </w:divBdr>
    </w:div>
    <w:div w:id="1505589232">
      <w:bodyDiv w:val="1"/>
      <w:marLeft w:val="0"/>
      <w:marRight w:val="0"/>
      <w:marTop w:val="0"/>
      <w:marBottom w:val="0"/>
      <w:divBdr>
        <w:top w:val="none" w:sz="0" w:space="0" w:color="auto"/>
        <w:left w:val="none" w:sz="0" w:space="0" w:color="auto"/>
        <w:bottom w:val="none" w:sz="0" w:space="0" w:color="auto"/>
        <w:right w:val="none" w:sz="0" w:space="0" w:color="auto"/>
      </w:divBdr>
    </w:div>
    <w:div w:id="1507331632">
      <w:bodyDiv w:val="1"/>
      <w:marLeft w:val="0"/>
      <w:marRight w:val="0"/>
      <w:marTop w:val="0"/>
      <w:marBottom w:val="0"/>
      <w:divBdr>
        <w:top w:val="none" w:sz="0" w:space="0" w:color="auto"/>
        <w:left w:val="none" w:sz="0" w:space="0" w:color="auto"/>
        <w:bottom w:val="none" w:sz="0" w:space="0" w:color="auto"/>
        <w:right w:val="none" w:sz="0" w:space="0" w:color="auto"/>
      </w:divBdr>
    </w:div>
    <w:div w:id="1507476330">
      <w:bodyDiv w:val="1"/>
      <w:marLeft w:val="0"/>
      <w:marRight w:val="0"/>
      <w:marTop w:val="0"/>
      <w:marBottom w:val="0"/>
      <w:divBdr>
        <w:top w:val="none" w:sz="0" w:space="0" w:color="auto"/>
        <w:left w:val="none" w:sz="0" w:space="0" w:color="auto"/>
        <w:bottom w:val="none" w:sz="0" w:space="0" w:color="auto"/>
        <w:right w:val="none" w:sz="0" w:space="0" w:color="auto"/>
      </w:divBdr>
    </w:div>
    <w:div w:id="1507595163">
      <w:bodyDiv w:val="1"/>
      <w:marLeft w:val="0"/>
      <w:marRight w:val="0"/>
      <w:marTop w:val="0"/>
      <w:marBottom w:val="0"/>
      <w:divBdr>
        <w:top w:val="none" w:sz="0" w:space="0" w:color="auto"/>
        <w:left w:val="none" w:sz="0" w:space="0" w:color="auto"/>
        <w:bottom w:val="none" w:sz="0" w:space="0" w:color="auto"/>
        <w:right w:val="none" w:sz="0" w:space="0" w:color="auto"/>
      </w:divBdr>
    </w:div>
    <w:div w:id="1507670288">
      <w:bodyDiv w:val="1"/>
      <w:marLeft w:val="0"/>
      <w:marRight w:val="0"/>
      <w:marTop w:val="0"/>
      <w:marBottom w:val="0"/>
      <w:divBdr>
        <w:top w:val="none" w:sz="0" w:space="0" w:color="auto"/>
        <w:left w:val="none" w:sz="0" w:space="0" w:color="auto"/>
        <w:bottom w:val="none" w:sz="0" w:space="0" w:color="auto"/>
        <w:right w:val="none" w:sz="0" w:space="0" w:color="auto"/>
      </w:divBdr>
    </w:div>
    <w:div w:id="1508982987">
      <w:bodyDiv w:val="1"/>
      <w:marLeft w:val="0"/>
      <w:marRight w:val="0"/>
      <w:marTop w:val="0"/>
      <w:marBottom w:val="0"/>
      <w:divBdr>
        <w:top w:val="none" w:sz="0" w:space="0" w:color="auto"/>
        <w:left w:val="none" w:sz="0" w:space="0" w:color="auto"/>
        <w:bottom w:val="none" w:sz="0" w:space="0" w:color="auto"/>
        <w:right w:val="none" w:sz="0" w:space="0" w:color="auto"/>
      </w:divBdr>
    </w:div>
    <w:div w:id="1509908904">
      <w:bodyDiv w:val="1"/>
      <w:marLeft w:val="0"/>
      <w:marRight w:val="0"/>
      <w:marTop w:val="0"/>
      <w:marBottom w:val="0"/>
      <w:divBdr>
        <w:top w:val="none" w:sz="0" w:space="0" w:color="auto"/>
        <w:left w:val="none" w:sz="0" w:space="0" w:color="auto"/>
        <w:bottom w:val="none" w:sz="0" w:space="0" w:color="auto"/>
        <w:right w:val="none" w:sz="0" w:space="0" w:color="auto"/>
      </w:divBdr>
    </w:div>
    <w:div w:id="1510365099">
      <w:bodyDiv w:val="1"/>
      <w:marLeft w:val="0"/>
      <w:marRight w:val="0"/>
      <w:marTop w:val="0"/>
      <w:marBottom w:val="0"/>
      <w:divBdr>
        <w:top w:val="none" w:sz="0" w:space="0" w:color="auto"/>
        <w:left w:val="none" w:sz="0" w:space="0" w:color="auto"/>
        <w:bottom w:val="none" w:sz="0" w:space="0" w:color="auto"/>
        <w:right w:val="none" w:sz="0" w:space="0" w:color="auto"/>
      </w:divBdr>
    </w:div>
    <w:div w:id="1511719085">
      <w:bodyDiv w:val="1"/>
      <w:marLeft w:val="0"/>
      <w:marRight w:val="0"/>
      <w:marTop w:val="0"/>
      <w:marBottom w:val="0"/>
      <w:divBdr>
        <w:top w:val="none" w:sz="0" w:space="0" w:color="auto"/>
        <w:left w:val="none" w:sz="0" w:space="0" w:color="auto"/>
        <w:bottom w:val="none" w:sz="0" w:space="0" w:color="auto"/>
        <w:right w:val="none" w:sz="0" w:space="0" w:color="auto"/>
      </w:divBdr>
    </w:div>
    <w:div w:id="1512376268">
      <w:bodyDiv w:val="1"/>
      <w:marLeft w:val="0"/>
      <w:marRight w:val="0"/>
      <w:marTop w:val="0"/>
      <w:marBottom w:val="0"/>
      <w:divBdr>
        <w:top w:val="none" w:sz="0" w:space="0" w:color="auto"/>
        <w:left w:val="none" w:sz="0" w:space="0" w:color="auto"/>
        <w:bottom w:val="none" w:sz="0" w:space="0" w:color="auto"/>
        <w:right w:val="none" w:sz="0" w:space="0" w:color="auto"/>
      </w:divBdr>
    </w:div>
    <w:div w:id="1513646002">
      <w:bodyDiv w:val="1"/>
      <w:marLeft w:val="0"/>
      <w:marRight w:val="0"/>
      <w:marTop w:val="0"/>
      <w:marBottom w:val="0"/>
      <w:divBdr>
        <w:top w:val="none" w:sz="0" w:space="0" w:color="auto"/>
        <w:left w:val="none" w:sz="0" w:space="0" w:color="auto"/>
        <w:bottom w:val="none" w:sz="0" w:space="0" w:color="auto"/>
        <w:right w:val="none" w:sz="0" w:space="0" w:color="auto"/>
      </w:divBdr>
    </w:div>
    <w:div w:id="1513837008">
      <w:bodyDiv w:val="1"/>
      <w:marLeft w:val="0"/>
      <w:marRight w:val="0"/>
      <w:marTop w:val="0"/>
      <w:marBottom w:val="0"/>
      <w:divBdr>
        <w:top w:val="none" w:sz="0" w:space="0" w:color="auto"/>
        <w:left w:val="none" w:sz="0" w:space="0" w:color="auto"/>
        <w:bottom w:val="none" w:sz="0" w:space="0" w:color="auto"/>
        <w:right w:val="none" w:sz="0" w:space="0" w:color="auto"/>
      </w:divBdr>
    </w:div>
    <w:div w:id="1514105471">
      <w:bodyDiv w:val="1"/>
      <w:marLeft w:val="0"/>
      <w:marRight w:val="0"/>
      <w:marTop w:val="0"/>
      <w:marBottom w:val="0"/>
      <w:divBdr>
        <w:top w:val="none" w:sz="0" w:space="0" w:color="auto"/>
        <w:left w:val="none" w:sz="0" w:space="0" w:color="auto"/>
        <w:bottom w:val="none" w:sz="0" w:space="0" w:color="auto"/>
        <w:right w:val="none" w:sz="0" w:space="0" w:color="auto"/>
      </w:divBdr>
    </w:div>
    <w:div w:id="1514223606">
      <w:bodyDiv w:val="1"/>
      <w:marLeft w:val="0"/>
      <w:marRight w:val="0"/>
      <w:marTop w:val="0"/>
      <w:marBottom w:val="0"/>
      <w:divBdr>
        <w:top w:val="none" w:sz="0" w:space="0" w:color="auto"/>
        <w:left w:val="none" w:sz="0" w:space="0" w:color="auto"/>
        <w:bottom w:val="none" w:sz="0" w:space="0" w:color="auto"/>
        <w:right w:val="none" w:sz="0" w:space="0" w:color="auto"/>
      </w:divBdr>
    </w:div>
    <w:div w:id="1515994823">
      <w:bodyDiv w:val="1"/>
      <w:marLeft w:val="0"/>
      <w:marRight w:val="0"/>
      <w:marTop w:val="0"/>
      <w:marBottom w:val="0"/>
      <w:divBdr>
        <w:top w:val="none" w:sz="0" w:space="0" w:color="auto"/>
        <w:left w:val="none" w:sz="0" w:space="0" w:color="auto"/>
        <w:bottom w:val="none" w:sz="0" w:space="0" w:color="auto"/>
        <w:right w:val="none" w:sz="0" w:space="0" w:color="auto"/>
      </w:divBdr>
    </w:div>
    <w:div w:id="1516306831">
      <w:bodyDiv w:val="1"/>
      <w:marLeft w:val="0"/>
      <w:marRight w:val="0"/>
      <w:marTop w:val="0"/>
      <w:marBottom w:val="0"/>
      <w:divBdr>
        <w:top w:val="none" w:sz="0" w:space="0" w:color="auto"/>
        <w:left w:val="none" w:sz="0" w:space="0" w:color="auto"/>
        <w:bottom w:val="none" w:sz="0" w:space="0" w:color="auto"/>
        <w:right w:val="none" w:sz="0" w:space="0" w:color="auto"/>
      </w:divBdr>
    </w:div>
    <w:div w:id="1517114725">
      <w:bodyDiv w:val="1"/>
      <w:marLeft w:val="0"/>
      <w:marRight w:val="0"/>
      <w:marTop w:val="0"/>
      <w:marBottom w:val="0"/>
      <w:divBdr>
        <w:top w:val="none" w:sz="0" w:space="0" w:color="auto"/>
        <w:left w:val="none" w:sz="0" w:space="0" w:color="auto"/>
        <w:bottom w:val="none" w:sz="0" w:space="0" w:color="auto"/>
        <w:right w:val="none" w:sz="0" w:space="0" w:color="auto"/>
      </w:divBdr>
    </w:div>
    <w:div w:id="1521431059">
      <w:bodyDiv w:val="1"/>
      <w:marLeft w:val="0"/>
      <w:marRight w:val="0"/>
      <w:marTop w:val="0"/>
      <w:marBottom w:val="0"/>
      <w:divBdr>
        <w:top w:val="none" w:sz="0" w:space="0" w:color="auto"/>
        <w:left w:val="none" w:sz="0" w:space="0" w:color="auto"/>
        <w:bottom w:val="none" w:sz="0" w:space="0" w:color="auto"/>
        <w:right w:val="none" w:sz="0" w:space="0" w:color="auto"/>
      </w:divBdr>
    </w:div>
    <w:div w:id="1521504729">
      <w:bodyDiv w:val="1"/>
      <w:marLeft w:val="0"/>
      <w:marRight w:val="0"/>
      <w:marTop w:val="0"/>
      <w:marBottom w:val="0"/>
      <w:divBdr>
        <w:top w:val="none" w:sz="0" w:space="0" w:color="auto"/>
        <w:left w:val="none" w:sz="0" w:space="0" w:color="auto"/>
        <w:bottom w:val="none" w:sz="0" w:space="0" w:color="auto"/>
        <w:right w:val="none" w:sz="0" w:space="0" w:color="auto"/>
      </w:divBdr>
    </w:div>
    <w:div w:id="1521702463">
      <w:bodyDiv w:val="1"/>
      <w:marLeft w:val="0"/>
      <w:marRight w:val="0"/>
      <w:marTop w:val="0"/>
      <w:marBottom w:val="0"/>
      <w:divBdr>
        <w:top w:val="none" w:sz="0" w:space="0" w:color="auto"/>
        <w:left w:val="none" w:sz="0" w:space="0" w:color="auto"/>
        <w:bottom w:val="none" w:sz="0" w:space="0" w:color="auto"/>
        <w:right w:val="none" w:sz="0" w:space="0" w:color="auto"/>
      </w:divBdr>
    </w:div>
    <w:div w:id="1523006336">
      <w:bodyDiv w:val="1"/>
      <w:marLeft w:val="0"/>
      <w:marRight w:val="0"/>
      <w:marTop w:val="0"/>
      <w:marBottom w:val="0"/>
      <w:divBdr>
        <w:top w:val="none" w:sz="0" w:space="0" w:color="auto"/>
        <w:left w:val="none" w:sz="0" w:space="0" w:color="auto"/>
        <w:bottom w:val="none" w:sz="0" w:space="0" w:color="auto"/>
        <w:right w:val="none" w:sz="0" w:space="0" w:color="auto"/>
      </w:divBdr>
      <w:divsChild>
        <w:div w:id="327370279">
          <w:marLeft w:val="0"/>
          <w:marRight w:val="0"/>
          <w:marTop w:val="0"/>
          <w:marBottom w:val="0"/>
          <w:divBdr>
            <w:top w:val="none" w:sz="0" w:space="0" w:color="auto"/>
            <w:left w:val="none" w:sz="0" w:space="0" w:color="auto"/>
            <w:bottom w:val="none" w:sz="0" w:space="0" w:color="auto"/>
            <w:right w:val="none" w:sz="0" w:space="0" w:color="auto"/>
          </w:divBdr>
          <w:divsChild>
            <w:div w:id="1297448792">
              <w:marLeft w:val="0"/>
              <w:marRight w:val="0"/>
              <w:marTop w:val="0"/>
              <w:marBottom w:val="0"/>
              <w:divBdr>
                <w:top w:val="none" w:sz="0" w:space="0" w:color="auto"/>
                <w:left w:val="none" w:sz="0" w:space="0" w:color="auto"/>
                <w:bottom w:val="none" w:sz="0" w:space="0" w:color="auto"/>
                <w:right w:val="none" w:sz="0" w:space="0" w:color="auto"/>
              </w:divBdr>
              <w:divsChild>
                <w:div w:id="603732538">
                  <w:marLeft w:val="0"/>
                  <w:marRight w:val="0"/>
                  <w:marTop w:val="0"/>
                  <w:marBottom w:val="0"/>
                  <w:divBdr>
                    <w:top w:val="none" w:sz="0" w:space="0" w:color="auto"/>
                    <w:left w:val="none" w:sz="0" w:space="0" w:color="auto"/>
                    <w:bottom w:val="none" w:sz="0" w:space="0" w:color="auto"/>
                    <w:right w:val="none" w:sz="0" w:space="0" w:color="auto"/>
                  </w:divBdr>
                  <w:divsChild>
                    <w:div w:id="14455393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24393062">
      <w:bodyDiv w:val="1"/>
      <w:marLeft w:val="0"/>
      <w:marRight w:val="0"/>
      <w:marTop w:val="0"/>
      <w:marBottom w:val="0"/>
      <w:divBdr>
        <w:top w:val="none" w:sz="0" w:space="0" w:color="auto"/>
        <w:left w:val="none" w:sz="0" w:space="0" w:color="auto"/>
        <w:bottom w:val="none" w:sz="0" w:space="0" w:color="auto"/>
        <w:right w:val="none" w:sz="0" w:space="0" w:color="auto"/>
      </w:divBdr>
    </w:div>
    <w:div w:id="1524586470">
      <w:bodyDiv w:val="1"/>
      <w:marLeft w:val="0"/>
      <w:marRight w:val="0"/>
      <w:marTop w:val="0"/>
      <w:marBottom w:val="0"/>
      <w:divBdr>
        <w:top w:val="none" w:sz="0" w:space="0" w:color="auto"/>
        <w:left w:val="none" w:sz="0" w:space="0" w:color="auto"/>
        <w:bottom w:val="none" w:sz="0" w:space="0" w:color="auto"/>
        <w:right w:val="none" w:sz="0" w:space="0" w:color="auto"/>
      </w:divBdr>
    </w:div>
    <w:div w:id="1525099096">
      <w:bodyDiv w:val="1"/>
      <w:marLeft w:val="0"/>
      <w:marRight w:val="0"/>
      <w:marTop w:val="0"/>
      <w:marBottom w:val="0"/>
      <w:divBdr>
        <w:top w:val="none" w:sz="0" w:space="0" w:color="auto"/>
        <w:left w:val="none" w:sz="0" w:space="0" w:color="auto"/>
        <w:bottom w:val="none" w:sz="0" w:space="0" w:color="auto"/>
        <w:right w:val="none" w:sz="0" w:space="0" w:color="auto"/>
      </w:divBdr>
    </w:div>
    <w:div w:id="1528105876">
      <w:bodyDiv w:val="1"/>
      <w:marLeft w:val="0"/>
      <w:marRight w:val="0"/>
      <w:marTop w:val="0"/>
      <w:marBottom w:val="0"/>
      <w:divBdr>
        <w:top w:val="none" w:sz="0" w:space="0" w:color="auto"/>
        <w:left w:val="none" w:sz="0" w:space="0" w:color="auto"/>
        <w:bottom w:val="none" w:sz="0" w:space="0" w:color="auto"/>
        <w:right w:val="none" w:sz="0" w:space="0" w:color="auto"/>
      </w:divBdr>
    </w:div>
    <w:div w:id="1529678173">
      <w:bodyDiv w:val="1"/>
      <w:marLeft w:val="0"/>
      <w:marRight w:val="0"/>
      <w:marTop w:val="0"/>
      <w:marBottom w:val="0"/>
      <w:divBdr>
        <w:top w:val="none" w:sz="0" w:space="0" w:color="auto"/>
        <w:left w:val="none" w:sz="0" w:space="0" w:color="auto"/>
        <w:bottom w:val="none" w:sz="0" w:space="0" w:color="auto"/>
        <w:right w:val="none" w:sz="0" w:space="0" w:color="auto"/>
      </w:divBdr>
    </w:div>
    <w:div w:id="1530142898">
      <w:bodyDiv w:val="1"/>
      <w:marLeft w:val="0"/>
      <w:marRight w:val="0"/>
      <w:marTop w:val="0"/>
      <w:marBottom w:val="0"/>
      <w:divBdr>
        <w:top w:val="none" w:sz="0" w:space="0" w:color="auto"/>
        <w:left w:val="none" w:sz="0" w:space="0" w:color="auto"/>
        <w:bottom w:val="none" w:sz="0" w:space="0" w:color="auto"/>
        <w:right w:val="none" w:sz="0" w:space="0" w:color="auto"/>
      </w:divBdr>
    </w:div>
    <w:div w:id="1530491620">
      <w:bodyDiv w:val="1"/>
      <w:marLeft w:val="0"/>
      <w:marRight w:val="0"/>
      <w:marTop w:val="0"/>
      <w:marBottom w:val="0"/>
      <w:divBdr>
        <w:top w:val="none" w:sz="0" w:space="0" w:color="auto"/>
        <w:left w:val="none" w:sz="0" w:space="0" w:color="auto"/>
        <w:bottom w:val="none" w:sz="0" w:space="0" w:color="auto"/>
        <w:right w:val="none" w:sz="0" w:space="0" w:color="auto"/>
      </w:divBdr>
    </w:div>
    <w:div w:id="1530727813">
      <w:bodyDiv w:val="1"/>
      <w:marLeft w:val="0"/>
      <w:marRight w:val="0"/>
      <w:marTop w:val="0"/>
      <w:marBottom w:val="0"/>
      <w:divBdr>
        <w:top w:val="none" w:sz="0" w:space="0" w:color="auto"/>
        <w:left w:val="none" w:sz="0" w:space="0" w:color="auto"/>
        <w:bottom w:val="none" w:sz="0" w:space="0" w:color="auto"/>
        <w:right w:val="none" w:sz="0" w:space="0" w:color="auto"/>
      </w:divBdr>
    </w:div>
    <w:div w:id="1532104505">
      <w:bodyDiv w:val="1"/>
      <w:marLeft w:val="0"/>
      <w:marRight w:val="0"/>
      <w:marTop w:val="0"/>
      <w:marBottom w:val="0"/>
      <w:divBdr>
        <w:top w:val="none" w:sz="0" w:space="0" w:color="auto"/>
        <w:left w:val="none" w:sz="0" w:space="0" w:color="auto"/>
        <w:bottom w:val="none" w:sz="0" w:space="0" w:color="auto"/>
        <w:right w:val="none" w:sz="0" w:space="0" w:color="auto"/>
      </w:divBdr>
    </w:div>
    <w:div w:id="1532258440">
      <w:bodyDiv w:val="1"/>
      <w:marLeft w:val="0"/>
      <w:marRight w:val="0"/>
      <w:marTop w:val="0"/>
      <w:marBottom w:val="0"/>
      <w:divBdr>
        <w:top w:val="none" w:sz="0" w:space="0" w:color="auto"/>
        <w:left w:val="none" w:sz="0" w:space="0" w:color="auto"/>
        <w:bottom w:val="none" w:sz="0" w:space="0" w:color="auto"/>
        <w:right w:val="none" w:sz="0" w:space="0" w:color="auto"/>
      </w:divBdr>
    </w:div>
    <w:div w:id="1533228074">
      <w:bodyDiv w:val="1"/>
      <w:marLeft w:val="0"/>
      <w:marRight w:val="0"/>
      <w:marTop w:val="0"/>
      <w:marBottom w:val="0"/>
      <w:divBdr>
        <w:top w:val="none" w:sz="0" w:space="0" w:color="auto"/>
        <w:left w:val="none" w:sz="0" w:space="0" w:color="auto"/>
        <w:bottom w:val="none" w:sz="0" w:space="0" w:color="auto"/>
        <w:right w:val="none" w:sz="0" w:space="0" w:color="auto"/>
      </w:divBdr>
    </w:div>
    <w:div w:id="1534656579">
      <w:bodyDiv w:val="1"/>
      <w:marLeft w:val="0"/>
      <w:marRight w:val="0"/>
      <w:marTop w:val="0"/>
      <w:marBottom w:val="0"/>
      <w:divBdr>
        <w:top w:val="none" w:sz="0" w:space="0" w:color="auto"/>
        <w:left w:val="none" w:sz="0" w:space="0" w:color="auto"/>
        <w:bottom w:val="none" w:sz="0" w:space="0" w:color="auto"/>
        <w:right w:val="none" w:sz="0" w:space="0" w:color="auto"/>
      </w:divBdr>
    </w:div>
    <w:div w:id="1534995846">
      <w:bodyDiv w:val="1"/>
      <w:marLeft w:val="0"/>
      <w:marRight w:val="0"/>
      <w:marTop w:val="0"/>
      <w:marBottom w:val="0"/>
      <w:divBdr>
        <w:top w:val="none" w:sz="0" w:space="0" w:color="auto"/>
        <w:left w:val="none" w:sz="0" w:space="0" w:color="auto"/>
        <w:bottom w:val="none" w:sz="0" w:space="0" w:color="auto"/>
        <w:right w:val="none" w:sz="0" w:space="0" w:color="auto"/>
      </w:divBdr>
    </w:div>
    <w:div w:id="1537886446">
      <w:bodyDiv w:val="1"/>
      <w:marLeft w:val="0"/>
      <w:marRight w:val="0"/>
      <w:marTop w:val="0"/>
      <w:marBottom w:val="0"/>
      <w:divBdr>
        <w:top w:val="none" w:sz="0" w:space="0" w:color="auto"/>
        <w:left w:val="none" w:sz="0" w:space="0" w:color="auto"/>
        <w:bottom w:val="none" w:sz="0" w:space="0" w:color="auto"/>
        <w:right w:val="none" w:sz="0" w:space="0" w:color="auto"/>
      </w:divBdr>
    </w:div>
    <w:div w:id="1537962889">
      <w:bodyDiv w:val="1"/>
      <w:marLeft w:val="0"/>
      <w:marRight w:val="0"/>
      <w:marTop w:val="0"/>
      <w:marBottom w:val="0"/>
      <w:divBdr>
        <w:top w:val="none" w:sz="0" w:space="0" w:color="auto"/>
        <w:left w:val="none" w:sz="0" w:space="0" w:color="auto"/>
        <w:bottom w:val="none" w:sz="0" w:space="0" w:color="auto"/>
        <w:right w:val="none" w:sz="0" w:space="0" w:color="auto"/>
      </w:divBdr>
    </w:div>
    <w:div w:id="1539314331">
      <w:bodyDiv w:val="1"/>
      <w:marLeft w:val="0"/>
      <w:marRight w:val="0"/>
      <w:marTop w:val="0"/>
      <w:marBottom w:val="0"/>
      <w:divBdr>
        <w:top w:val="none" w:sz="0" w:space="0" w:color="auto"/>
        <w:left w:val="none" w:sz="0" w:space="0" w:color="auto"/>
        <w:bottom w:val="none" w:sz="0" w:space="0" w:color="auto"/>
        <w:right w:val="none" w:sz="0" w:space="0" w:color="auto"/>
      </w:divBdr>
    </w:div>
    <w:div w:id="1542478865">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2671707">
      <w:bodyDiv w:val="1"/>
      <w:marLeft w:val="0"/>
      <w:marRight w:val="0"/>
      <w:marTop w:val="0"/>
      <w:marBottom w:val="0"/>
      <w:divBdr>
        <w:top w:val="none" w:sz="0" w:space="0" w:color="auto"/>
        <w:left w:val="none" w:sz="0" w:space="0" w:color="auto"/>
        <w:bottom w:val="none" w:sz="0" w:space="0" w:color="auto"/>
        <w:right w:val="none" w:sz="0" w:space="0" w:color="auto"/>
      </w:divBdr>
    </w:div>
    <w:div w:id="1542866205">
      <w:bodyDiv w:val="1"/>
      <w:marLeft w:val="0"/>
      <w:marRight w:val="0"/>
      <w:marTop w:val="0"/>
      <w:marBottom w:val="0"/>
      <w:divBdr>
        <w:top w:val="none" w:sz="0" w:space="0" w:color="auto"/>
        <w:left w:val="none" w:sz="0" w:space="0" w:color="auto"/>
        <w:bottom w:val="none" w:sz="0" w:space="0" w:color="auto"/>
        <w:right w:val="none" w:sz="0" w:space="0" w:color="auto"/>
      </w:divBdr>
    </w:div>
    <w:div w:id="1543901588">
      <w:bodyDiv w:val="1"/>
      <w:marLeft w:val="0"/>
      <w:marRight w:val="0"/>
      <w:marTop w:val="0"/>
      <w:marBottom w:val="0"/>
      <w:divBdr>
        <w:top w:val="none" w:sz="0" w:space="0" w:color="auto"/>
        <w:left w:val="none" w:sz="0" w:space="0" w:color="auto"/>
        <w:bottom w:val="none" w:sz="0" w:space="0" w:color="auto"/>
        <w:right w:val="none" w:sz="0" w:space="0" w:color="auto"/>
      </w:divBdr>
    </w:div>
    <w:div w:id="1546406673">
      <w:bodyDiv w:val="1"/>
      <w:marLeft w:val="0"/>
      <w:marRight w:val="0"/>
      <w:marTop w:val="0"/>
      <w:marBottom w:val="0"/>
      <w:divBdr>
        <w:top w:val="none" w:sz="0" w:space="0" w:color="auto"/>
        <w:left w:val="none" w:sz="0" w:space="0" w:color="auto"/>
        <w:bottom w:val="none" w:sz="0" w:space="0" w:color="auto"/>
        <w:right w:val="none" w:sz="0" w:space="0" w:color="auto"/>
      </w:divBdr>
    </w:div>
    <w:div w:id="1546406869">
      <w:bodyDiv w:val="1"/>
      <w:marLeft w:val="0"/>
      <w:marRight w:val="0"/>
      <w:marTop w:val="0"/>
      <w:marBottom w:val="0"/>
      <w:divBdr>
        <w:top w:val="none" w:sz="0" w:space="0" w:color="auto"/>
        <w:left w:val="none" w:sz="0" w:space="0" w:color="auto"/>
        <w:bottom w:val="none" w:sz="0" w:space="0" w:color="auto"/>
        <w:right w:val="none" w:sz="0" w:space="0" w:color="auto"/>
      </w:divBdr>
    </w:div>
    <w:div w:id="1546798231">
      <w:bodyDiv w:val="1"/>
      <w:marLeft w:val="0"/>
      <w:marRight w:val="0"/>
      <w:marTop w:val="0"/>
      <w:marBottom w:val="0"/>
      <w:divBdr>
        <w:top w:val="none" w:sz="0" w:space="0" w:color="auto"/>
        <w:left w:val="none" w:sz="0" w:space="0" w:color="auto"/>
        <w:bottom w:val="none" w:sz="0" w:space="0" w:color="auto"/>
        <w:right w:val="none" w:sz="0" w:space="0" w:color="auto"/>
      </w:divBdr>
    </w:div>
    <w:div w:id="1546987595">
      <w:bodyDiv w:val="1"/>
      <w:marLeft w:val="0"/>
      <w:marRight w:val="0"/>
      <w:marTop w:val="0"/>
      <w:marBottom w:val="0"/>
      <w:divBdr>
        <w:top w:val="none" w:sz="0" w:space="0" w:color="auto"/>
        <w:left w:val="none" w:sz="0" w:space="0" w:color="auto"/>
        <w:bottom w:val="none" w:sz="0" w:space="0" w:color="auto"/>
        <w:right w:val="none" w:sz="0" w:space="0" w:color="auto"/>
      </w:divBdr>
    </w:div>
    <w:div w:id="1549145011">
      <w:bodyDiv w:val="1"/>
      <w:marLeft w:val="0"/>
      <w:marRight w:val="0"/>
      <w:marTop w:val="0"/>
      <w:marBottom w:val="0"/>
      <w:divBdr>
        <w:top w:val="none" w:sz="0" w:space="0" w:color="auto"/>
        <w:left w:val="none" w:sz="0" w:space="0" w:color="auto"/>
        <w:bottom w:val="none" w:sz="0" w:space="0" w:color="auto"/>
        <w:right w:val="none" w:sz="0" w:space="0" w:color="auto"/>
      </w:divBdr>
    </w:div>
    <w:div w:id="1550607250">
      <w:bodyDiv w:val="1"/>
      <w:marLeft w:val="0"/>
      <w:marRight w:val="0"/>
      <w:marTop w:val="0"/>
      <w:marBottom w:val="0"/>
      <w:divBdr>
        <w:top w:val="none" w:sz="0" w:space="0" w:color="auto"/>
        <w:left w:val="none" w:sz="0" w:space="0" w:color="auto"/>
        <w:bottom w:val="none" w:sz="0" w:space="0" w:color="auto"/>
        <w:right w:val="none" w:sz="0" w:space="0" w:color="auto"/>
      </w:divBdr>
    </w:div>
    <w:div w:id="1551384891">
      <w:bodyDiv w:val="1"/>
      <w:marLeft w:val="0"/>
      <w:marRight w:val="0"/>
      <w:marTop w:val="0"/>
      <w:marBottom w:val="0"/>
      <w:divBdr>
        <w:top w:val="none" w:sz="0" w:space="0" w:color="auto"/>
        <w:left w:val="none" w:sz="0" w:space="0" w:color="auto"/>
        <w:bottom w:val="none" w:sz="0" w:space="0" w:color="auto"/>
        <w:right w:val="none" w:sz="0" w:space="0" w:color="auto"/>
      </w:divBdr>
    </w:div>
    <w:div w:id="1552573262">
      <w:bodyDiv w:val="1"/>
      <w:marLeft w:val="0"/>
      <w:marRight w:val="0"/>
      <w:marTop w:val="0"/>
      <w:marBottom w:val="0"/>
      <w:divBdr>
        <w:top w:val="none" w:sz="0" w:space="0" w:color="auto"/>
        <w:left w:val="none" w:sz="0" w:space="0" w:color="auto"/>
        <w:bottom w:val="none" w:sz="0" w:space="0" w:color="auto"/>
        <w:right w:val="none" w:sz="0" w:space="0" w:color="auto"/>
      </w:divBdr>
    </w:div>
    <w:div w:id="1553344931">
      <w:bodyDiv w:val="1"/>
      <w:marLeft w:val="0"/>
      <w:marRight w:val="0"/>
      <w:marTop w:val="0"/>
      <w:marBottom w:val="0"/>
      <w:divBdr>
        <w:top w:val="none" w:sz="0" w:space="0" w:color="auto"/>
        <w:left w:val="none" w:sz="0" w:space="0" w:color="auto"/>
        <w:bottom w:val="none" w:sz="0" w:space="0" w:color="auto"/>
        <w:right w:val="none" w:sz="0" w:space="0" w:color="auto"/>
      </w:divBdr>
    </w:div>
    <w:div w:id="1553729643">
      <w:bodyDiv w:val="1"/>
      <w:marLeft w:val="0"/>
      <w:marRight w:val="0"/>
      <w:marTop w:val="0"/>
      <w:marBottom w:val="0"/>
      <w:divBdr>
        <w:top w:val="none" w:sz="0" w:space="0" w:color="auto"/>
        <w:left w:val="none" w:sz="0" w:space="0" w:color="auto"/>
        <w:bottom w:val="none" w:sz="0" w:space="0" w:color="auto"/>
        <w:right w:val="none" w:sz="0" w:space="0" w:color="auto"/>
      </w:divBdr>
    </w:div>
    <w:div w:id="1554654833">
      <w:bodyDiv w:val="1"/>
      <w:marLeft w:val="0"/>
      <w:marRight w:val="0"/>
      <w:marTop w:val="0"/>
      <w:marBottom w:val="0"/>
      <w:divBdr>
        <w:top w:val="none" w:sz="0" w:space="0" w:color="auto"/>
        <w:left w:val="none" w:sz="0" w:space="0" w:color="auto"/>
        <w:bottom w:val="none" w:sz="0" w:space="0" w:color="auto"/>
        <w:right w:val="none" w:sz="0" w:space="0" w:color="auto"/>
      </w:divBdr>
    </w:div>
    <w:div w:id="1554848647">
      <w:bodyDiv w:val="1"/>
      <w:marLeft w:val="0"/>
      <w:marRight w:val="0"/>
      <w:marTop w:val="0"/>
      <w:marBottom w:val="0"/>
      <w:divBdr>
        <w:top w:val="none" w:sz="0" w:space="0" w:color="auto"/>
        <w:left w:val="none" w:sz="0" w:space="0" w:color="auto"/>
        <w:bottom w:val="none" w:sz="0" w:space="0" w:color="auto"/>
        <w:right w:val="none" w:sz="0" w:space="0" w:color="auto"/>
      </w:divBdr>
    </w:div>
    <w:div w:id="1556119375">
      <w:bodyDiv w:val="1"/>
      <w:marLeft w:val="0"/>
      <w:marRight w:val="0"/>
      <w:marTop w:val="0"/>
      <w:marBottom w:val="0"/>
      <w:divBdr>
        <w:top w:val="none" w:sz="0" w:space="0" w:color="auto"/>
        <w:left w:val="none" w:sz="0" w:space="0" w:color="auto"/>
        <w:bottom w:val="none" w:sz="0" w:space="0" w:color="auto"/>
        <w:right w:val="none" w:sz="0" w:space="0" w:color="auto"/>
      </w:divBdr>
    </w:div>
    <w:div w:id="1557936829">
      <w:bodyDiv w:val="1"/>
      <w:marLeft w:val="0"/>
      <w:marRight w:val="0"/>
      <w:marTop w:val="0"/>
      <w:marBottom w:val="0"/>
      <w:divBdr>
        <w:top w:val="none" w:sz="0" w:space="0" w:color="auto"/>
        <w:left w:val="none" w:sz="0" w:space="0" w:color="auto"/>
        <w:bottom w:val="none" w:sz="0" w:space="0" w:color="auto"/>
        <w:right w:val="none" w:sz="0" w:space="0" w:color="auto"/>
      </w:divBdr>
    </w:div>
    <w:div w:id="1558005616">
      <w:bodyDiv w:val="1"/>
      <w:marLeft w:val="0"/>
      <w:marRight w:val="0"/>
      <w:marTop w:val="0"/>
      <w:marBottom w:val="0"/>
      <w:divBdr>
        <w:top w:val="none" w:sz="0" w:space="0" w:color="auto"/>
        <w:left w:val="none" w:sz="0" w:space="0" w:color="auto"/>
        <w:bottom w:val="none" w:sz="0" w:space="0" w:color="auto"/>
        <w:right w:val="none" w:sz="0" w:space="0" w:color="auto"/>
      </w:divBdr>
    </w:div>
    <w:div w:id="1558664096">
      <w:bodyDiv w:val="1"/>
      <w:marLeft w:val="0"/>
      <w:marRight w:val="0"/>
      <w:marTop w:val="0"/>
      <w:marBottom w:val="0"/>
      <w:divBdr>
        <w:top w:val="none" w:sz="0" w:space="0" w:color="auto"/>
        <w:left w:val="none" w:sz="0" w:space="0" w:color="auto"/>
        <w:bottom w:val="none" w:sz="0" w:space="0" w:color="auto"/>
        <w:right w:val="none" w:sz="0" w:space="0" w:color="auto"/>
      </w:divBdr>
    </w:div>
    <w:div w:id="1560088039">
      <w:bodyDiv w:val="1"/>
      <w:marLeft w:val="0"/>
      <w:marRight w:val="0"/>
      <w:marTop w:val="0"/>
      <w:marBottom w:val="0"/>
      <w:divBdr>
        <w:top w:val="none" w:sz="0" w:space="0" w:color="auto"/>
        <w:left w:val="none" w:sz="0" w:space="0" w:color="auto"/>
        <w:bottom w:val="none" w:sz="0" w:space="0" w:color="auto"/>
        <w:right w:val="none" w:sz="0" w:space="0" w:color="auto"/>
      </w:divBdr>
    </w:div>
    <w:div w:id="1561669682">
      <w:bodyDiv w:val="1"/>
      <w:marLeft w:val="0"/>
      <w:marRight w:val="0"/>
      <w:marTop w:val="0"/>
      <w:marBottom w:val="0"/>
      <w:divBdr>
        <w:top w:val="none" w:sz="0" w:space="0" w:color="auto"/>
        <w:left w:val="none" w:sz="0" w:space="0" w:color="auto"/>
        <w:bottom w:val="none" w:sz="0" w:space="0" w:color="auto"/>
        <w:right w:val="none" w:sz="0" w:space="0" w:color="auto"/>
      </w:divBdr>
    </w:div>
    <w:div w:id="1564365086">
      <w:bodyDiv w:val="1"/>
      <w:marLeft w:val="0"/>
      <w:marRight w:val="0"/>
      <w:marTop w:val="0"/>
      <w:marBottom w:val="0"/>
      <w:divBdr>
        <w:top w:val="none" w:sz="0" w:space="0" w:color="auto"/>
        <w:left w:val="none" w:sz="0" w:space="0" w:color="auto"/>
        <w:bottom w:val="none" w:sz="0" w:space="0" w:color="auto"/>
        <w:right w:val="none" w:sz="0" w:space="0" w:color="auto"/>
      </w:divBdr>
    </w:div>
    <w:div w:id="1565144565">
      <w:bodyDiv w:val="1"/>
      <w:marLeft w:val="0"/>
      <w:marRight w:val="0"/>
      <w:marTop w:val="0"/>
      <w:marBottom w:val="0"/>
      <w:divBdr>
        <w:top w:val="none" w:sz="0" w:space="0" w:color="auto"/>
        <w:left w:val="none" w:sz="0" w:space="0" w:color="auto"/>
        <w:bottom w:val="none" w:sz="0" w:space="0" w:color="auto"/>
        <w:right w:val="none" w:sz="0" w:space="0" w:color="auto"/>
      </w:divBdr>
    </w:div>
    <w:div w:id="1566600138">
      <w:bodyDiv w:val="1"/>
      <w:marLeft w:val="0"/>
      <w:marRight w:val="0"/>
      <w:marTop w:val="0"/>
      <w:marBottom w:val="0"/>
      <w:divBdr>
        <w:top w:val="none" w:sz="0" w:space="0" w:color="auto"/>
        <w:left w:val="none" w:sz="0" w:space="0" w:color="auto"/>
        <w:bottom w:val="none" w:sz="0" w:space="0" w:color="auto"/>
        <w:right w:val="none" w:sz="0" w:space="0" w:color="auto"/>
      </w:divBdr>
    </w:div>
    <w:div w:id="1566602909">
      <w:bodyDiv w:val="1"/>
      <w:marLeft w:val="0"/>
      <w:marRight w:val="0"/>
      <w:marTop w:val="0"/>
      <w:marBottom w:val="0"/>
      <w:divBdr>
        <w:top w:val="none" w:sz="0" w:space="0" w:color="auto"/>
        <w:left w:val="none" w:sz="0" w:space="0" w:color="auto"/>
        <w:bottom w:val="none" w:sz="0" w:space="0" w:color="auto"/>
        <w:right w:val="none" w:sz="0" w:space="0" w:color="auto"/>
      </w:divBdr>
    </w:div>
    <w:div w:id="1568567466">
      <w:bodyDiv w:val="1"/>
      <w:marLeft w:val="0"/>
      <w:marRight w:val="0"/>
      <w:marTop w:val="0"/>
      <w:marBottom w:val="0"/>
      <w:divBdr>
        <w:top w:val="none" w:sz="0" w:space="0" w:color="auto"/>
        <w:left w:val="none" w:sz="0" w:space="0" w:color="auto"/>
        <w:bottom w:val="none" w:sz="0" w:space="0" w:color="auto"/>
        <w:right w:val="none" w:sz="0" w:space="0" w:color="auto"/>
      </w:divBdr>
    </w:div>
    <w:div w:id="1569069727">
      <w:bodyDiv w:val="1"/>
      <w:marLeft w:val="0"/>
      <w:marRight w:val="0"/>
      <w:marTop w:val="0"/>
      <w:marBottom w:val="0"/>
      <w:divBdr>
        <w:top w:val="none" w:sz="0" w:space="0" w:color="auto"/>
        <w:left w:val="none" w:sz="0" w:space="0" w:color="auto"/>
        <w:bottom w:val="none" w:sz="0" w:space="0" w:color="auto"/>
        <w:right w:val="none" w:sz="0" w:space="0" w:color="auto"/>
      </w:divBdr>
    </w:div>
    <w:div w:id="1569488727">
      <w:bodyDiv w:val="1"/>
      <w:marLeft w:val="0"/>
      <w:marRight w:val="0"/>
      <w:marTop w:val="0"/>
      <w:marBottom w:val="0"/>
      <w:divBdr>
        <w:top w:val="none" w:sz="0" w:space="0" w:color="auto"/>
        <w:left w:val="none" w:sz="0" w:space="0" w:color="auto"/>
        <w:bottom w:val="none" w:sz="0" w:space="0" w:color="auto"/>
        <w:right w:val="none" w:sz="0" w:space="0" w:color="auto"/>
      </w:divBdr>
    </w:div>
    <w:div w:id="1569804277">
      <w:bodyDiv w:val="1"/>
      <w:marLeft w:val="0"/>
      <w:marRight w:val="0"/>
      <w:marTop w:val="0"/>
      <w:marBottom w:val="0"/>
      <w:divBdr>
        <w:top w:val="none" w:sz="0" w:space="0" w:color="auto"/>
        <w:left w:val="none" w:sz="0" w:space="0" w:color="auto"/>
        <w:bottom w:val="none" w:sz="0" w:space="0" w:color="auto"/>
        <w:right w:val="none" w:sz="0" w:space="0" w:color="auto"/>
      </w:divBdr>
    </w:div>
    <w:div w:id="1570068719">
      <w:bodyDiv w:val="1"/>
      <w:marLeft w:val="0"/>
      <w:marRight w:val="0"/>
      <w:marTop w:val="0"/>
      <w:marBottom w:val="0"/>
      <w:divBdr>
        <w:top w:val="none" w:sz="0" w:space="0" w:color="auto"/>
        <w:left w:val="none" w:sz="0" w:space="0" w:color="auto"/>
        <w:bottom w:val="none" w:sz="0" w:space="0" w:color="auto"/>
        <w:right w:val="none" w:sz="0" w:space="0" w:color="auto"/>
      </w:divBdr>
    </w:div>
    <w:div w:id="1570311329">
      <w:bodyDiv w:val="1"/>
      <w:marLeft w:val="0"/>
      <w:marRight w:val="0"/>
      <w:marTop w:val="0"/>
      <w:marBottom w:val="0"/>
      <w:divBdr>
        <w:top w:val="none" w:sz="0" w:space="0" w:color="auto"/>
        <w:left w:val="none" w:sz="0" w:space="0" w:color="auto"/>
        <w:bottom w:val="none" w:sz="0" w:space="0" w:color="auto"/>
        <w:right w:val="none" w:sz="0" w:space="0" w:color="auto"/>
      </w:divBdr>
    </w:div>
    <w:div w:id="1570925334">
      <w:bodyDiv w:val="1"/>
      <w:marLeft w:val="0"/>
      <w:marRight w:val="0"/>
      <w:marTop w:val="0"/>
      <w:marBottom w:val="0"/>
      <w:divBdr>
        <w:top w:val="none" w:sz="0" w:space="0" w:color="auto"/>
        <w:left w:val="none" w:sz="0" w:space="0" w:color="auto"/>
        <w:bottom w:val="none" w:sz="0" w:space="0" w:color="auto"/>
        <w:right w:val="none" w:sz="0" w:space="0" w:color="auto"/>
      </w:divBdr>
    </w:div>
    <w:div w:id="1572423327">
      <w:bodyDiv w:val="1"/>
      <w:marLeft w:val="0"/>
      <w:marRight w:val="0"/>
      <w:marTop w:val="0"/>
      <w:marBottom w:val="0"/>
      <w:divBdr>
        <w:top w:val="none" w:sz="0" w:space="0" w:color="auto"/>
        <w:left w:val="none" w:sz="0" w:space="0" w:color="auto"/>
        <w:bottom w:val="none" w:sz="0" w:space="0" w:color="auto"/>
        <w:right w:val="none" w:sz="0" w:space="0" w:color="auto"/>
      </w:divBdr>
    </w:div>
    <w:div w:id="1572622196">
      <w:bodyDiv w:val="1"/>
      <w:marLeft w:val="0"/>
      <w:marRight w:val="0"/>
      <w:marTop w:val="0"/>
      <w:marBottom w:val="0"/>
      <w:divBdr>
        <w:top w:val="none" w:sz="0" w:space="0" w:color="auto"/>
        <w:left w:val="none" w:sz="0" w:space="0" w:color="auto"/>
        <w:bottom w:val="none" w:sz="0" w:space="0" w:color="auto"/>
        <w:right w:val="none" w:sz="0" w:space="0" w:color="auto"/>
      </w:divBdr>
    </w:div>
    <w:div w:id="1573730538">
      <w:bodyDiv w:val="1"/>
      <w:marLeft w:val="0"/>
      <w:marRight w:val="0"/>
      <w:marTop w:val="0"/>
      <w:marBottom w:val="0"/>
      <w:divBdr>
        <w:top w:val="none" w:sz="0" w:space="0" w:color="auto"/>
        <w:left w:val="none" w:sz="0" w:space="0" w:color="auto"/>
        <w:bottom w:val="none" w:sz="0" w:space="0" w:color="auto"/>
        <w:right w:val="none" w:sz="0" w:space="0" w:color="auto"/>
      </w:divBdr>
    </w:div>
    <w:div w:id="1575314733">
      <w:bodyDiv w:val="1"/>
      <w:marLeft w:val="0"/>
      <w:marRight w:val="0"/>
      <w:marTop w:val="0"/>
      <w:marBottom w:val="0"/>
      <w:divBdr>
        <w:top w:val="none" w:sz="0" w:space="0" w:color="auto"/>
        <w:left w:val="none" w:sz="0" w:space="0" w:color="auto"/>
        <w:bottom w:val="none" w:sz="0" w:space="0" w:color="auto"/>
        <w:right w:val="none" w:sz="0" w:space="0" w:color="auto"/>
      </w:divBdr>
    </w:div>
    <w:div w:id="1575967377">
      <w:bodyDiv w:val="1"/>
      <w:marLeft w:val="0"/>
      <w:marRight w:val="0"/>
      <w:marTop w:val="0"/>
      <w:marBottom w:val="0"/>
      <w:divBdr>
        <w:top w:val="none" w:sz="0" w:space="0" w:color="auto"/>
        <w:left w:val="none" w:sz="0" w:space="0" w:color="auto"/>
        <w:bottom w:val="none" w:sz="0" w:space="0" w:color="auto"/>
        <w:right w:val="none" w:sz="0" w:space="0" w:color="auto"/>
      </w:divBdr>
    </w:div>
    <w:div w:id="1579514960">
      <w:bodyDiv w:val="1"/>
      <w:marLeft w:val="0"/>
      <w:marRight w:val="0"/>
      <w:marTop w:val="0"/>
      <w:marBottom w:val="0"/>
      <w:divBdr>
        <w:top w:val="none" w:sz="0" w:space="0" w:color="auto"/>
        <w:left w:val="none" w:sz="0" w:space="0" w:color="auto"/>
        <w:bottom w:val="none" w:sz="0" w:space="0" w:color="auto"/>
        <w:right w:val="none" w:sz="0" w:space="0" w:color="auto"/>
      </w:divBdr>
    </w:div>
    <w:div w:id="1580211883">
      <w:bodyDiv w:val="1"/>
      <w:marLeft w:val="0"/>
      <w:marRight w:val="0"/>
      <w:marTop w:val="0"/>
      <w:marBottom w:val="0"/>
      <w:divBdr>
        <w:top w:val="none" w:sz="0" w:space="0" w:color="auto"/>
        <w:left w:val="none" w:sz="0" w:space="0" w:color="auto"/>
        <w:bottom w:val="none" w:sz="0" w:space="0" w:color="auto"/>
        <w:right w:val="none" w:sz="0" w:space="0" w:color="auto"/>
      </w:divBdr>
    </w:div>
    <w:div w:id="1580673755">
      <w:bodyDiv w:val="1"/>
      <w:marLeft w:val="0"/>
      <w:marRight w:val="0"/>
      <w:marTop w:val="0"/>
      <w:marBottom w:val="0"/>
      <w:divBdr>
        <w:top w:val="none" w:sz="0" w:space="0" w:color="auto"/>
        <w:left w:val="none" w:sz="0" w:space="0" w:color="auto"/>
        <w:bottom w:val="none" w:sz="0" w:space="0" w:color="auto"/>
        <w:right w:val="none" w:sz="0" w:space="0" w:color="auto"/>
      </w:divBdr>
    </w:div>
    <w:div w:id="1580865437">
      <w:bodyDiv w:val="1"/>
      <w:marLeft w:val="0"/>
      <w:marRight w:val="0"/>
      <w:marTop w:val="0"/>
      <w:marBottom w:val="0"/>
      <w:divBdr>
        <w:top w:val="none" w:sz="0" w:space="0" w:color="auto"/>
        <w:left w:val="none" w:sz="0" w:space="0" w:color="auto"/>
        <w:bottom w:val="none" w:sz="0" w:space="0" w:color="auto"/>
        <w:right w:val="none" w:sz="0" w:space="0" w:color="auto"/>
      </w:divBdr>
    </w:div>
    <w:div w:id="1581017846">
      <w:bodyDiv w:val="1"/>
      <w:marLeft w:val="0"/>
      <w:marRight w:val="0"/>
      <w:marTop w:val="0"/>
      <w:marBottom w:val="0"/>
      <w:divBdr>
        <w:top w:val="none" w:sz="0" w:space="0" w:color="auto"/>
        <w:left w:val="none" w:sz="0" w:space="0" w:color="auto"/>
        <w:bottom w:val="none" w:sz="0" w:space="0" w:color="auto"/>
        <w:right w:val="none" w:sz="0" w:space="0" w:color="auto"/>
      </w:divBdr>
    </w:div>
    <w:div w:id="1582135026">
      <w:bodyDiv w:val="1"/>
      <w:marLeft w:val="0"/>
      <w:marRight w:val="0"/>
      <w:marTop w:val="0"/>
      <w:marBottom w:val="0"/>
      <w:divBdr>
        <w:top w:val="none" w:sz="0" w:space="0" w:color="auto"/>
        <w:left w:val="none" w:sz="0" w:space="0" w:color="auto"/>
        <w:bottom w:val="none" w:sz="0" w:space="0" w:color="auto"/>
        <w:right w:val="none" w:sz="0" w:space="0" w:color="auto"/>
      </w:divBdr>
    </w:div>
    <w:div w:id="1584143881">
      <w:bodyDiv w:val="1"/>
      <w:marLeft w:val="0"/>
      <w:marRight w:val="0"/>
      <w:marTop w:val="0"/>
      <w:marBottom w:val="0"/>
      <w:divBdr>
        <w:top w:val="none" w:sz="0" w:space="0" w:color="auto"/>
        <w:left w:val="none" w:sz="0" w:space="0" w:color="auto"/>
        <w:bottom w:val="none" w:sz="0" w:space="0" w:color="auto"/>
        <w:right w:val="none" w:sz="0" w:space="0" w:color="auto"/>
      </w:divBdr>
    </w:div>
    <w:div w:id="1584874807">
      <w:bodyDiv w:val="1"/>
      <w:marLeft w:val="0"/>
      <w:marRight w:val="0"/>
      <w:marTop w:val="0"/>
      <w:marBottom w:val="0"/>
      <w:divBdr>
        <w:top w:val="none" w:sz="0" w:space="0" w:color="auto"/>
        <w:left w:val="none" w:sz="0" w:space="0" w:color="auto"/>
        <w:bottom w:val="none" w:sz="0" w:space="0" w:color="auto"/>
        <w:right w:val="none" w:sz="0" w:space="0" w:color="auto"/>
      </w:divBdr>
    </w:div>
    <w:div w:id="1585456327">
      <w:bodyDiv w:val="1"/>
      <w:marLeft w:val="0"/>
      <w:marRight w:val="0"/>
      <w:marTop w:val="0"/>
      <w:marBottom w:val="0"/>
      <w:divBdr>
        <w:top w:val="none" w:sz="0" w:space="0" w:color="auto"/>
        <w:left w:val="none" w:sz="0" w:space="0" w:color="auto"/>
        <w:bottom w:val="none" w:sz="0" w:space="0" w:color="auto"/>
        <w:right w:val="none" w:sz="0" w:space="0" w:color="auto"/>
      </w:divBdr>
    </w:div>
    <w:div w:id="1586962120">
      <w:bodyDiv w:val="1"/>
      <w:marLeft w:val="0"/>
      <w:marRight w:val="0"/>
      <w:marTop w:val="0"/>
      <w:marBottom w:val="0"/>
      <w:divBdr>
        <w:top w:val="none" w:sz="0" w:space="0" w:color="auto"/>
        <w:left w:val="none" w:sz="0" w:space="0" w:color="auto"/>
        <w:bottom w:val="none" w:sz="0" w:space="0" w:color="auto"/>
        <w:right w:val="none" w:sz="0" w:space="0" w:color="auto"/>
      </w:divBdr>
    </w:div>
    <w:div w:id="1587642098">
      <w:bodyDiv w:val="1"/>
      <w:marLeft w:val="0"/>
      <w:marRight w:val="0"/>
      <w:marTop w:val="0"/>
      <w:marBottom w:val="0"/>
      <w:divBdr>
        <w:top w:val="none" w:sz="0" w:space="0" w:color="auto"/>
        <w:left w:val="none" w:sz="0" w:space="0" w:color="auto"/>
        <w:bottom w:val="none" w:sz="0" w:space="0" w:color="auto"/>
        <w:right w:val="none" w:sz="0" w:space="0" w:color="auto"/>
      </w:divBdr>
    </w:div>
    <w:div w:id="1587958078">
      <w:bodyDiv w:val="1"/>
      <w:marLeft w:val="0"/>
      <w:marRight w:val="0"/>
      <w:marTop w:val="0"/>
      <w:marBottom w:val="0"/>
      <w:divBdr>
        <w:top w:val="none" w:sz="0" w:space="0" w:color="auto"/>
        <w:left w:val="none" w:sz="0" w:space="0" w:color="auto"/>
        <w:bottom w:val="none" w:sz="0" w:space="0" w:color="auto"/>
        <w:right w:val="none" w:sz="0" w:space="0" w:color="auto"/>
      </w:divBdr>
      <w:divsChild>
        <w:div w:id="1805156283">
          <w:marLeft w:val="0"/>
          <w:marRight w:val="0"/>
          <w:marTop w:val="0"/>
          <w:marBottom w:val="0"/>
          <w:divBdr>
            <w:top w:val="none" w:sz="0" w:space="0" w:color="auto"/>
            <w:left w:val="none" w:sz="0" w:space="0" w:color="auto"/>
            <w:bottom w:val="none" w:sz="0" w:space="0" w:color="auto"/>
            <w:right w:val="none" w:sz="0" w:space="0" w:color="auto"/>
          </w:divBdr>
          <w:divsChild>
            <w:div w:id="213279373">
              <w:marLeft w:val="0"/>
              <w:marRight w:val="0"/>
              <w:marTop w:val="0"/>
              <w:marBottom w:val="0"/>
              <w:divBdr>
                <w:top w:val="none" w:sz="0" w:space="0" w:color="auto"/>
                <w:left w:val="none" w:sz="0" w:space="0" w:color="auto"/>
                <w:bottom w:val="none" w:sz="0" w:space="0" w:color="auto"/>
                <w:right w:val="none" w:sz="0" w:space="0" w:color="auto"/>
              </w:divBdr>
              <w:divsChild>
                <w:div w:id="1489398975">
                  <w:marLeft w:val="0"/>
                  <w:marRight w:val="0"/>
                  <w:marTop w:val="0"/>
                  <w:marBottom w:val="0"/>
                  <w:divBdr>
                    <w:top w:val="none" w:sz="0" w:space="0" w:color="auto"/>
                    <w:left w:val="none" w:sz="0" w:space="0" w:color="auto"/>
                    <w:bottom w:val="none" w:sz="0" w:space="0" w:color="auto"/>
                    <w:right w:val="none" w:sz="0" w:space="0" w:color="auto"/>
                  </w:divBdr>
                  <w:divsChild>
                    <w:div w:id="1896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61106">
      <w:bodyDiv w:val="1"/>
      <w:marLeft w:val="0"/>
      <w:marRight w:val="0"/>
      <w:marTop w:val="0"/>
      <w:marBottom w:val="0"/>
      <w:divBdr>
        <w:top w:val="none" w:sz="0" w:space="0" w:color="auto"/>
        <w:left w:val="none" w:sz="0" w:space="0" w:color="auto"/>
        <w:bottom w:val="none" w:sz="0" w:space="0" w:color="auto"/>
        <w:right w:val="none" w:sz="0" w:space="0" w:color="auto"/>
      </w:divBdr>
    </w:div>
    <w:div w:id="1588995916">
      <w:bodyDiv w:val="1"/>
      <w:marLeft w:val="0"/>
      <w:marRight w:val="0"/>
      <w:marTop w:val="0"/>
      <w:marBottom w:val="0"/>
      <w:divBdr>
        <w:top w:val="none" w:sz="0" w:space="0" w:color="auto"/>
        <w:left w:val="none" w:sz="0" w:space="0" w:color="auto"/>
        <w:bottom w:val="none" w:sz="0" w:space="0" w:color="auto"/>
        <w:right w:val="none" w:sz="0" w:space="0" w:color="auto"/>
      </w:divBdr>
    </w:div>
    <w:div w:id="1590315058">
      <w:bodyDiv w:val="1"/>
      <w:marLeft w:val="0"/>
      <w:marRight w:val="0"/>
      <w:marTop w:val="0"/>
      <w:marBottom w:val="0"/>
      <w:divBdr>
        <w:top w:val="none" w:sz="0" w:space="0" w:color="auto"/>
        <w:left w:val="none" w:sz="0" w:space="0" w:color="auto"/>
        <w:bottom w:val="none" w:sz="0" w:space="0" w:color="auto"/>
        <w:right w:val="none" w:sz="0" w:space="0" w:color="auto"/>
      </w:divBdr>
    </w:div>
    <w:div w:id="1592590822">
      <w:bodyDiv w:val="1"/>
      <w:marLeft w:val="0"/>
      <w:marRight w:val="0"/>
      <w:marTop w:val="0"/>
      <w:marBottom w:val="0"/>
      <w:divBdr>
        <w:top w:val="none" w:sz="0" w:space="0" w:color="auto"/>
        <w:left w:val="none" w:sz="0" w:space="0" w:color="auto"/>
        <w:bottom w:val="none" w:sz="0" w:space="0" w:color="auto"/>
        <w:right w:val="none" w:sz="0" w:space="0" w:color="auto"/>
      </w:divBdr>
    </w:div>
    <w:div w:id="1593515043">
      <w:bodyDiv w:val="1"/>
      <w:marLeft w:val="0"/>
      <w:marRight w:val="0"/>
      <w:marTop w:val="0"/>
      <w:marBottom w:val="0"/>
      <w:divBdr>
        <w:top w:val="none" w:sz="0" w:space="0" w:color="auto"/>
        <w:left w:val="none" w:sz="0" w:space="0" w:color="auto"/>
        <w:bottom w:val="none" w:sz="0" w:space="0" w:color="auto"/>
        <w:right w:val="none" w:sz="0" w:space="0" w:color="auto"/>
      </w:divBdr>
    </w:div>
    <w:div w:id="159555061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6480094">
      <w:bodyDiv w:val="1"/>
      <w:marLeft w:val="0"/>
      <w:marRight w:val="0"/>
      <w:marTop w:val="0"/>
      <w:marBottom w:val="0"/>
      <w:divBdr>
        <w:top w:val="none" w:sz="0" w:space="0" w:color="auto"/>
        <w:left w:val="none" w:sz="0" w:space="0" w:color="auto"/>
        <w:bottom w:val="none" w:sz="0" w:space="0" w:color="auto"/>
        <w:right w:val="none" w:sz="0" w:space="0" w:color="auto"/>
      </w:divBdr>
    </w:div>
    <w:div w:id="1596861131">
      <w:bodyDiv w:val="1"/>
      <w:marLeft w:val="0"/>
      <w:marRight w:val="0"/>
      <w:marTop w:val="0"/>
      <w:marBottom w:val="0"/>
      <w:divBdr>
        <w:top w:val="none" w:sz="0" w:space="0" w:color="auto"/>
        <w:left w:val="none" w:sz="0" w:space="0" w:color="auto"/>
        <w:bottom w:val="none" w:sz="0" w:space="0" w:color="auto"/>
        <w:right w:val="none" w:sz="0" w:space="0" w:color="auto"/>
      </w:divBdr>
    </w:div>
    <w:div w:id="1598127917">
      <w:bodyDiv w:val="1"/>
      <w:marLeft w:val="0"/>
      <w:marRight w:val="0"/>
      <w:marTop w:val="0"/>
      <w:marBottom w:val="0"/>
      <w:divBdr>
        <w:top w:val="none" w:sz="0" w:space="0" w:color="auto"/>
        <w:left w:val="none" w:sz="0" w:space="0" w:color="auto"/>
        <w:bottom w:val="none" w:sz="0" w:space="0" w:color="auto"/>
        <w:right w:val="none" w:sz="0" w:space="0" w:color="auto"/>
      </w:divBdr>
    </w:div>
    <w:div w:id="1600986608">
      <w:bodyDiv w:val="1"/>
      <w:marLeft w:val="0"/>
      <w:marRight w:val="0"/>
      <w:marTop w:val="0"/>
      <w:marBottom w:val="0"/>
      <w:divBdr>
        <w:top w:val="none" w:sz="0" w:space="0" w:color="auto"/>
        <w:left w:val="none" w:sz="0" w:space="0" w:color="auto"/>
        <w:bottom w:val="none" w:sz="0" w:space="0" w:color="auto"/>
        <w:right w:val="none" w:sz="0" w:space="0" w:color="auto"/>
      </w:divBdr>
    </w:div>
    <w:div w:id="1601372917">
      <w:bodyDiv w:val="1"/>
      <w:marLeft w:val="0"/>
      <w:marRight w:val="0"/>
      <w:marTop w:val="0"/>
      <w:marBottom w:val="0"/>
      <w:divBdr>
        <w:top w:val="none" w:sz="0" w:space="0" w:color="auto"/>
        <w:left w:val="none" w:sz="0" w:space="0" w:color="auto"/>
        <w:bottom w:val="none" w:sz="0" w:space="0" w:color="auto"/>
        <w:right w:val="none" w:sz="0" w:space="0" w:color="auto"/>
      </w:divBdr>
    </w:div>
    <w:div w:id="1604803217">
      <w:bodyDiv w:val="1"/>
      <w:marLeft w:val="0"/>
      <w:marRight w:val="0"/>
      <w:marTop w:val="0"/>
      <w:marBottom w:val="0"/>
      <w:divBdr>
        <w:top w:val="none" w:sz="0" w:space="0" w:color="auto"/>
        <w:left w:val="none" w:sz="0" w:space="0" w:color="auto"/>
        <w:bottom w:val="none" w:sz="0" w:space="0" w:color="auto"/>
        <w:right w:val="none" w:sz="0" w:space="0" w:color="auto"/>
      </w:divBdr>
    </w:div>
    <w:div w:id="1604873532">
      <w:bodyDiv w:val="1"/>
      <w:marLeft w:val="0"/>
      <w:marRight w:val="0"/>
      <w:marTop w:val="0"/>
      <w:marBottom w:val="0"/>
      <w:divBdr>
        <w:top w:val="none" w:sz="0" w:space="0" w:color="auto"/>
        <w:left w:val="none" w:sz="0" w:space="0" w:color="auto"/>
        <w:bottom w:val="none" w:sz="0" w:space="0" w:color="auto"/>
        <w:right w:val="none" w:sz="0" w:space="0" w:color="auto"/>
      </w:divBdr>
    </w:div>
    <w:div w:id="1605963383">
      <w:bodyDiv w:val="1"/>
      <w:marLeft w:val="0"/>
      <w:marRight w:val="0"/>
      <w:marTop w:val="0"/>
      <w:marBottom w:val="0"/>
      <w:divBdr>
        <w:top w:val="none" w:sz="0" w:space="0" w:color="auto"/>
        <w:left w:val="none" w:sz="0" w:space="0" w:color="auto"/>
        <w:bottom w:val="none" w:sz="0" w:space="0" w:color="auto"/>
        <w:right w:val="none" w:sz="0" w:space="0" w:color="auto"/>
      </w:divBdr>
    </w:div>
    <w:div w:id="1607345518">
      <w:bodyDiv w:val="1"/>
      <w:marLeft w:val="0"/>
      <w:marRight w:val="0"/>
      <w:marTop w:val="0"/>
      <w:marBottom w:val="0"/>
      <w:divBdr>
        <w:top w:val="none" w:sz="0" w:space="0" w:color="auto"/>
        <w:left w:val="none" w:sz="0" w:space="0" w:color="auto"/>
        <w:bottom w:val="none" w:sz="0" w:space="0" w:color="auto"/>
        <w:right w:val="none" w:sz="0" w:space="0" w:color="auto"/>
      </w:divBdr>
      <w:divsChild>
        <w:div w:id="122620527">
          <w:marLeft w:val="0"/>
          <w:marRight w:val="0"/>
          <w:marTop w:val="0"/>
          <w:marBottom w:val="0"/>
          <w:divBdr>
            <w:top w:val="none" w:sz="0" w:space="0" w:color="auto"/>
            <w:left w:val="none" w:sz="0" w:space="0" w:color="auto"/>
            <w:bottom w:val="none" w:sz="0" w:space="0" w:color="auto"/>
            <w:right w:val="none" w:sz="0" w:space="0" w:color="auto"/>
          </w:divBdr>
          <w:divsChild>
            <w:div w:id="2099981575">
              <w:marLeft w:val="0"/>
              <w:marRight w:val="0"/>
              <w:marTop w:val="0"/>
              <w:marBottom w:val="0"/>
              <w:divBdr>
                <w:top w:val="none" w:sz="0" w:space="0" w:color="auto"/>
                <w:left w:val="none" w:sz="0" w:space="0" w:color="auto"/>
                <w:bottom w:val="none" w:sz="0" w:space="0" w:color="auto"/>
                <w:right w:val="none" w:sz="0" w:space="0" w:color="auto"/>
              </w:divBdr>
              <w:divsChild>
                <w:div w:id="1529222886">
                  <w:marLeft w:val="0"/>
                  <w:marRight w:val="0"/>
                  <w:marTop w:val="0"/>
                  <w:marBottom w:val="0"/>
                  <w:divBdr>
                    <w:top w:val="none" w:sz="0" w:space="0" w:color="auto"/>
                    <w:left w:val="none" w:sz="0" w:space="0" w:color="auto"/>
                    <w:bottom w:val="none" w:sz="0" w:space="0" w:color="auto"/>
                    <w:right w:val="none" w:sz="0" w:space="0" w:color="auto"/>
                  </w:divBdr>
                  <w:divsChild>
                    <w:div w:id="1270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5194">
      <w:bodyDiv w:val="1"/>
      <w:marLeft w:val="0"/>
      <w:marRight w:val="0"/>
      <w:marTop w:val="0"/>
      <w:marBottom w:val="0"/>
      <w:divBdr>
        <w:top w:val="none" w:sz="0" w:space="0" w:color="auto"/>
        <w:left w:val="none" w:sz="0" w:space="0" w:color="auto"/>
        <w:bottom w:val="none" w:sz="0" w:space="0" w:color="auto"/>
        <w:right w:val="none" w:sz="0" w:space="0" w:color="auto"/>
      </w:divBdr>
    </w:div>
    <w:div w:id="1611425557">
      <w:bodyDiv w:val="1"/>
      <w:marLeft w:val="0"/>
      <w:marRight w:val="0"/>
      <w:marTop w:val="0"/>
      <w:marBottom w:val="0"/>
      <w:divBdr>
        <w:top w:val="none" w:sz="0" w:space="0" w:color="auto"/>
        <w:left w:val="none" w:sz="0" w:space="0" w:color="auto"/>
        <w:bottom w:val="none" w:sz="0" w:space="0" w:color="auto"/>
        <w:right w:val="none" w:sz="0" w:space="0" w:color="auto"/>
      </w:divBdr>
    </w:div>
    <w:div w:id="1612010684">
      <w:bodyDiv w:val="1"/>
      <w:marLeft w:val="0"/>
      <w:marRight w:val="0"/>
      <w:marTop w:val="0"/>
      <w:marBottom w:val="0"/>
      <w:divBdr>
        <w:top w:val="none" w:sz="0" w:space="0" w:color="auto"/>
        <w:left w:val="none" w:sz="0" w:space="0" w:color="auto"/>
        <w:bottom w:val="none" w:sz="0" w:space="0" w:color="auto"/>
        <w:right w:val="none" w:sz="0" w:space="0" w:color="auto"/>
      </w:divBdr>
    </w:div>
    <w:div w:id="1612014260">
      <w:bodyDiv w:val="1"/>
      <w:marLeft w:val="0"/>
      <w:marRight w:val="0"/>
      <w:marTop w:val="0"/>
      <w:marBottom w:val="0"/>
      <w:divBdr>
        <w:top w:val="none" w:sz="0" w:space="0" w:color="auto"/>
        <w:left w:val="none" w:sz="0" w:space="0" w:color="auto"/>
        <w:bottom w:val="none" w:sz="0" w:space="0" w:color="auto"/>
        <w:right w:val="none" w:sz="0" w:space="0" w:color="auto"/>
      </w:divBdr>
    </w:div>
    <w:div w:id="1612592755">
      <w:bodyDiv w:val="1"/>
      <w:marLeft w:val="0"/>
      <w:marRight w:val="0"/>
      <w:marTop w:val="0"/>
      <w:marBottom w:val="0"/>
      <w:divBdr>
        <w:top w:val="none" w:sz="0" w:space="0" w:color="auto"/>
        <w:left w:val="none" w:sz="0" w:space="0" w:color="auto"/>
        <w:bottom w:val="none" w:sz="0" w:space="0" w:color="auto"/>
        <w:right w:val="none" w:sz="0" w:space="0" w:color="auto"/>
      </w:divBdr>
    </w:div>
    <w:div w:id="1613200634">
      <w:bodyDiv w:val="1"/>
      <w:marLeft w:val="0"/>
      <w:marRight w:val="0"/>
      <w:marTop w:val="0"/>
      <w:marBottom w:val="0"/>
      <w:divBdr>
        <w:top w:val="none" w:sz="0" w:space="0" w:color="auto"/>
        <w:left w:val="none" w:sz="0" w:space="0" w:color="auto"/>
        <w:bottom w:val="none" w:sz="0" w:space="0" w:color="auto"/>
        <w:right w:val="none" w:sz="0" w:space="0" w:color="auto"/>
      </w:divBdr>
    </w:div>
    <w:div w:id="1615867756">
      <w:bodyDiv w:val="1"/>
      <w:marLeft w:val="0"/>
      <w:marRight w:val="0"/>
      <w:marTop w:val="0"/>
      <w:marBottom w:val="0"/>
      <w:divBdr>
        <w:top w:val="none" w:sz="0" w:space="0" w:color="auto"/>
        <w:left w:val="none" w:sz="0" w:space="0" w:color="auto"/>
        <w:bottom w:val="none" w:sz="0" w:space="0" w:color="auto"/>
        <w:right w:val="none" w:sz="0" w:space="0" w:color="auto"/>
      </w:divBdr>
    </w:div>
    <w:div w:id="1617448680">
      <w:bodyDiv w:val="1"/>
      <w:marLeft w:val="0"/>
      <w:marRight w:val="0"/>
      <w:marTop w:val="0"/>
      <w:marBottom w:val="0"/>
      <w:divBdr>
        <w:top w:val="none" w:sz="0" w:space="0" w:color="auto"/>
        <w:left w:val="none" w:sz="0" w:space="0" w:color="auto"/>
        <w:bottom w:val="none" w:sz="0" w:space="0" w:color="auto"/>
        <w:right w:val="none" w:sz="0" w:space="0" w:color="auto"/>
      </w:divBdr>
    </w:div>
    <w:div w:id="1618020895">
      <w:bodyDiv w:val="1"/>
      <w:marLeft w:val="0"/>
      <w:marRight w:val="0"/>
      <w:marTop w:val="0"/>
      <w:marBottom w:val="0"/>
      <w:divBdr>
        <w:top w:val="none" w:sz="0" w:space="0" w:color="auto"/>
        <w:left w:val="none" w:sz="0" w:space="0" w:color="auto"/>
        <w:bottom w:val="none" w:sz="0" w:space="0" w:color="auto"/>
        <w:right w:val="none" w:sz="0" w:space="0" w:color="auto"/>
      </w:divBdr>
    </w:div>
    <w:div w:id="1618103099">
      <w:bodyDiv w:val="1"/>
      <w:marLeft w:val="0"/>
      <w:marRight w:val="0"/>
      <w:marTop w:val="0"/>
      <w:marBottom w:val="0"/>
      <w:divBdr>
        <w:top w:val="none" w:sz="0" w:space="0" w:color="auto"/>
        <w:left w:val="none" w:sz="0" w:space="0" w:color="auto"/>
        <w:bottom w:val="none" w:sz="0" w:space="0" w:color="auto"/>
        <w:right w:val="none" w:sz="0" w:space="0" w:color="auto"/>
      </w:divBdr>
    </w:div>
    <w:div w:id="1619027955">
      <w:bodyDiv w:val="1"/>
      <w:marLeft w:val="0"/>
      <w:marRight w:val="0"/>
      <w:marTop w:val="0"/>
      <w:marBottom w:val="0"/>
      <w:divBdr>
        <w:top w:val="none" w:sz="0" w:space="0" w:color="auto"/>
        <w:left w:val="none" w:sz="0" w:space="0" w:color="auto"/>
        <w:bottom w:val="none" w:sz="0" w:space="0" w:color="auto"/>
        <w:right w:val="none" w:sz="0" w:space="0" w:color="auto"/>
      </w:divBdr>
    </w:div>
    <w:div w:id="1619335890">
      <w:bodyDiv w:val="1"/>
      <w:marLeft w:val="0"/>
      <w:marRight w:val="0"/>
      <w:marTop w:val="0"/>
      <w:marBottom w:val="0"/>
      <w:divBdr>
        <w:top w:val="none" w:sz="0" w:space="0" w:color="auto"/>
        <w:left w:val="none" w:sz="0" w:space="0" w:color="auto"/>
        <w:bottom w:val="none" w:sz="0" w:space="0" w:color="auto"/>
        <w:right w:val="none" w:sz="0" w:space="0" w:color="auto"/>
      </w:divBdr>
    </w:div>
    <w:div w:id="1620604261">
      <w:bodyDiv w:val="1"/>
      <w:marLeft w:val="0"/>
      <w:marRight w:val="0"/>
      <w:marTop w:val="0"/>
      <w:marBottom w:val="0"/>
      <w:divBdr>
        <w:top w:val="none" w:sz="0" w:space="0" w:color="auto"/>
        <w:left w:val="none" w:sz="0" w:space="0" w:color="auto"/>
        <w:bottom w:val="none" w:sz="0" w:space="0" w:color="auto"/>
        <w:right w:val="none" w:sz="0" w:space="0" w:color="auto"/>
      </w:divBdr>
    </w:div>
    <w:div w:id="1621568621">
      <w:bodyDiv w:val="1"/>
      <w:marLeft w:val="0"/>
      <w:marRight w:val="0"/>
      <w:marTop w:val="0"/>
      <w:marBottom w:val="0"/>
      <w:divBdr>
        <w:top w:val="none" w:sz="0" w:space="0" w:color="auto"/>
        <w:left w:val="none" w:sz="0" w:space="0" w:color="auto"/>
        <w:bottom w:val="none" w:sz="0" w:space="0" w:color="auto"/>
        <w:right w:val="none" w:sz="0" w:space="0" w:color="auto"/>
      </w:divBdr>
    </w:div>
    <w:div w:id="1621692563">
      <w:bodyDiv w:val="1"/>
      <w:marLeft w:val="0"/>
      <w:marRight w:val="0"/>
      <w:marTop w:val="0"/>
      <w:marBottom w:val="0"/>
      <w:divBdr>
        <w:top w:val="none" w:sz="0" w:space="0" w:color="auto"/>
        <w:left w:val="none" w:sz="0" w:space="0" w:color="auto"/>
        <w:bottom w:val="none" w:sz="0" w:space="0" w:color="auto"/>
        <w:right w:val="none" w:sz="0" w:space="0" w:color="auto"/>
      </w:divBdr>
    </w:div>
    <w:div w:id="1622102517">
      <w:bodyDiv w:val="1"/>
      <w:marLeft w:val="0"/>
      <w:marRight w:val="0"/>
      <w:marTop w:val="0"/>
      <w:marBottom w:val="0"/>
      <w:divBdr>
        <w:top w:val="none" w:sz="0" w:space="0" w:color="auto"/>
        <w:left w:val="none" w:sz="0" w:space="0" w:color="auto"/>
        <w:bottom w:val="none" w:sz="0" w:space="0" w:color="auto"/>
        <w:right w:val="none" w:sz="0" w:space="0" w:color="auto"/>
      </w:divBdr>
    </w:div>
    <w:div w:id="1622877584">
      <w:bodyDiv w:val="1"/>
      <w:marLeft w:val="0"/>
      <w:marRight w:val="0"/>
      <w:marTop w:val="0"/>
      <w:marBottom w:val="0"/>
      <w:divBdr>
        <w:top w:val="none" w:sz="0" w:space="0" w:color="auto"/>
        <w:left w:val="none" w:sz="0" w:space="0" w:color="auto"/>
        <w:bottom w:val="none" w:sz="0" w:space="0" w:color="auto"/>
        <w:right w:val="none" w:sz="0" w:space="0" w:color="auto"/>
      </w:divBdr>
    </w:div>
    <w:div w:id="1623681801">
      <w:bodyDiv w:val="1"/>
      <w:marLeft w:val="0"/>
      <w:marRight w:val="0"/>
      <w:marTop w:val="0"/>
      <w:marBottom w:val="0"/>
      <w:divBdr>
        <w:top w:val="none" w:sz="0" w:space="0" w:color="auto"/>
        <w:left w:val="none" w:sz="0" w:space="0" w:color="auto"/>
        <w:bottom w:val="none" w:sz="0" w:space="0" w:color="auto"/>
        <w:right w:val="none" w:sz="0" w:space="0" w:color="auto"/>
      </w:divBdr>
    </w:div>
    <w:div w:id="1625307600">
      <w:bodyDiv w:val="1"/>
      <w:marLeft w:val="0"/>
      <w:marRight w:val="0"/>
      <w:marTop w:val="0"/>
      <w:marBottom w:val="0"/>
      <w:divBdr>
        <w:top w:val="none" w:sz="0" w:space="0" w:color="auto"/>
        <w:left w:val="none" w:sz="0" w:space="0" w:color="auto"/>
        <w:bottom w:val="none" w:sz="0" w:space="0" w:color="auto"/>
        <w:right w:val="none" w:sz="0" w:space="0" w:color="auto"/>
      </w:divBdr>
    </w:div>
    <w:div w:id="1625843254">
      <w:bodyDiv w:val="1"/>
      <w:marLeft w:val="0"/>
      <w:marRight w:val="0"/>
      <w:marTop w:val="0"/>
      <w:marBottom w:val="0"/>
      <w:divBdr>
        <w:top w:val="none" w:sz="0" w:space="0" w:color="auto"/>
        <w:left w:val="none" w:sz="0" w:space="0" w:color="auto"/>
        <w:bottom w:val="none" w:sz="0" w:space="0" w:color="auto"/>
        <w:right w:val="none" w:sz="0" w:space="0" w:color="auto"/>
      </w:divBdr>
    </w:div>
    <w:div w:id="1626227760">
      <w:bodyDiv w:val="1"/>
      <w:marLeft w:val="0"/>
      <w:marRight w:val="0"/>
      <w:marTop w:val="0"/>
      <w:marBottom w:val="0"/>
      <w:divBdr>
        <w:top w:val="none" w:sz="0" w:space="0" w:color="auto"/>
        <w:left w:val="none" w:sz="0" w:space="0" w:color="auto"/>
        <w:bottom w:val="none" w:sz="0" w:space="0" w:color="auto"/>
        <w:right w:val="none" w:sz="0" w:space="0" w:color="auto"/>
      </w:divBdr>
    </w:div>
    <w:div w:id="1627808342">
      <w:bodyDiv w:val="1"/>
      <w:marLeft w:val="0"/>
      <w:marRight w:val="0"/>
      <w:marTop w:val="0"/>
      <w:marBottom w:val="0"/>
      <w:divBdr>
        <w:top w:val="none" w:sz="0" w:space="0" w:color="auto"/>
        <w:left w:val="none" w:sz="0" w:space="0" w:color="auto"/>
        <w:bottom w:val="none" w:sz="0" w:space="0" w:color="auto"/>
        <w:right w:val="none" w:sz="0" w:space="0" w:color="auto"/>
      </w:divBdr>
    </w:div>
    <w:div w:id="1630741960">
      <w:bodyDiv w:val="1"/>
      <w:marLeft w:val="0"/>
      <w:marRight w:val="0"/>
      <w:marTop w:val="0"/>
      <w:marBottom w:val="0"/>
      <w:divBdr>
        <w:top w:val="none" w:sz="0" w:space="0" w:color="auto"/>
        <w:left w:val="none" w:sz="0" w:space="0" w:color="auto"/>
        <w:bottom w:val="none" w:sz="0" w:space="0" w:color="auto"/>
        <w:right w:val="none" w:sz="0" w:space="0" w:color="auto"/>
      </w:divBdr>
    </w:div>
    <w:div w:id="1631931809">
      <w:bodyDiv w:val="1"/>
      <w:marLeft w:val="0"/>
      <w:marRight w:val="0"/>
      <w:marTop w:val="0"/>
      <w:marBottom w:val="0"/>
      <w:divBdr>
        <w:top w:val="none" w:sz="0" w:space="0" w:color="auto"/>
        <w:left w:val="none" w:sz="0" w:space="0" w:color="auto"/>
        <w:bottom w:val="none" w:sz="0" w:space="0" w:color="auto"/>
        <w:right w:val="none" w:sz="0" w:space="0" w:color="auto"/>
      </w:divBdr>
    </w:div>
    <w:div w:id="1633486523">
      <w:bodyDiv w:val="1"/>
      <w:marLeft w:val="0"/>
      <w:marRight w:val="0"/>
      <w:marTop w:val="0"/>
      <w:marBottom w:val="0"/>
      <w:divBdr>
        <w:top w:val="none" w:sz="0" w:space="0" w:color="auto"/>
        <w:left w:val="none" w:sz="0" w:space="0" w:color="auto"/>
        <w:bottom w:val="none" w:sz="0" w:space="0" w:color="auto"/>
        <w:right w:val="none" w:sz="0" w:space="0" w:color="auto"/>
      </w:divBdr>
    </w:div>
    <w:div w:id="1634600672">
      <w:bodyDiv w:val="1"/>
      <w:marLeft w:val="0"/>
      <w:marRight w:val="0"/>
      <w:marTop w:val="0"/>
      <w:marBottom w:val="0"/>
      <w:divBdr>
        <w:top w:val="none" w:sz="0" w:space="0" w:color="auto"/>
        <w:left w:val="none" w:sz="0" w:space="0" w:color="auto"/>
        <w:bottom w:val="none" w:sz="0" w:space="0" w:color="auto"/>
        <w:right w:val="none" w:sz="0" w:space="0" w:color="auto"/>
      </w:divBdr>
    </w:div>
    <w:div w:id="1635210310">
      <w:bodyDiv w:val="1"/>
      <w:marLeft w:val="0"/>
      <w:marRight w:val="0"/>
      <w:marTop w:val="0"/>
      <w:marBottom w:val="0"/>
      <w:divBdr>
        <w:top w:val="none" w:sz="0" w:space="0" w:color="auto"/>
        <w:left w:val="none" w:sz="0" w:space="0" w:color="auto"/>
        <w:bottom w:val="none" w:sz="0" w:space="0" w:color="auto"/>
        <w:right w:val="none" w:sz="0" w:space="0" w:color="auto"/>
      </w:divBdr>
    </w:div>
    <w:div w:id="1636183359">
      <w:bodyDiv w:val="1"/>
      <w:marLeft w:val="0"/>
      <w:marRight w:val="0"/>
      <w:marTop w:val="0"/>
      <w:marBottom w:val="0"/>
      <w:divBdr>
        <w:top w:val="none" w:sz="0" w:space="0" w:color="auto"/>
        <w:left w:val="none" w:sz="0" w:space="0" w:color="auto"/>
        <w:bottom w:val="none" w:sz="0" w:space="0" w:color="auto"/>
        <w:right w:val="none" w:sz="0" w:space="0" w:color="auto"/>
      </w:divBdr>
    </w:div>
    <w:div w:id="1636908375">
      <w:bodyDiv w:val="1"/>
      <w:marLeft w:val="0"/>
      <w:marRight w:val="0"/>
      <w:marTop w:val="0"/>
      <w:marBottom w:val="0"/>
      <w:divBdr>
        <w:top w:val="none" w:sz="0" w:space="0" w:color="auto"/>
        <w:left w:val="none" w:sz="0" w:space="0" w:color="auto"/>
        <w:bottom w:val="none" w:sz="0" w:space="0" w:color="auto"/>
        <w:right w:val="none" w:sz="0" w:space="0" w:color="auto"/>
      </w:divBdr>
    </w:div>
    <w:div w:id="1637755029">
      <w:bodyDiv w:val="1"/>
      <w:marLeft w:val="0"/>
      <w:marRight w:val="0"/>
      <w:marTop w:val="0"/>
      <w:marBottom w:val="0"/>
      <w:divBdr>
        <w:top w:val="none" w:sz="0" w:space="0" w:color="auto"/>
        <w:left w:val="none" w:sz="0" w:space="0" w:color="auto"/>
        <w:bottom w:val="none" w:sz="0" w:space="0" w:color="auto"/>
        <w:right w:val="none" w:sz="0" w:space="0" w:color="auto"/>
      </w:divBdr>
    </w:div>
    <w:div w:id="1640306274">
      <w:bodyDiv w:val="1"/>
      <w:marLeft w:val="0"/>
      <w:marRight w:val="0"/>
      <w:marTop w:val="0"/>
      <w:marBottom w:val="0"/>
      <w:divBdr>
        <w:top w:val="none" w:sz="0" w:space="0" w:color="auto"/>
        <w:left w:val="none" w:sz="0" w:space="0" w:color="auto"/>
        <w:bottom w:val="none" w:sz="0" w:space="0" w:color="auto"/>
        <w:right w:val="none" w:sz="0" w:space="0" w:color="auto"/>
      </w:divBdr>
    </w:div>
    <w:div w:id="1640455373">
      <w:bodyDiv w:val="1"/>
      <w:marLeft w:val="0"/>
      <w:marRight w:val="0"/>
      <w:marTop w:val="0"/>
      <w:marBottom w:val="0"/>
      <w:divBdr>
        <w:top w:val="none" w:sz="0" w:space="0" w:color="auto"/>
        <w:left w:val="none" w:sz="0" w:space="0" w:color="auto"/>
        <w:bottom w:val="none" w:sz="0" w:space="0" w:color="auto"/>
        <w:right w:val="none" w:sz="0" w:space="0" w:color="auto"/>
      </w:divBdr>
    </w:div>
    <w:div w:id="1641302365">
      <w:bodyDiv w:val="1"/>
      <w:marLeft w:val="0"/>
      <w:marRight w:val="0"/>
      <w:marTop w:val="0"/>
      <w:marBottom w:val="0"/>
      <w:divBdr>
        <w:top w:val="none" w:sz="0" w:space="0" w:color="auto"/>
        <w:left w:val="none" w:sz="0" w:space="0" w:color="auto"/>
        <w:bottom w:val="none" w:sz="0" w:space="0" w:color="auto"/>
        <w:right w:val="none" w:sz="0" w:space="0" w:color="auto"/>
      </w:divBdr>
    </w:div>
    <w:div w:id="1641812639">
      <w:bodyDiv w:val="1"/>
      <w:marLeft w:val="0"/>
      <w:marRight w:val="0"/>
      <w:marTop w:val="0"/>
      <w:marBottom w:val="0"/>
      <w:divBdr>
        <w:top w:val="none" w:sz="0" w:space="0" w:color="auto"/>
        <w:left w:val="none" w:sz="0" w:space="0" w:color="auto"/>
        <w:bottom w:val="none" w:sz="0" w:space="0" w:color="auto"/>
        <w:right w:val="none" w:sz="0" w:space="0" w:color="auto"/>
      </w:divBdr>
    </w:div>
    <w:div w:id="1643655194">
      <w:bodyDiv w:val="1"/>
      <w:marLeft w:val="0"/>
      <w:marRight w:val="0"/>
      <w:marTop w:val="0"/>
      <w:marBottom w:val="0"/>
      <w:divBdr>
        <w:top w:val="none" w:sz="0" w:space="0" w:color="auto"/>
        <w:left w:val="none" w:sz="0" w:space="0" w:color="auto"/>
        <w:bottom w:val="none" w:sz="0" w:space="0" w:color="auto"/>
        <w:right w:val="none" w:sz="0" w:space="0" w:color="auto"/>
      </w:divBdr>
    </w:div>
    <w:div w:id="1645622584">
      <w:bodyDiv w:val="1"/>
      <w:marLeft w:val="0"/>
      <w:marRight w:val="0"/>
      <w:marTop w:val="0"/>
      <w:marBottom w:val="0"/>
      <w:divBdr>
        <w:top w:val="none" w:sz="0" w:space="0" w:color="auto"/>
        <w:left w:val="none" w:sz="0" w:space="0" w:color="auto"/>
        <w:bottom w:val="none" w:sz="0" w:space="0" w:color="auto"/>
        <w:right w:val="none" w:sz="0" w:space="0" w:color="auto"/>
      </w:divBdr>
    </w:div>
    <w:div w:id="1646858042">
      <w:bodyDiv w:val="1"/>
      <w:marLeft w:val="0"/>
      <w:marRight w:val="0"/>
      <w:marTop w:val="0"/>
      <w:marBottom w:val="0"/>
      <w:divBdr>
        <w:top w:val="none" w:sz="0" w:space="0" w:color="auto"/>
        <w:left w:val="none" w:sz="0" w:space="0" w:color="auto"/>
        <w:bottom w:val="none" w:sz="0" w:space="0" w:color="auto"/>
        <w:right w:val="none" w:sz="0" w:space="0" w:color="auto"/>
      </w:divBdr>
    </w:div>
    <w:div w:id="1647586302">
      <w:bodyDiv w:val="1"/>
      <w:marLeft w:val="0"/>
      <w:marRight w:val="0"/>
      <w:marTop w:val="0"/>
      <w:marBottom w:val="0"/>
      <w:divBdr>
        <w:top w:val="none" w:sz="0" w:space="0" w:color="auto"/>
        <w:left w:val="none" w:sz="0" w:space="0" w:color="auto"/>
        <w:bottom w:val="none" w:sz="0" w:space="0" w:color="auto"/>
        <w:right w:val="none" w:sz="0" w:space="0" w:color="auto"/>
      </w:divBdr>
    </w:div>
    <w:div w:id="1647659943">
      <w:bodyDiv w:val="1"/>
      <w:marLeft w:val="0"/>
      <w:marRight w:val="0"/>
      <w:marTop w:val="0"/>
      <w:marBottom w:val="0"/>
      <w:divBdr>
        <w:top w:val="none" w:sz="0" w:space="0" w:color="auto"/>
        <w:left w:val="none" w:sz="0" w:space="0" w:color="auto"/>
        <w:bottom w:val="none" w:sz="0" w:space="0" w:color="auto"/>
        <w:right w:val="none" w:sz="0" w:space="0" w:color="auto"/>
      </w:divBdr>
    </w:div>
    <w:div w:id="1648364502">
      <w:bodyDiv w:val="1"/>
      <w:marLeft w:val="0"/>
      <w:marRight w:val="0"/>
      <w:marTop w:val="0"/>
      <w:marBottom w:val="0"/>
      <w:divBdr>
        <w:top w:val="none" w:sz="0" w:space="0" w:color="auto"/>
        <w:left w:val="none" w:sz="0" w:space="0" w:color="auto"/>
        <w:bottom w:val="none" w:sz="0" w:space="0" w:color="auto"/>
        <w:right w:val="none" w:sz="0" w:space="0" w:color="auto"/>
      </w:divBdr>
    </w:div>
    <w:div w:id="1648439788">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1056624">
      <w:bodyDiv w:val="1"/>
      <w:marLeft w:val="0"/>
      <w:marRight w:val="0"/>
      <w:marTop w:val="0"/>
      <w:marBottom w:val="0"/>
      <w:divBdr>
        <w:top w:val="none" w:sz="0" w:space="0" w:color="auto"/>
        <w:left w:val="none" w:sz="0" w:space="0" w:color="auto"/>
        <w:bottom w:val="none" w:sz="0" w:space="0" w:color="auto"/>
        <w:right w:val="none" w:sz="0" w:space="0" w:color="auto"/>
      </w:divBdr>
    </w:div>
    <w:div w:id="1652250598">
      <w:bodyDiv w:val="1"/>
      <w:marLeft w:val="0"/>
      <w:marRight w:val="0"/>
      <w:marTop w:val="0"/>
      <w:marBottom w:val="0"/>
      <w:divBdr>
        <w:top w:val="none" w:sz="0" w:space="0" w:color="auto"/>
        <w:left w:val="none" w:sz="0" w:space="0" w:color="auto"/>
        <w:bottom w:val="none" w:sz="0" w:space="0" w:color="auto"/>
        <w:right w:val="none" w:sz="0" w:space="0" w:color="auto"/>
      </w:divBdr>
    </w:div>
    <w:div w:id="1654333172">
      <w:bodyDiv w:val="1"/>
      <w:marLeft w:val="0"/>
      <w:marRight w:val="0"/>
      <w:marTop w:val="0"/>
      <w:marBottom w:val="0"/>
      <w:divBdr>
        <w:top w:val="none" w:sz="0" w:space="0" w:color="auto"/>
        <w:left w:val="none" w:sz="0" w:space="0" w:color="auto"/>
        <w:bottom w:val="none" w:sz="0" w:space="0" w:color="auto"/>
        <w:right w:val="none" w:sz="0" w:space="0" w:color="auto"/>
      </w:divBdr>
    </w:div>
    <w:div w:id="1654875644">
      <w:bodyDiv w:val="1"/>
      <w:marLeft w:val="0"/>
      <w:marRight w:val="0"/>
      <w:marTop w:val="0"/>
      <w:marBottom w:val="0"/>
      <w:divBdr>
        <w:top w:val="none" w:sz="0" w:space="0" w:color="auto"/>
        <w:left w:val="none" w:sz="0" w:space="0" w:color="auto"/>
        <w:bottom w:val="none" w:sz="0" w:space="0" w:color="auto"/>
        <w:right w:val="none" w:sz="0" w:space="0" w:color="auto"/>
      </w:divBdr>
    </w:div>
    <w:div w:id="1655915411">
      <w:bodyDiv w:val="1"/>
      <w:marLeft w:val="0"/>
      <w:marRight w:val="0"/>
      <w:marTop w:val="0"/>
      <w:marBottom w:val="0"/>
      <w:divBdr>
        <w:top w:val="none" w:sz="0" w:space="0" w:color="auto"/>
        <w:left w:val="none" w:sz="0" w:space="0" w:color="auto"/>
        <w:bottom w:val="none" w:sz="0" w:space="0" w:color="auto"/>
        <w:right w:val="none" w:sz="0" w:space="0" w:color="auto"/>
      </w:divBdr>
    </w:div>
    <w:div w:id="1656763649">
      <w:bodyDiv w:val="1"/>
      <w:marLeft w:val="0"/>
      <w:marRight w:val="0"/>
      <w:marTop w:val="0"/>
      <w:marBottom w:val="0"/>
      <w:divBdr>
        <w:top w:val="none" w:sz="0" w:space="0" w:color="auto"/>
        <w:left w:val="none" w:sz="0" w:space="0" w:color="auto"/>
        <w:bottom w:val="none" w:sz="0" w:space="0" w:color="auto"/>
        <w:right w:val="none" w:sz="0" w:space="0" w:color="auto"/>
      </w:divBdr>
    </w:div>
    <w:div w:id="1658879721">
      <w:bodyDiv w:val="1"/>
      <w:marLeft w:val="0"/>
      <w:marRight w:val="0"/>
      <w:marTop w:val="0"/>
      <w:marBottom w:val="0"/>
      <w:divBdr>
        <w:top w:val="none" w:sz="0" w:space="0" w:color="auto"/>
        <w:left w:val="none" w:sz="0" w:space="0" w:color="auto"/>
        <w:bottom w:val="none" w:sz="0" w:space="0" w:color="auto"/>
        <w:right w:val="none" w:sz="0" w:space="0" w:color="auto"/>
      </w:divBdr>
    </w:div>
    <w:div w:id="1658916288">
      <w:bodyDiv w:val="1"/>
      <w:marLeft w:val="0"/>
      <w:marRight w:val="0"/>
      <w:marTop w:val="0"/>
      <w:marBottom w:val="0"/>
      <w:divBdr>
        <w:top w:val="none" w:sz="0" w:space="0" w:color="auto"/>
        <w:left w:val="none" w:sz="0" w:space="0" w:color="auto"/>
        <w:bottom w:val="none" w:sz="0" w:space="0" w:color="auto"/>
        <w:right w:val="none" w:sz="0" w:space="0" w:color="auto"/>
      </w:divBdr>
    </w:div>
    <w:div w:id="1660310310">
      <w:bodyDiv w:val="1"/>
      <w:marLeft w:val="0"/>
      <w:marRight w:val="0"/>
      <w:marTop w:val="0"/>
      <w:marBottom w:val="0"/>
      <w:divBdr>
        <w:top w:val="none" w:sz="0" w:space="0" w:color="auto"/>
        <w:left w:val="none" w:sz="0" w:space="0" w:color="auto"/>
        <w:bottom w:val="none" w:sz="0" w:space="0" w:color="auto"/>
        <w:right w:val="none" w:sz="0" w:space="0" w:color="auto"/>
      </w:divBdr>
    </w:div>
    <w:div w:id="1661232708">
      <w:bodyDiv w:val="1"/>
      <w:marLeft w:val="0"/>
      <w:marRight w:val="0"/>
      <w:marTop w:val="0"/>
      <w:marBottom w:val="0"/>
      <w:divBdr>
        <w:top w:val="none" w:sz="0" w:space="0" w:color="auto"/>
        <w:left w:val="none" w:sz="0" w:space="0" w:color="auto"/>
        <w:bottom w:val="none" w:sz="0" w:space="0" w:color="auto"/>
        <w:right w:val="none" w:sz="0" w:space="0" w:color="auto"/>
      </w:divBdr>
    </w:div>
    <w:div w:id="1662658589">
      <w:bodyDiv w:val="1"/>
      <w:marLeft w:val="0"/>
      <w:marRight w:val="0"/>
      <w:marTop w:val="0"/>
      <w:marBottom w:val="0"/>
      <w:divBdr>
        <w:top w:val="none" w:sz="0" w:space="0" w:color="auto"/>
        <w:left w:val="none" w:sz="0" w:space="0" w:color="auto"/>
        <w:bottom w:val="none" w:sz="0" w:space="0" w:color="auto"/>
        <w:right w:val="none" w:sz="0" w:space="0" w:color="auto"/>
      </w:divBdr>
    </w:div>
    <w:div w:id="1662804664">
      <w:bodyDiv w:val="1"/>
      <w:marLeft w:val="0"/>
      <w:marRight w:val="0"/>
      <w:marTop w:val="0"/>
      <w:marBottom w:val="0"/>
      <w:divBdr>
        <w:top w:val="none" w:sz="0" w:space="0" w:color="auto"/>
        <w:left w:val="none" w:sz="0" w:space="0" w:color="auto"/>
        <w:bottom w:val="none" w:sz="0" w:space="0" w:color="auto"/>
        <w:right w:val="none" w:sz="0" w:space="0" w:color="auto"/>
      </w:divBdr>
    </w:div>
    <w:div w:id="16637716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018">
          <w:marLeft w:val="0"/>
          <w:marRight w:val="0"/>
          <w:marTop w:val="0"/>
          <w:marBottom w:val="0"/>
          <w:divBdr>
            <w:top w:val="none" w:sz="0" w:space="0" w:color="auto"/>
            <w:left w:val="none" w:sz="0" w:space="0" w:color="auto"/>
            <w:bottom w:val="none" w:sz="0" w:space="0" w:color="auto"/>
            <w:right w:val="none" w:sz="0" w:space="0" w:color="auto"/>
          </w:divBdr>
          <w:divsChild>
            <w:div w:id="322586334">
              <w:marLeft w:val="0"/>
              <w:marRight w:val="0"/>
              <w:marTop w:val="0"/>
              <w:marBottom w:val="0"/>
              <w:divBdr>
                <w:top w:val="none" w:sz="0" w:space="0" w:color="auto"/>
                <w:left w:val="none" w:sz="0" w:space="0" w:color="auto"/>
                <w:bottom w:val="none" w:sz="0" w:space="0" w:color="auto"/>
                <w:right w:val="none" w:sz="0" w:space="0" w:color="auto"/>
              </w:divBdr>
              <w:divsChild>
                <w:div w:id="2050491446">
                  <w:marLeft w:val="0"/>
                  <w:marRight w:val="0"/>
                  <w:marTop w:val="0"/>
                  <w:marBottom w:val="0"/>
                  <w:divBdr>
                    <w:top w:val="none" w:sz="0" w:space="0" w:color="auto"/>
                    <w:left w:val="none" w:sz="0" w:space="0" w:color="auto"/>
                    <w:bottom w:val="none" w:sz="0" w:space="0" w:color="auto"/>
                    <w:right w:val="none" w:sz="0" w:space="0" w:color="auto"/>
                  </w:divBdr>
                  <w:divsChild>
                    <w:div w:id="1522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6498">
      <w:bodyDiv w:val="1"/>
      <w:marLeft w:val="0"/>
      <w:marRight w:val="0"/>
      <w:marTop w:val="0"/>
      <w:marBottom w:val="0"/>
      <w:divBdr>
        <w:top w:val="none" w:sz="0" w:space="0" w:color="auto"/>
        <w:left w:val="none" w:sz="0" w:space="0" w:color="auto"/>
        <w:bottom w:val="none" w:sz="0" w:space="0" w:color="auto"/>
        <w:right w:val="none" w:sz="0" w:space="0" w:color="auto"/>
      </w:divBdr>
    </w:div>
    <w:div w:id="1666743402">
      <w:bodyDiv w:val="1"/>
      <w:marLeft w:val="0"/>
      <w:marRight w:val="0"/>
      <w:marTop w:val="0"/>
      <w:marBottom w:val="0"/>
      <w:divBdr>
        <w:top w:val="none" w:sz="0" w:space="0" w:color="auto"/>
        <w:left w:val="none" w:sz="0" w:space="0" w:color="auto"/>
        <w:bottom w:val="none" w:sz="0" w:space="0" w:color="auto"/>
        <w:right w:val="none" w:sz="0" w:space="0" w:color="auto"/>
      </w:divBdr>
    </w:div>
    <w:div w:id="1666863665">
      <w:bodyDiv w:val="1"/>
      <w:marLeft w:val="0"/>
      <w:marRight w:val="0"/>
      <w:marTop w:val="0"/>
      <w:marBottom w:val="0"/>
      <w:divBdr>
        <w:top w:val="none" w:sz="0" w:space="0" w:color="auto"/>
        <w:left w:val="none" w:sz="0" w:space="0" w:color="auto"/>
        <w:bottom w:val="none" w:sz="0" w:space="0" w:color="auto"/>
        <w:right w:val="none" w:sz="0" w:space="0" w:color="auto"/>
      </w:divBdr>
    </w:div>
    <w:div w:id="1668358691">
      <w:bodyDiv w:val="1"/>
      <w:marLeft w:val="0"/>
      <w:marRight w:val="0"/>
      <w:marTop w:val="0"/>
      <w:marBottom w:val="0"/>
      <w:divBdr>
        <w:top w:val="none" w:sz="0" w:space="0" w:color="auto"/>
        <w:left w:val="none" w:sz="0" w:space="0" w:color="auto"/>
        <w:bottom w:val="none" w:sz="0" w:space="0" w:color="auto"/>
        <w:right w:val="none" w:sz="0" w:space="0" w:color="auto"/>
      </w:divBdr>
    </w:div>
    <w:div w:id="1668708788">
      <w:bodyDiv w:val="1"/>
      <w:marLeft w:val="0"/>
      <w:marRight w:val="0"/>
      <w:marTop w:val="0"/>
      <w:marBottom w:val="0"/>
      <w:divBdr>
        <w:top w:val="none" w:sz="0" w:space="0" w:color="auto"/>
        <w:left w:val="none" w:sz="0" w:space="0" w:color="auto"/>
        <w:bottom w:val="none" w:sz="0" w:space="0" w:color="auto"/>
        <w:right w:val="none" w:sz="0" w:space="0" w:color="auto"/>
      </w:divBdr>
    </w:div>
    <w:div w:id="1668749335">
      <w:bodyDiv w:val="1"/>
      <w:marLeft w:val="0"/>
      <w:marRight w:val="0"/>
      <w:marTop w:val="0"/>
      <w:marBottom w:val="0"/>
      <w:divBdr>
        <w:top w:val="none" w:sz="0" w:space="0" w:color="auto"/>
        <w:left w:val="none" w:sz="0" w:space="0" w:color="auto"/>
        <w:bottom w:val="none" w:sz="0" w:space="0" w:color="auto"/>
        <w:right w:val="none" w:sz="0" w:space="0" w:color="auto"/>
      </w:divBdr>
    </w:div>
    <w:div w:id="1669674475">
      <w:bodyDiv w:val="1"/>
      <w:marLeft w:val="0"/>
      <w:marRight w:val="0"/>
      <w:marTop w:val="0"/>
      <w:marBottom w:val="0"/>
      <w:divBdr>
        <w:top w:val="none" w:sz="0" w:space="0" w:color="auto"/>
        <w:left w:val="none" w:sz="0" w:space="0" w:color="auto"/>
        <w:bottom w:val="none" w:sz="0" w:space="0" w:color="auto"/>
        <w:right w:val="none" w:sz="0" w:space="0" w:color="auto"/>
      </w:divBdr>
    </w:div>
    <w:div w:id="1669943333">
      <w:bodyDiv w:val="1"/>
      <w:marLeft w:val="0"/>
      <w:marRight w:val="0"/>
      <w:marTop w:val="0"/>
      <w:marBottom w:val="0"/>
      <w:divBdr>
        <w:top w:val="none" w:sz="0" w:space="0" w:color="auto"/>
        <w:left w:val="none" w:sz="0" w:space="0" w:color="auto"/>
        <w:bottom w:val="none" w:sz="0" w:space="0" w:color="auto"/>
        <w:right w:val="none" w:sz="0" w:space="0" w:color="auto"/>
      </w:divBdr>
    </w:div>
    <w:div w:id="1671257348">
      <w:bodyDiv w:val="1"/>
      <w:marLeft w:val="0"/>
      <w:marRight w:val="0"/>
      <w:marTop w:val="0"/>
      <w:marBottom w:val="0"/>
      <w:divBdr>
        <w:top w:val="none" w:sz="0" w:space="0" w:color="auto"/>
        <w:left w:val="none" w:sz="0" w:space="0" w:color="auto"/>
        <w:bottom w:val="none" w:sz="0" w:space="0" w:color="auto"/>
        <w:right w:val="none" w:sz="0" w:space="0" w:color="auto"/>
      </w:divBdr>
    </w:div>
    <w:div w:id="1671635376">
      <w:bodyDiv w:val="1"/>
      <w:marLeft w:val="0"/>
      <w:marRight w:val="0"/>
      <w:marTop w:val="0"/>
      <w:marBottom w:val="0"/>
      <w:divBdr>
        <w:top w:val="none" w:sz="0" w:space="0" w:color="auto"/>
        <w:left w:val="none" w:sz="0" w:space="0" w:color="auto"/>
        <w:bottom w:val="none" w:sz="0" w:space="0" w:color="auto"/>
        <w:right w:val="none" w:sz="0" w:space="0" w:color="auto"/>
      </w:divBdr>
    </w:div>
    <w:div w:id="1671832750">
      <w:bodyDiv w:val="1"/>
      <w:marLeft w:val="0"/>
      <w:marRight w:val="0"/>
      <w:marTop w:val="0"/>
      <w:marBottom w:val="0"/>
      <w:divBdr>
        <w:top w:val="none" w:sz="0" w:space="0" w:color="auto"/>
        <w:left w:val="none" w:sz="0" w:space="0" w:color="auto"/>
        <w:bottom w:val="none" w:sz="0" w:space="0" w:color="auto"/>
        <w:right w:val="none" w:sz="0" w:space="0" w:color="auto"/>
      </w:divBdr>
    </w:div>
    <w:div w:id="1672489089">
      <w:bodyDiv w:val="1"/>
      <w:marLeft w:val="0"/>
      <w:marRight w:val="0"/>
      <w:marTop w:val="0"/>
      <w:marBottom w:val="0"/>
      <w:divBdr>
        <w:top w:val="none" w:sz="0" w:space="0" w:color="auto"/>
        <w:left w:val="none" w:sz="0" w:space="0" w:color="auto"/>
        <w:bottom w:val="none" w:sz="0" w:space="0" w:color="auto"/>
        <w:right w:val="none" w:sz="0" w:space="0" w:color="auto"/>
      </w:divBdr>
    </w:div>
    <w:div w:id="1672953301">
      <w:bodyDiv w:val="1"/>
      <w:marLeft w:val="0"/>
      <w:marRight w:val="0"/>
      <w:marTop w:val="0"/>
      <w:marBottom w:val="0"/>
      <w:divBdr>
        <w:top w:val="none" w:sz="0" w:space="0" w:color="auto"/>
        <w:left w:val="none" w:sz="0" w:space="0" w:color="auto"/>
        <w:bottom w:val="none" w:sz="0" w:space="0" w:color="auto"/>
        <w:right w:val="none" w:sz="0" w:space="0" w:color="auto"/>
      </w:divBdr>
    </w:div>
    <w:div w:id="1674332046">
      <w:bodyDiv w:val="1"/>
      <w:marLeft w:val="0"/>
      <w:marRight w:val="0"/>
      <w:marTop w:val="0"/>
      <w:marBottom w:val="0"/>
      <w:divBdr>
        <w:top w:val="none" w:sz="0" w:space="0" w:color="auto"/>
        <w:left w:val="none" w:sz="0" w:space="0" w:color="auto"/>
        <w:bottom w:val="none" w:sz="0" w:space="0" w:color="auto"/>
        <w:right w:val="none" w:sz="0" w:space="0" w:color="auto"/>
      </w:divBdr>
    </w:div>
    <w:div w:id="1675063081">
      <w:bodyDiv w:val="1"/>
      <w:marLeft w:val="0"/>
      <w:marRight w:val="0"/>
      <w:marTop w:val="0"/>
      <w:marBottom w:val="0"/>
      <w:divBdr>
        <w:top w:val="none" w:sz="0" w:space="0" w:color="auto"/>
        <w:left w:val="none" w:sz="0" w:space="0" w:color="auto"/>
        <w:bottom w:val="none" w:sz="0" w:space="0" w:color="auto"/>
        <w:right w:val="none" w:sz="0" w:space="0" w:color="auto"/>
      </w:divBdr>
    </w:div>
    <w:div w:id="1676377368">
      <w:bodyDiv w:val="1"/>
      <w:marLeft w:val="0"/>
      <w:marRight w:val="0"/>
      <w:marTop w:val="0"/>
      <w:marBottom w:val="0"/>
      <w:divBdr>
        <w:top w:val="none" w:sz="0" w:space="0" w:color="auto"/>
        <w:left w:val="none" w:sz="0" w:space="0" w:color="auto"/>
        <w:bottom w:val="none" w:sz="0" w:space="0" w:color="auto"/>
        <w:right w:val="none" w:sz="0" w:space="0" w:color="auto"/>
      </w:divBdr>
    </w:div>
    <w:div w:id="1676377688">
      <w:bodyDiv w:val="1"/>
      <w:marLeft w:val="0"/>
      <w:marRight w:val="0"/>
      <w:marTop w:val="0"/>
      <w:marBottom w:val="0"/>
      <w:divBdr>
        <w:top w:val="none" w:sz="0" w:space="0" w:color="auto"/>
        <w:left w:val="none" w:sz="0" w:space="0" w:color="auto"/>
        <w:bottom w:val="none" w:sz="0" w:space="0" w:color="auto"/>
        <w:right w:val="none" w:sz="0" w:space="0" w:color="auto"/>
      </w:divBdr>
    </w:div>
    <w:div w:id="1678842655">
      <w:bodyDiv w:val="1"/>
      <w:marLeft w:val="0"/>
      <w:marRight w:val="0"/>
      <w:marTop w:val="0"/>
      <w:marBottom w:val="0"/>
      <w:divBdr>
        <w:top w:val="none" w:sz="0" w:space="0" w:color="auto"/>
        <w:left w:val="none" w:sz="0" w:space="0" w:color="auto"/>
        <w:bottom w:val="none" w:sz="0" w:space="0" w:color="auto"/>
        <w:right w:val="none" w:sz="0" w:space="0" w:color="auto"/>
      </w:divBdr>
    </w:div>
    <w:div w:id="1679848883">
      <w:bodyDiv w:val="1"/>
      <w:marLeft w:val="0"/>
      <w:marRight w:val="0"/>
      <w:marTop w:val="0"/>
      <w:marBottom w:val="0"/>
      <w:divBdr>
        <w:top w:val="none" w:sz="0" w:space="0" w:color="auto"/>
        <w:left w:val="none" w:sz="0" w:space="0" w:color="auto"/>
        <w:bottom w:val="none" w:sz="0" w:space="0" w:color="auto"/>
        <w:right w:val="none" w:sz="0" w:space="0" w:color="auto"/>
      </w:divBdr>
    </w:div>
    <w:div w:id="1681272749">
      <w:bodyDiv w:val="1"/>
      <w:marLeft w:val="0"/>
      <w:marRight w:val="0"/>
      <w:marTop w:val="0"/>
      <w:marBottom w:val="0"/>
      <w:divBdr>
        <w:top w:val="none" w:sz="0" w:space="0" w:color="auto"/>
        <w:left w:val="none" w:sz="0" w:space="0" w:color="auto"/>
        <w:bottom w:val="none" w:sz="0" w:space="0" w:color="auto"/>
        <w:right w:val="none" w:sz="0" w:space="0" w:color="auto"/>
      </w:divBdr>
    </w:div>
    <w:div w:id="1681464008">
      <w:bodyDiv w:val="1"/>
      <w:marLeft w:val="0"/>
      <w:marRight w:val="0"/>
      <w:marTop w:val="0"/>
      <w:marBottom w:val="0"/>
      <w:divBdr>
        <w:top w:val="none" w:sz="0" w:space="0" w:color="auto"/>
        <w:left w:val="none" w:sz="0" w:space="0" w:color="auto"/>
        <w:bottom w:val="none" w:sz="0" w:space="0" w:color="auto"/>
        <w:right w:val="none" w:sz="0" w:space="0" w:color="auto"/>
      </w:divBdr>
    </w:div>
    <w:div w:id="1684820475">
      <w:bodyDiv w:val="1"/>
      <w:marLeft w:val="0"/>
      <w:marRight w:val="0"/>
      <w:marTop w:val="0"/>
      <w:marBottom w:val="0"/>
      <w:divBdr>
        <w:top w:val="none" w:sz="0" w:space="0" w:color="auto"/>
        <w:left w:val="none" w:sz="0" w:space="0" w:color="auto"/>
        <w:bottom w:val="none" w:sz="0" w:space="0" w:color="auto"/>
        <w:right w:val="none" w:sz="0" w:space="0" w:color="auto"/>
      </w:divBdr>
    </w:div>
    <w:div w:id="1685203902">
      <w:bodyDiv w:val="1"/>
      <w:marLeft w:val="0"/>
      <w:marRight w:val="0"/>
      <w:marTop w:val="0"/>
      <w:marBottom w:val="0"/>
      <w:divBdr>
        <w:top w:val="none" w:sz="0" w:space="0" w:color="auto"/>
        <w:left w:val="none" w:sz="0" w:space="0" w:color="auto"/>
        <w:bottom w:val="none" w:sz="0" w:space="0" w:color="auto"/>
        <w:right w:val="none" w:sz="0" w:space="0" w:color="auto"/>
      </w:divBdr>
    </w:div>
    <w:div w:id="1685208264">
      <w:bodyDiv w:val="1"/>
      <w:marLeft w:val="0"/>
      <w:marRight w:val="0"/>
      <w:marTop w:val="0"/>
      <w:marBottom w:val="0"/>
      <w:divBdr>
        <w:top w:val="none" w:sz="0" w:space="0" w:color="auto"/>
        <w:left w:val="none" w:sz="0" w:space="0" w:color="auto"/>
        <w:bottom w:val="none" w:sz="0" w:space="0" w:color="auto"/>
        <w:right w:val="none" w:sz="0" w:space="0" w:color="auto"/>
      </w:divBdr>
    </w:div>
    <w:div w:id="1686441087">
      <w:bodyDiv w:val="1"/>
      <w:marLeft w:val="0"/>
      <w:marRight w:val="0"/>
      <w:marTop w:val="0"/>
      <w:marBottom w:val="0"/>
      <w:divBdr>
        <w:top w:val="none" w:sz="0" w:space="0" w:color="auto"/>
        <w:left w:val="none" w:sz="0" w:space="0" w:color="auto"/>
        <w:bottom w:val="none" w:sz="0" w:space="0" w:color="auto"/>
        <w:right w:val="none" w:sz="0" w:space="0" w:color="auto"/>
      </w:divBdr>
    </w:div>
    <w:div w:id="1686446361">
      <w:bodyDiv w:val="1"/>
      <w:marLeft w:val="0"/>
      <w:marRight w:val="0"/>
      <w:marTop w:val="0"/>
      <w:marBottom w:val="0"/>
      <w:divBdr>
        <w:top w:val="none" w:sz="0" w:space="0" w:color="auto"/>
        <w:left w:val="none" w:sz="0" w:space="0" w:color="auto"/>
        <w:bottom w:val="none" w:sz="0" w:space="0" w:color="auto"/>
        <w:right w:val="none" w:sz="0" w:space="0" w:color="auto"/>
      </w:divBdr>
    </w:div>
    <w:div w:id="1686977579">
      <w:bodyDiv w:val="1"/>
      <w:marLeft w:val="0"/>
      <w:marRight w:val="0"/>
      <w:marTop w:val="0"/>
      <w:marBottom w:val="0"/>
      <w:divBdr>
        <w:top w:val="none" w:sz="0" w:space="0" w:color="auto"/>
        <w:left w:val="none" w:sz="0" w:space="0" w:color="auto"/>
        <w:bottom w:val="none" w:sz="0" w:space="0" w:color="auto"/>
        <w:right w:val="none" w:sz="0" w:space="0" w:color="auto"/>
      </w:divBdr>
    </w:div>
    <w:div w:id="1687098267">
      <w:bodyDiv w:val="1"/>
      <w:marLeft w:val="0"/>
      <w:marRight w:val="0"/>
      <w:marTop w:val="0"/>
      <w:marBottom w:val="0"/>
      <w:divBdr>
        <w:top w:val="none" w:sz="0" w:space="0" w:color="auto"/>
        <w:left w:val="none" w:sz="0" w:space="0" w:color="auto"/>
        <w:bottom w:val="none" w:sz="0" w:space="0" w:color="auto"/>
        <w:right w:val="none" w:sz="0" w:space="0" w:color="auto"/>
      </w:divBdr>
    </w:div>
    <w:div w:id="1687976373">
      <w:bodyDiv w:val="1"/>
      <w:marLeft w:val="0"/>
      <w:marRight w:val="0"/>
      <w:marTop w:val="0"/>
      <w:marBottom w:val="0"/>
      <w:divBdr>
        <w:top w:val="none" w:sz="0" w:space="0" w:color="auto"/>
        <w:left w:val="none" w:sz="0" w:space="0" w:color="auto"/>
        <w:bottom w:val="none" w:sz="0" w:space="0" w:color="auto"/>
        <w:right w:val="none" w:sz="0" w:space="0" w:color="auto"/>
      </w:divBdr>
    </w:div>
    <w:div w:id="1688948544">
      <w:bodyDiv w:val="1"/>
      <w:marLeft w:val="0"/>
      <w:marRight w:val="0"/>
      <w:marTop w:val="0"/>
      <w:marBottom w:val="0"/>
      <w:divBdr>
        <w:top w:val="none" w:sz="0" w:space="0" w:color="auto"/>
        <w:left w:val="none" w:sz="0" w:space="0" w:color="auto"/>
        <w:bottom w:val="none" w:sz="0" w:space="0" w:color="auto"/>
        <w:right w:val="none" w:sz="0" w:space="0" w:color="auto"/>
      </w:divBdr>
    </w:div>
    <w:div w:id="1690599406">
      <w:bodyDiv w:val="1"/>
      <w:marLeft w:val="0"/>
      <w:marRight w:val="0"/>
      <w:marTop w:val="0"/>
      <w:marBottom w:val="0"/>
      <w:divBdr>
        <w:top w:val="none" w:sz="0" w:space="0" w:color="auto"/>
        <w:left w:val="none" w:sz="0" w:space="0" w:color="auto"/>
        <w:bottom w:val="none" w:sz="0" w:space="0" w:color="auto"/>
        <w:right w:val="none" w:sz="0" w:space="0" w:color="auto"/>
      </w:divBdr>
    </w:div>
    <w:div w:id="1690787993">
      <w:bodyDiv w:val="1"/>
      <w:marLeft w:val="0"/>
      <w:marRight w:val="0"/>
      <w:marTop w:val="0"/>
      <w:marBottom w:val="0"/>
      <w:divBdr>
        <w:top w:val="none" w:sz="0" w:space="0" w:color="auto"/>
        <w:left w:val="none" w:sz="0" w:space="0" w:color="auto"/>
        <w:bottom w:val="none" w:sz="0" w:space="0" w:color="auto"/>
        <w:right w:val="none" w:sz="0" w:space="0" w:color="auto"/>
      </w:divBdr>
    </w:div>
    <w:div w:id="1691838436">
      <w:bodyDiv w:val="1"/>
      <w:marLeft w:val="0"/>
      <w:marRight w:val="0"/>
      <w:marTop w:val="0"/>
      <w:marBottom w:val="0"/>
      <w:divBdr>
        <w:top w:val="none" w:sz="0" w:space="0" w:color="auto"/>
        <w:left w:val="none" w:sz="0" w:space="0" w:color="auto"/>
        <w:bottom w:val="none" w:sz="0" w:space="0" w:color="auto"/>
        <w:right w:val="none" w:sz="0" w:space="0" w:color="auto"/>
      </w:divBdr>
    </w:div>
    <w:div w:id="1692416294">
      <w:bodyDiv w:val="1"/>
      <w:marLeft w:val="0"/>
      <w:marRight w:val="0"/>
      <w:marTop w:val="0"/>
      <w:marBottom w:val="0"/>
      <w:divBdr>
        <w:top w:val="none" w:sz="0" w:space="0" w:color="auto"/>
        <w:left w:val="none" w:sz="0" w:space="0" w:color="auto"/>
        <w:bottom w:val="none" w:sz="0" w:space="0" w:color="auto"/>
        <w:right w:val="none" w:sz="0" w:space="0" w:color="auto"/>
      </w:divBdr>
    </w:div>
    <w:div w:id="1693919328">
      <w:bodyDiv w:val="1"/>
      <w:marLeft w:val="0"/>
      <w:marRight w:val="0"/>
      <w:marTop w:val="0"/>
      <w:marBottom w:val="0"/>
      <w:divBdr>
        <w:top w:val="none" w:sz="0" w:space="0" w:color="auto"/>
        <w:left w:val="none" w:sz="0" w:space="0" w:color="auto"/>
        <w:bottom w:val="none" w:sz="0" w:space="0" w:color="auto"/>
        <w:right w:val="none" w:sz="0" w:space="0" w:color="auto"/>
      </w:divBdr>
    </w:div>
    <w:div w:id="1694303352">
      <w:bodyDiv w:val="1"/>
      <w:marLeft w:val="0"/>
      <w:marRight w:val="0"/>
      <w:marTop w:val="0"/>
      <w:marBottom w:val="0"/>
      <w:divBdr>
        <w:top w:val="none" w:sz="0" w:space="0" w:color="auto"/>
        <w:left w:val="none" w:sz="0" w:space="0" w:color="auto"/>
        <w:bottom w:val="none" w:sz="0" w:space="0" w:color="auto"/>
        <w:right w:val="none" w:sz="0" w:space="0" w:color="auto"/>
      </w:divBdr>
    </w:div>
    <w:div w:id="1694770373">
      <w:bodyDiv w:val="1"/>
      <w:marLeft w:val="0"/>
      <w:marRight w:val="0"/>
      <w:marTop w:val="0"/>
      <w:marBottom w:val="0"/>
      <w:divBdr>
        <w:top w:val="none" w:sz="0" w:space="0" w:color="auto"/>
        <w:left w:val="none" w:sz="0" w:space="0" w:color="auto"/>
        <w:bottom w:val="none" w:sz="0" w:space="0" w:color="auto"/>
        <w:right w:val="none" w:sz="0" w:space="0" w:color="auto"/>
      </w:divBdr>
    </w:div>
    <w:div w:id="1695883624">
      <w:bodyDiv w:val="1"/>
      <w:marLeft w:val="0"/>
      <w:marRight w:val="0"/>
      <w:marTop w:val="0"/>
      <w:marBottom w:val="0"/>
      <w:divBdr>
        <w:top w:val="none" w:sz="0" w:space="0" w:color="auto"/>
        <w:left w:val="none" w:sz="0" w:space="0" w:color="auto"/>
        <w:bottom w:val="none" w:sz="0" w:space="0" w:color="auto"/>
        <w:right w:val="none" w:sz="0" w:space="0" w:color="auto"/>
      </w:divBdr>
    </w:div>
    <w:div w:id="1697341927">
      <w:bodyDiv w:val="1"/>
      <w:marLeft w:val="0"/>
      <w:marRight w:val="0"/>
      <w:marTop w:val="0"/>
      <w:marBottom w:val="0"/>
      <w:divBdr>
        <w:top w:val="none" w:sz="0" w:space="0" w:color="auto"/>
        <w:left w:val="none" w:sz="0" w:space="0" w:color="auto"/>
        <w:bottom w:val="none" w:sz="0" w:space="0" w:color="auto"/>
        <w:right w:val="none" w:sz="0" w:space="0" w:color="auto"/>
      </w:divBdr>
    </w:div>
    <w:div w:id="1698458296">
      <w:bodyDiv w:val="1"/>
      <w:marLeft w:val="0"/>
      <w:marRight w:val="0"/>
      <w:marTop w:val="0"/>
      <w:marBottom w:val="0"/>
      <w:divBdr>
        <w:top w:val="none" w:sz="0" w:space="0" w:color="auto"/>
        <w:left w:val="none" w:sz="0" w:space="0" w:color="auto"/>
        <w:bottom w:val="none" w:sz="0" w:space="0" w:color="auto"/>
        <w:right w:val="none" w:sz="0" w:space="0" w:color="auto"/>
      </w:divBdr>
    </w:div>
    <w:div w:id="1698777619">
      <w:bodyDiv w:val="1"/>
      <w:marLeft w:val="0"/>
      <w:marRight w:val="0"/>
      <w:marTop w:val="0"/>
      <w:marBottom w:val="0"/>
      <w:divBdr>
        <w:top w:val="none" w:sz="0" w:space="0" w:color="auto"/>
        <w:left w:val="none" w:sz="0" w:space="0" w:color="auto"/>
        <w:bottom w:val="none" w:sz="0" w:space="0" w:color="auto"/>
        <w:right w:val="none" w:sz="0" w:space="0" w:color="auto"/>
      </w:divBdr>
    </w:div>
    <w:div w:id="1699156476">
      <w:bodyDiv w:val="1"/>
      <w:marLeft w:val="0"/>
      <w:marRight w:val="0"/>
      <w:marTop w:val="0"/>
      <w:marBottom w:val="0"/>
      <w:divBdr>
        <w:top w:val="none" w:sz="0" w:space="0" w:color="auto"/>
        <w:left w:val="none" w:sz="0" w:space="0" w:color="auto"/>
        <w:bottom w:val="none" w:sz="0" w:space="0" w:color="auto"/>
        <w:right w:val="none" w:sz="0" w:space="0" w:color="auto"/>
      </w:divBdr>
    </w:div>
    <w:div w:id="1701786085">
      <w:bodyDiv w:val="1"/>
      <w:marLeft w:val="0"/>
      <w:marRight w:val="0"/>
      <w:marTop w:val="0"/>
      <w:marBottom w:val="0"/>
      <w:divBdr>
        <w:top w:val="none" w:sz="0" w:space="0" w:color="auto"/>
        <w:left w:val="none" w:sz="0" w:space="0" w:color="auto"/>
        <w:bottom w:val="none" w:sz="0" w:space="0" w:color="auto"/>
        <w:right w:val="none" w:sz="0" w:space="0" w:color="auto"/>
      </w:divBdr>
    </w:div>
    <w:div w:id="1702588401">
      <w:bodyDiv w:val="1"/>
      <w:marLeft w:val="0"/>
      <w:marRight w:val="0"/>
      <w:marTop w:val="0"/>
      <w:marBottom w:val="0"/>
      <w:divBdr>
        <w:top w:val="none" w:sz="0" w:space="0" w:color="auto"/>
        <w:left w:val="none" w:sz="0" w:space="0" w:color="auto"/>
        <w:bottom w:val="none" w:sz="0" w:space="0" w:color="auto"/>
        <w:right w:val="none" w:sz="0" w:space="0" w:color="auto"/>
      </w:divBdr>
    </w:div>
    <w:div w:id="1702705303">
      <w:bodyDiv w:val="1"/>
      <w:marLeft w:val="0"/>
      <w:marRight w:val="0"/>
      <w:marTop w:val="0"/>
      <w:marBottom w:val="0"/>
      <w:divBdr>
        <w:top w:val="none" w:sz="0" w:space="0" w:color="auto"/>
        <w:left w:val="none" w:sz="0" w:space="0" w:color="auto"/>
        <w:bottom w:val="none" w:sz="0" w:space="0" w:color="auto"/>
        <w:right w:val="none" w:sz="0" w:space="0" w:color="auto"/>
      </w:divBdr>
    </w:div>
    <w:div w:id="1703088384">
      <w:bodyDiv w:val="1"/>
      <w:marLeft w:val="0"/>
      <w:marRight w:val="0"/>
      <w:marTop w:val="0"/>
      <w:marBottom w:val="0"/>
      <w:divBdr>
        <w:top w:val="none" w:sz="0" w:space="0" w:color="auto"/>
        <w:left w:val="none" w:sz="0" w:space="0" w:color="auto"/>
        <w:bottom w:val="none" w:sz="0" w:space="0" w:color="auto"/>
        <w:right w:val="none" w:sz="0" w:space="0" w:color="auto"/>
      </w:divBdr>
    </w:div>
    <w:div w:id="1705255051">
      <w:bodyDiv w:val="1"/>
      <w:marLeft w:val="0"/>
      <w:marRight w:val="0"/>
      <w:marTop w:val="0"/>
      <w:marBottom w:val="0"/>
      <w:divBdr>
        <w:top w:val="none" w:sz="0" w:space="0" w:color="auto"/>
        <w:left w:val="none" w:sz="0" w:space="0" w:color="auto"/>
        <w:bottom w:val="none" w:sz="0" w:space="0" w:color="auto"/>
        <w:right w:val="none" w:sz="0" w:space="0" w:color="auto"/>
      </w:divBdr>
    </w:div>
    <w:div w:id="1706518294">
      <w:bodyDiv w:val="1"/>
      <w:marLeft w:val="0"/>
      <w:marRight w:val="0"/>
      <w:marTop w:val="0"/>
      <w:marBottom w:val="0"/>
      <w:divBdr>
        <w:top w:val="none" w:sz="0" w:space="0" w:color="auto"/>
        <w:left w:val="none" w:sz="0" w:space="0" w:color="auto"/>
        <w:bottom w:val="none" w:sz="0" w:space="0" w:color="auto"/>
        <w:right w:val="none" w:sz="0" w:space="0" w:color="auto"/>
      </w:divBdr>
    </w:div>
    <w:div w:id="1707022965">
      <w:bodyDiv w:val="1"/>
      <w:marLeft w:val="0"/>
      <w:marRight w:val="0"/>
      <w:marTop w:val="0"/>
      <w:marBottom w:val="0"/>
      <w:divBdr>
        <w:top w:val="none" w:sz="0" w:space="0" w:color="auto"/>
        <w:left w:val="none" w:sz="0" w:space="0" w:color="auto"/>
        <w:bottom w:val="none" w:sz="0" w:space="0" w:color="auto"/>
        <w:right w:val="none" w:sz="0" w:space="0" w:color="auto"/>
      </w:divBdr>
    </w:div>
    <w:div w:id="1707026460">
      <w:bodyDiv w:val="1"/>
      <w:marLeft w:val="0"/>
      <w:marRight w:val="0"/>
      <w:marTop w:val="0"/>
      <w:marBottom w:val="0"/>
      <w:divBdr>
        <w:top w:val="none" w:sz="0" w:space="0" w:color="auto"/>
        <w:left w:val="none" w:sz="0" w:space="0" w:color="auto"/>
        <w:bottom w:val="none" w:sz="0" w:space="0" w:color="auto"/>
        <w:right w:val="none" w:sz="0" w:space="0" w:color="auto"/>
      </w:divBdr>
    </w:div>
    <w:div w:id="1707872081">
      <w:bodyDiv w:val="1"/>
      <w:marLeft w:val="0"/>
      <w:marRight w:val="0"/>
      <w:marTop w:val="0"/>
      <w:marBottom w:val="0"/>
      <w:divBdr>
        <w:top w:val="none" w:sz="0" w:space="0" w:color="auto"/>
        <w:left w:val="none" w:sz="0" w:space="0" w:color="auto"/>
        <w:bottom w:val="none" w:sz="0" w:space="0" w:color="auto"/>
        <w:right w:val="none" w:sz="0" w:space="0" w:color="auto"/>
      </w:divBdr>
    </w:div>
    <w:div w:id="1711304129">
      <w:bodyDiv w:val="1"/>
      <w:marLeft w:val="0"/>
      <w:marRight w:val="0"/>
      <w:marTop w:val="0"/>
      <w:marBottom w:val="0"/>
      <w:divBdr>
        <w:top w:val="none" w:sz="0" w:space="0" w:color="auto"/>
        <w:left w:val="none" w:sz="0" w:space="0" w:color="auto"/>
        <w:bottom w:val="none" w:sz="0" w:space="0" w:color="auto"/>
        <w:right w:val="none" w:sz="0" w:space="0" w:color="auto"/>
      </w:divBdr>
    </w:div>
    <w:div w:id="1711807684">
      <w:bodyDiv w:val="1"/>
      <w:marLeft w:val="0"/>
      <w:marRight w:val="0"/>
      <w:marTop w:val="0"/>
      <w:marBottom w:val="0"/>
      <w:divBdr>
        <w:top w:val="none" w:sz="0" w:space="0" w:color="auto"/>
        <w:left w:val="none" w:sz="0" w:space="0" w:color="auto"/>
        <w:bottom w:val="none" w:sz="0" w:space="0" w:color="auto"/>
        <w:right w:val="none" w:sz="0" w:space="0" w:color="auto"/>
      </w:divBdr>
    </w:div>
    <w:div w:id="1712420141">
      <w:bodyDiv w:val="1"/>
      <w:marLeft w:val="0"/>
      <w:marRight w:val="0"/>
      <w:marTop w:val="0"/>
      <w:marBottom w:val="0"/>
      <w:divBdr>
        <w:top w:val="none" w:sz="0" w:space="0" w:color="auto"/>
        <w:left w:val="none" w:sz="0" w:space="0" w:color="auto"/>
        <w:bottom w:val="none" w:sz="0" w:space="0" w:color="auto"/>
        <w:right w:val="none" w:sz="0" w:space="0" w:color="auto"/>
      </w:divBdr>
    </w:div>
    <w:div w:id="1712992378">
      <w:bodyDiv w:val="1"/>
      <w:marLeft w:val="0"/>
      <w:marRight w:val="0"/>
      <w:marTop w:val="0"/>
      <w:marBottom w:val="0"/>
      <w:divBdr>
        <w:top w:val="none" w:sz="0" w:space="0" w:color="auto"/>
        <w:left w:val="none" w:sz="0" w:space="0" w:color="auto"/>
        <w:bottom w:val="none" w:sz="0" w:space="0" w:color="auto"/>
        <w:right w:val="none" w:sz="0" w:space="0" w:color="auto"/>
      </w:divBdr>
    </w:div>
    <w:div w:id="1713532427">
      <w:bodyDiv w:val="1"/>
      <w:marLeft w:val="0"/>
      <w:marRight w:val="0"/>
      <w:marTop w:val="0"/>
      <w:marBottom w:val="0"/>
      <w:divBdr>
        <w:top w:val="none" w:sz="0" w:space="0" w:color="auto"/>
        <w:left w:val="none" w:sz="0" w:space="0" w:color="auto"/>
        <w:bottom w:val="none" w:sz="0" w:space="0" w:color="auto"/>
        <w:right w:val="none" w:sz="0" w:space="0" w:color="auto"/>
      </w:divBdr>
    </w:div>
    <w:div w:id="1714232410">
      <w:bodyDiv w:val="1"/>
      <w:marLeft w:val="0"/>
      <w:marRight w:val="0"/>
      <w:marTop w:val="0"/>
      <w:marBottom w:val="0"/>
      <w:divBdr>
        <w:top w:val="none" w:sz="0" w:space="0" w:color="auto"/>
        <w:left w:val="none" w:sz="0" w:space="0" w:color="auto"/>
        <w:bottom w:val="none" w:sz="0" w:space="0" w:color="auto"/>
        <w:right w:val="none" w:sz="0" w:space="0" w:color="auto"/>
      </w:divBdr>
    </w:div>
    <w:div w:id="1714424026">
      <w:bodyDiv w:val="1"/>
      <w:marLeft w:val="0"/>
      <w:marRight w:val="0"/>
      <w:marTop w:val="0"/>
      <w:marBottom w:val="0"/>
      <w:divBdr>
        <w:top w:val="none" w:sz="0" w:space="0" w:color="auto"/>
        <w:left w:val="none" w:sz="0" w:space="0" w:color="auto"/>
        <w:bottom w:val="none" w:sz="0" w:space="0" w:color="auto"/>
        <w:right w:val="none" w:sz="0" w:space="0" w:color="auto"/>
      </w:divBdr>
    </w:div>
    <w:div w:id="1716390461">
      <w:bodyDiv w:val="1"/>
      <w:marLeft w:val="0"/>
      <w:marRight w:val="0"/>
      <w:marTop w:val="0"/>
      <w:marBottom w:val="0"/>
      <w:divBdr>
        <w:top w:val="none" w:sz="0" w:space="0" w:color="auto"/>
        <w:left w:val="none" w:sz="0" w:space="0" w:color="auto"/>
        <w:bottom w:val="none" w:sz="0" w:space="0" w:color="auto"/>
        <w:right w:val="none" w:sz="0" w:space="0" w:color="auto"/>
      </w:divBdr>
    </w:div>
    <w:div w:id="1716537467">
      <w:bodyDiv w:val="1"/>
      <w:marLeft w:val="0"/>
      <w:marRight w:val="0"/>
      <w:marTop w:val="0"/>
      <w:marBottom w:val="0"/>
      <w:divBdr>
        <w:top w:val="none" w:sz="0" w:space="0" w:color="auto"/>
        <w:left w:val="none" w:sz="0" w:space="0" w:color="auto"/>
        <w:bottom w:val="none" w:sz="0" w:space="0" w:color="auto"/>
        <w:right w:val="none" w:sz="0" w:space="0" w:color="auto"/>
      </w:divBdr>
    </w:div>
    <w:div w:id="1717119984">
      <w:bodyDiv w:val="1"/>
      <w:marLeft w:val="0"/>
      <w:marRight w:val="0"/>
      <w:marTop w:val="0"/>
      <w:marBottom w:val="0"/>
      <w:divBdr>
        <w:top w:val="none" w:sz="0" w:space="0" w:color="auto"/>
        <w:left w:val="none" w:sz="0" w:space="0" w:color="auto"/>
        <w:bottom w:val="none" w:sz="0" w:space="0" w:color="auto"/>
        <w:right w:val="none" w:sz="0" w:space="0" w:color="auto"/>
      </w:divBdr>
    </w:div>
    <w:div w:id="1717390471">
      <w:bodyDiv w:val="1"/>
      <w:marLeft w:val="0"/>
      <w:marRight w:val="0"/>
      <w:marTop w:val="0"/>
      <w:marBottom w:val="0"/>
      <w:divBdr>
        <w:top w:val="none" w:sz="0" w:space="0" w:color="auto"/>
        <w:left w:val="none" w:sz="0" w:space="0" w:color="auto"/>
        <w:bottom w:val="none" w:sz="0" w:space="0" w:color="auto"/>
        <w:right w:val="none" w:sz="0" w:space="0" w:color="auto"/>
      </w:divBdr>
    </w:div>
    <w:div w:id="1717507611">
      <w:bodyDiv w:val="1"/>
      <w:marLeft w:val="0"/>
      <w:marRight w:val="0"/>
      <w:marTop w:val="0"/>
      <w:marBottom w:val="0"/>
      <w:divBdr>
        <w:top w:val="none" w:sz="0" w:space="0" w:color="auto"/>
        <w:left w:val="none" w:sz="0" w:space="0" w:color="auto"/>
        <w:bottom w:val="none" w:sz="0" w:space="0" w:color="auto"/>
        <w:right w:val="none" w:sz="0" w:space="0" w:color="auto"/>
      </w:divBdr>
    </w:div>
    <w:div w:id="1718553168">
      <w:bodyDiv w:val="1"/>
      <w:marLeft w:val="0"/>
      <w:marRight w:val="0"/>
      <w:marTop w:val="0"/>
      <w:marBottom w:val="0"/>
      <w:divBdr>
        <w:top w:val="none" w:sz="0" w:space="0" w:color="auto"/>
        <w:left w:val="none" w:sz="0" w:space="0" w:color="auto"/>
        <w:bottom w:val="none" w:sz="0" w:space="0" w:color="auto"/>
        <w:right w:val="none" w:sz="0" w:space="0" w:color="auto"/>
      </w:divBdr>
    </w:div>
    <w:div w:id="1718699936">
      <w:bodyDiv w:val="1"/>
      <w:marLeft w:val="0"/>
      <w:marRight w:val="0"/>
      <w:marTop w:val="0"/>
      <w:marBottom w:val="0"/>
      <w:divBdr>
        <w:top w:val="none" w:sz="0" w:space="0" w:color="auto"/>
        <w:left w:val="none" w:sz="0" w:space="0" w:color="auto"/>
        <w:bottom w:val="none" w:sz="0" w:space="0" w:color="auto"/>
        <w:right w:val="none" w:sz="0" w:space="0" w:color="auto"/>
      </w:divBdr>
    </w:div>
    <w:div w:id="1719015399">
      <w:bodyDiv w:val="1"/>
      <w:marLeft w:val="0"/>
      <w:marRight w:val="0"/>
      <w:marTop w:val="0"/>
      <w:marBottom w:val="0"/>
      <w:divBdr>
        <w:top w:val="none" w:sz="0" w:space="0" w:color="auto"/>
        <w:left w:val="none" w:sz="0" w:space="0" w:color="auto"/>
        <w:bottom w:val="none" w:sz="0" w:space="0" w:color="auto"/>
        <w:right w:val="none" w:sz="0" w:space="0" w:color="auto"/>
      </w:divBdr>
    </w:div>
    <w:div w:id="1719089925">
      <w:bodyDiv w:val="1"/>
      <w:marLeft w:val="0"/>
      <w:marRight w:val="0"/>
      <w:marTop w:val="0"/>
      <w:marBottom w:val="0"/>
      <w:divBdr>
        <w:top w:val="none" w:sz="0" w:space="0" w:color="auto"/>
        <w:left w:val="none" w:sz="0" w:space="0" w:color="auto"/>
        <w:bottom w:val="none" w:sz="0" w:space="0" w:color="auto"/>
        <w:right w:val="none" w:sz="0" w:space="0" w:color="auto"/>
      </w:divBdr>
    </w:div>
    <w:div w:id="1719625759">
      <w:bodyDiv w:val="1"/>
      <w:marLeft w:val="0"/>
      <w:marRight w:val="0"/>
      <w:marTop w:val="0"/>
      <w:marBottom w:val="0"/>
      <w:divBdr>
        <w:top w:val="none" w:sz="0" w:space="0" w:color="auto"/>
        <w:left w:val="none" w:sz="0" w:space="0" w:color="auto"/>
        <w:bottom w:val="none" w:sz="0" w:space="0" w:color="auto"/>
        <w:right w:val="none" w:sz="0" w:space="0" w:color="auto"/>
      </w:divBdr>
    </w:div>
    <w:div w:id="1720090179">
      <w:bodyDiv w:val="1"/>
      <w:marLeft w:val="0"/>
      <w:marRight w:val="0"/>
      <w:marTop w:val="0"/>
      <w:marBottom w:val="0"/>
      <w:divBdr>
        <w:top w:val="none" w:sz="0" w:space="0" w:color="auto"/>
        <w:left w:val="none" w:sz="0" w:space="0" w:color="auto"/>
        <w:bottom w:val="none" w:sz="0" w:space="0" w:color="auto"/>
        <w:right w:val="none" w:sz="0" w:space="0" w:color="auto"/>
      </w:divBdr>
    </w:div>
    <w:div w:id="1723287863">
      <w:bodyDiv w:val="1"/>
      <w:marLeft w:val="0"/>
      <w:marRight w:val="0"/>
      <w:marTop w:val="0"/>
      <w:marBottom w:val="0"/>
      <w:divBdr>
        <w:top w:val="none" w:sz="0" w:space="0" w:color="auto"/>
        <w:left w:val="none" w:sz="0" w:space="0" w:color="auto"/>
        <w:bottom w:val="none" w:sz="0" w:space="0" w:color="auto"/>
        <w:right w:val="none" w:sz="0" w:space="0" w:color="auto"/>
      </w:divBdr>
    </w:div>
    <w:div w:id="1724788150">
      <w:bodyDiv w:val="1"/>
      <w:marLeft w:val="0"/>
      <w:marRight w:val="0"/>
      <w:marTop w:val="0"/>
      <w:marBottom w:val="0"/>
      <w:divBdr>
        <w:top w:val="none" w:sz="0" w:space="0" w:color="auto"/>
        <w:left w:val="none" w:sz="0" w:space="0" w:color="auto"/>
        <w:bottom w:val="none" w:sz="0" w:space="0" w:color="auto"/>
        <w:right w:val="none" w:sz="0" w:space="0" w:color="auto"/>
      </w:divBdr>
    </w:div>
    <w:div w:id="1726875590">
      <w:bodyDiv w:val="1"/>
      <w:marLeft w:val="0"/>
      <w:marRight w:val="0"/>
      <w:marTop w:val="0"/>
      <w:marBottom w:val="0"/>
      <w:divBdr>
        <w:top w:val="none" w:sz="0" w:space="0" w:color="auto"/>
        <w:left w:val="none" w:sz="0" w:space="0" w:color="auto"/>
        <w:bottom w:val="none" w:sz="0" w:space="0" w:color="auto"/>
        <w:right w:val="none" w:sz="0" w:space="0" w:color="auto"/>
      </w:divBdr>
    </w:div>
    <w:div w:id="1728450669">
      <w:bodyDiv w:val="1"/>
      <w:marLeft w:val="0"/>
      <w:marRight w:val="0"/>
      <w:marTop w:val="0"/>
      <w:marBottom w:val="0"/>
      <w:divBdr>
        <w:top w:val="none" w:sz="0" w:space="0" w:color="auto"/>
        <w:left w:val="none" w:sz="0" w:space="0" w:color="auto"/>
        <w:bottom w:val="none" w:sz="0" w:space="0" w:color="auto"/>
        <w:right w:val="none" w:sz="0" w:space="0" w:color="auto"/>
      </w:divBdr>
    </w:div>
    <w:div w:id="1728525691">
      <w:bodyDiv w:val="1"/>
      <w:marLeft w:val="0"/>
      <w:marRight w:val="0"/>
      <w:marTop w:val="0"/>
      <w:marBottom w:val="0"/>
      <w:divBdr>
        <w:top w:val="none" w:sz="0" w:space="0" w:color="auto"/>
        <w:left w:val="none" w:sz="0" w:space="0" w:color="auto"/>
        <w:bottom w:val="none" w:sz="0" w:space="0" w:color="auto"/>
        <w:right w:val="none" w:sz="0" w:space="0" w:color="auto"/>
      </w:divBdr>
    </w:div>
    <w:div w:id="1728646617">
      <w:bodyDiv w:val="1"/>
      <w:marLeft w:val="0"/>
      <w:marRight w:val="0"/>
      <w:marTop w:val="0"/>
      <w:marBottom w:val="0"/>
      <w:divBdr>
        <w:top w:val="none" w:sz="0" w:space="0" w:color="auto"/>
        <w:left w:val="none" w:sz="0" w:space="0" w:color="auto"/>
        <w:bottom w:val="none" w:sz="0" w:space="0" w:color="auto"/>
        <w:right w:val="none" w:sz="0" w:space="0" w:color="auto"/>
      </w:divBdr>
    </w:div>
    <w:div w:id="1728987810">
      <w:bodyDiv w:val="1"/>
      <w:marLeft w:val="0"/>
      <w:marRight w:val="0"/>
      <w:marTop w:val="0"/>
      <w:marBottom w:val="0"/>
      <w:divBdr>
        <w:top w:val="none" w:sz="0" w:space="0" w:color="auto"/>
        <w:left w:val="none" w:sz="0" w:space="0" w:color="auto"/>
        <w:bottom w:val="none" w:sz="0" w:space="0" w:color="auto"/>
        <w:right w:val="none" w:sz="0" w:space="0" w:color="auto"/>
      </w:divBdr>
    </w:div>
    <w:div w:id="1730306200">
      <w:bodyDiv w:val="1"/>
      <w:marLeft w:val="0"/>
      <w:marRight w:val="0"/>
      <w:marTop w:val="0"/>
      <w:marBottom w:val="0"/>
      <w:divBdr>
        <w:top w:val="none" w:sz="0" w:space="0" w:color="auto"/>
        <w:left w:val="none" w:sz="0" w:space="0" w:color="auto"/>
        <w:bottom w:val="none" w:sz="0" w:space="0" w:color="auto"/>
        <w:right w:val="none" w:sz="0" w:space="0" w:color="auto"/>
      </w:divBdr>
    </w:div>
    <w:div w:id="1730613655">
      <w:bodyDiv w:val="1"/>
      <w:marLeft w:val="0"/>
      <w:marRight w:val="0"/>
      <w:marTop w:val="0"/>
      <w:marBottom w:val="0"/>
      <w:divBdr>
        <w:top w:val="none" w:sz="0" w:space="0" w:color="auto"/>
        <w:left w:val="none" w:sz="0" w:space="0" w:color="auto"/>
        <w:bottom w:val="none" w:sz="0" w:space="0" w:color="auto"/>
        <w:right w:val="none" w:sz="0" w:space="0" w:color="auto"/>
      </w:divBdr>
    </w:div>
    <w:div w:id="1730615054">
      <w:bodyDiv w:val="1"/>
      <w:marLeft w:val="0"/>
      <w:marRight w:val="0"/>
      <w:marTop w:val="0"/>
      <w:marBottom w:val="0"/>
      <w:divBdr>
        <w:top w:val="none" w:sz="0" w:space="0" w:color="auto"/>
        <w:left w:val="none" w:sz="0" w:space="0" w:color="auto"/>
        <w:bottom w:val="none" w:sz="0" w:space="0" w:color="auto"/>
        <w:right w:val="none" w:sz="0" w:space="0" w:color="auto"/>
      </w:divBdr>
    </w:div>
    <w:div w:id="1730810073">
      <w:bodyDiv w:val="1"/>
      <w:marLeft w:val="0"/>
      <w:marRight w:val="0"/>
      <w:marTop w:val="0"/>
      <w:marBottom w:val="0"/>
      <w:divBdr>
        <w:top w:val="none" w:sz="0" w:space="0" w:color="auto"/>
        <w:left w:val="none" w:sz="0" w:space="0" w:color="auto"/>
        <w:bottom w:val="none" w:sz="0" w:space="0" w:color="auto"/>
        <w:right w:val="none" w:sz="0" w:space="0" w:color="auto"/>
      </w:divBdr>
    </w:div>
    <w:div w:id="1731075735">
      <w:bodyDiv w:val="1"/>
      <w:marLeft w:val="0"/>
      <w:marRight w:val="0"/>
      <w:marTop w:val="0"/>
      <w:marBottom w:val="0"/>
      <w:divBdr>
        <w:top w:val="none" w:sz="0" w:space="0" w:color="auto"/>
        <w:left w:val="none" w:sz="0" w:space="0" w:color="auto"/>
        <w:bottom w:val="none" w:sz="0" w:space="0" w:color="auto"/>
        <w:right w:val="none" w:sz="0" w:space="0" w:color="auto"/>
      </w:divBdr>
    </w:div>
    <w:div w:id="1731727479">
      <w:bodyDiv w:val="1"/>
      <w:marLeft w:val="0"/>
      <w:marRight w:val="0"/>
      <w:marTop w:val="0"/>
      <w:marBottom w:val="0"/>
      <w:divBdr>
        <w:top w:val="none" w:sz="0" w:space="0" w:color="auto"/>
        <w:left w:val="none" w:sz="0" w:space="0" w:color="auto"/>
        <w:bottom w:val="none" w:sz="0" w:space="0" w:color="auto"/>
        <w:right w:val="none" w:sz="0" w:space="0" w:color="auto"/>
      </w:divBdr>
    </w:div>
    <w:div w:id="1732345695">
      <w:bodyDiv w:val="1"/>
      <w:marLeft w:val="0"/>
      <w:marRight w:val="0"/>
      <w:marTop w:val="0"/>
      <w:marBottom w:val="0"/>
      <w:divBdr>
        <w:top w:val="none" w:sz="0" w:space="0" w:color="auto"/>
        <w:left w:val="none" w:sz="0" w:space="0" w:color="auto"/>
        <w:bottom w:val="none" w:sz="0" w:space="0" w:color="auto"/>
        <w:right w:val="none" w:sz="0" w:space="0" w:color="auto"/>
      </w:divBdr>
    </w:div>
    <w:div w:id="1733000871">
      <w:bodyDiv w:val="1"/>
      <w:marLeft w:val="0"/>
      <w:marRight w:val="0"/>
      <w:marTop w:val="0"/>
      <w:marBottom w:val="0"/>
      <w:divBdr>
        <w:top w:val="none" w:sz="0" w:space="0" w:color="auto"/>
        <w:left w:val="none" w:sz="0" w:space="0" w:color="auto"/>
        <w:bottom w:val="none" w:sz="0" w:space="0" w:color="auto"/>
        <w:right w:val="none" w:sz="0" w:space="0" w:color="auto"/>
      </w:divBdr>
    </w:div>
    <w:div w:id="1733193775">
      <w:bodyDiv w:val="1"/>
      <w:marLeft w:val="0"/>
      <w:marRight w:val="0"/>
      <w:marTop w:val="0"/>
      <w:marBottom w:val="0"/>
      <w:divBdr>
        <w:top w:val="none" w:sz="0" w:space="0" w:color="auto"/>
        <w:left w:val="none" w:sz="0" w:space="0" w:color="auto"/>
        <w:bottom w:val="none" w:sz="0" w:space="0" w:color="auto"/>
        <w:right w:val="none" w:sz="0" w:space="0" w:color="auto"/>
      </w:divBdr>
    </w:div>
    <w:div w:id="1734543891">
      <w:bodyDiv w:val="1"/>
      <w:marLeft w:val="0"/>
      <w:marRight w:val="0"/>
      <w:marTop w:val="0"/>
      <w:marBottom w:val="0"/>
      <w:divBdr>
        <w:top w:val="none" w:sz="0" w:space="0" w:color="auto"/>
        <w:left w:val="none" w:sz="0" w:space="0" w:color="auto"/>
        <w:bottom w:val="none" w:sz="0" w:space="0" w:color="auto"/>
        <w:right w:val="none" w:sz="0" w:space="0" w:color="auto"/>
      </w:divBdr>
    </w:div>
    <w:div w:id="1735279627">
      <w:bodyDiv w:val="1"/>
      <w:marLeft w:val="0"/>
      <w:marRight w:val="0"/>
      <w:marTop w:val="0"/>
      <w:marBottom w:val="0"/>
      <w:divBdr>
        <w:top w:val="none" w:sz="0" w:space="0" w:color="auto"/>
        <w:left w:val="none" w:sz="0" w:space="0" w:color="auto"/>
        <w:bottom w:val="none" w:sz="0" w:space="0" w:color="auto"/>
        <w:right w:val="none" w:sz="0" w:space="0" w:color="auto"/>
      </w:divBdr>
    </w:div>
    <w:div w:id="1735351479">
      <w:bodyDiv w:val="1"/>
      <w:marLeft w:val="0"/>
      <w:marRight w:val="0"/>
      <w:marTop w:val="0"/>
      <w:marBottom w:val="0"/>
      <w:divBdr>
        <w:top w:val="none" w:sz="0" w:space="0" w:color="auto"/>
        <w:left w:val="none" w:sz="0" w:space="0" w:color="auto"/>
        <w:bottom w:val="none" w:sz="0" w:space="0" w:color="auto"/>
        <w:right w:val="none" w:sz="0" w:space="0" w:color="auto"/>
      </w:divBdr>
    </w:div>
    <w:div w:id="1735665937">
      <w:bodyDiv w:val="1"/>
      <w:marLeft w:val="0"/>
      <w:marRight w:val="0"/>
      <w:marTop w:val="0"/>
      <w:marBottom w:val="0"/>
      <w:divBdr>
        <w:top w:val="none" w:sz="0" w:space="0" w:color="auto"/>
        <w:left w:val="none" w:sz="0" w:space="0" w:color="auto"/>
        <w:bottom w:val="none" w:sz="0" w:space="0" w:color="auto"/>
        <w:right w:val="none" w:sz="0" w:space="0" w:color="auto"/>
      </w:divBdr>
    </w:div>
    <w:div w:id="1735733424">
      <w:bodyDiv w:val="1"/>
      <w:marLeft w:val="0"/>
      <w:marRight w:val="0"/>
      <w:marTop w:val="0"/>
      <w:marBottom w:val="0"/>
      <w:divBdr>
        <w:top w:val="none" w:sz="0" w:space="0" w:color="auto"/>
        <w:left w:val="none" w:sz="0" w:space="0" w:color="auto"/>
        <w:bottom w:val="none" w:sz="0" w:space="0" w:color="auto"/>
        <w:right w:val="none" w:sz="0" w:space="0" w:color="auto"/>
      </w:divBdr>
    </w:div>
    <w:div w:id="1736197768">
      <w:bodyDiv w:val="1"/>
      <w:marLeft w:val="0"/>
      <w:marRight w:val="0"/>
      <w:marTop w:val="0"/>
      <w:marBottom w:val="0"/>
      <w:divBdr>
        <w:top w:val="none" w:sz="0" w:space="0" w:color="auto"/>
        <w:left w:val="none" w:sz="0" w:space="0" w:color="auto"/>
        <w:bottom w:val="none" w:sz="0" w:space="0" w:color="auto"/>
        <w:right w:val="none" w:sz="0" w:space="0" w:color="auto"/>
      </w:divBdr>
    </w:div>
    <w:div w:id="1737362455">
      <w:bodyDiv w:val="1"/>
      <w:marLeft w:val="0"/>
      <w:marRight w:val="0"/>
      <w:marTop w:val="0"/>
      <w:marBottom w:val="0"/>
      <w:divBdr>
        <w:top w:val="none" w:sz="0" w:space="0" w:color="auto"/>
        <w:left w:val="none" w:sz="0" w:space="0" w:color="auto"/>
        <w:bottom w:val="none" w:sz="0" w:space="0" w:color="auto"/>
        <w:right w:val="none" w:sz="0" w:space="0" w:color="auto"/>
      </w:divBdr>
    </w:div>
    <w:div w:id="1737893408">
      <w:bodyDiv w:val="1"/>
      <w:marLeft w:val="0"/>
      <w:marRight w:val="0"/>
      <w:marTop w:val="0"/>
      <w:marBottom w:val="0"/>
      <w:divBdr>
        <w:top w:val="none" w:sz="0" w:space="0" w:color="auto"/>
        <w:left w:val="none" w:sz="0" w:space="0" w:color="auto"/>
        <w:bottom w:val="none" w:sz="0" w:space="0" w:color="auto"/>
        <w:right w:val="none" w:sz="0" w:space="0" w:color="auto"/>
      </w:divBdr>
    </w:div>
    <w:div w:id="1737969582">
      <w:bodyDiv w:val="1"/>
      <w:marLeft w:val="0"/>
      <w:marRight w:val="0"/>
      <w:marTop w:val="0"/>
      <w:marBottom w:val="0"/>
      <w:divBdr>
        <w:top w:val="none" w:sz="0" w:space="0" w:color="auto"/>
        <w:left w:val="none" w:sz="0" w:space="0" w:color="auto"/>
        <w:bottom w:val="none" w:sz="0" w:space="0" w:color="auto"/>
        <w:right w:val="none" w:sz="0" w:space="0" w:color="auto"/>
      </w:divBdr>
    </w:div>
    <w:div w:id="1740902420">
      <w:bodyDiv w:val="1"/>
      <w:marLeft w:val="0"/>
      <w:marRight w:val="0"/>
      <w:marTop w:val="0"/>
      <w:marBottom w:val="0"/>
      <w:divBdr>
        <w:top w:val="none" w:sz="0" w:space="0" w:color="auto"/>
        <w:left w:val="none" w:sz="0" w:space="0" w:color="auto"/>
        <w:bottom w:val="none" w:sz="0" w:space="0" w:color="auto"/>
        <w:right w:val="none" w:sz="0" w:space="0" w:color="auto"/>
      </w:divBdr>
    </w:div>
    <w:div w:id="1741127573">
      <w:bodyDiv w:val="1"/>
      <w:marLeft w:val="0"/>
      <w:marRight w:val="0"/>
      <w:marTop w:val="0"/>
      <w:marBottom w:val="0"/>
      <w:divBdr>
        <w:top w:val="none" w:sz="0" w:space="0" w:color="auto"/>
        <w:left w:val="none" w:sz="0" w:space="0" w:color="auto"/>
        <w:bottom w:val="none" w:sz="0" w:space="0" w:color="auto"/>
        <w:right w:val="none" w:sz="0" w:space="0" w:color="auto"/>
      </w:divBdr>
    </w:div>
    <w:div w:id="1741635178">
      <w:bodyDiv w:val="1"/>
      <w:marLeft w:val="0"/>
      <w:marRight w:val="0"/>
      <w:marTop w:val="0"/>
      <w:marBottom w:val="0"/>
      <w:divBdr>
        <w:top w:val="none" w:sz="0" w:space="0" w:color="auto"/>
        <w:left w:val="none" w:sz="0" w:space="0" w:color="auto"/>
        <w:bottom w:val="none" w:sz="0" w:space="0" w:color="auto"/>
        <w:right w:val="none" w:sz="0" w:space="0" w:color="auto"/>
      </w:divBdr>
    </w:div>
    <w:div w:id="1741977815">
      <w:bodyDiv w:val="1"/>
      <w:marLeft w:val="0"/>
      <w:marRight w:val="0"/>
      <w:marTop w:val="0"/>
      <w:marBottom w:val="0"/>
      <w:divBdr>
        <w:top w:val="none" w:sz="0" w:space="0" w:color="auto"/>
        <w:left w:val="none" w:sz="0" w:space="0" w:color="auto"/>
        <w:bottom w:val="none" w:sz="0" w:space="0" w:color="auto"/>
        <w:right w:val="none" w:sz="0" w:space="0" w:color="auto"/>
      </w:divBdr>
    </w:div>
    <w:div w:id="1743409855">
      <w:bodyDiv w:val="1"/>
      <w:marLeft w:val="0"/>
      <w:marRight w:val="0"/>
      <w:marTop w:val="0"/>
      <w:marBottom w:val="0"/>
      <w:divBdr>
        <w:top w:val="none" w:sz="0" w:space="0" w:color="auto"/>
        <w:left w:val="none" w:sz="0" w:space="0" w:color="auto"/>
        <w:bottom w:val="none" w:sz="0" w:space="0" w:color="auto"/>
        <w:right w:val="none" w:sz="0" w:space="0" w:color="auto"/>
      </w:divBdr>
    </w:div>
    <w:div w:id="1743719061">
      <w:bodyDiv w:val="1"/>
      <w:marLeft w:val="0"/>
      <w:marRight w:val="0"/>
      <w:marTop w:val="0"/>
      <w:marBottom w:val="0"/>
      <w:divBdr>
        <w:top w:val="none" w:sz="0" w:space="0" w:color="auto"/>
        <w:left w:val="none" w:sz="0" w:space="0" w:color="auto"/>
        <w:bottom w:val="none" w:sz="0" w:space="0" w:color="auto"/>
        <w:right w:val="none" w:sz="0" w:space="0" w:color="auto"/>
      </w:divBdr>
    </w:div>
    <w:div w:id="1743721305">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44642292">
      <w:bodyDiv w:val="1"/>
      <w:marLeft w:val="0"/>
      <w:marRight w:val="0"/>
      <w:marTop w:val="0"/>
      <w:marBottom w:val="0"/>
      <w:divBdr>
        <w:top w:val="none" w:sz="0" w:space="0" w:color="auto"/>
        <w:left w:val="none" w:sz="0" w:space="0" w:color="auto"/>
        <w:bottom w:val="none" w:sz="0" w:space="0" w:color="auto"/>
        <w:right w:val="none" w:sz="0" w:space="0" w:color="auto"/>
      </w:divBdr>
    </w:div>
    <w:div w:id="1746295246">
      <w:bodyDiv w:val="1"/>
      <w:marLeft w:val="0"/>
      <w:marRight w:val="0"/>
      <w:marTop w:val="0"/>
      <w:marBottom w:val="0"/>
      <w:divBdr>
        <w:top w:val="none" w:sz="0" w:space="0" w:color="auto"/>
        <w:left w:val="none" w:sz="0" w:space="0" w:color="auto"/>
        <w:bottom w:val="none" w:sz="0" w:space="0" w:color="auto"/>
        <w:right w:val="none" w:sz="0" w:space="0" w:color="auto"/>
      </w:divBdr>
    </w:div>
    <w:div w:id="1746301014">
      <w:bodyDiv w:val="1"/>
      <w:marLeft w:val="0"/>
      <w:marRight w:val="0"/>
      <w:marTop w:val="0"/>
      <w:marBottom w:val="0"/>
      <w:divBdr>
        <w:top w:val="none" w:sz="0" w:space="0" w:color="auto"/>
        <w:left w:val="none" w:sz="0" w:space="0" w:color="auto"/>
        <w:bottom w:val="none" w:sz="0" w:space="0" w:color="auto"/>
        <w:right w:val="none" w:sz="0" w:space="0" w:color="auto"/>
      </w:divBdr>
    </w:div>
    <w:div w:id="1748961916">
      <w:bodyDiv w:val="1"/>
      <w:marLeft w:val="0"/>
      <w:marRight w:val="0"/>
      <w:marTop w:val="0"/>
      <w:marBottom w:val="0"/>
      <w:divBdr>
        <w:top w:val="none" w:sz="0" w:space="0" w:color="auto"/>
        <w:left w:val="none" w:sz="0" w:space="0" w:color="auto"/>
        <w:bottom w:val="none" w:sz="0" w:space="0" w:color="auto"/>
        <w:right w:val="none" w:sz="0" w:space="0" w:color="auto"/>
      </w:divBdr>
    </w:div>
    <w:div w:id="1749040158">
      <w:bodyDiv w:val="1"/>
      <w:marLeft w:val="0"/>
      <w:marRight w:val="0"/>
      <w:marTop w:val="0"/>
      <w:marBottom w:val="0"/>
      <w:divBdr>
        <w:top w:val="none" w:sz="0" w:space="0" w:color="auto"/>
        <w:left w:val="none" w:sz="0" w:space="0" w:color="auto"/>
        <w:bottom w:val="none" w:sz="0" w:space="0" w:color="auto"/>
        <w:right w:val="none" w:sz="0" w:space="0" w:color="auto"/>
      </w:divBdr>
    </w:div>
    <w:div w:id="1749232525">
      <w:bodyDiv w:val="1"/>
      <w:marLeft w:val="0"/>
      <w:marRight w:val="0"/>
      <w:marTop w:val="0"/>
      <w:marBottom w:val="0"/>
      <w:divBdr>
        <w:top w:val="none" w:sz="0" w:space="0" w:color="auto"/>
        <w:left w:val="none" w:sz="0" w:space="0" w:color="auto"/>
        <w:bottom w:val="none" w:sz="0" w:space="0" w:color="auto"/>
        <w:right w:val="none" w:sz="0" w:space="0" w:color="auto"/>
      </w:divBdr>
    </w:div>
    <w:div w:id="1750152166">
      <w:bodyDiv w:val="1"/>
      <w:marLeft w:val="0"/>
      <w:marRight w:val="0"/>
      <w:marTop w:val="0"/>
      <w:marBottom w:val="0"/>
      <w:divBdr>
        <w:top w:val="none" w:sz="0" w:space="0" w:color="auto"/>
        <w:left w:val="none" w:sz="0" w:space="0" w:color="auto"/>
        <w:bottom w:val="none" w:sz="0" w:space="0" w:color="auto"/>
        <w:right w:val="none" w:sz="0" w:space="0" w:color="auto"/>
      </w:divBdr>
    </w:div>
    <w:div w:id="1750615225">
      <w:bodyDiv w:val="1"/>
      <w:marLeft w:val="0"/>
      <w:marRight w:val="0"/>
      <w:marTop w:val="0"/>
      <w:marBottom w:val="0"/>
      <w:divBdr>
        <w:top w:val="none" w:sz="0" w:space="0" w:color="auto"/>
        <w:left w:val="none" w:sz="0" w:space="0" w:color="auto"/>
        <w:bottom w:val="none" w:sz="0" w:space="0" w:color="auto"/>
        <w:right w:val="none" w:sz="0" w:space="0" w:color="auto"/>
      </w:divBdr>
    </w:div>
    <w:div w:id="1750887107">
      <w:bodyDiv w:val="1"/>
      <w:marLeft w:val="0"/>
      <w:marRight w:val="0"/>
      <w:marTop w:val="0"/>
      <w:marBottom w:val="0"/>
      <w:divBdr>
        <w:top w:val="none" w:sz="0" w:space="0" w:color="auto"/>
        <w:left w:val="none" w:sz="0" w:space="0" w:color="auto"/>
        <w:bottom w:val="none" w:sz="0" w:space="0" w:color="auto"/>
        <w:right w:val="none" w:sz="0" w:space="0" w:color="auto"/>
      </w:divBdr>
    </w:div>
    <w:div w:id="1751195627">
      <w:bodyDiv w:val="1"/>
      <w:marLeft w:val="0"/>
      <w:marRight w:val="0"/>
      <w:marTop w:val="0"/>
      <w:marBottom w:val="0"/>
      <w:divBdr>
        <w:top w:val="none" w:sz="0" w:space="0" w:color="auto"/>
        <w:left w:val="none" w:sz="0" w:space="0" w:color="auto"/>
        <w:bottom w:val="none" w:sz="0" w:space="0" w:color="auto"/>
        <w:right w:val="none" w:sz="0" w:space="0" w:color="auto"/>
      </w:divBdr>
    </w:div>
    <w:div w:id="1751609892">
      <w:bodyDiv w:val="1"/>
      <w:marLeft w:val="0"/>
      <w:marRight w:val="0"/>
      <w:marTop w:val="0"/>
      <w:marBottom w:val="0"/>
      <w:divBdr>
        <w:top w:val="none" w:sz="0" w:space="0" w:color="auto"/>
        <w:left w:val="none" w:sz="0" w:space="0" w:color="auto"/>
        <w:bottom w:val="none" w:sz="0" w:space="0" w:color="auto"/>
        <w:right w:val="none" w:sz="0" w:space="0" w:color="auto"/>
      </w:divBdr>
    </w:div>
    <w:div w:id="1752122714">
      <w:bodyDiv w:val="1"/>
      <w:marLeft w:val="0"/>
      <w:marRight w:val="0"/>
      <w:marTop w:val="0"/>
      <w:marBottom w:val="0"/>
      <w:divBdr>
        <w:top w:val="none" w:sz="0" w:space="0" w:color="auto"/>
        <w:left w:val="none" w:sz="0" w:space="0" w:color="auto"/>
        <w:bottom w:val="none" w:sz="0" w:space="0" w:color="auto"/>
        <w:right w:val="none" w:sz="0" w:space="0" w:color="auto"/>
      </w:divBdr>
    </w:div>
    <w:div w:id="1753164942">
      <w:bodyDiv w:val="1"/>
      <w:marLeft w:val="0"/>
      <w:marRight w:val="0"/>
      <w:marTop w:val="0"/>
      <w:marBottom w:val="0"/>
      <w:divBdr>
        <w:top w:val="none" w:sz="0" w:space="0" w:color="auto"/>
        <w:left w:val="none" w:sz="0" w:space="0" w:color="auto"/>
        <w:bottom w:val="none" w:sz="0" w:space="0" w:color="auto"/>
        <w:right w:val="none" w:sz="0" w:space="0" w:color="auto"/>
      </w:divBdr>
    </w:div>
    <w:div w:id="1753896064">
      <w:bodyDiv w:val="1"/>
      <w:marLeft w:val="0"/>
      <w:marRight w:val="0"/>
      <w:marTop w:val="0"/>
      <w:marBottom w:val="0"/>
      <w:divBdr>
        <w:top w:val="none" w:sz="0" w:space="0" w:color="auto"/>
        <w:left w:val="none" w:sz="0" w:space="0" w:color="auto"/>
        <w:bottom w:val="none" w:sz="0" w:space="0" w:color="auto"/>
        <w:right w:val="none" w:sz="0" w:space="0" w:color="auto"/>
      </w:divBdr>
    </w:div>
    <w:div w:id="1755010903">
      <w:bodyDiv w:val="1"/>
      <w:marLeft w:val="0"/>
      <w:marRight w:val="0"/>
      <w:marTop w:val="0"/>
      <w:marBottom w:val="0"/>
      <w:divBdr>
        <w:top w:val="none" w:sz="0" w:space="0" w:color="auto"/>
        <w:left w:val="none" w:sz="0" w:space="0" w:color="auto"/>
        <w:bottom w:val="none" w:sz="0" w:space="0" w:color="auto"/>
        <w:right w:val="none" w:sz="0" w:space="0" w:color="auto"/>
      </w:divBdr>
    </w:div>
    <w:div w:id="1755272835">
      <w:bodyDiv w:val="1"/>
      <w:marLeft w:val="0"/>
      <w:marRight w:val="0"/>
      <w:marTop w:val="0"/>
      <w:marBottom w:val="0"/>
      <w:divBdr>
        <w:top w:val="none" w:sz="0" w:space="0" w:color="auto"/>
        <w:left w:val="none" w:sz="0" w:space="0" w:color="auto"/>
        <w:bottom w:val="none" w:sz="0" w:space="0" w:color="auto"/>
        <w:right w:val="none" w:sz="0" w:space="0" w:color="auto"/>
      </w:divBdr>
    </w:div>
    <w:div w:id="1755973877">
      <w:bodyDiv w:val="1"/>
      <w:marLeft w:val="0"/>
      <w:marRight w:val="0"/>
      <w:marTop w:val="0"/>
      <w:marBottom w:val="0"/>
      <w:divBdr>
        <w:top w:val="none" w:sz="0" w:space="0" w:color="auto"/>
        <w:left w:val="none" w:sz="0" w:space="0" w:color="auto"/>
        <w:bottom w:val="none" w:sz="0" w:space="0" w:color="auto"/>
        <w:right w:val="none" w:sz="0" w:space="0" w:color="auto"/>
      </w:divBdr>
    </w:div>
    <w:div w:id="1756702647">
      <w:bodyDiv w:val="1"/>
      <w:marLeft w:val="0"/>
      <w:marRight w:val="0"/>
      <w:marTop w:val="0"/>
      <w:marBottom w:val="0"/>
      <w:divBdr>
        <w:top w:val="none" w:sz="0" w:space="0" w:color="auto"/>
        <w:left w:val="none" w:sz="0" w:space="0" w:color="auto"/>
        <w:bottom w:val="none" w:sz="0" w:space="0" w:color="auto"/>
        <w:right w:val="none" w:sz="0" w:space="0" w:color="auto"/>
      </w:divBdr>
      <w:divsChild>
        <w:div w:id="968051530">
          <w:marLeft w:val="0"/>
          <w:marRight w:val="0"/>
          <w:marTop w:val="0"/>
          <w:marBottom w:val="0"/>
          <w:divBdr>
            <w:top w:val="none" w:sz="0" w:space="0" w:color="auto"/>
            <w:left w:val="none" w:sz="0" w:space="0" w:color="auto"/>
            <w:bottom w:val="none" w:sz="0" w:space="0" w:color="auto"/>
            <w:right w:val="none" w:sz="0" w:space="0" w:color="auto"/>
          </w:divBdr>
          <w:divsChild>
            <w:div w:id="125314119">
              <w:marLeft w:val="0"/>
              <w:marRight w:val="0"/>
              <w:marTop w:val="0"/>
              <w:marBottom w:val="0"/>
              <w:divBdr>
                <w:top w:val="none" w:sz="0" w:space="0" w:color="auto"/>
                <w:left w:val="none" w:sz="0" w:space="0" w:color="auto"/>
                <w:bottom w:val="none" w:sz="0" w:space="0" w:color="auto"/>
                <w:right w:val="none" w:sz="0" w:space="0" w:color="auto"/>
              </w:divBdr>
              <w:divsChild>
                <w:div w:id="796726751">
                  <w:marLeft w:val="0"/>
                  <w:marRight w:val="0"/>
                  <w:marTop w:val="0"/>
                  <w:marBottom w:val="0"/>
                  <w:divBdr>
                    <w:top w:val="none" w:sz="0" w:space="0" w:color="auto"/>
                    <w:left w:val="none" w:sz="0" w:space="0" w:color="auto"/>
                    <w:bottom w:val="none" w:sz="0" w:space="0" w:color="auto"/>
                    <w:right w:val="none" w:sz="0" w:space="0" w:color="auto"/>
                  </w:divBdr>
                  <w:divsChild>
                    <w:div w:id="248730816">
                      <w:marLeft w:val="0"/>
                      <w:marRight w:val="0"/>
                      <w:marTop w:val="0"/>
                      <w:marBottom w:val="0"/>
                      <w:divBdr>
                        <w:top w:val="none" w:sz="0" w:space="0" w:color="auto"/>
                        <w:left w:val="none" w:sz="0" w:space="0" w:color="auto"/>
                        <w:bottom w:val="none" w:sz="0" w:space="0" w:color="auto"/>
                        <w:right w:val="none" w:sz="0" w:space="0" w:color="auto"/>
                      </w:divBdr>
                    </w:div>
                    <w:div w:id="699203614">
                      <w:marLeft w:val="0"/>
                      <w:marRight w:val="0"/>
                      <w:marTop w:val="0"/>
                      <w:marBottom w:val="0"/>
                      <w:divBdr>
                        <w:top w:val="none" w:sz="0" w:space="0" w:color="auto"/>
                        <w:left w:val="none" w:sz="0" w:space="0" w:color="auto"/>
                        <w:bottom w:val="none" w:sz="0" w:space="0" w:color="auto"/>
                        <w:right w:val="none" w:sz="0" w:space="0" w:color="auto"/>
                      </w:divBdr>
                    </w:div>
                    <w:div w:id="1782341763">
                      <w:marLeft w:val="0"/>
                      <w:marRight w:val="0"/>
                      <w:marTop w:val="0"/>
                      <w:marBottom w:val="0"/>
                      <w:divBdr>
                        <w:top w:val="none" w:sz="0" w:space="0" w:color="auto"/>
                        <w:left w:val="none" w:sz="0" w:space="0" w:color="auto"/>
                        <w:bottom w:val="none" w:sz="0" w:space="0" w:color="auto"/>
                        <w:right w:val="none" w:sz="0" w:space="0" w:color="auto"/>
                      </w:divBdr>
                    </w:div>
                    <w:div w:id="1844204950">
                      <w:marLeft w:val="0"/>
                      <w:marRight w:val="0"/>
                      <w:marTop w:val="0"/>
                      <w:marBottom w:val="0"/>
                      <w:divBdr>
                        <w:top w:val="none" w:sz="0" w:space="0" w:color="auto"/>
                        <w:left w:val="none" w:sz="0" w:space="0" w:color="auto"/>
                        <w:bottom w:val="none" w:sz="0" w:space="0" w:color="auto"/>
                        <w:right w:val="none" w:sz="0" w:space="0" w:color="auto"/>
                      </w:divBdr>
                    </w:div>
                    <w:div w:id="2004746334">
                      <w:marLeft w:val="0"/>
                      <w:marRight w:val="0"/>
                      <w:marTop w:val="0"/>
                      <w:marBottom w:val="0"/>
                      <w:divBdr>
                        <w:top w:val="none" w:sz="0" w:space="0" w:color="auto"/>
                        <w:left w:val="none" w:sz="0" w:space="0" w:color="auto"/>
                        <w:bottom w:val="none" w:sz="0" w:space="0" w:color="auto"/>
                        <w:right w:val="none" w:sz="0" w:space="0" w:color="auto"/>
                      </w:divBdr>
                    </w:div>
                    <w:div w:id="2105881451">
                      <w:marLeft w:val="0"/>
                      <w:marRight w:val="0"/>
                      <w:marTop w:val="0"/>
                      <w:marBottom w:val="0"/>
                      <w:divBdr>
                        <w:top w:val="none" w:sz="0" w:space="0" w:color="auto"/>
                        <w:left w:val="none" w:sz="0" w:space="0" w:color="auto"/>
                        <w:bottom w:val="none" w:sz="0" w:space="0" w:color="auto"/>
                        <w:right w:val="none" w:sz="0" w:space="0" w:color="auto"/>
                      </w:divBdr>
                    </w:div>
                  </w:divsChild>
                </w:div>
                <w:div w:id="1045788033">
                  <w:marLeft w:val="0"/>
                  <w:marRight w:val="0"/>
                  <w:marTop w:val="0"/>
                  <w:marBottom w:val="0"/>
                  <w:divBdr>
                    <w:top w:val="none" w:sz="0" w:space="0" w:color="auto"/>
                    <w:left w:val="none" w:sz="0" w:space="0" w:color="auto"/>
                    <w:bottom w:val="none" w:sz="0" w:space="0" w:color="auto"/>
                    <w:right w:val="none" w:sz="0" w:space="0" w:color="auto"/>
                  </w:divBdr>
                  <w:divsChild>
                    <w:div w:id="234440127">
                      <w:marLeft w:val="0"/>
                      <w:marRight w:val="0"/>
                      <w:marTop w:val="0"/>
                      <w:marBottom w:val="0"/>
                      <w:divBdr>
                        <w:top w:val="none" w:sz="0" w:space="0" w:color="auto"/>
                        <w:left w:val="none" w:sz="0" w:space="0" w:color="auto"/>
                        <w:bottom w:val="none" w:sz="0" w:space="0" w:color="auto"/>
                        <w:right w:val="none" w:sz="0" w:space="0" w:color="auto"/>
                      </w:divBdr>
                    </w:div>
                    <w:div w:id="489562030">
                      <w:marLeft w:val="0"/>
                      <w:marRight w:val="0"/>
                      <w:marTop w:val="0"/>
                      <w:marBottom w:val="0"/>
                      <w:divBdr>
                        <w:top w:val="none" w:sz="0" w:space="0" w:color="auto"/>
                        <w:left w:val="none" w:sz="0" w:space="0" w:color="auto"/>
                        <w:bottom w:val="none" w:sz="0" w:space="0" w:color="auto"/>
                        <w:right w:val="none" w:sz="0" w:space="0" w:color="auto"/>
                      </w:divBdr>
                    </w:div>
                    <w:div w:id="1225139949">
                      <w:marLeft w:val="0"/>
                      <w:marRight w:val="0"/>
                      <w:marTop w:val="0"/>
                      <w:marBottom w:val="0"/>
                      <w:divBdr>
                        <w:top w:val="none" w:sz="0" w:space="0" w:color="auto"/>
                        <w:left w:val="none" w:sz="0" w:space="0" w:color="auto"/>
                        <w:bottom w:val="none" w:sz="0" w:space="0" w:color="auto"/>
                        <w:right w:val="none" w:sz="0" w:space="0" w:color="auto"/>
                      </w:divBdr>
                    </w:div>
                    <w:div w:id="1349522094">
                      <w:marLeft w:val="0"/>
                      <w:marRight w:val="0"/>
                      <w:marTop w:val="0"/>
                      <w:marBottom w:val="0"/>
                      <w:divBdr>
                        <w:top w:val="none" w:sz="0" w:space="0" w:color="auto"/>
                        <w:left w:val="none" w:sz="0" w:space="0" w:color="auto"/>
                        <w:bottom w:val="none" w:sz="0" w:space="0" w:color="auto"/>
                        <w:right w:val="none" w:sz="0" w:space="0" w:color="auto"/>
                      </w:divBdr>
                    </w:div>
                    <w:div w:id="1518736736">
                      <w:marLeft w:val="0"/>
                      <w:marRight w:val="0"/>
                      <w:marTop w:val="0"/>
                      <w:marBottom w:val="0"/>
                      <w:divBdr>
                        <w:top w:val="none" w:sz="0" w:space="0" w:color="auto"/>
                        <w:left w:val="none" w:sz="0" w:space="0" w:color="auto"/>
                        <w:bottom w:val="none" w:sz="0" w:space="0" w:color="auto"/>
                        <w:right w:val="none" w:sz="0" w:space="0" w:color="auto"/>
                      </w:divBdr>
                    </w:div>
                    <w:div w:id="1546062890">
                      <w:marLeft w:val="0"/>
                      <w:marRight w:val="0"/>
                      <w:marTop w:val="0"/>
                      <w:marBottom w:val="0"/>
                      <w:divBdr>
                        <w:top w:val="none" w:sz="0" w:space="0" w:color="auto"/>
                        <w:left w:val="none" w:sz="0" w:space="0" w:color="auto"/>
                        <w:bottom w:val="none" w:sz="0" w:space="0" w:color="auto"/>
                        <w:right w:val="none" w:sz="0" w:space="0" w:color="auto"/>
                      </w:divBdr>
                    </w:div>
                  </w:divsChild>
                </w:div>
                <w:div w:id="1074165032">
                  <w:marLeft w:val="0"/>
                  <w:marRight w:val="0"/>
                  <w:marTop w:val="0"/>
                  <w:marBottom w:val="0"/>
                  <w:divBdr>
                    <w:top w:val="none" w:sz="0" w:space="0" w:color="auto"/>
                    <w:left w:val="none" w:sz="0" w:space="0" w:color="auto"/>
                    <w:bottom w:val="none" w:sz="0" w:space="0" w:color="auto"/>
                    <w:right w:val="none" w:sz="0" w:space="0" w:color="auto"/>
                  </w:divBdr>
                  <w:divsChild>
                    <w:div w:id="438181558">
                      <w:marLeft w:val="0"/>
                      <w:marRight w:val="0"/>
                      <w:marTop w:val="0"/>
                      <w:marBottom w:val="0"/>
                      <w:divBdr>
                        <w:top w:val="none" w:sz="0" w:space="0" w:color="auto"/>
                        <w:left w:val="none" w:sz="0" w:space="0" w:color="auto"/>
                        <w:bottom w:val="none" w:sz="0" w:space="0" w:color="auto"/>
                        <w:right w:val="none" w:sz="0" w:space="0" w:color="auto"/>
                      </w:divBdr>
                    </w:div>
                    <w:div w:id="1657801556">
                      <w:marLeft w:val="0"/>
                      <w:marRight w:val="0"/>
                      <w:marTop w:val="0"/>
                      <w:marBottom w:val="0"/>
                      <w:divBdr>
                        <w:top w:val="none" w:sz="0" w:space="0" w:color="auto"/>
                        <w:left w:val="none" w:sz="0" w:space="0" w:color="auto"/>
                        <w:bottom w:val="none" w:sz="0" w:space="0" w:color="auto"/>
                        <w:right w:val="none" w:sz="0" w:space="0" w:color="auto"/>
                      </w:divBdr>
                    </w:div>
                  </w:divsChild>
                </w:div>
                <w:div w:id="1446190489">
                  <w:marLeft w:val="0"/>
                  <w:marRight w:val="0"/>
                  <w:marTop w:val="0"/>
                  <w:marBottom w:val="0"/>
                  <w:divBdr>
                    <w:top w:val="none" w:sz="0" w:space="0" w:color="auto"/>
                    <w:left w:val="none" w:sz="0" w:space="0" w:color="auto"/>
                    <w:bottom w:val="none" w:sz="0" w:space="0" w:color="auto"/>
                    <w:right w:val="none" w:sz="0" w:space="0" w:color="auto"/>
                  </w:divBdr>
                  <w:divsChild>
                    <w:div w:id="106892806">
                      <w:marLeft w:val="0"/>
                      <w:marRight w:val="0"/>
                      <w:marTop w:val="0"/>
                      <w:marBottom w:val="0"/>
                      <w:divBdr>
                        <w:top w:val="none" w:sz="0" w:space="0" w:color="auto"/>
                        <w:left w:val="none" w:sz="0" w:space="0" w:color="auto"/>
                        <w:bottom w:val="none" w:sz="0" w:space="0" w:color="auto"/>
                        <w:right w:val="none" w:sz="0" w:space="0" w:color="auto"/>
                      </w:divBdr>
                    </w:div>
                    <w:div w:id="303853241">
                      <w:marLeft w:val="0"/>
                      <w:marRight w:val="0"/>
                      <w:marTop w:val="0"/>
                      <w:marBottom w:val="0"/>
                      <w:divBdr>
                        <w:top w:val="none" w:sz="0" w:space="0" w:color="auto"/>
                        <w:left w:val="none" w:sz="0" w:space="0" w:color="auto"/>
                        <w:bottom w:val="none" w:sz="0" w:space="0" w:color="auto"/>
                        <w:right w:val="none" w:sz="0" w:space="0" w:color="auto"/>
                      </w:divBdr>
                    </w:div>
                    <w:div w:id="1276449800">
                      <w:marLeft w:val="0"/>
                      <w:marRight w:val="0"/>
                      <w:marTop w:val="0"/>
                      <w:marBottom w:val="0"/>
                      <w:divBdr>
                        <w:top w:val="none" w:sz="0" w:space="0" w:color="auto"/>
                        <w:left w:val="none" w:sz="0" w:space="0" w:color="auto"/>
                        <w:bottom w:val="none" w:sz="0" w:space="0" w:color="auto"/>
                        <w:right w:val="none" w:sz="0" w:space="0" w:color="auto"/>
                      </w:divBdr>
                    </w:div>
                    <w:div w:id="1688870192">
                      <w:marLeft w:val="0"/>
                      <w:marRight w:val="0"/>
                      <w:marTop w:val="0"/>
                      <w:marBottom w:val="0"/>
                      <w:divBdr>
                        <w:top w:val="none" w:sz="0" w:space="0" w:color="auto"/>
                        <w:left w:val="none" w:sz="0" w:space="0" w:color="auto"/>
                        <w:bottom w:val="none" w:sz="0" w:space="0" w:color="auto"/>
                        <w:right w:val="none" w:sz="0" w:space="0" w:color="auto"/>
                      </w:divBdr>
                    </w:div>
                    <w:div w:id="1939217126">
                      <w:marLeft w:val="0"/>
                      <w:marRight w:val="0"/>
                      <w:marTop w:val="0"/>
                      <w:marBottom w:val="0"/>
                      <w:divBdr>
                        <w:top w:val="none" w:sz="0" w:space="0" w:color="auto"/>
                        <w:left w:val="none" w:sz="0" w:space="0" w:color="auto"/>
                        <w:bottom w:val="none" w:sz="0" w:space="0" w:color="auto"/>
                        <w:right w:val="none" w:sz="0" w:space="0" w:color="auto"/>
                      </w:divBdr>
                    </w:div>
                    <w:div w:id="2107530486">
                      <w:marLeft w:val="0"/>
                      <w:marRight w:val="0"/>
                      <w:marTop w:val="0"/>
                      <w:marBottom w:val="0"/>
                      <w:divBdr>
                        <w:top w:val="none" w:sz="0" w:space="0" w:color="auto"/>
                        <w:left w:val="none" w:sz="0" w:space="0" w:color="auto"/>
                        <w:bottom w:val="none" w:sz="0" w:space="0" w:color="auto"/>
                        <w:right w:val="none" w:sz="0" w:space="0" w:color="auto"/>
                      </w:divBdr>
                    </w:div>
                  </w:divsChild>
                </w:div>
                <w:div w:id="1497648463">
                  <w:marLeft w:val="0"/>
                  <w:marRight w:val="0"/>
                  <w:marTop w:val="0"/>
                  <w:marBottom w:val="0"/>
                  <w:divBdr>
                    <w:top w:val="none" w:sz="0" w:space="0" w:color="auto"/>
                    <w:left w:val="none" w:sz="0" w:space="0" w:color="auto"/>
                    <w:bottom w:val="none" w:sz="0" w:space="0" w:color="auto"/>
                    <w:right w:val="none" w:sz="0" w:space="0" w:color="auto"/>
                  </w:divBdr>
                  <w:divsChild>
                    <w:div w:id="933392638">
                      <w:marLeft w:val="0"/>
                      <w:marRight w:val="0"/>
                      <w:marTop w:val="0"/>
                      <w:marBottom w:val="0"/>
                      <w:divBdr>
                        <w:top w:val="none" w:sz="0" w:space="0" w:color="auto"/>
                        <w:left w:val="none" w:sz="0" w:space="0" w:color="auto"/>
                        <w:bottom w:val="none" w:sz="0" w:space="0" w:color="auto"/>
                        <w:right w:val="none" w:sz="0" w:space="0" w:color="auto"/>
                      </w:divBdr>
                    </w:div>
                    <w:div w:id="1271744230">
                      <w:marLeft w:val="0"/>
                      <w:marRight w:val="0"/>
                      <w:marTop w:val="0"/>
                      <w:marBottom w:val="0"/>
                      <w:divBdr>
                        <w:top w:val="none" w:sz="0" w:space="0" w:color="auto"/>
                        <w:left w:val="none" w:sz="0" w:space="0" w:color="auto"/>
                        <w:bottom w:val="none" w:sz="0" w:space="0" w:color="auto"/>
                        <w:right w:val="none" w:sz="0" w:space="0" w:color="auto"/>
                      </w:divBdr>
                    </w:div>
                    <w:div w:id="1664353750">
                      <w:marLeft w:val="0"/>
                      <w:marRight w:val="0"/>
                      <w:marTop w:val="0"/>
                      <w:marBottom w:val="0"/>
                      <w:divBdr>
                        <w:top w:val="none" w:sz="0" w:space="0" w:color="auto"/>
                        <w:left w:val="none" w:sz="0" w:space="0" w:color="auto"/>
                        <w:bottom w:val="none" w:sz="0" w:space="0" w:color="auto"/>
                        <w:right w:val="none" w:sz="0" w:space="0" w:color="auto"/>
                      </w:divBdr>
                    </w:div>
                    <w:div w:id="1733650184">
                      <w:marLeft w:val="0"/>
                      <w:marRight w:val="0"/>
                      <w:marTop w:val="0"/>
                      <w:marBottom w:val="0"/>
                      <w:divBdr>
                        <w:top w:val="none" w:sz="0" w:space="0" w:color="auto"/>
                        <w:left w:val="none" w:sz="0" w:space="0" w:color="auto"/>
                        <w:bottom w:val="none" w:sz="0" w:space="0" w:color="auto"/>
                        <w:right w:val="none" w:sz="0" w:space="0" w:color="auto"/>
                      </w:divBdr>
                    </w:div>
                    <w:div w:id="1754276465">
                      <w:marLeft w:val="0"/>
                      <w:marRight w:val="0"/>
                      <w:marTop w:val="0"/>
                      <w:marBottom w:val="0"/>
                      <w:divBdr>
                        <w:top w:val="none" w:sz="0" w:space="0" w:color="auto"/>
                        <w:left w:val="none" w:sz="0" w:space="0" w:color="auto"/>
                        <w:bottom w:val="none" w:sz="0" w:space="0" w:color="auto"/>
                        <w:right w:val="none" w:sz="0" w:space="0" w:color="auto"/>
                      </w:divBdr>
                    </w:div>
                    <w:div w:id="2120711726">
                      <w:marLeft w:val="0"/>
                      <w:marRight w:val="0"/>
                      <w:marTop w:val="0"/>
                      <w:marBottom w:val="0"/>
                      <w:divBdr>
                        <w:top w:val="none" w:sz="0" w:space="0" w:color="auto"/>
                        <w:left w:val="none" w:sz="0" w:space="0" w:color="auto"/>
                        <w:bottom w:val="none" w:sz="0" w:space="0" w:color="auto"/>
                        <w:right w:val="none" w:sz="0" w:space="0" w:color="auto"/>
                      </w:divBdr>
                    </w:div>
                  </w:divsChild>
                </w:div>
                <w:div w:id="1528517890">
                  <w:marLeft w:val="0"/>
                  <w:marRight w:val="0"/>
                  <w:marTop w:val="0"/>
                  <w:marBottom w:val="0"/>
                  <w:divBdr>
                    <w:top w:val="none" w:sz="0" w:space="0" w:color="auto"/>
                    <w:left w:val="none" w:sz="0" w:space="0" w:color="auto"/>
                    <w:bottom w:val="none" w:sz="0" w:space="0" w:color="auto"/>
                    <w:right w:val="none" w:sz="0" w:space="0" w:color="auto"/>
                  </w:divBdr>
                  <w:divsChild>
                    <w:div w:id="787507149">
                      <w:marLeft w:val="0"/>
                      <w:marRight w:val="0"/>
                      <w:marTop w:val="0"/>
                      <w:marBottom w:val="0"/>
                      <w:divBdr>
                        <w:top w:val="none" w:sz="0" w:space="0" w:color="auto"/>
                        <w:left w:val="none" w:sz="0" w:space="0" w:color="auto"/>
                        <w:bottom w:val="none" w:sz="0" w:space="0" w:color="auto"/>
                        <w:right w:val="none" w:sz="0" w:space="0" w:color="auto"/>
                      </w:divBdr>
                    </w:div>
                    <w:div w:id="846289611">
                      <w:marLeft w:val="0"/>
                      <w:marRight w:val="0"/>
                      <w:marTop w:val="0"/>
                      <w:marBottom w:val="0"/>
                      <w:divBdr>
                        <w:top w:val="none" w:sz="0" w:space="0" w:color="auto"/>
                        <w:left w:val="none" w:sz="0" w:space="0" w:color="auto"/>
                        <w:bottom w:val="none" w:sz="0" w:space="0" w:color="auto"/>
                        <w:right w:val="none" w:sz="0" w:space="0" w:color="auto"/>
                      </w:divBdr>
                    </w:div>
                    <w:div w:id="1036081808">
                      <w:marLeft w:val="0"/>
                      <w:marRight w:val="0"/>
                      <w:marTop w:val="0"/>
                      <w:marBottom w:val="0"/>
                      <w:divBdr>
                        <w:top w:val="none" w:sz="0" w:space="0" w:color="auto"/>
                        <w:left w:val="none" w:sz="0" w:space="0" w:color="auto"/>
                        <w:bottom w:val="none" w:sz="0" w:space="0" w:color="auto"/>
                        <w:right w:val="none" w:sz="0" w:space="0" w:color="auto"/>
                      </w:divBdr>
                    </w:div>
                    <w:div w:id="1378966167">
                      <w:marLeft w:val="0"/>
                      <w:marRight w:val="0"/>
                      <w:marTop w:val="0"/>
                      <w:marBottom w:val="0"/>
                      <w:divBdr>
                        <w:top w:val="none" w:sz="0" w:space="0" w:color="auto"/>
                        <w:left w:val="none" w:sz="0" w:space="0" w:color="auto"/>
                        <w:bottom w:val="none" w:sz="0" w:space="0" w:color="auto"/>
                        <w:right w:val="none" w:sz="0" w:space="0" w:color="auto"/>
                      </w:divBdr>
                    </w:div>
                    <w:div w:id="1537813039">
                      <w:marLeft w:val="0"/>
                      <w:marRight w:val="0"/>
                      <w:marTop w:val="0"/>
                      <w:marBottom w:val="0"/>
                      <w:divBdr>
                        <w:top w:val="none" w:sz="0" w:space="0" w:color="auto"/>
                        <w:left w:val="none" w:sz="0" w:space="0" w:color="auto"/>
                        <w:bottom w:val="none" w:sz="0" w:space="0" w:color="auto"/>
                        <w:right w:val="none" w:sz="0" w:space="0" w:color="auto"/>
                      </w:divBdr>
                    </w:div>
                    <w:div w:id="2077823326">
                      <w:marLeft w:val="0"/>
                      <w:marRight w:val="0"/>
                      <w:marTop w:val="0"/>
                      <w:marBottom w:val="0"/>
                      <w:divBdr>
                        <w:top w:val="none" w:sz="0" w:space="0" w:color="auto"/>
                        <w:left w:val="none" w:sz="0" w:space="0" w:color="auto"/>
                        <w:bottom w:val="none" w:sz="0" w:space="0" w:color="auto"/>
                        <w:right w:val="none" w:sz="0" w:space="0" w:color="auto"/>
                      </w:divBdr>
                    </w:div>
                  </w:divsChild>
                </w:div>
                <w:div w:id="1859082805">
                  <w:marLeft w:val="0"/>
                  <w:marRight w:val="0"/>
                  <w:marTop w:val="0"/>
                  <w:marBottom w:val="0"/>
                  <w:divBdr>
                    <w:top w:val="none" w:sz="0" w:space="0" w:color="auto"/>
                    <w:left w:val="none" w:sz="0" w:space="0" w:color="auto"/>
                    <w:bottom w:val="none" w:sz="0" w:space="0" w:color="auto"/>
                    <w:right w:val="none" w:sz="0" w:space="0" w:color="auto"/>
                  </w:divBdr>
                  <w:divsChild>
                    <w:div w:id="42684233">
                      <w:marLeft w:val="0"/>
                      <w:marRight w:val="0"/>
                      <w:marTop w:val="0"/>
                      <w:marBottom w:val="0"/>
                      <w:divBdr>
                        <w:top w:val="none" w:sz="0" w:space="0" w:color="auto"/>
                        <w:left w:val="none" w:sz="0" w:space="0" w:color="auto"/>
                        <w:bottom w:val="none" w:sz="0" w:space="0" w:color="auto"/>
                        <w:right w:val="none" w:sz="0" w:space="0" w:color="auto"/>
                      </w:divBdr>
                    </w:div>
                    <w:div w:id="816453853">
                      <w:marLeft w:val="0"/>
                      <w:marRight w:val="0"/>
                      <w:marTop w:val="0"/>
                      <w:marBottom w:val="0"/>
                      <w:divBdr>
                        <w:top w:val="none" w:sz="0" w:space="0" w:color="auto"/>
                        <w:left w:val="none" w:sz="0" w:space="0" w:color="auto"/>
                        <w:bottom w:val="none" w:sz="0" w:space="0" w:color="auto"/>
                        <w:right w:val="none" w:sz="0" w:space="0" w:color="auto"/>
                      </w:divBdr>
                    </w:div>
                    <w:div w:id="1241672123">
                      <w:marLeft w:val="0"/>
                      <w:marRight w:val="0"/>
                      <w:marTop w:val="0"/>
                      <w:marBottom w:val="0"/>
                      <w:divBdr>
                        <w:top w:val="none" w:sz="0" w:space="0" w:color="auto"/>
                        <w:left w:val="none" w:sz="0" w:space="0" w:color="auto"/>
                        <w:bottom w:val="none" w:sz="0" w:space="0" w:color="auto"/>
                        <w:right w:val="none" w:sz="0" w:space="0" w:color="auto"/>
                      </w:divBdr>
                    </w:div>
                    <w:div w:id="1337541136">
                      <w:marLeft w:val="0"/>
                      <w:marRight w:val="0"/>
                      <w:marTop w:val="0"/>
                      <w:marBottom w:val="0"/>
                      <w:divBdr>
                        <w:top w:val="none" w:sz="0" w:space="0" w:color="auto"/>
                        <w:left w:val="none" w:sz="0" w:space="0" w:color="auto"/>
                        <w:bottom w:val="none" w:sz="0" w:space="0" w:color="auto"/>
                        <w:right w:val="none" w:sz="0" w:space="0" w:color="auto"/>
                      </w:divBdr>
                    </w:div>
                    <w:div w:id="1639995754">
                      <w:marLeft w:val="0"/>
                      <w:marRight w:val="0"/>
                      <w:marTop w:val="0"/>
                      <w:marBottom w:val="0"/>
                      <w:divBdr>
                        <w:top w:val="none" w:sz="0" w:space="0" w:color="auto"/>
                        <w:left w:val="none" w:sz="0" w:space="0" w:color="auto"/>
                        <w:bottom w:val="none" w:sz="0" w:space="0" w:color="auto"/>
                        <w:right w:val="none" w:sz="0" w:space="0" w:color="auto"/>
                      </w:divBdr>
                    </w:div>
                    <w:div w:id="19870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9360">
      <w:bodyDiv w:val="1"/>
      <w:marLeft w:val="0"/>
      <w:marRight w:val="0"/>
      <w:marTop w:val="0"/>
      <w:marBottom w:val="0"/>
      <w:divBdr>
        <w:top w:val="none" w:sz="0" w:space="0" w:color="auto"/>
        <w:left w:val="none" w:sz="0" w:space="0" w:color="auto"/>
        <w:bottom w:val="none" w:sz="0" w:space="0" w:color="auto"/>
        <w:right w:val="none" w:sz="0" w:space="0" w:color="auto"/>
      </w:divBdr>
    </w:div>
    <w:div w:id="1757364821">
      <w:bodyDiv w:val="1"/>
      <w:marLeft w:val="0"/>
      <w:marRight w:val="0"/>
      <w:marTop w:val="0"/>
      <w:marBottom w:val="0"/>
      <w:divBdr>
        <w:top w:val="none" w:sz="0" w:space="0" w:color="auto"/>
        <w:left w:val="none" w:sz="0" w:space="0" w:color="auto"/>
        <w:bottom w:val="none" w:sz="0" w:space="0" w:color="auto"/>
        <w:right w:val="none" w:sz="0" w:space="0" w:color="auto"/>
      </w:divBdr>
    </w:div>
    <w:div w:id="1758944331">
      <w:bodyDiv w:val="1"/>
      <w:marLeft w:val="0"/>
      <w:marRight w:val="0"/>
      <w:marTop w:val="0"/>
      <w:marBottom w:val="0"/>
      <w:divBdr>
        <w:top w:val="none" w:sz="0" w:space="0" w:color="auto"/>
        <w:left w:val="none" w:sz="0" w:space="0" w:color="auto"/>
        <w:bottom w:val="none" w:sz="0" w:space="0" w:color="auto"/>
        <w:right w:val="none" w:sz="0" w:space="0" w:color="auto"/>
      </w:divBdr>
    </w:div>
    <w:div w:id="1759058674">
      <w:bodyDiv w:val="1"/>
      <w:marLeft w:val="0"/>
      <w:marRight w:val="0"/>
      <w:marTop w:val="0"/>
      <w:marBottom w:val="0"/>
      <w:divBdr>
        <w:top w:val="none" w:sz="0" w:space="0" w:color="auto"/>
        <w:left w:val="none" w:sz="0" w:space="0" w:color="auto"/>
        <w:bottom w:val="none" w:sz="0" w:space="0" w:color="auto"/>
        <w:right w:val="none" w:sz="0" w:space="0" w:color="auto"/>
      </w:divBdr>
    </w:div>
    <w:div w:id="1759791052">
      <w:bodyDiv w:val="1"/>
      <w:marLeft w:val="0"/>
      <w:marRight w:val="0"/>
      <w:marTop w:val="0"/>
      <w:marBottom w:val="0"/>
      <w:divBdr>
        <w:top w:val="none" w:sz="0" w:space="0" w:color="auto"/>
        <w:left w:val="none" w:sz="0" w:space="0" w:color="auto"/>
        <w:bottom w:val="none" w:sz="0" w:space="0" w:color="auto"/>
        <w:right w:val="none" w:sz="0" w:space="0" w:color="auto"/>
      </w:divBdr>
    </w:div>
    <w:div w:id="1761290285">
      <w:bodyDiv w:val="1"/>
      <w:marLeft w:val="0"/>
      <w:marRight w:val="0"/>
      <w:marTop w:val="0"/>
      <w:marBottom w:val="0"/>
      <w:divBdr>
        <w:top w:val="none" w:sz="0" w:space="0" w:color="auto"/>
        <w:left w:val="none" w:sz="0" w:space="0" w:color="auto"/>
        <w:bottom w:val="none" w:sz="0" w:space="0" w:color="auto"/>
        <w:right w:val="none" w:sz="0" w:space="0" w:color="auto"/>
      </w:divBdr>
    </w:div>
    <w:div w:id="1761753054">
      <w:bodyDiv w:val="1"/>
      <w:marLeft w:val="0"/>
      <w:marRight w:val="0"/>
      <w:marTop w:val="0"/>
      <w:marBottom w:val="0"/>
      <w:divBdr>
        <w:top w:val="none" w:sz="0" w:space="0" w:color="auto"/>
        <w:left w:val="none" w:sz="0" w:space="0" w:color="auto"/>
        <w:bottom w:val="none" w:sz="0" w:space="0" w:color="auto"/>
        <w:right w:val="none" w:sz="0" w:space="0" w:color="auto"/>
      </w:divBdr>
    </w:div>
    <w:div w:id="1762486946">
      <w:bodyDiv w:val="1"/>
      <w:marLeft w:val="0"/>
      <w:marRight w:val="0"/>
      <w:marTop w:val="0"/>
      <w:marBottom w:val="0"/>
      <w:divBdr>
        <w:top w:val="none" w:sz="0" w:space="0" w:color="auto"/>
        <w:left w:val="none" w:sz="0" w:space="0" w:color="auto"/>
        <w:bottom w:val="none" w:sz="0" w:space="0" w:color="auto"/>
        <w:right w:val="none" w:sz="0" w:space="0" w:color="auto"/>
      </w:divBdr>
    </w:div>
    <w:div w:id="1763065557">
      <w:bodyDiv w:val="1"/>
      <w:marLeft w:val="0"/>
      <w:marRight w:val="0"/>
      <w:marTop w:val="0"/>
      <w:marBottom w:val="0"/>
      <w:divBdr>
        <w:top w:val="none" w:sz="0" w:space="0" w:color="auto"/>
        <w:left w:val="none" w:sz="0" w:space="0" w:color="auto"/>
        <w:bottom w:val="none" w:sz="0" w:space="0" w:color="auto"/>
        <w:right w:val="none" w:sz="0" w:space="0" w:color="auto"/>
      </w:divBdr>
    </w:div>
    <w:div w:id="1765102122">
      <w:bodyDiv w:val="1"/>
      <w:marLeft w:val="0"/>
      <w:marRight w:val="0"/>
      <w:marTop w:val="0"/>
      <w:marBottom w:val="0"/>
      <w:divBdr>
        <w:top w:val="none" w:sz="0" w:space="0" w:color="auto"/>
        <w:left w:val="none" w:sz="0" w:space="0" w:color="auto"/>
        <w:bottom w:val="none" w:sz="0" w:space="0" w:color="auto"/>
        <w:right w:val="none" w:sz="0" w:space="0" w:color="auto"/>
      </w:divBdr>
    </w:div>
    <w:div w:id="1765834349">
      <w:bodyDiv w:val="1"/>
      <w:marLeft w:val="0"/>
      <w:marRight w:val="0"/>
      <w:marTop w:val="0"/>
      <w:marBottom w:val="0"/>
      <w:divBdr>
        <w:top w:val="none" w:sz="0" w:space="0" w:color="auto"/>
        <w:left w:val="none" w:sz="0" w:space="0" w:color="auto"/>
        <w:bottom w:val="none" w:sz="0" w:space="0" w:color="auto"/>
        <w:right w:val="none" w:sz="0" w:space="0" w:color="auto"/>
      </w:divBdr>
    </w:div>
    <w:div w:id="1766027085">
      <w:bodyDiv w:val="1"/>
      <w:marLeft w:val="0"/>
      <w:marRight w:val="0"/>
      <w:marTop w:val="0"/>
      <w:marBottom w:val="0"/>
      <w:divBdr>
        <w:top w:val="none" w:sz="0" w:space="0" w:color="auto"/>
        <w:left w:val="none" w:sz="0" w:space="0" w:color="auto"/>
        <w:bottom w:val="none" w:sz="0" w:space="0" w:color="auto"/>
        <w:right w:val="none" w:sz="0" w:space="0" w:color="auto"/>
      </w:divBdr>
    </w:div>
    <w:div w:id="1766731887">
      <w:bodyDiv w:val="1"/>
      <w:marLeft w:val="0"/>
      <w:marRight w:val="0"/>
      <w:marTop w:val="0"/>
      <w:marBottom w:val="0"/>
      <w:divBdr>
        <w:top w:val="none" w:sz="0" w:space="0" w:color="auto"/>
        <w:left w:val="none" w:sz="0" w:space="0" w:color="auto"/>
        <w:bottom w:val="none" w:sz="0" w:space="0" w:color="auto"/>
        <w:right w:val="none" w:sz="0" w:space="0" w:color="auto"/>
      </w:divBdr>
    </w:div>
    <w:div w:id="1767917137">
      <w:bodyDiv w:val="1"/>
      <w:marLeft w:val="0"/>
      <w:marRight w:val="0"/>
      <w:marTop w:val="0"/>
      <w:marBottom w:val="0"/>
      <w:divBdr>
        <w:top w:val="none" w:sz="0" w:space="0" w:color="auto"/>
        <w:left w:val="none" w:sz="0" w:space="0" w:color="auto"/>
        <w:bottom w:val="none" w:sz="0" w:space="0" w:color="auto"/>
        <w:right w:val="none" w:sz="0" w:space="0" w:color="auto"/>
      </w:divBdr>
    </w:div>
    <w:div w:id="1769426281">
      <w:bodyDiv w:val="1"/>
      <w:marLeft w:val="0"/>
      <w:marRight w:val="0"/>
      <w:marTop w:val="0"/>
      <w:marBottom w:val="0"/>
      <w:divBdr>
        <w:top w:val="none" w:sz="0" w:space="0" w:color="auto"/>
        <w:left w:val="none" w:sz="0" w:space="0" w:color="auto"/>
        <w:bottom w:val="none" w:sz="0" w:space="0" w:color="auto"/>
        <w:right w:val="none" w:sz="0" w:space="0" w:color="auto"/>
      </w:divBdr>
    </w:div>
    <w:div w:id="1770465103">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432098">
      <w:bodyDiv w:val="1"/>
      <w:marLeft w:val="0"/>
      <w:marRight w:val="0"/>
      <w:marTop w:val="0"/>
      <w:marBottom w:val="0"/>
      <w:divBdr>
        <w:top w:val="none" w:sz="0" w:space="0" w:color="auto"/>
        <w:left w:val="none" w:sz="0" w:space="0" w:color="auto"/>
        <w:bottom w:val="none" w:sz="0" w:space="0" w:color="auto"/>
        <w:right w:val="none" w:sz="0" w:space="0" w:color="auto"/>
      </w:divBdr>
    </w:div>
    <w:div w:id="1773821317">
      <w:bodyDiv w:val="1"/>
      <w:marLeft w:val="0"/>
      <w:marRight w:val="0"/>
      <w:marTop w:val="0"/>
      <w:marBottom w:val="0"/>
      <w:divBdr>
        <w:top w:val="none" w:sz="0" w:space="0" w:color="auto"/>
        <w:left w:val="none" w:sz="0" w:space="0" w:color="auto"/>
        <w:bottom w:val="none" w:sz="0" w:space="0" w:color="auto"/>
        <w:right w:val="none" w:sz="0" w:space="0" w:color="auto"/>
      </w:divBdr>
    </w:div>
    <w:div w:id="1774280071">
      <w:bodyDiv w:val="1"/>
      <w:marLeft w:val="0"/>
      <w:marRight w:val="0"/>
      <w:marTop w:val="0"/>
      <w:marBottom w:val="0"/>
      <w:divBdr>
        <w:top w:val="none" w:sz="0" w:space="0" w:color="auto"/>
        <w:left w:val="none" w:sz="0" w:space="0" w:color="auto"/>
        <w:bottom w:val="none" w:sz="0" w:space="0" w:color="auto"/>
        <w:right w:val="none" w:sz="0" w:space="0" w:color="auto"/>
      </w:divBdr>
    </w:div>
    <w:div w:id="1776242537">
      <w:bodyDiv w:val="1"/>
      <w:marLeft w:val="0"/>
      <w:marRight w:val="0"/>
      <w:marTop w:val="0"/>
      <w:marBottom w:val="0"/>
      <w:divBdr>
        <w:top w:val="none" w:sz="0" w:space="0" w:color="auto"/>
        <w:left w:val="none" w:sz="0" w:space="0" w:color="auto"/>
        <w:bottom w:val="none" w:sz="0" w:space="0" w:color="auto"/>
        <w:right w:val="none" w:sz="0" w:space="0" w:color="auto"/>
      </w:divBdr>
    </w:div>
    <w:div w:id="1776559819">
      <w:bodyDiv w:val="1"/>
      <w:marLeft w:val="0"/>
      <w:marRight w:val="0"/>
      <w:marTop w:val="0"/>
      <w:marBottom w:val="0"/>
      <w:divBdr>
        <w:top w:val="none" w:sz="0" w:space="0" w:color="auto"/>
        <w:left w:val="none" w:sz="0" w:space="0" w:color="auto"/>
        <w:bottom w:val="none" w:sz="0" w:space="0" w:color="auto"/>
        <w:right w:val="none" w:sz="0" w:space="0" w:color="auto"/>
      </w:divBdr>
    </w:div>
    <w:div w:id="1776902812">
      <w:bodyDiv w:val="1"/>
      <w:marLeft w:val="0"/>
      <w:marRight w:val="0"/>
      <w:marTop w:val="0"/>
      <w:marBottom w:val="0"/>
      <w:divBdr>
        <w:top w:val="none" w:sz="0" w:space="0" w:color="auto"/>
        <w:left w:val="none" w:sz="0" w:space="0" w:color="auto"/>
        <w:bottom w:val="none" w:sz="0" w:space="0" w:color="auto"/>
        <w:right w:val="none" w:sz="0" w:space="0" w:color="auto"/>
      </w:divBdr>
    </w:div>
    <w:div w:id="1777284514">
      <w:bodyDiv w:val="1"/>
      <w:marLeft w:val="0"/>
      <w:marRight w:val="0"/>
      <w:marTop w:val="0"/>
      <w:marBottom w:val="0"/>
      <w:divBdr>
        <w:top w:val="none" w:sz="0" w:space="0" w:color="auto"/>
        <w:left w:val="none" w:sz="0" w:space="0" w:color="auto"/>
        <w:bottom w:val="none" w:sz="0" w:space="0" w:color="auto"/>
        <w:right w:val="none" w:sz="0" w:space="0" w:color="auto"/>
      </w:divBdr>
    </w:div>
    <w:div w:id="1778023267">
      <w:bodyDiv w:val="1"/>
      <w:marLeft w:val="0"/>
      <w:marRight w:val="0"/>
      <w:marTop w:val="0"/>
      <w:marBottom w:val="0"/>
      <w:divBdr>
        <w:top w:val="none" w:sz="0" w:space="0" w:color="auto"/>
        <w:left w:val="none" w:sz="0" w:space="0" w:color="auto"/>
        <w:bottom w:val="none" w:sz="0" w:space="0" w:color="auto"/>
        <w:right w:val="none" w:sz="0" w:space="0" w:color="auto"/>
      </w:divBdr>
    </w:div>
    <w:div w:id="1778672787">
      <w:bodyDiv w:val="1"/>
      <w:marLeft w:val="0"/>
      <w:marRight w:val="0"/>
      <w:marTop w:val="0"/>
      <w:marBottom w:val="0"/>
      <w:divBdr>
        <w:top w:val="none" w:sz="0" w:space="0" w:color="auto"/>
        <w:left w:val="none" w:sz="0" w:space="0" w:color="auto"/>
        <w:bottom w:val="none" w:sz="0" w:space="0" w:color="auto"/>
        <w:right w:val="none" w:sz="0" w:space="0" w:color="auto"/>
      </w:divBdr>
    </w:div>
    <w:div w:id="1779065548">
      <w:bodyDiv w:val="1"/>
      <w:marLeft w:val="0"/>
      <w:marRight w:val="0"/>
      <w:marTop w:val="0"/>
      <w:marBottom w:val="0"/>
      <w:divBdr>
        <w:top w:val="none" w:sz="0" w:space="0" w:color="auto"/>
        <w:left w:val="none" w:sz="0" w:space="0" w:color="auto"/>
        <w:bottom w:val="none" w:sz="0" w:space="0" w:color="auto"/>
        <w:right w:val="none" w:sz="0" w:space="0" w:color="auto"/>
      </w:divBdr>
    </w:div>
    <w:div w:id="1779135722">
      <w:bodyDiv w:val="1"/>
      <w:marLeft w:val="0"/>
      <w:marRight w:val="0"/>
      <w:marTop w:val="0"/>
      <w:marBottom w:val="0"/>
      <w:divBdr>
        <w:top w:val="none" w:sz="0" w:space="0" w:color="auto"/>
        <w:left w:val="none" w:sz="0" w:space="0" w:color="auto"/>
        <w:bottom w:val="none" w:sz="0" w:space="0" w:color="auto"/>
        <w:right w:val="none" w:sz="0" w:space="0" w:color="auto"/>
      </w:divBdr>
    </w:div>
    <w:div w:id="1780682872">
      <w:bodyDiv w:val="1"/>
      <w:marLeft w:val="0"/>
      <w:marRight w:val="0"/>
      <w:marTop w:val="0"/>
      <w:marBottom w:val="0"/>
      <w:divBdr>
        <w:top w:val="none" w:sz="0" w:space="0" w:color="auto"/>
        <w:left w:val="none" w:sz="0" w:space="0" w:color="auto"/>
        <w:bottom w:val="none" w:sz="0" w:space="0" w:color="auto"/>
        <w:right w:val="none" w:sz="0" w:space="0" w:color="auto"/>
      </w:divBdr>
    </w:div>
    <w:div w:id="1780758188">
      <w:bodyDiv w:val="1"/>
      <w:marLeft w:val="0"/>
      <w:marRight w:val="0"/>
      <w:marTop w:val="0"/>
      <w:marBottom w:val="0"/>
      <w:divBdr>
        <w:top w:val="none" w:sz="0" w:space="0" w:color="auto"/>
        <w:left w:val="none" w:sz="0" w:space="0" w:color="auto"/>
        <w:bottom w:val="none" w:sz="0" w:space="0" w:color="auto"/>
        <w:right w:val="none" w:sz="0" w:space="0" w:color="auto"/>
      </w:divBdr>
    </w:div>
    <w:div w:id="1781795087">
      <w:bodyDiv w:val="1"/>
      <w:marLeft w:val="0"/>
      <w:marRight w:val="0"/>
      <w:marTop w:val="0"/>
      <w:marBottom w:val="0"/>
      <w:divBdr>
        <w:top w:val="none" w:sz="0" w:space="0" w:color="auto"/>
        <w:left w:val="none" w:sz="0" w:space="0" w:color="auto"/>
        <w:bottom w:val="none" w:sz="0" w:space="0" w:color="auto"/>
        <w:right w:val="none" w:sz="0" w:space="0" w:color="auto"/>
      </w:divBdr>
    </w:div>
    <w:div w:id="1781874811">
      <w:bodyDiv w:val="1"/>
      <w:marLeft w:val="0"/>
      <w:marRight w:val="0"/>
      <w:marTop w:val="0"/>
      <w:marBottom w:val="0"/>
      <w:divBdr>
        <w:top w:val="none" w:sz="0" w:space="0" w:color="auto"/>
        <w:left w:val="none" w:sz="0" w:space="0" w:color="auto"/>
        <w:bottom w:val="none" w:sz="0" w:space="0" w:color="auto"/>
        <w:right w:val="none" w:sz="0" w:space="0" w:color="auto"/>
      </w:divBdr>
    </w:div>
    <w:div w:id="1781948964">
      <w:bodyDiv w:val="1"/>
      <w:marLeft w:val="0"/>
      <w:marRight w:val="0"/>
      <w:marTop w:val="0"/>
      <w:marBottom w:val="0"/>
      <w:divBdr>
        <w:top w:val="none" w:sz="0" w:space="0" w:color="auto"/>
        <w:left w:val="none" w:sz="0" w:space="0" w:color="auto"/>
        <w:bottom w:val="none" w:sz="0" w:space="0" w:color="auto"/>
        <w:right w:val="none" w:sz="0" w:space="0" w:color="auto"/>
      </w:divBdr>
    </w:div>
    <w:div w:id="1784304871">
      <w:bodyDiv w:val="1"/>
      <w:marLeft w:val="0"/>
      <w:marRight w:val="0"/>
      <w:marTop w:val="0"/>
      <w:marBottom w:val="0"/>
      <w:divBdr>
        <w:top w:val="none" w:sz="0" w:space="0" w:color="auto"/>
        <w:left w:val="none" w:sz="0" w:space="0" w:color="auto"/>
        <w:bottom w:val="none" w:sz="0" w:space="0" w:color="auto"/>
        <w:right w:val="none" w:sz="0" w:space="0" w:color="auto"/>
      </w:divBdr>
    </w:div>
    <w:div w:id="1784693639">
      <w:bodyDiv w:val="1"/>
      <w:marLeft w:val="0"/>
      <w:marRight w:val="0"/>
      <w:marTop w:val="0"/>
      <w:marBottom w:val="0"/>
      <w:divBdr>
        <w:top w:val="none" w:sz="0" w:space="0" w:color="auto"/>
        <w:left w:val="none" w:sz="0" w:space="0" w:color="auto"/>
        <w:bottom w:val="none" w:sz="0" w:space="0" w:color="auto"/>
        <w:right w:val="none" w:sz="0" w:space="0" w:color="auto"/>
      </w:divBdr>
    </w:div>
    <w:div w:id="1785537807">
      <w:bodyDiv w:val="1"/>
      <w:marLeft w:val="0"/>
      <w:marRight w:val="0"/>
      <w:marTop w:val="0"/>
      <w:marBottom w:val="0"/>
      <w:divBdr>
        <w:top w:val="none" w:sz="0" w:space="0" w:color="auto"/>
        <w:left w:val="none" w:sz="0" w:space="0" w:color="auto"/>
        <w:bottom w:val="none" w:sz="0" w:space="0" w:color="auto"/>
        <w:right w:val="none" w:sz="0" w:space="0" w:color="auto"/>
      </w:divBdr>
    </w:div>
    <w:div w:id="1786650605">
      <w:bodyDiv w:val="1"/>
      <w:marLeft w:val="0"/>
      <w:marRight w:val="0"/>
      <w:marTop w:val="0"/>
      <w:marBottom w:val="0"/>
      <w:divBdr>
        <w:top w:val="none" w:sz="0" w:space="0" w:color="auto"/>
        <w:left w:val="none" w:sz="0" w:space="0" w:color="auto"/>
        <w:bottom w:val="none" w:sz="0" w:space="0" w:color="auto"/>
        <w:right w:val="none" w:sz="0" w:space="0" w:color="auto"/>
      </w:divBdr>
    </w:div>
    <w:div w:id="1786851678">
      <w:bodyDiv w:val="1"/>
      <w:marLeft w:val="0"/>
      <w:marRight w:val="0"/>
      <w:marTop w:val="0"/>
      <w:marBottom w:val="0"/>
      <w:divBdr>
        <w:top w:val="none" w:sz="0" w:space="0" w:color="auto"/>
        <w:left w:val="none" w:sz="0" w:space="0" w:color="auto"/>
        <w:bottom w:val="none" w:sz="0" w:space="0" w:color="auto"/>
        <w:right w:val="none" w:sz="0" w:space="0" w:color="auto"/>
      </w:divBdr>
    </w:div>
    <w:div w:id="1787192412">
      <w:bodyDiv w:val="1"/>
      <w:marLeft w:val="0"/>
      <w:marRight w:val="0"/>
      <w:marTop w:val="0"/>
      <w:marBottom w:val="0"/>
      <w:divBdr>
        <w:top w:val="none" w:sz="0" w:space="0" w:color="auto"/>
        <w:left w:val="none" w:sz="0" w:space="0" w:color="auto"/>
        <w:bottom w:val="none" w:sz="0" w:space="0" w:color="auto"/>
        <w:right w:val="none" w:sz="0" w:space="0" w:color="auto"/>
      </w:divBdr>
    </w:div>
    <w:div w:id="1788503306">
      <w:bodyDiv w:val="1"/>
      <w:marLeft w:val="0"/>
      <w:marRight w:val="0"/>
      <w:marTop w:val="0"/>
      <w:marBottom w:val="0"/>
      <w:divBdr>
        <w:top w:val="none" w:sz="0" w:space="0" w:color="auto"/>
        <w:left w:val="none" w:sz="0" w:space="0" w:color="auto"/>
        <w:bottom w:val="none" w:sz="0" w:space="0" w:color="auto"/>
        <w:right w:val="none" w:sz="0" w:space="0" w:color="auto"/>
      </w:divBdr>
    </w:div>
    <w:div w:id="1788743582">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791388696">
      <w:bodyDiv w:val="1"/>
      <w:marLeft w:val="0"/>
      <w:marRight w:val="0"/>
      <w:marTop w:val="0"/>
      <w:marBottom w:val="0"/>
      <w:divBdr>
        <w:top w:val="none" w:sz="0" w:space="0" w:color="auto"/>
        <w:left w:val="none" w:sz="0" w:space="0" w:color="auto"/>
        <w:bottom w:val="none" w:sz="0" w:space="0" w:color="auto"/>
        <w:right w:val="none" w:sz="0" w:space="0" w:color="auto"/>
      </w:divBdr>
    </w:div>
    <w:div w:id="1791705655">
      <w:bodyDiv w:val="1"/>
      <w:marLeft w:val="0"/>
      <w:marRight w:val="0"/>
      <w:marTop w:val="0"/>
      <w:marBottom w:val="0"/>
      <w:divBdr>
        <w:top w:val="none" w:sz="0" w:space="0" w:color="auto"/>
        <w:left w:val="none" w:sz="0" w:space="0" w:color="auto"/>
        <w:bottom w:val="none" w:sz="0" w:space="0" w:color="auto"/>
        <w:right w:val="none" w:sz="0" w:space="0" w:color="auto"/>
      </w:divBdr>
    </w:div>
    <w:div w:id="1792477272">
      <w:bodyDiv w:val="1"/>
      <w:marLeft w:val="0"/>
      <w:marRight w:val="0"/>
      <w:marTop w:val="0"/>
      <w:marBottom w:val="0"/>
      <w:divBdr>
        <w:top w:val="none" w:sz="0" w:space="0" w:color="auto"/>
        <w:left w:val="none" w:sz="0" w:space="0" w:color="auto"/>
        <w:bottom w:val="none" w:sz="0" w:space="0" w:color="auto"/>
        <w:right w:val="none" w:sz="0" w:space="0" w:color="auto"/>
      </w:divBdr>
    </w:div>
    <w:div w:id="1792481004">
      <w:bodyDiv w:val="1"/>
      <w:marLeft w:val="0"/>
      <w:marRight w:val="0"/>
      <w:marTop w:val="0"/>
      <w:marBottom w:val="0"/>
      <w:divBdr>
        <w:top w:val="none" w:sz="0" w:space="0" w:color="auto"/>
        <w:left w:val="none" w:sz="0" w:space="0" w:color="auto"/>
        <w:bottom w:val="none" w:sz="0" w:space="0" w:color="auto"/>
        <w:right w:val="none" w:sz="0" w:space="0" w:color="auto"/>
      </w:divBdr>
    </w:div>
    <w:div w:id="1792632487">
      <w:bodyDiv w:val="1"/>
      <w:marLeft w:val="0"/>
      <w:marRight w:val="0"/>
      <w:marTop w:val="0"/>
      <w:marBottom w:val="0"/>
      <w:divBdr>
        <w:top w:val="none" w:sz="0" w:space="0" w:color="auto"/>
        <w:left w:val="none" w:sz="0" w:space="0" w:color="auto"/>
        <w:bottom w:val="none" w:sz="0" w:space="0" w:color="auto"/>
        <w:right w:val="none" w:sz="0" w:space="0" w:color="auto"/>
      </w:divBdr>
    </w:div>
    <w:div w:id="1792699842">
      <w:bodyDiv w:val="1"/>
      <w:marLeft w:val="0"/>
      <w:marRight w:val="0"/>
      <w:marTop w:val="0"/>
      <w:marBottom w:val="0"/>
      <w:divBdr>
        <w:top w:val="none" w:sz="0" w:space="0" w:color="auto"/>
        <w:left w:val="none" w:sz="0" w:space="0" w:color="auto"/>
        <w:bottom w:val="none" w:sz="0" w:space="0" w:color="auto"/>
        <w:right w:val="none" w:sz="0" w:space="0" w:color="auto"/>
      </w:divBdr>
    </w:div>
    <w:div w:id="1793399521">
      <w:bodyDiv w:val="1"/>
      <w:marLeft w:val="0"/>
      <w:marRight w:val="0"/>
      <w:marTop w:val="0"/>
      <w:marBottom w:val="0"/>
      <w:divBdr>
        <w:top w:val="none" w:sz="0" w:space="0" w:color="auto"/>
        <w:left w:val="none" w:sz="0" w:space="0" w:color="auto"/>
        <w:bottom w:val="none" w:sz="0" w:space="0" w:color="auto"/>
        <w:right w:val="none" w:sz="0" w:space="0" w:color="auto"/>
      </w:divBdr>
    </w:div>
    <w:div w:id="1793672996">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3860128">
      <w:bodyDiv w:val="1"/>
      <w:marLeft w:val="0"/>
      <w:marRight w:val="0"/>
      <w:marTop w:val="0"/>
      <w:marBottom w:val="0"/>
      <w:divBdr>
        <w:top w:val="none" w:sz="0" w:space="0" w:color="auto"/>
        <w:left w:val="none" w:sz="0" w:space="0" w:color="auto"/>
        <w:bottom w:val="none" w:sz="0" w:space="0" w:color="auto"/>
        <w:right w:val="none" w:sz="0" w:space="0" w:color="auto"/>
      </w:divBdr>
    </w:div>
    <w:div w:id="1794590613">
      <w:bodyDiv w:val="1"/>
      <w:marLeft w:val="0"/>
      <w:marRight w:val="0"/>
      <w:marTop w:val="0"/>
      <w:marBottom w:val="0"/>
      <w:divBdr>
        <w:top w:val="none" w:sz="0" w:space="0" w:color="auto"/>
        <w:left w:val="none" w:sz="0" w:space="0" w:color="auto"/>
        <w:bottom w:val="none" w:sz="0" w:space="0" w:color="auto"/>
        <w:right w:val="none" w:sz="0" w:space="0" w:color="auto"/>
      </w:divBdr>
    </w:div>
    <w:div w:id="1794864513">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795054399">
      <w:bodyDiv w:val="1"/>
      <w:marLeft w:val="0"/>
      <w:marRight w:val="0"/>
      <w:marTop w:val="0"/>
      <w:marBottom w:val="0"/>
      <w:divBdr>
        <w:top w:val="none" w:sz="0" w:space="0" w:color="auto"/>
        <w:left w:val="none" w:sz="0" w:space="0" w:color="auto"/>
        <w:bottom w:val="none" w:sz="0" w:space="0" w:color="auto"/>
        <w:right w:val="none" w:sz="0" w:space="0" w:color="auto"/>
      </w:divBdr>
    </w:div>
    <w:div w:id="1795325394">
      <w:bodyDiv w:val="1"/>
      <w:marLeft w:val="0"/>
      <w:marRight w:val="0"/>
      <w:marTop w:val="0"/>
      <w:marBottom w:val="0"/>
      <w:divBdr>
        <w:top w:val="none" w:sz="0" w:space="0" w:color="auto"/>
        <w:left w:val="none" w:sz="0" w:space="0" w:color="auto"/>
        <w:bottom w:val="none" w:sz="0" w:space="0" w:color="auto"/>
        <w:right w:val="none" w:sz="0" w:space="0" w:color="auto"/>
      </w:divBdr>
    </w:div>
    <w:div w:id="1796830194">
      <w:bodyDiv w:val="1"/>
      <w:marLeft w:val="0"/>
      <w:marRight w:val="0"/>
      <w:marTop w:val="0"/>
      <w:marBottom w:val="0"/>
      <w:divBdr>
        <w:top w:val="none" w:sz="0" w:space="0" w:color="auto"/>
        <w:left w:val="none" w:sz="0" w:space="0" w:color="auto"/>
        <w:bottom w:val="none" w:sz="0" w:space="0" w:color="auto"/>
        <w:right w:val="none" w:sz="0" w:space="0" w:color="auto"/>
      </w:divBdr>
    </w:div>
    <w:div w:id="1797793788">
      <w:bodyDiv w:val="1"/>
      <w:marLeft w:val="0"/>
      <w:marRight w:val="0"/>
      <w:marTop w:val="0"/>
      <w:marBottom w:val="0"/>
      <w:divBdr>
        <w:top w:val="none" w:sz="0" w:space="0" w:color="auto"/>
        <w:left w:val="none" w:sz="0" w:space="0" w:color="auto"/>
        <w:bottom w:val="none" w:sz="0" w:space="0" w:color="auto"/>
        <w:right w:val="none" w:sz="0" w:space="0" w:color="auto"/>
      </w:divBdr>
    </w:div>
    <w:div w:id="1798985859">
      <w:bodyDiv w:val="1"/>
      <w:marLeft w:val="0"/>
      <w:marRight w:val="0"/>
      <w:marTop w:val="0"/>
      <w:marBottom w:val="0"/>
      <w:divBdr>
        <w:top w:val="none" w:sz="0" w:space="0" w:color="auto"/>
        <w:left w:val="none" w:sz="0" w:space="0" w:color="auto"/>
        <w:bottom w:val="none" w:sz="0" w:space="0" w:color="auto"/>
        <w:right w:val="none" w:sz="0" w:space="0" w:color="auto"/>
      </w:divBdr>
    </w:div>
    <w:div w:id="1802260436">
      <w:bodyDiv w:val="1"/>
      <w:marLeft w:val="0"/>
      <w:marRight w:val="0"/>
      <w:marTop w:val="0"/>
      <w:marBottom w:val="0"/>
      <w:divBdr>
        <w:top w:val="none" w:sz="0" w:space="0" w:color="auto"/>
        <w:left w:val="none" w:sz="0" w:space="0" w:color="auto"/>
        <w:bottom w:val="none" w:sz="0" w:space="0" w:color="auto"/>
        <w:right w:val="none" w:sz="0" w:space="0" w:color="auto"/>
      </w:divBdr>
    </w:div>
    <w:div w:id="1802727030">
      <w:bodyDiv w:val="1"/>
      <w:marLeft w:val="0"/>
      <w:marRight w:val="0"/>
      <w:marTop w:val="0"/>
      <w:marBottom w:val="0"/>
      <w:divBdr>
        <w:top w:val="none" w:sz="0" w:space="0" w:color="auto"/>
        <w:left w:val="none" w:sz="0" w:space="0" w:color="auto"/>
        <w:bottom w:val="none" w:sz="0" w:space="0" w:color="auto"/>
        <w:right w:val="none" w:sz="0" w:space="0" w:color="auto"/>
      </w:divBdr>
    </w:div>
    <w:div w:id="1802727343">
      <w:bodyDiv w:val="1"/>
      <w:marLeft w:val="0"/>
      <w:marRight w:val="0"/>
      <w:marTop w:val="0"/>
      <w:marBottom w:val="0"/>
      <w:divBdr>
        <w:top w:val="none" w:sz="0" w:space="0" w:color="auto"/>
        <w:left w:val="none" w:sz="0" w:space="0" w:color="auto"/>
        <w:bottom w:val="none" w:sz="0" w:space="0" w:color="auto"/>
        <w:right w:val="none" w:sz="0" w:space="0" w:color="auto"/>
      </w:divBdr>
    </w:div>
    <w:div w:id="1803838957">
      <w:bodyDiv w:val="1"/>
      <w:marLeft w:val="0"/>
      <w:marRight w:val="0"/>
      <w:marTop w:val="0"/>
      <w:marBottom w:val="0"/>
      <w:divBdr>
        <w:top w:val="none" w:sz="0" w:space="0" w:color="auto"/>
        <w:left w:val="none" w:sz="0" w:space="0" w:color="auto"/>
        <w:bottom w:val="none" w:sz="0" w:space="0" w:color="auto"/>
        <w:right w:val="none" w:sz="0" w:space="0" w:color="auto"/>
      </w:divBdr>
    </w:div>
    <w:div w:id="1804882312">
      <w:bodyDiv w:val="1"/>
      <w:marLeft w:val="0"/>
      <w:marRight w:val="0"/>
      <w:marTop w:val="0"/>
      <w:marBottom w:val="0"/>
      <w:divBdr>
        <w:top w:val="none" w:sz="0" w:space="0" w:color="auto"/>
        <w:left w:val="none" w:sz="0" w:space="0" w:color="auto"/>
        <w:bottom w:val="none" w:sz="0" w:space="0" w:color="auto"/>
        <w:right w:val="none" w:sz="0" w:space="0" w:color="auto"/>
      </w:divBdr>
    </w:div>
    <w:div w:id="1806238187">
      <w:bodyDiv w:val="1"/>
      <w:marLeft w:val="0"/>
      <w:marRight w:val="0"/>
      <w:marTop w:val="0"/>
      <w:marBottom w:val="0"/>
      <w:divBdr>
        <w:top w:val="none" w:sz="0" w:space="0" w:color="auto"/>
        <w:left w:val="none" w:sz="0" w:space="0" w:color="auto"/>
        <w:bottom w:val="none" w:sz="0" w:space="0" w:color="auto"/>
        <w:right w:val="none" w:sz="0" w:space="0" w:color="auto"/>
      </w:divBdr>
    </w:div>
    <w:div w:id="1809005049">
      <w:bodyDiv w:val="1"/>
      <w:marLeft w:val="0"/>
      <w:marRight w:val="0"/>
      <w:marTop w:val="0"/>
      <w:marBottom w:val="0"/>
      <w:divBdr>
        <w:top w:val="none" w:sz="0" w:space="0" w:color="auto"/>
        <w:left w:val="none" w:sz="0" w:space="0" w:color="auto"/>
        <w:bottom w:val="none" w:sz="0" w:space="0" w:color="auto"/>
        <w:right w:val="none" w:sz="0" w:space="0" w:color="auto"/>
      </w:divBdr>
    </w:div>
    <w:div w:id="1809470090">
      <w:bodyDiv w:val="1"/>
      <w:marLeft w:val="0"/>
      <w:marRight w:val="0"/>
      <w:marTop w:val="0"/>
      <w:marBottom w:val="0"/>
      <w:divBdr>
        <w:top w:val="none" w:sz="0" w:space="0" w:color="auto"/>
        <w:left w:val="none" w:sz="0" w:space="0" w:color="auto"/>
        <w:bottom w:val="none" w:sz="0" w:space="0" w:color="auto"/>
        <w:right w:val="none" w:sz="0" w:space="0" w:color="auto"/>
      </w:divBdr>
    </w:div>
    <w:div w:id="1809588428">
      <w:bodyDiv w:val="1"/>
      <w:marLeft w:val="0"/>
      <w:marRight w:val="0"/>
      <w:marTop w:val="0"/>
      <w:marBottom w:val="0"/>
      <w:divBdr>
        <w:top w:val="none" w:sz="0" w:space="0" w:color="auto"/>
        <w:left w:val="none" w:sz="0" w:space="0" w:color="auto"/>
        <w:bottom w:val="none" w:sz="0" w:space="0" w:color="auto"/>
        <w:right w:val="none" w:sz="0" w:space="0" w:color="auto"/>
      </w:divBdr>
    </w:div>
    <w:div w:id="1811248938">
      <w:bodyDiv w:val="1"/>
      <w:marLeft w:val="0"/>
      <w:marRight w:val="0"/>
      <w:marTop w:val="0"/>
      <w:marBottom w:val="0"/>
      <w:divBdr>
        <w:top w:val="none" w:sz="0" w:space="0" w:color="auto"/>
        <w:left w:val="none" w:sz="0" w:space="0" w:color="auto"/>
        <w:bottom w:val="none" w:sz="0" w:space="0" w:color="auto"/>
        <w:right w:val="none" w:sz="0" w:space="0" w:color="auto"/>
      </w:divBdr>
    </w:div>
    <w:div w:id="1811556084">
      <w:bodyDiv w:val="1"/>
      <w:marLeft w:val="0"/>
      <w:marRight w:val="0"/>
      <w:marTop w:val="0"/>
      <w:marBottom w:val="0"/>
      <w:divBdr>
        <w:top w:val="none" w:sz="0" w:space="0" w:color="auto"/>
        <w:left w:val="none" w:sz="0" w:space="0" w:color="auto"/>
        <w:bottom w:val="none" w:sz="0" w:space="0" w:color="auto"/>
        <w:right w:val="none" w:sz="0" w:space="0" w:color="auto"/>
      </w:divBdr>
    </w:div>
    <w:div w:id="1811946139">
      <w:bodyDiv w:val="1"/>
      <w:marLeft w:val="0"/>
      <w:marRight w:val="0"/>
      <w:marTop w:val="0"/>
      <w:marBottom w:val="0"/>
      <w:divBdr>
        <w:top w:val="none" w:sz="0" w:space="0" w:color="auto"/>
        <w:left w:val="none" w:sz="0" w:space="0" w:color="auto"/>
        <w:bottom w:val="none" w:sz="0" w:space="0" w:color="auto"/>
        <w:right w:val="none" w:sz="0" w:space="0" w:color="auto"/>
      </w:divBdr>
    </w:div>
    <w:div w:id="1812675038">
      <w:bodyDiv w:val="1"/>
      <w:marLeft w:val="0"/>
      <w:marRight w:val="0"/>
      <w:marTop w:val="0"/>
      <w:marBottom w:val="0"/>
      <w:divBdr>
        <w:top w:val="none" w:sz="0" w:space="0" w:color="auto"/>
        <w:left w:val="none" w:sz="0" w:space="0" w:color="auto"/>
        <w:bottom w:val="none" w:sz="0" w:space="0" w:color="auto"/>
        <w:right w:val="none" w:sz="0" w:space="0" w:color="auto"/>
      </w:divBdr>
    </w:div>
    <w:div w:id="1814713343">
      <w:bodyDiv w:val="1"/>
      <w:marLeft w:val="0"/>
      <w:marRight w:val="0"/>
      <w:marTop w:val="0"/>
      <w:marBottom w:val="0"/>
      <w:divBdr>
        <w:top w:val="none" w:sz="0" w:space="0" w:color="auto"/>
        <w:left w:val="none" w:sz="0" w:space="0" w:color="auto"/>
        <w:bottom w:val="none" w:sz="0" w:space="0" w:color="auto"/>
        <w:right w:val="none" w:sz="0" w:space="0" w:color="auto"/>
      </w:divBdr>
    </w:div>
    <w:div w:id="1814910277">
      <w:bodyDiv w:val="1"/>
      <w:marLeft w:val="0"/>
      <w:marRight w:val="0"/>
      <w:marTop w:val="0"/>
      <w:marBottom w:val="0"/>
      <w:divBdr>
        <w:top w:val="none" w:sz="0" w:space="0" w:color="auto"/>
        <w:left w:val="none" w:sz="0" w:space="0" w:color="auto"/>
        <w:bottom w:val="none" w:sz="0" w:space="0" w:color="auto"/>
        <w:right w:val="none" w:sz="0" w:space="0" w:color="auto"/>
      </w:divBdr>
    </w:div>
    <w:div w:id="1815297277">
      <w:bodyDiv w:val="1"/>
      <w:marLeft w:val="0"/>
      <w:marRight w:val="0"/>
      <w:marTop w:val="0"/>
      <w:marBottom w:val="0"/>
      <w:divBdr>
        <w:top w:val="none" w:sz="0" w:space="0" w:color="auto"/>
        <w:left w:val="none" w:sz="0" w:space="0" w:color="auto"/>
        <w:bottom w:val="none" w:sz="0" w:space="0" w:color="auto"/>
        <w:right w:val="none" w:sz="0" w:space="0" w:color="auto"/>
      </w:divBdr>
    </w:div>
    <w:div w:id="1815443328">
      <w:bodyDiv w:val="1"/>
      <w:marLeft w:val="0"/>
      <w:marRight w:val="0"/>
      <w:marTop w:val="0"/>
      <w:marBottom w:val="0"/>
      <w:divBdr>
        <w:top w:val="none" w:sz="0" w:space="0" w:color="auto"/>
        <w:left w:val="none" w:sz="0" w:space="0" w:color="auto"/>
        <w:bottom w:val="none" w:sz="0" w:space="0" w:color="auto"/>
        <w:right w:val="none" w:sz="0" w:space="0" w:color="auto"/>
      </w:divBdr>
    </w:div>
    <w:div w:id="1815875557">
      <w:bodyDiv w:val="1"/>
      <w:marLeft w:val="0"/>
      <w:marRight w:val="0"/>
      <w:marTop w:val="0"/>
      <w:marBottom w:val="0"/>
      <w:divBdr>
        <w:top w:val="none" w:sz="0" w:space="0" w:color="auto"/>
        <w:left w:val="none" w:sz="0" w:space="0" w:color="auto"/>
        <w:bottom w:val="none" w:sz="0" w:space="0" w:color="auto"/>
        <w:right w:val="none" w:sz="0" w:space="0" w:color="auto"/>
      </w:divBdr>
    </w:div>
    <w:div w:id="1817843733">
      <w:bodyDiv w:val="1"/>
      <w:marLeft w:val="0"/>
      <w:marRight w:val="0"/>
      <w:marTop w:val="0"/>
      <w:marBottom w:val="0"/>
      <w:divBdr>
        <w:top w:val="none" w:sz="0" w:space="0" w:color="auto"/>
        <w:left w:val="none" w:sz="0" w:space="0" w:color="auto"/>
        <w:bottom w:val="none" w:sz="0" w:space="0" w:color="auto"/>
        <w:right w:val="none" w:sz="0" w:space="0" w:color="auto"/>
      </w:divBdr>
    </w:div>
    <w:div w:id="1818840316">
      <w:bodyDiv w:val="1"/>
      <w:marLeft w:val="0"/>
      <w:marRight w:val="0"/>
      <w:marTop w:val="0"/>
      <w:marBottom w:val="0"/>
      <w:divBdr>
        <w:top w:val="none" w:sz="0" w:space="0" w:color="auto"/>
        <w:left w:val="none" w:sz="0" w:space="0" w:color="auto"/>
        <w:bottom w:val="none" w:sz="0" w:space="0" w:color="auto"/>
        <w:right w:val="none" w:sz="0" w:space="0" w:color="auto"/>
      </w:divBdr>
    </w:div>
    <w:div w:id="1820340023">
      <w:bodyDiv w:val="1"/>
      <w:marLeft w:val="0"/>
      <w:marRight w:val="0"/>
      <w:marTop w:val="0"/>
      <w:marBottom w:val="0"/>
      <w:divBdr>
        <w:top w:val="none" w:sz="0" w:space="0" w:color="auto"/>
        <w:left w:val="none" w:sz="0" w:space="0" w:color="auto"/>
        <w:bottom w:val="none" w:sz="0" w:space="0" w:color="auto"/>
        <w:right w:val="none" w:sz="0" w:space="0" w:color="auto"/>
      </w:divBdr>
    </w:div>
    <w:div w:id="1820807170">
      <w:bodyDiv w:val="1"/>
      <w:marLeft w:val="0"/>
      <w:marRight w:val="0"/>
      <w:marTop w:val="0"/>
      <w:marBottom w:val="0"/>
      <w:divBdr>
        <w:top w:val="none" w:sz="0" w:space="0" w:color="auto"/>
        <w:left w:val="none" w:sz="0" w:space="0" w:color="auto"/>
        <w:bottom w:val="none" w:sz="0" w:space="0" w:color="auto"/>
        <w:right w:val="none" w:sz="0" w:space="0" w:color="auto"/>
      </w:divBdr>
    </w:div>
    <w:div w:id="1821537180">
      <w:bodyDiv w:val="1"/>
      <w:marLeft w:val="0"/>
      <w:marRight w:val="0"/>
      <w:marTop w:val="0"/>
      <w:marBottom w:val="0"/>
      <w:divBdr>
        <w:top w:val="none" w:sz="0" w:space="0" w:color="auto"/>
        <w:left w:val="none" w:sz="0" w:space="0" w:color="auto"/>
        <w:bottom w:val="none" w:sz="0" w:space="0" w:color="auto"/>
        <w:right w:val="none" w:sz="0" w:space="0" w:color="auto"/>
      </w:divBdr>
    </w:div>
    <w:div w:id="1821648411">
      <w:bodyDiv w:val="1"/>
      <w:marLeft w:val="0"/>
      <w:marRight w:val="0"/>
      <w:marTop w:val="0"/>
      <w:marBottom w:val="0"/>
      <w:divBdr>
        <w:top w:val="none" w:sz="0" w:space="0" w:color="auto"/>
        <w:left w:val="none" w:sz="0" w:space="0" w:color="auto"/>
        <w:bottom w:val="none" w:sz="0" w:space="0" w:color="auto"/>
        <w:right w:val="none" w:sz="0" w:space="0" w:color="auto"/>
      </w:divBdr>
    </w:div>
    <w:div w:id="1822189387">
      <w:bodyDiv w:val="1"/>
      <w:marLeft w:val="0"/>
      <w:marRight w:val="0"/>
      <w:marTop w:val="0"/>
      <w:marBottom w:val="0"/>
      <w:divBdr>
        <w:top w:val="none" w:sz="0" w:space="0" w:color="auto"/>
        <w:left w:val="none" w:sz="0" w:space="0" w:color="auto"/>
        <w:bottom w:val="none" w:sz="0" w:space="0" w:color="auto"/>
        <w:right w:val="none" w:sz="0" w:space="0" w:color="auto"/>
      </w:divBdr>
      <w:divsChild>
        <w:div w:id="886335114">
          <w:marLeft w:val="0"/>
          <w:marRight w:val="0"/>
          <w:marTop w:val="0"/>
          <w:marBottom w:val="0"/>
          <w:divBdr>
            <w:top w:val="none" w:sz="0" w:space="0" w:color="auto"/>
            <w:left w:val="none" w:sz="0" w:space="0" w:color="auto"/>
            <w:bottom w:val="none" w:sz="0" w:space="0" w:color="auto"/>
            <w:right w:val="none" w:sz="0" w:space="0" w:color="auto"/>
          </w:divBdr>
          <w:divsChild>
            <w:div w:id="929971199">
              <w:marLeft w:val="0"/>
              <w:marRight w:val="0"/>
              <w:marTop w:val="0"/>
              <w:marBottom w:val="0"/>
              <w:divBdr>
                <w:top w:val="none" w:sz="0" w:space="0" w:color="auto"/>
                <w:left w:val="none" w:sz="0" w:space="0" w:color="auto"/>
                <w:bottom w:val="none" w:sz="0" w:space="0" w:color="auto"/>
                <w:right w:val="none" w:sz="0" w:space="0" w:color="auto"/>
              </w:divBdr>
              <w:divsChild>
                <w:div w:id="1422792697">
                  <w:marLeft w:val="0"/>
                  <w:marRight w:val="0"/>
                  <w:marTop w:val="0"/>
                  <w:marBottom w:val="0"/>
                  <w:divBdr>
                    <w:top w:val="none" w:sz="0" w:space="0" w:color="auto"/>
                    <w:left w:val="none" w:sz="0" w:space="0" w:color="auto"/>
                    <w:bottom w:val="none" w:sz="0" w:space="0" w:color="auto"/>
                    <w:right w:val="none" w:sz="0" w:space="0" w:color="auto"/>
                  </w:divBdr>
                  <w:divsChild>
                    <w:div w:id="30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3595">
      <w:bodyDiv w:val="1"/>
      <w:marLeft w:val="0"/>
      <w:marRight w:val="0"/>
      <w:marTop w:val="0"/>
      <w:marBottom w:val="0"/>
      <w:divBdr>
        <w:top w:val="none" w:sz="0" w:space="0" w:color="auto"/>
        <w:left w:val="none" w:sz="0" w:space="0" w:color="auto"/>
        <w:bottom w:val="none" w:sz="0" w:space="0" w:color="auto"/>
        <w:right w:val="none" w:sz="0" w:space="0" w:color="auto"/>
      </w:divBdr>
    </w:div>
    <w:div w:id="1823548022">
      <w:bodyDiv w:val="1"/>
      <w:marLeft w:val="0"/>
      <w:marRight w:val="0"/>
      <w:marTop w:val="0"/>
      <w:marBottom w:val="0"/>
      <w:divBdr>
        <w:top w:val="none" w:sz="0" w:space="0" w:color="auto"/>
        <w:left w:val="none" w:sz="0" w:space="0" w:color="auto"/>
        <w:bottom w:val="none" w:sz="0" w:space="0" w:color="auto"/>
        <w:right w:val="none" w:sz="0" w:space="0" w:color="auto"/>
      </w:divBdr>
    </w:div>
    <w:div w:id="1823736954">
      <w:bodyDiv w:val="1"/>
      <w:marLeft w:val="0"/>
      <w:marRight w:val="0"/>
      <w:marTop w:val="0"/>
      <w:marBottom w:val="0"/>
      <w:divBdr>
        <w:top w:val="none" w:sz="0" w:space="0" w:color="auto"/>
        <w:left w:val="none" w:sz="0" w:space="0" w:color="auto"/>
        <w:bottom w:val="none" w:sz="0" w:space="0" w:color="auto"/>
        <w:right w:val="none" w:sz="0" w:space="0" w:color="auto"/>
      </w:divBdr>
    </w:div>
    <w:div w:id="1824085208">
      <w:bodyDiv w:val="1"/>
      <w:marLeft w:val="0"/>
      <w:marRight w:val="0"/>
      <w:marTop w:val="0"/>
      <w:marBottom w:val="0"/>
      <w:divBdr>
        <w:top w:val="none" w:sz="0" w:space="0" w:color="auto"/>
        <w:left w:val="none" w:sz="0" w:space="0" w:color="auto"/>
        <w:bottom w:val="none" w:sz="0" w:space="0" w:color="auto"/>
        <w:right w:val="none" w:sz="0" w:space="0" w:color="auto"/>
      </w:divBdr>
    </w:div>
    <w:div w:id="1824736884">
      <w:bodyDiv w:val="1"/>
      <w:marLeft w:val="0"/>
      <w:marRight w:val="0"/>
      <w:marTop w:val="0"/>
      <w:marBottom w:val="0"/>
      <w:divBdr>
        <w:top w:val="none" w:sz="0" w:space="0" w:color="auto"/>
        <w:left w:val="none" w:sz="0" w:space="0" w:color="auto"/>
        <w:bottom w:val="none" w:sz="0" w:space="0" w:color="auto"/>
        <w:right w:val="none" w:sz="0" w:space="0" w:color="auto"/>
      </w:divBdr>
    </w:div>
    <w:div w:id="1824853996">
      <w:bodyDiv w:val="1"/>
      <w:marLeft w:val="0"/>
      <w:marRight w:val="0"/>
      <w:marTop w:val="0"/>
      <w:marBottom w:val="0"/>
      <w:divBdr>
        <w:top w:val="none" w:sz="0" w:space="0" w:color="auto"/>
        <w:left w:val="none" w:sz="0" w:space="0" w:color="auto"/>
        <w:bottom w:val="none" w:sz="0" w:space="0" w:color="auto"/>
        <w:right w:val="none" w:sz="0" w:space="0" w:color="auto"/>
      </w:divBdr>
    </w:div>
    <w:div w:id="1826581308">
      <w:bodyDiv w:val="1"/>
      <w:marLeft w:val="0"/>
      <w:marRight w:val="0"/>
      <w:marTop w:val="0"/>
      <w:marBottom w:val="0"/>
      <w:divBdr>
        <w:top w:val="none" w:sz="0" w:space="0" w:color="auto"/>
        <w:left w:val="none" w:sz="0" w:space="0" w:color="auto"/>
        <w:bottom w:val="none" w:sz="0" w:space="0" w:color="auto"/>
        <w:right w:val="none" w:sz="0" w:space="0" w:color="auto"/>
      </w:divBdr>
    </w:div>
    <w:div w:id="1829394665">
      <w:bodyDiv w:val="1"/>
      <w:marLeft w:val="0"/>
      <w:marRight w:val="0"/>
      <w:marTop w:val="0"/>
      <w:marBottom w:val="0"/>
      <w:divBdr>
        <w:top w:val="none" w:sz="0" w:space="0" w:color="auto"/>
        <w:left w:val="none" w:sz="0" w:space="0" w:color="auto"/>
        <w:bottom w:val="none" w:sz="0" w:space="0" w:color="auto"/>
        <w:right w:val="none" w:sz="0" w:space="0" w:color="auto"/>
      </w:divBdr>
    </w:div>
    <w:div w:id="1830554220">
      <w:bodyDiv w:val="1"/>
      <w:marLeft w:val="0"/>
      <w:marRight w:val="0"/>
      <w:marTop w:val="0"/>
      <w:marBottom w:val="0"/>
      <w:divBdr>
        <w:top w:val="none" w:sz="0" w:space="0" w:color="auto"/>
        <w:left w:val="none" w:sz="0" w:space="0" w:color="auto"/>
        <w:bottom w:val="none" w:sz="0" w:space="0" w:color="auto"/>
        <w:right w:val="none" w:sz="0" w:space="0" w:color="auto"/>
      </w:divBdr>
    </w:div>
    <w:div w:id="1831478038">
      <w:bodyDiv w:val="1"/>
      <w:marLeft w:val="0"/>
      <w:marRight w:val="0"/>
      <w:marTop w:val="0"/>
      <w:marBottom w:val="0"/>
      <w:divBdr>
        <w:top w:val="none" w:sz="0" w:space="0" w:color="auto"/>
        <w:left w:val="none" w:sz="0" w:space="0" w:color="auto"/>
        <w:bottom w:val="none" w:sz="0" w:space="0" w:color="auto"/>
        <w:right w:val="none" w:sz="0" w:space="0" w:color="auto"/>
      </w:divBdr>
    </w:div>
    <w:div w:id="1832602517">
      <w:bodyDiv w:val="1"/>
      <w:marLeft w:val="0"/>
      <w:marRight w:val="0"/>
      <w:marTop w:val="0"/>
      <w:marBottom w:val="0"/>
      <w:divBdr>
        <w:top w:val="none" w:sz="0" w:space="0" w:color="auto"/>
        <w:left w:val="none" w:sz="0" w:space="0" w:color="auto"/>
        <w:bottom w:val="none" w:sz="0" w:space="0" w:color="auto"/>
        <w:right w:val="none" w:sz="0" w:space="0" w:color="auto"/>
      </w:divBdr>
    </w:div>
    <w:div w:id="1832679321">
      <w:bodyDiv w:val="1"/>
      <w:marLeft w:val="0"/>
      <w:marRight w:val="0"/>
      <w:marTop w:val="0"/>
      <w:marBottom w:val="0"/>
      <w:divBdr>
        <w:top w:val="none" w:sz="0" w:space="0" w:color="auto"/>
        <w:left w:val="none" w:sz="0" w:space="0" w:color="auto"/>
        <w:bottom w:val="none" w:sz="0" w:space="0" w:color="auto"/>
        <w:right w:val="none" w:sz="0" w:space="0" w:color="auto"/>
      </w:divBdr>
    </w:div>
    <w:div w:id="1834564286">
      <w:bodyDiv w:val="1"/>
      <w:marLeft w:val="0"/>
      <w:marRight w:val="0"/>
      <w:marTop w:val="0"/>
      <w:marBottom w:val="0"/>
      <w:divBdr>
        <w:top w:val="none" w:sz="0" w:space="0" w:color="auto"/>
        <w:left w:val="none" w:sz="0" w:space="0" w:color="auto"/>
        <w:bottom w:val="none" w:sz="0" w:space="0" w:color="auto"/>
        <w:right w:val="none" w:sz="0" w:space="0" w:color="auto"/>
      </w:divBdr>
    </w:div>
    <w:div w:id="1835561698">
      <w:bodyDiv w:val="1"/>
      <w:marLeft w:val="0"/>
      <w:marRight w:val="0"/>
      <w:marTop w:val="0"/>
      <w:marBottom w:val="0"/>
      <w:divBdr>
        <w:top w:val="none" w:sz="0" w:space="0" w:color="auto"/>
        <w:left w:val="none" w:sz="0" w:space="0" w:color="auto"/>
        <w:bottom w:val="none" w:sz="0" w:space="0" w:color="auto"/>
        <w:right w:val="none" w:sz="0" w:space="0" w:color="auto"/>
      </w:divBdr>
    </w:div>
    <w:div w:id="1836339420">
      <w:bodyDiv w:val="1"/>
      <w:marLeft w:val="0"/>
      <w:marRight w:val="0"/>
      <w:marTop w:val="0"/>
      <w:marBottom w:val="0"/>
      <w:divBdr>
        <w:top w:val="none" w:sz="0" w:space="0" w:color="auto"/>
        <w:left w:val="none" w:sz="0" w:space="0" w:color="auto"/>
        <w:bottom w:val="none" w:sz="0" w:space="0" w:color="auto"/>
        <w:right w:val="none" w:sz="0" w:space="0" w:color="auto"/>
      </w:divBdr>
    </w:div>
    <w:div w:id="1836529125">
      <w:bodyDiv w:val="1"/>
      <w:marLeft w:val="0"/>
      <w:marRight w:val="0"/>
      <w:marTop w:val="0"/>
      <w:marBottom w:val="0"/>
      <w:divBdr>
        <w:top w:val="none" w:sz="0" w:space="0" w:color="auto"/>
        <w:left w:val="none" w:sz="0" w:space="0" w:color="auto"/>
        <w:bottom w:val="none" w:sz="0" w:space="0" w:color="auto"/>
        <w:right w:val="none" w:sz="0" w:space="0" w:color="auto"/>
      </w:divBdr>
    </w:div>
    <w:div w:id="1837112308">
      <w:bodyDiv w:val="1"/>
      <w:marLeft w:val="0"/>
      <w:marRight w:val="0"/>
      <w:marTop w:val="0"/>
      <w:marBottom w:val="0"/>
      <w:divBdr>
        <w:top w:val="none" w:sz="0" w:space="0" w:color="auto"/>
        <w:left w:val="none" w:sz="0" w:space="0" w:color="auto"/>
        <w:bottom w:val="none" w:sz="0" w:space="0" w:color="auto"/>
        <w:right w:val="none" w:sz="0" w:space="0" w:color="auto"/>
      </w:divBdr>
    </w:div>
    <w:div w:id="1837839758">
      <w:bodyDiv w:val="1"/>
      <w:marLeft w:val="0"/>
      <w:marRight w:val="0"/>
      <w:marTop w:val="0"/>
      <w:marBottom w:val="0"/>
      <w:divBdr>
        <w:top w:val="none" w:sz="0" w:space="0" w:color="auto"/>
        <w:left w:val="none" w:sz="0" w:space="0" w:color="auto"/>
        <w:bottom w:val="none" w:sz="0" w:space="0" w:color="auto"/>
        <w:right w:val="none" w:sz="0" w:space="0" w:color="auto"/>
      </w:divBdr>
    </w:div>
    <w:div w:id="1838615110">
      <w:bodyDiv w:val="1"/>
      <w:marLeft w:val="0"/>
      <w:marRight w:val="0"/>
      <w:marTop w:val="0"/>
      <w:marBottom w:val="0"/>
      <w:divBdr>
        <w:top w:val="none" w:sz="0" w:space="0" w:color="auto"/>
        <w:left w:val="none" w:sz="0" w:space="0" w:color="auto"/>
        <w:bottom w:val="none" w:sz="0" w:space="0" w:color="auto"/>
        <w:right w:val="none" w:sz="0" w:space="0" w:color="auto"/>
      </w:divBdr>
    </w:div>
    <w:div w:id="1838880731">
      <w:bodyDiv w:val="1"/>
      <w:marLeft w:val="0"/>
      <w:marRight w:val="0"/>
      <w:marTop w:val="0"/>
      <w:marBottom w:val="0"/>
      <w:divBdr>
        <w:top w:val="none" w:sz="0" w:space="0" w:color="auto"/>
        <w:left w:val="none" w:sz="0" w:space="0" w:color="auto"/>
        <w:bottom w:val="none" w:sz="0" w:space="0" w:color="auto"/>
        <w:right w:val="none" w:sz="0" w:space="0" w:color="auto"/>
      </w:divBdr>
    </w:div>
    <w:div w:id="1839033720">
      <w:bodyDiv w:val="1"/>
      <w:marLeft w:val="0"/>
      <w:marRight w:val="0"/>
      <w:marTop w:val="0"/>
      <w:marBottom w:val="0"/>
      <w:divBdr>
        <w:top w:val="none" w:sz="0" w:space="0" w:color="auto"/>
        <w:left w:val="none" w:sz="0" w:space="0" w:color="auto"/>
        <w:bottom w:val="none" w:sz="0" w:space="0" w:color="auto"/>
        <w:right w:val="none" w:sz="0" w:space="0" w:color="auto"/>
      </w:divBdr>
    </w:div>
    <w:div w:id="1842506721">
      <w:bodyDiv w:val="1"/>
      <w:marLeft w:val="0"/>
      <w:marRight w:val="0"/>
      <w:marTop w:val="0"/>
      <w:marBottom w:val="0"/>
      <w:divBdr>
        <w:top w:val="none" w:sz="0" w:space="0" w:color="auto"/>
        <w:left w:val="none" w:sz="0" w:space="0" w:color="auto"/>
        <w:bottom w:val="none" w:sz="0" w:space="0" w:color="auto"/>
        <w:right w:val="none" w:sz="0" w:space="0" w:color="auto"/>
      </w:divBdr>
    </w:div>
    <w:div w:id="1843003544">
      <w:bodyDiv w:val="1"/>
      <w:marLeft w:val="0"/>
      <w:marRight w:val="0"/>
      <w:marTop w:val="0"/>
      <w:marBottom w:val="0"/>
      <w:divBdr>
        <w:top w:val="none" w:sz="0" w:space="0" w:color="auto"/>
        <w:left w:val="none" w:sz="0" w:space="0" w:color="auto"/>
        <w:bottom w:val="none" w:sz="0" w:space="0" w:color="auto"/>
        <w:right w:val="none" w:sz="0" w:space="0" w:color="auto"/>
      </w:divBdr>
    </w:div>
    <w:div w:id="1843162841">
      <w:bodyDiv w:val="1"/>
      <w:marLeft w:val="0"/>
      <w:marRight w:val="0"/>
      <w:marTop w:val="0"/>
      <w:marBottom w:val="0"/>
      <w:divBdr>
        <w:top w:val="none" w:sz="0" w:space="0" w:color="auto"/>
        <w:left w:val="none" w:sz="0" w:space="0" w:color="auto"/>
        <w:bottom w:val="none" w:sz="0" w:space="0" w:color="auto"/>
        <w:right w:val="none" w:sz="0" w:space="0" w:color="auto"/>
      </w:divBdr>
      <w:divsChild>
        <w:div w:id="456215560">
          <w:marLeft w:val="0"/>
          <w:marRight w:val="0"/>
          <w:marTop w:val="0"/>
          <w:marBottom w:val="0"/>
          <w:divBdr>
            <w:top w:val="none" w:sz="0" w:space="0" w:color="auto"/>
            <w:left w:val="none" w:sz="0" w:space="0" w:color="auto"/>
            <w:bottom w:val="none" w:sz="0" w:space="0" w:color="auto"/>
            <w:right w:val="none" w:sz="0" w:space="0" w:color="auto"/>
          </w:divBdr>
          <w:divsChild>
            <w:div w:id="165095556">
              <w:marLeft w:val="0"/>
              <w:marRight w:val="0"/>
              <w:marTop w:val="0"/>
              <w:marBottom w:val="0"/>
              <w:divBdr>
                <w:top w:val="none" w:sz="0" w:space="0" w:color="auto"/>
                <w:left w:val="none" w:sz="0" w:space="0" w:color="auto"/>
                <w:bottom w:val="none" w:sz="0" w:space="0" w:color="auto"/>
                <w:right w:val="none" w:sz="0" w:space="0" w:color="auto"/>
              </w:divBdr>
              <w:divsChild>
                <w:div w:id="261644935">
                  <w:marLeft w:val="0"/>
                  <w:marRight w:val="0"/>
                  <w:marTop w:val="0"/>
                  <w:marBottom w:val="0"/>
                  <w:divBdr>
                    <w:top w:val="none" w:sz="0" w:space="0" w:color="auto"/>
                    <w:left w:val="none" w:sz="0" w:space="0" w:color="auto"/>
                    <w:bottom w:val="none" w:sz="0" w:space="0" w:color="auto"/>
                    <w:right w:val="none" w:sz="0" w:space="0" w:color="auto"/>
                  </w:divBdr>
                </w:div>
              </w:divsChild>
            </w:div>
            <w:div w:id="280918085">
              <w:marLeft w:val="0"/>
              <w:marRight w:val="0"/>
              <w:marTop w:val="0"/>
              <w:marBottom w:val="0"/>
              <w:divBdr>
                <w:top w:val="none" w:sz="0" w:space="0" w:color="auto"/>
                <w:left w:val="none" w:sz="0" w:space="0" w:color="auto"/>
                <w:bottom w:val="none" w:sz="0" w:space="0" w:color="auto"/>
                <w:right w:val="none" w:sz="0" w:space="0" w:color="auto"/>
              </w:divBdr>
              <w:divsChild>
                <w:div w:id="598218494">
                  <w:marLeft w:val="0"/>
                  <w:marRight w:val="0"/>
                  <w:marTop w:val="0"/>
                  <w:marBottom w:val="0"/>
                  <w:divBdr>
                    <w:top w:val="none" w:sz="0" w:space="0" w:color="auto"/>
                    <w:left w:val="none" w:sz="0" w:space="0" w:color="auto"/>
                    <w:bottom w:val="none" w:sz="0" w:space="0" w:color="auto"/>
                    <w:right w:val="none" w:sz="0" w:space="0" w:color="auto"/>
                  </w:divBdr>
                </w:div>
              </w:divsChild>
            </w:div>
            <w:div w:id="606039813">
              <w:marLeft w:val="0"/>
              <w:marRight w:val="0"/>
              <w:marTop w:val="0"/>
              <w:marBottom w:val="0"/>
              <w:divBdr>
                <w:top w:val="none" w:sz="0" w:space="0" w:color="auto"/>
                <w:left w:val="none" w:sz="0" w:space="0" w:color="auto"/>
                <w:bottom w:val="none" w:sz="0" w:space="0" w:color="auto"/>
                <w:right w:val="none" w:sz="0" w:space="0" w:color="auto"/>
              </w:divBdr>
              <w:divsChild>
                <w:div w:id="186677604">
                  <w:marLeft w:val="0"/>
                  <w:marRight w:val="0"/>
                  <w:marTop w:val="0"/>
                  <w:marBottom w:val="0"/>
                  <w:divBdr>
                    <w:top w:val="none" w:sz="0" w:space="0" w:color="auto"/>
                    <w:left w:val="none" w:sz="0" w:space="0" w:color="auto"/>
                    <w:bottom w:val="none" w:sz="0" w:space="0" w:color="auto"/>
                    <w:right w:val="none" w:sz="0" w:space="0" w:color="auto"/>
                  </w:divBdr>
                </w:div>
              </w:divsChild>
            </w:div>
            <w:div w:id="886600436">
              <w:marLeft w:val="0"/>
              <w:marRight w:val="0"/>
              <w:marTop w:val="0"/>
              <w:marBottom w:val="0"/>
              <w:divBdr>
                <w:top w:val="none" w:sz="0" w:space="0" w:color="auto"/>
                <w:left w:val="none" w:sz="0" w:space="0" w:color="auto"/>
                <w:bottom w:val="none" w:sz="0" w:space="0" w:color="auto"/>
                <w:right w:val="none" w:sz="0" w:space="0" w:color="auto"/>
              </w:divBdr>
              <w:divsChild>
                <w:div w:id="1151750228">
                  <w:marLeft w:val="0"/>
                  <w:marRight w:val="0"/>
                  <w:marTop w:val="0"/>
                  <w:marBottom w:val="0"/>
                  <w:divBdr>
                    <w:top w:val="none" w:sz="0" w:space="0" w:color="auto"/>
                    <w:left w:val="none" w:sz="0" w:space="0" w:color="auto"/>
                    <w:bottom w:val="none" w:sz="0" w:space="0" w:color="auto"/>
                    <w:right w:val="none" w:sz="0" w:space="0" w:color="auto"/>
                  </w:divBdr>
                </w:div>
              </w:divsChild>
            </w:div>
            <w:div w:id="999233647">
              <w:marLeft w:val="0"/>
              <w:marRight w:val="0"/>
              <w:marTop w:val="0"/>
              <w:marBottom w:val="0"/>
              <w:divBdr>
                <w:top w:val="none" w:sz="0" w:space="0" w:color="auto"/>
                <w:left w:val="none" w:sz="0" w:space="0" w:color="auto"/>
                <w:bottom w:val="none" w:sz="0" w:space="0" w:color="auto"/>
                <w:right w:val="none" w:sz="0" w:space="0" w:color="auto"/>
              </w:divBdr>
              <w:divsChild>
                <w:div w:id="1211454184">
                  <w:marLeft w:val="0"/>
                  <w:marRight w:val="0"/>
                  <w:marTop w:val="0"/>
                  <w:marBottom w:val="0"/>
                  <w:divBdr>
                    <w:top w:val="none" w:sz="0" w:space="0" w:color="auto"/>
                    <w:left w:val="none" w:sz="0" w:space="0" w:color="auto"/>
                    <w:bottom w:val="none" w:sz="0" w:space="0" w:color="auto"/>
                    <w:right w:val="none" w:sz="0" w:space="0" w:color="auto"/>
                  </w:divBdr>
                </w:div>
              </w:divsChild>
            </w:div>
            <w:div w:id="1130973763">
              <w:marLeft w:val="0"/>
              <w:marRight w:val="0"/>
              <w:marTop w:val="0"/>
              <w:marBottom w:val="0"/>
              <w:divBdr>
                <w:top w:val="none" w:sz="0" w:space="0" w:color="auto"/>
                <w:left w:val="none" w:sz="0" w:space="0" w:color="auto"/>
                <w:bottom w:val="none" w:sz="0" w:space="0" w:color="auto"/>
                <w:right w:val="none" w:sz="0" w:space="0" w:color="auto"/>
              </w:divBdr>
              <w:divsChild>
                <w:div w:id="1830515088">
                  <w:marLeft w:val="0"/>
                  <w:marRight w:val="0"/>
                  <w:marTop w:val="0"/>
                  <w:marBottom w:val="0"/>
                  <w:divBdr>
                    <w:top w:val="none" w:sz="0" w:space="0" w:color="auto"/>
                    <w:left w:val="none" w:sz="0" w:space="0" w:color="auto"/>
                    <w:bottom w:val="none" w:sz="0" w:space="0" w:color="auto"/>
                    <w:right w:val="none" w:sz="0" w:space="0" w:color="auto"/>
                  </w:divBdr>
                </w:div>
              </w:divsChild>
            </w:div>
            <w:div w:id="1158576422">
              <w:marLeft w:val="0"/>
              <w:marRight w:val="0"/>
              <w:marTop w:val="0"/>
              <w:marBottom w:val="0"/>
              <w:divBdr>
                <w:top w:val="none" w:sz="0" w:space="0" w:color="auto"/>
                <w:left w:val="none" w:sz="0" w:space="0" w:color="auto"/>
                <w:bottom w:val="none" w:sz="0" w:space="0" w:color="auto"/>
                <w:right w:val="none" w:sz="0" w:space="0" w:color="auto"/>
              </w:divBdr>
              <w:divsChild>
                <w:div w:id="1452045098">
                  <w:marLeft w:val="0"/>
                  <w:marRight w:val="0"/>
                  <w:marTop w:val="0"/>
                  <w:marBottom w:val="0"/>
                  <w:divBdr>
                    <w:top w:val="none" w:sz="0" w:space="0" w:color="auto"/>
                    <w:left w:val="none" w:sz="0" w:space="0" w:color="auto"/>
                    <w:bottom w:val="none" w:sz="0" w:space="0" w:color="auto"/>
                    <w:right w:val="none" w:sz="0" w:space="0" w:color="auto"/>
                  </w:divBdr>
                </w:div>
              </w:divsChild>
            </w:div>
            <w:div w:id="1944922399">
              <w:marLeft w:val="0"/>
              <w:marRight w:val="0"/>
              <w:marTop w:val="0"/>
              <w:marBottom w:val="0"/>
              <w:divBdr>
                <w:top w:val="none" w:sz="0" w:space="0" w:color="auto"/>
                <w:left w:val="none" w:sz="0" w:space="0" w:color="auto"/>
                <w:bottom w:val="none" w:sz="0" w:space="0" w:color="auto"/>
                <w:right w:val="none" w:sz="0" w:space="0" w:color="auto"/>
              </w:divBdr>
              <w:divsChild>
                <w:div w:id="1026562179">
                  <w:marLeft w:val="0"/>
                  <w:marRight w:val="0"/>
                  <w:marTop w:val="0"/>
                  <w:marBottom w:val="0"/>
                  <w:divBdr>
                    <w:top w:val="none" w:sz="0" w:space="0" w:color="auto"/>
                    <w:left w:val="none" w:sz="0" w:space="0" w:color="auto"/>
                    <w:bottom w:val="none" w:sz="0" w:space="0" w:color="auto"/>
                    <w:right w:val="none" w:sz="0" w:space="0" w:color="auto"/>
                  </w:divBdr>
                </w:div>
              </w:divsChild>
            </w:div>
            <w:div w:id="2011836344">
              <w:marLeft w:val="0"/>
              <w:marRight w:val="0"/>
              <w:marTop w:val="0"/>
              <w:marBottom w:val="0"/>
              <w:divBdr>
                <w:top w:val="none" w:sz="0" w:space="0" w:color="auto"/>
                <w:left w:val="none" w:sz="0" w:space="0" w:color="auto"/>
                <w:bottom w:val="none" w:sz="0" w:space="0" w:color="auto"/>
                <w:right w:val="none" w:sz="0" w:space="0" w:color="auto"/>
              </w:divBdr>
              <w:divsChild>
                <w:div w:id="223613846">
                  <w:marLeft w:val="0"/>
                  <w:marRight w:val="0"/>
                  <w:marTop w:val="0"/>
                  <w:marBottom w:val="0"/>
                  <w:divBdr>
                    <w:top w:val="none" w:sz="0" w:space="0" w:color="auto"/>
                    <w:left w:val="none" w:sz="0" w:space="0" w:color="auto"/>
                    <w:bottom w:val="none" w:sz="0" w:space="0" w:color="auto"/>
                    <w:right w:val="none" w:sz="0" w:space="0" w:color="auto"/>
                  </w:divBdr>
                </w:div>
              </w:divsChild>
            </w:div>
            <w:div w:id="2025788771">
              <w:marLeft w:val="0"/>
              <w:marRight w:val="0"/>
              <w:marTop w:val="0"/>
              <w:marBottom w:val="0"/>
              <w:divBdr>
                <w:top w:val="none" w:sz="0" w:space="0" w:color="auto"/>
                <w:left w:val="none" w:sz="0" w:space="0" w:color="auto"/>
                <w:bottom w:val="none" w:sz="0" w:space="0" w:color="auto"/>
                <w:right w:val="none" w:sz="0" w:space="0" w:color="auto"/>
              </w:divBdr>
              <w:divsChild>
                <w:div w:id="582879856">
                  <w:marLeft w:val="0"/>
                  <w:marRight w:val="0"/>
                  <w:marTop w:val="0"/>
                  <w:marBottom w:val="0"/>
                  <w:divBdr>
                    <w:top w:val="none" w:sz="0" w:space="0" w:color="auto"/>
                    <w:left w:val="none" w:sz="0" w:space="0" w:color="auto"/>
                    <w:bottom w:val="none" w:sz="0" w:space="0" w:color="auto"/>
                    <w:right w:val="none" w:sz="0" w:space="0" w:color="auto"/>
                  </w:divBdr>
                </w:div>
              </w:divsChild>
            </w:div>
            <w:div w:id="2063867097">
              <w:marLeft w:val="0"/>
              <w:marRight w:val="0"/>
              <w:marTop w:val="0"/>
              <w:marBottom w:val="0"/>
              <w:divBdr>
                <w:top w:val="none" w:sz="0" w:space="0" w:color="auto"/>
                <w:left w:val="none" w:sz="0" w:space="0" w:color="auto"/>
                <w:bottom w:val="none" w:sz="0" w:space="0" w:color="auto"/>
                <w:right w:val="none" w:sz="0" w:space="0" w:color="auto"/>
              </w:divBdr>
              <w:divsChild>
                <w:div w:id="1103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734">
      <w:bodyDiv w:val="1"/>
      <w:marLeft w:val="0"/>
      <w:marRight w:val="0"/>
      <w:marTop w:val="0"/>
      <w:marBottom w:val="0"/>
      <w:divBdr>
        <w:top w:val="none" w:sz="0" w:space="0" w:color="auto"/>
        <w:left w:val="none" w:sz="0" w:space="0" w:color="auto"/>
        <w:bottom w:val="none" w:sz="0" w:space="0" w:color="auto"/>
        <w:right w:val="none" w:sz="0" w:space="0" w:color="auto"/>
      </w:divBdr>
    </w:div>
    <w:div w:id="1844127912">
      <w:bodyDiv w:val="1"/>
      <w:marLeft w:val="0"/>
      <w:marRight w:val="0"/>
      <w:marTop w:val="0"/>
      <w:marBottom w:val="0"/>
      <w:divBdr>
        <w:top w:val="none" w:sz="0" w:space="0" w:color="auto"/>
        <w:left w:val="none" w:sz="0" w:space="0" w:color="auto"/>
        <w:bottom w:val="none" w:sz="0" w:space="0" w:color="auto"/>
        <w:right w:val="none" w:sz="0" w:space="0" w:color="auto"/>
      </w:divBdr>
    </w:div>
    <w:div w:id="1844513981">
      <w:bodyDiv w:val="1"/>
      <w:marLeft w:val="0"/>
      <w:marRight w:val="0"/>
      <w:marTop w:val="0"/>
      <w:marBottom w:val="0"/>
      <w:divBdr>
        <w:top w:val="none" w:sz="0" w:space="0" w:color="auto"/>
        <w:left w:val="none" w:sz="0" w:space="0" w:color="auto"/>
        <w:bottom w:val="none" w:sz="0" w:space="0" w:color="auto"/>
        <w:right w:val="none" w:sz="0" w:space="0" w:color="auto"/>
      </w:divBdr>
    </w:div>
    <w:div w:id="1844659197">
      <w:bodyDiv w:val="1"/>
      <w:marLeft w:val="0"/>
      <w:marRight w:val="0"/>
      <w:marTop w:val="0"/>
      <w:marBottom w:val="0"/>
      <w:divBdr>
        <w:top w:val="none" w:sz="0" w:space="0" w:color="auto"/>
        <w:left w:val="none" w:sz="0" w:space="0" w:color="auto"/>
        <w:bottom w:val="none" w:sz="0" w:space="0" w:color="auto"/>
        <w:right w:val="none" w:sz="0" w:space="0" w:color="auto"/>
      </w:divBdr>
    </w:div>
    <w:div w:id="1845239579">
      <w:bodyDiv w:val="1"/>
      <w:marLeft w:val="0"/>
      <w:marRight w:val="0"/>
      <w:marTop w:val="0"/>
      <w:marBottom w:val="0"/>
      <w:divBdr>
        <w:top w:val="none" w:sz="0" w:space="0" w:color="auto"/>
        <w:left w:val="none" w:sz="0" w:space="0" w:color="auto"/>
        <w:bottom w:val="none" w:sz="0" w:space="0" w:color="auto"/>
        <w:right w:val="none" w:sz="0" w:space="0" w:color="auto"/>
      </w:divBdr>
    </w:div>
    <w:div w:id="1847402250">
      <w:bodyDiv w:val="1"/>
      <w:marLeft w:val="0"/>
      <w:marRight w:val="0"/>
      <w:marTop w:val="0"/>
      <w:marBottom w:val="0"/>
      <w:divBdr>
        <w:top w:val="none" w:sz="0" w:space="0" w:color="auto"/>
        <w:left w:val="none" w:sz="0" w:space="0" w:color="auto"/>
        <w:bottom w:val="none" w:sz="0" w:space="0" w:color="auto"/>
        <w:right w:val="none" w:sz="0" w:space="0" w:color="auto"/>
      </w:divBdr>
    </w:div>
    <w:div w:id="1849327559">
      <w:bodyDiv w:val="1"/>
      <w:marLeft w:val="0"/>
      <w:marRight w:val="0"/>
      <w:marTop w:val="0"/>
      <w:marBottom w:val="0"/>
      <w:divBdr>
        <w:top w:val="none" w:sz="0" w:space="0" w:color="auto"/>
        <w:left w:val="none" w:sz="0" w:space="0" w:color="auto"/>
        <w:bottom w:val="none" w:sz="0" w:space="0" w:color="auto"/>
        <w:right w:val="none" w:sz="0" w:space="0" w:color="auto"/>
      </w:divBdr>
    </w:div>
    <w:div w:id="1850487717">
      <w:bodyDiv w:val="1"/>
      <w:marLeft w:val="0"/>
      <w:marRight w:val="0"/>
      <w:marTop w:val="0"/>
      <w:marBottom w:val="0"/>
      <w:divBdr>
        <w:top w:val="none" w:sz="0" w:space="0" w:color="auto"/>
        <w:left w:val="none" w:sz="0" w:space="0" w:color="auto"/>
        <w:bottom w:val="none" w:sz="0" w:space="0" w:color="auto"/>
        <w:right w:val="none" w:sz="0" w:space="0" w:color="auto"/>
      </w:divBdr>
    </w:div>
    <w:div w:id="1850756107">
      <w:bodyDiv w:val="1"/>
      <w:marLeft w:val="0"/>
      <w:marRight w:val="0"/>
      <w:marTop w:val="0"/>
      <w:marBottom w:val="0"/>
      <w:divBdr>
        <w:top w:val="none" w:sz="0" w:space="0" w:color="auto"/>
        <w:left w:val="none" w:sz="0" w:space="0" w:color="auto"/>
        <w:bottom w:val="none" w:sz="0" w:space="0" w:color="auto"/>
        <w:right w:val="none" w:sz="0" w:space="0" w:color="auto"/>
      </w:divBdr>
    </w:div>
    <w:div w:id="1851410020">
      <w:bodyDiv w:val="1"/>
      <w:marLeft w:val="0"/>
      <w:marRight w:val="0"/>
      <w:marTop w:val="0"/>
      <w:marBottom w:val="0"/>
      <w:divBdr>
        <w:top w:val="none" w:sz="0" w:space="0" w:color="auto"/>
        <w:left w:val="none" w:sz="0" w:space="0" w:color="auto"/>
        <w:bottom w:val="none" w:sz="0" w:space="0" w:color="auto"/>
        <w:right w:val="none" w:sz="0" w:space="0" w:color="auto"/>
      </w:divBdr>
    </w:div>
    <w:div w:id="1851988258">
      <w:bodyDiv w:val="1"/>
      <w:marLeft w:val="0"/>
      <w:marRight w:val="0"/>
      <w:marTop w:val="0"/>
      <w:marBottom w:val="0"/>
      <w:divBdr>
        <w:top w:val="none" w:sz="0" w:space="0" w:color="auto"/>
        <w:left w:val="none" w:sz="0" w:space="0" w:color="auto"/>
        <w:bottom w:val="none" w:sz="0" w:space="0" w:color="auto"/>
        <w:right w:val="none" w:sz="0" w:space="0" w:color="auto"/>
      </w:divBdr>
    </w:div>
    <w:div w:id="1852183633">
      <w:bodyDiv w:val="1"/>
      <w:marLeft w:val="0"/>
      <w:marRight w:val="0"/>
      <w:marTop w:val="0"/>
      <w:marBottom w:val="0"/>
      <w:divBdr>
        <w:top w:val="none" w:sz="0" w:space="0" w:color="auto"/>
        <w:left w:val="none" w:sz="0" w:space="0" w:color="auto"/>
        <w:bottom w:val="none" w:sz="0" w:space="0" w:color="auto"/>
        <w:right w:val="none" w:sz="0" w:space="0" w:color="auto"/>
      </w:divBdr>
    </w:div>
    <w:div w:id="1853716207">
      <w:bodyDiv w:val="1"/>
      <w:marLeft w:val="0"/>
      <w:marRight w:val="0"/>
      <w:marTop w:val="0"/>
      <w:marBottom w:val="0"/>
      <w:divBdr>
        <w:top w:val="none" w:sz="0" w:space="0" w:color="auto"/>
        <w:left w:val="none" w:sz="0" w:space="0" w:color="auto"/>
        <w:bottom w:val="none" w:sz="0" w:space="0" w:color="auto"/>
        <w:right w:val="none" w:sz="0" w:space="0" w:color="auto"/>
      </w:divBdr>
    </w:div>
    <w:div w:id="1854874337">
      <w:bodyDiv w:val="1"/>
      <w:marLeft w:val="0"/>
      <w:marRight w:val="0"/>
      <w:marTop w:val="0"/>
      <w:marBottom w:val="0"/>
      <w:divBdr>
        <w:top w:val="none" w:sz="0" w:space="0" w:color="auto"/>
        <w:left w:val="none" w:sz="0" w:space="0" w:color="auto"/>
        <w:bottom w:val="none" w:sz="0" w:space="0" w:color="auto"/>
        <w:right w:val="none" w:sz="0" w:space="0" w:color="auto"/>
      </w:divBdr>
    </w:div>
    <w:div w:id="1857184510">
      <w:bodyDiv w:val="1"/>
      <w:marLeft w:val="0"/>
      <w:marRight w:val="0"/>
      <w:marTop w:val="0"/>
      <w:marBottom w:val="0"/>
      <w:divBdr>
        <w:top w:val="none" w:sz="0" w:space="0" w:color="auto"/>
        <w:left w:val="none" w:sz="0" w:space="0" w:color="auto"/>
        <w:bottom w:val="none" w:sz="0" w:space="0" w:color="auto"/>
        <w:right w:val="none" w:sz="0" w:space="0" w:color="auto"/>
      </w:divBdr>
    </w:div>
    <w:div w:id="1858035448">
      <w:bodyDiv w:val="1"/>
      <w:marLeft w:val="0"/>
      <w:marRight w:val="0"/>
      <w:marTop w:val="0"/>
      <w:marBottom w:val="0"/>
      <w:divBdr>
        <w:top w:val="none" w:sz="0" w:space="0" w:color="auto"/>
        <w:left w:val="none" w:sz="0" w:space="0" w:color="auto"/>
        <w:bottom w:val="none" w:sz="0" w:space="0" w:color="auto"/>
        <w:right w:val="none" w:sz="0" w:space="0" w:color="auto"/>
      </w:divBdr>
    </w:div>
    <w:div w:id="1859736010">
      <w:bodyDiv w:val="1"/>
      <w:marLeft w:val="0"/>
      <w:marRight w:val="0"/>
      <w:marTop w:val="0"/>
      <w:marBottom w:val="0"/>
      <w:divBdr>
        <w:top w:val="none" w:sz="0" w:space="0" w:color="auto"/>
        <w:left w:val="none" w:sz="0" w:space="0" w:color="auto"/>
        <w:bottom w:val="none" w:sz="0" w:space="0" w:color="auto"/>
        <w:right w:val="none" w:sz="0" w:space="0" w:color="auto"/>
      </w:divBdr>
    </w:div>
    <w:div w:id="1860003199">
      <w:bodyDiv w:val="1"/>
      <w:marLeft w:val="0"/>
      <w:marRight w:val="0"/>
      <w:marTop w:val="0"/>
      <w:marBottom w:val="0"/>
      <w:divBdr>
        <w:top w:val="none" w:sz="0" w:space="0" w:color="auto"/>
        <w:left w:val="none" w:sz="0" w:space="0" w:color="auto"/>
        <w:bottom w:val="none" w:sz="0" w:space="0" w:color="auto"/>
        <w:right w:val="none" w:sz="0" w:space="0" w:color="auto"/>
      </w:divBdr>
    </w:div>
    <w:div w:id="1860580038">
      <w:bodyDiv w:val="1"/>
      <w:marLeft w:val="0"/>
      <w:marRight w:val="0"/>
      <w:marTop w:val="0"/>
      <w:marBottom w:val="0"/>
      <w:divBdr>
        <w:top w:val="none" w:sz="0" w:space="0" w:color="auto"/>
        <w:left w:val="none" w:sz="0" w:space="0" w:color="auto"/>
        <w:bottom w:val="none" w:sz="0" w:space="0" w:color="auto"/>
        <w:right w:val="none" w:sz="0" w:space="0" w:color="auto"/>
      </w:divBdr>
    </w:div>
    <w:div w:id="1860587144">
      <w:bodyDiv w:val="1"/>
      <w:marLeft w:val="0"/>
      <w:marRight w:val="0"/>
      <w:marTop w:val="0"/>
      <w:marBottom w:val="0"/>
      <w:divBdr>
        <w:top w:val="none" w:sz="0" w:space="0" w:color="auto"/>
        <w:left w:val="none" w:sz="0" w:space="0" w:color="auto"/>
        <w:bottom w:val="none" w:sz="0" w:space="0" w:color="auto"/>
        <w:right w:val="none" w:sz="0" w:space="0" w:color="auto"/>
      </w:divBdr>
    </w:div>
    <w:div w:id="1861818792">
      <w:bodyDiv w:val="1"/>
      <w:marLeft w:val="0"/>
      <w:marRight w:val="0"/>
      <w:marTop w:val="0"/>
      <w:marBottom w:val="0"/>
      <w:divBdr>
        <w:top w:val="none" w:sz="0" w:space="0" w:color="auto"/>
        <w:left w:val="none" w:sz="0" w:space="0" w:color="auto"/>
        <w:bottom w:val="none" w:sz="0" w:space="0" w:color="auto"/>
        <w:right w:val="none" w:sz="0" w:space="0" w:color="auto"/>
      </w:divBdr>
    </w:div>
    <w:div w:id="1863468122">
      <w:bodyDiv w:val="1"/>
      <w:marLeft w:val="0"/>
      <w:marRight w:val="0"/>
      <w:marTop w:val="0"/>
      <w:marBottom w:val="0"/>
      <w:divBdr>
        <w:top w:val="none" w:sz="0" w:space="0" w:color="auto"/>
        <w:left w:val="none" w:sz="0" w:space="0" w:color="auto"/>
        <w:bottom w:val="none" w:sz="0" w:space="0" w:color="auto"/>
        <w:right w:val="none" w:sz="0" w:space="0" w:color="auto"/>
      </w:divBdr>
    </w:div>
    <w:div w:id="1863781699">
      <w:bodyDiv w:val="1"/>
      <w:marLeft w:val="0"/>
      <w:marRight w:val="0"/>
      <w:marTop w:val="0"/>
      <w:marBottom w:val="0"/>
      <w:divBdr>
        <w:top w:val="none" w:sz="0" w:space="0" w:color="auto"/>
        <w:left w:val="none" w:sz="0" w:space="0" w:color="auto"/>
        <w:bottom w:val="none" w:sz="0" w:space="0" w:color="auto"/>
        <w:right w:val="none" w:sz="0" w:space="0" w:color="auto"/>
      </w:divBdr>
    </w:div>
    <w:div w:id="1864047752">
      <w:bodyDiv w:val="1"/>
      <w:marLeft w:val="0"/>
      <w:marRight w:val="0"/>
      <w:marTop w:val="0"/>
      <w:marBottom w:val="0"/>
      <w:divBdr>
        <w:top w:val="none" w:sz="0" w:space="0" w:color="auto"/>
        <w:left w:val="none" w:sz="0" w:space="0" w:color="auto"/>
        <w:bottom w:val="none" w:sz="0" w:space="0" w:color="auto"/>
        <w:right w:val="none" w:sz="0" w:space="0" w:color="auto"/>
      </w:divBdr>
    </w:div>
    <w:div w:id="1864199999">
      <w:bodyDiv w:val="1"/>
      <w:marLeft w:val="0"/>
      <w:marRight w:val="0"/>
      <w:marTop w:val="0"/>
      <w:marBottom w:val="0"/>
      <w:divBdr>
        <w:top w:val="none" w:sz="0" w:space="0" w:color="auto"/>
        <w:left w:val="none" w:sz="0" w:space="0" w:color="auto"/>
        <w:bottom w:val="none" w:sz="0" w:space="0" w:color="auto"/>
        <w:right w:val="none" w:sz="0" w:space="0" w:color="auto"/>
      </w:divBdr>
    </w:div>
    <w:div w:id="1865245764">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67404686">
      <w:bodyDiv w:val="1"/>
      <w:marLeft w:val="0"/>
      <w:marRight w:val="0"/>
      <w:marTop w:val="0"/>
      <w:marBottom w:val="0"/>
      <w:divBdr>
        <w:top w:val="none" w:sz="0" w:space="0" w:color="auto"/>
        <w:left w:val="none" w:sz="0" w:space="0" w:color="auto"/>
        <w:bottom w:val="none" w:sz="0" w:space="0" w:color="auto"/>
        <w:right w:val="none" w:sz="0" w:space="0" w:color="auto"/>
      </w:divBdr>
    </w:div>
    <w:div w:id="1867597467">
      <w:bodyDiv w:val="1"/>
      <w:marLeft w:val="0"/>
      <w:marRight w:val="0"/>
      <w:marTop w:val="0"/>
      <w:marBottom w:val="0"/>
      <w:divBdr>
        <w:top w:val="none" w:sz="0" w:space="0" w:color="auto"/>
        <w:left w:val="none" w:sz="0" w:space="0" w:color="auto"/>
        <w:bottom w:val="none" w:sz="0" w:space="0" w:color="auto"/>
        <w:right w:val="none" w:sz="0" w:space="0" w:color="auto"/>
      </w:divBdr>
    </w:div>
    <w:div w:id="1867867230">
      <w:bodyDiv w:val="1"/>
      <w:marLeft w:val="0"/>
      <w:marRight w:val="0"/>
      <w:marTop w:val="0"/>
      <w:marBottom w:val="0"/>
      <w:divBdr>
        <w:top w:val="none" w:sz="0" w:space="0" w:color="auto"/>
        <w:left w:val="none" w:sz="0" w:space="0" w:color="auto"/>
        <w:bottom w:val="none" w:sz="0" w:space="0" w:color="auto"/>
        <w:right w:val="none" w:sz="0" w:space="0" w:color="auto"/>
      </w:divBdr>
    </w:div>
    <w:div w:id="1867907825">
      <w:bodyDiv w:val="1"/>
      <w:marLeft w:val="0"/>
      <w:marRight w:val="0"/>
      <w:marTop w:val="0"/>
      <w:marBottom w:val="0"/>
      <w:divBdr>
        <w:top w:val="none" w:sz="0" w:space="0" w:color="auto"/>
        <w:left w:val="none" w:sz="0" w:space="0" w:color="auto"/>
        <w:bottom w:val="none" w:sz="0" w:space="0" w:color="auto"/>
        <w:right w:val="none" w:sz="0" w:space="0" w:color="auto"/>
      </w:divBdr>
    </w:div>
    <w:div w:id="1868789860">
      <w:bodyDiv w:val="1"/>
      <w:marLeft w:val="0"/>
      <w:marRight w:val="0"/>
      <w:marTop w:val="0"/>
      <w:marBottom w:val="0"/>
      <w:divBdr>
        <w:top w:val="none" w:sz="0" w:space="0" w:color="auto"/>
        <w:left w:val="none" w:sz="0" w:space="0" w:color="auto"/>
        <w:bottom w:val="none" w:sz="0" w:space="0" w:color="auto"/>
        <w:right w:val="none" w:sz="0" w:space="0" w:color="auto"/>
      </w:divBdr>
    </w:div>
    <w:div w:id="1868985294">
      <w:bodyDiv w:val="1"/>
      <w:marLeft w:val="0"/>
      <w:marRight w:val="0"/>
      <w:marTop w:val="0"/>
      <w:marBottom w:val="0"/>
      <w:divBdr>
        <w:top w:val="none" w:sz="0" w:space="0" w:color="auto"/>
        <w:left w:val="none" w:sz="0" w:space="0" w:color="auto"/>
        <w:bottom w:val="none" w:sz="0" w:space="0" w:color="auto"/>
        <w:right w:val="none" w:sz="0" w:space="0" w:color="auto"/>
      </w:divBdr>
    </w:div>
    <w:div w:id="1869177866">
      <w:bodyDiv w:val="1"/>
      <w:marLeft w:val="0"/>
      <w:marRight w:val="0"/>
      <w:marTop w:val="0"/>
      <w:marBottom w:val="0"/>
      <w:divBdr>
        <w:top w:val="none" w:sz="0" w:space="0" w:color="auto"/>
        <w:left w:val="none" w:sz="0" w:space="0" w:color="auto"/>
        <w:bottom w:val="none" w:sz="0" w:space="0" w:color="auto"/>
        <w:right w:val="none" w:sz="0" w:space="0" w:color="auto"/>
      </w:divBdr>
    </w:div>
    <w:div w:id="1870412577">
      <w:bodyDiv w:val="1"/>
      <w:marLeft w:val="0"/>
      <w:marRight w:val="0"/>
      <w:marTop w:val="0"/>
      <w:marBottom w:val="0"/>
      <w:divBdr>
        <w:top w:val="none" w:sz="0" w:space="0" w:color="auto"/>
        <w:left w:val="none" w:sz="0" w:space="0" w:color="auto"/>
        <w:bottom w:val="none" w:sz="0" w:space="0" w:color="auto"/>
        <w:right w:val="none" w:sz="0" w:space="0" w:color="auto"/>
      </w:divBdr>
    </w:div>
    <w:div w:id="1870488015">
      <w:bodyDiv w:val="1"/>
      <w:marLeft w:val="0"/>
      <w:marRight w:val="0"/>
      <w:marTop w:val="0"/>
      <w:marBottom w:val="0"/>
      <w:divBdr>
        <w:top w:val="none" w:sz="0" w:space="0" w:color="auto"/>
        <w:left w:val="none" w:sz="0" w:space="0" w:color="auto"/>
        <w:bottom w:val="none" w:sz="0" w:space="0" w:color="auto"/>
        <w:right w:val="none" w:sz="0" w:space="0" w:color="auto"/>
      </w:divBdr>
    </w:div>
    <w:div w:id="1870679737">
      <w:bodyDiv w:val="1"/>
      <w:marLeft w:val="0"/>
      <w:marRight w:val="0"/>
      <w:marTop w:val="0"/>
      <w:marBottom w:val="0"/>
      <w:divBdr>
        <w:top w:val="none" w:sz="0" w:space="0" w:color="auto"/>
        <w:left w:val="none" w:sz="0" w:space="0" w:color="auto"/>
        <w:bottom w:val="none" w:sz="0" w:space="0" w:color="auto"/>
        <w:right w:val="none" w:sz="0" w:space="0" w:color="auto"/>
      </w:divBdr>
    </w:div>
    <w:div w:id="1872647240">
      <w:bodyDiv w:val="1"/>
      <w:marLeft w:val="0"/>
      <w:marRight w:val="0"/>
      <w:marTop w:val="0"/>
      <w:marBottom w:val="0"/>
      <w:divBdr>
        <w:top w:val="none" w:sz="0" w:space="0" w:color="auto"/>
        <w:left w:val="none" w:sz="0" w:space="0" w:color="auto"/>
        <w:bottom w:val="none" w:sz="0" w:space="0" w:color="auto"/>
        <w:right w:val="none" w:sz="0" w:space="0" w:color="auto"/>
      </w:divBdr>
    </w:div>
    <w:div w:id="1874032887">
      <w:bodyDiv w:val="1"/>
      <w:marLeft w:val="0"/>
      <w:marRight w:val="0"/>
      <w:marTop w:val="0"/>
      <w:marBottom w:val="0"/>
      <w:divBdr>
        <w:top w:val="none" w:sz="0" w:space="0" w:color="auto"/>
        <w:left w:val="none" w:sz="0" w:space="0" w:color="auto"/>
        <w:bottom w:val="none" w:sz="0" w:space="0" w:color="auto"/>
        <w:right w:val="none" w:sz="0" w:space="0" w:color="auto"/>
      </w:divBdr>
    </w:div>
    <w:div w:id="1874885435">
      <w:bodyDiv w:val="1"/>
      <w:marLeft w:val="0"/>
      <w:marRight w:val="0"/>
      <w:marTop w:val="0"/>
      <w:marBottom w:val="0"/>
      <w:divBdr>
        <w:top w:val="none" w:sz="0" w:space="0" w:color="auto"/>
        <w:left w:val="none" w:sz="0" w:space="0" w:color="auto"/>
        <w:bottom w:val="none" w:sz="0" w:space="0" w:color="auto"/>
        <w:right w:val="none" w:sz="0" w:space="0" w:color="auto"/>
      </w:divBdr>
    </w:div>
    <w:div w:id="1875772457">
      <w:bodyDiv w:val="1"/>
      <w:marLeft w:val="0"/>
      <w:marRight w:val="0"/>
      <w:marTop w:val="0"/>
      <w:marBottom w:val="0"/>
      <w:divBdr>
        <w:top w:val="none" w:sz="0" w:space="0" w:color="auto"/>
        <w:left w:val="none" w:sz="0" w:space="0" w:color="auto"/>
        <w:bottom w:val="none" w:sz="0" w:space="0" w:color="auto"/>
        <w:right w:val="none" w:sz="0" w:space="0" w:color="auto"/>
      </w:divBdr>
      <w:divsChild>
        <w:div w:id="1079444930">
          <w:marLeft w:val="0"/>
          <w:marRight w:val="0"/>
          <w:marTop w:val="0"/>
          <w:marBottom w:val="0"/>
          <w:divBdr>
            <w:top w:val="none" w:sz="0" w:space="0" w:color="auto"/>
            <w:left w:val="none" w:sz="0" w:space="0" w:color="auto"/>
            <w:bottom w:val="none" w:sz="0" w:space="0" w:color="auto"/>
            <w:right w:val="none" w:sz="0" w:space="0" w:color="auto"/>
          </w:divBdr>
          <w:divsChild>
            <w:div w:id="141124994">
              <w:marLeft w:val="0"/>
              <w:marRight w:val="0"/>
              <w:marTop w:val="0"/>
              <w:marBottom w:val="0"/>
              <w:divBdr>
                <w:top w:val="none" w:sz="0" w:space="0" w:color="auto"/>
                <w:left w:val="none" w:sz="0" w:space="0" w:color="auto"/>
                <w:bottom w:val="none" w:sz="0" w:space="0" w:color="auto"/>
                <w:right w:val="none" w:sz="0" w:space="0" w:color="auto"/>
              </w:divBdr>
              <w:divsChild>
                <w:div w:id="1105928064">
                  <w:marLeft w:val="0"/>
                  <w:marRight w:val="0"/>
                  <w:marTop w:val="225"/>
                  <w:marBottom w:val="0"/>
                  <w:divBdr>
                    <w:top w:val="none" w:sz="0" w:space="0" w:color="auto"/>
                    <w:left w:val="none" w:sz="0" w:space="0" w:color="auto"/>
                    <w:bottom w:val="none" w:sz="0" w:space="0" w:color="auto"/>
                    <w:right w:val="none" w:sz="0" w:space="0" w:color="auto"/>
                  </w:divBdr>
                  <w:divsChild>
                    <w:div w:id="888028686">
                      <w:marLeft w:val="0"/>
                      <w:marRight w:val="0"/>
                      <w:marTop w:val="0"/>
                      <w:marBottom w:val="0"/>
                      <w:divBdr>
                        <w:top w:val="none" w:sz="0" w:space="0" w:color="auto"/>
                        <w:left w:val="none" w:sz="0" w:space="0" w:color="auto"/>
                        <w:bottom w:val="none" w:sz="0" w:space="0" w:color="auto"/>
                        <w:right w:val="none" w:sz="0" w:space="0" w:color="auto"/>
                      </w:divBdr>
                      <w:divsChild>
                        <w:div w:id="649359933">
                          <w:marLeft w:val="0"/>
                          <w:marRight w:val="0"/>
                          <w:marTop w:val="0"/>
                          <w:marBottom w:val="0"/>
                          <w:divBdr>
                            <w:top w:val="none" w:sz="0" w:space="0" w:color="auto"/>
                            <w:left w:val="none" w:sz="0" w:space="0" w:color="auto"/>
                            <w:bottom w:val="none" w:sz="0" w:space="0" w:color="auto"/>
                            <w:right w:val="none" w:sz="0" w:space="0" w:color="auto"/>
                          </w:divBdr>
                          <w:divsChild>
                            <w:div w:id="1987196265">
                              <w:marLeft w:val="0"/>
                              <w:marRight w:val="0"/>
                              <w:marTop w:val="0"/>
                              <w:marBottom w:val="0"/>
                              <w:divBdr>
                                <w:top w:val="none" w:sz="0" w:space="0" w:color="auto"/>
                                <w:left w:val="none" w:sz="0" w:space="0" w:color="auto"/>
                                <w:bottom w:val="none" w:sz="0" w:space="0" w:color="auto"/>
                                <w:right w:val="none" w:sz="0" w:space="0" w:color="auto"/>
                              </w:divBdr>
                              <w:divsChild>
                                <w:div w:id="1715083412">
                                  <w:marLeft w:val="0"/>
                                  <w:marRight w:val="0"/>
                                  <w:marTop w:val="0"/>
                                  <w:marBottom w:val="0"/>
                                  <w:divBdr>
                                    <w:top w:val="none" w:sz="0" w:space="0" w:color="auto"/>
                                    <w:left w:val="none" w:sz="0" w:space="0" w:color="auto"/>
                                    <w:bottom w:val="none" w:sz="0" w:space="0" w:color="auto"/>
                                    <w:right w:val="none" w:sz="0" w:space="0" w:color="auto"/>
                                  </w:divBdr>
                                  <w:divsChild>
                                    <w:div w:id="2093890677">
                                      <w:marLeft w:val="0"/>
                                      <w:marRight w:val="0"/>
                                      <w:marTop w:val="0"/>
                                      <w:marBottom w:val="0"/>
                                      <w:divBdr>
                                        <w:top w:val="none" w:sz="0" w:space="0" w:color="auto"/>
                                        <w:left w:val="none" w:sz="0" w:space="0" w:color="auto"/>
                                        <w:bottom w:val="none" w:sz="0" w:space="0" w:color="auto"/>
                                        <w:right w:val="none" w:sz="0" w:space="0" w:color="auto"/>
                                      </w:divBdr>
                                      <w:divsChild>
                                        <w:div w:id="527793671">
                                          <w:marLeft w:val="0"/>
                                          <w:marRight w:val="0"/>
                                          <w:marTop w:val="0"/>
                                          <w:marBottom w:val="0"/>
                                          <w:divBdr>
                                            <w:top w:val="none" w:sz="0" w:space="0" w:color="auto"/>
                                            <w:left w:val="none" w:sz="0" w:space="0" w:color="auto"/>
                                            <w:bottom w:val="none" w:sz="0" w:space="0" w:color="auto"/>
                                            <w:right w:val="none" w:sz="0" w:space="0" w:color="auto"/>
                                          </w:divBdr>
                                          <w:divsChild>
                                            <w:div w:id="1290820842">
                                              <w:marLeft w:val="0"/>
                                              <w:marRight w:val="0"/>
                                              <w:marTop w:val="0"/>
                                              <w:marBottom w:val="0"/>
                                              <w:divBdr>
                                                <w:top w:val="none" w:sz="0" w:space="0" w:color="auto"/>
                                                <w:left w:val="none" w:sz="0" w:space="0" w:color="auto"/>
                                                <w:bottom w:val="none" w:sz="0" w:space="0" w:color="auto"/>
                                                <w:right w:val="none" w:sz="0" w:space="0" w:color="auto"/>
                                              </w:divBdr>
                                              <w:divsChild>
                                                <w:div w:id="676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2824">
      <w:bodyDiv w:val="1"/>
      <w:marLeft w:val="0"/>
      <w:marRight w:val="0"/>
      <w:marTop w:val="0"/>
      <w:marBottom w:val="0"/>
      <w:divBdr>
        <w:top w:val="none" w:sz="0" w:space="0" w:color="auto"/>
        <w:left w:val="none" w:sz="0" w:space="0" w:color="auto"/>
        <w:bottom w:val="none" w:sz="0" w:space="0" w:color="auto"/>
        <w:right w:val="none" w:sz="0" w:space="0" w:color="auto"/>
      </w:divBdr>
    </w:div>
    <w:div w:id="1876119988">
      <w:bodyDiv w:val="1"/>
      <w:marLeft w:val="0"/>
      <w:marRight w:val="0"/>
      <w:marTop w:val="0"/>
      <w:marBottom w:val="0"/>
      <w:divBdr>
        <w:top w:val="none" w:sz="0" w:space="0" w:color="auto"/>
        <w:left w:val="none" w:sz="0" w:space="0" w:color="auto"/>
        <w:bottom w:val="none" w:sz="0" w:space="0" w:color="auto"/>
        <w:right w:val="none" w:sz="0" w:space="0" w:color="auto"/>
      </w:divBdr>
    </w:div>
    <w:div w:id="1876120570">
      <w:bodyDiv w:val="1"/>
      <w:marLeft w:val="0"/>
      <w:marRight w:val="0"/>
      <w:marTop w:val="0"/>
      <w:marBottom w:val="0"/>
      <w:divBdr>
        <w:top w:val="none" w:sz="0" w:space="0" w:color="auto"/>
        <w:left w:val="none" w:sz="0" w:space="0" w:color="auto"/>
        <w:bottom w:val="none" w:sz="0" w:space="0" w:color="auto"/>
        <w:right w:val="none" w:sz="0" w:space="0" w:color="auto"/>
      </w:divBdr>
    </w:div>
    <w:div w:id="1876187289">
      <w:bodyDiv w:val="1"/>
      <w:marLeft w:val="0"/>
      <w:marRight w:val="0"/>
      <w:marTop w:val="0"/>
      <w:marBottom w:val="0"/>
      <w:divBdr>
        <w:top w:val="none" w:sz="0" w:space="0" w:color="auto"/>
        <w:left w:val="none" w:sz="0" w:space="0" w:color="auto"/>
        <w:bottom w:val="none" w:sz="0" w:space="0" w:color="auto"/>
        <w:right w:val="none" w:sz="0" w:space="0" w:color="auto"/>
      </w:divBdr>
    </w:div>
    <w:div w:id="1877622892">
      <w:bodyDiv w:val="1"/>
      <w:marLeft w:val="0"/>
      <w:marRight w:val="0"/>
      <w:marTop w:val="0"/>
      <w:marBottom w:val="0"/>
      <w:divBdr>
        <w:top w:val="none" w:sz="0" w:space="0" w:color="auto"/>
        <w:left w:val="none" w:sz="0" w:space="0" w:color="auto"/>
        <w:bottom w:val="none" w:sz="0" w:space="0" w:color="auto"/>
        <w:right w:val="none" w:sz="0" w:space="0" w:color="auto"/>
      </w:divBdr>
    </w:div>
    <w:div w:id="1877809774">
      <w:bodyDiv w:val="1"/>
      <w:marLeft w:val="0"/>
      <w:marRight w:val="0"/>
      <w:marTop w:val="0"/>
      <w:marBottom w:val="0"/>
      <w:divBdr>
        <w:top w:val="none" w:sz="0" w:space="0" w:color="auto"/>
        <w:left w:val="none" w:sz="0" w:space="0" w:color="auto"/>
        <w:bottom w:val="none" w:sz="0" w:space="0" w:color="auto"/>
        <w:right w:val="none" w:sz="0" w:space="0" w:color="auto"/>
      </w:divBdr>
    </w:div>
    <w:div w:id="1878274713">
      <w:bodyDiv w:val="1"/>
      <w:marLeft w:val="0"/>
      <w:marRight w:val="0"/>
      <w:marTop w:val="0"/>
      <w:marBottom w:val="0"/>
      <w:divBdr>
        <w:top w:val="none" w:sz="0" w:space="0" w:color="auto"/>
        <w:left w:val="none" w:sz="0" w:space="0" w:color="auto"/>
        <w:bottom w:val="none" w:sz="0" w:space="0" w:color="auto"/>
        <w:right w:val="none" w:sz="0" w:space="0" w:color="auto"/>
      </w:divBdr>
    </w:div>
    <w:div w:id="1879321262">
      <w:bodyDiv w:val="1"/>
      <w:marLeft w:val="0"/>
      <w:marRight w:val="0"/>
      <w:marTop w:val="0"/>
      <w:marBottom w:val="0"/>
      <w:divBdr>
        <w:top w:val="none" w:sz="0" w:space="0" w:color="auto"/>
        <w:left w:val="none" w:sz="0" w:space="0" w:color="auto"/>
        <w:bottom w:val="none" w:sz="0" w:space="0" w:color="auto"/>
        <w:right w:val="none" w:sz="0" w:space="0" w:color="auto"/>
      </w:divBdr>
    </w:div>
    <w:div w:id="1880320524">
      <w:bodyDiv w:val="1"/>
      <w:marLeft w:val="0"/>
      <w:marRight w:val="0"/>
      <w:marTop w:val="0"/>
      <w:marBottom w:val="0"/>
      <w:divBdr>
        <w:top w:val="none" w:sz="0" w:space="0" w:color="auto"/>
        <w:left w:val="none" w:sz="0" w:space="0" w:color="auto"/>
        <w:bottom w:val="none" w:sz="0" w:space="0" w:color="auto"/>
        <w:right w:val="none" w:sz="0" w:space="0" w:color="auto"/>
      </w:divBdr>
    </w:div>
    <w:div w:id="1880819014">
      <w:bodyDiv w:val="1"/>
      <w:marLeft w:val="0"/>
      <w:marRight w:val="0"/>
      <w:marTop w:val="0"/>
      <w:marBottom w:val="0"/>
      <w:divBdr>
        <w:top w:val="none" w:sz="0" w:space="0" w:color="auto"/>
        <w:left w:val="none" w:sz="0" w:space="0" w:color="auto"/>
        <w:bottom w:val="none" w:sz="0" w:space="0" w:color="auto"/>
        <w:right w:val="none" w:sz="0" w:space="0" w:color="auto"/>
      </w:divBdr>
    </w:div>
    <w:div w:id="1884555920">
      <w:bodyDiv w:val="1"/>
      <w:marLeft w:val="0"/>
      <w:marRight w:val="0"/>
      <w:marTop w:val="0"/>
      <w:marBottom w:val="0"/>
      <w:divBdr>
        <w:top w:val="none" w:sz="0" w:space="0" w:color="auto"/>
        <w:left w:val="none" w:sz="0" w:space="0" w:color="auto"/>
        <w:bottom w:val="none" w:sz="0" w:space="0" w:color="auto"/>
        <w:right w:val="none" w:sz="0" w:space="0" w:color="auto"/>
      </w:divBdr>
    </w:div>
    <w:div w:id="1886600361">
      <w:bodyDiv w:val="1"/>
      <w:marLeft w:val="0"/>
      <w:marRight w:val="0"/>
      <w:marTop w:val="0"/>
      <w:marBottom w:val="0"/>
      <w:divBdr>
        <w:top w:val="none" w:sz="0" w:space="0" w:color="auto"/>
        <w:left w:val="none" w:sz="0" w:space="0" w:color="auto"/>
        <w:bottom w:val="none" w:sz="0" w:space="0" w:color="auto"/>
        <w:right w:val="none" w:sz="0" w:space="0" w:color="auto"/>
      </w:divBdr>
    </w:div>
    <w:div w:id="1890454532">
      <w:bodyDiv w:val="1"/>
      <w:marLeft w:val="0"/>
      <w:marRight w:val="0"/>
      <w:marTop w:val="0"/>
      <w:marBottom w:val="0"/>
      <w:divBdr>
        <w:top w:val="none" w:sz="0" w:space="0" w:color="auto"/>
        <w:left w:val="none" w:sz="0" w:space="0" w:color="auto"/>
        <w:bottom w:val="none" w:sz="0" w:space="0" w:color="auto"/>
        <w:right w:val="none" w:sz="0" w:space="0" w:color="auto"/>
      </w:divBdr>
    </w:div>
    <w:div w:id="1890993980">
      <w:bodyDiv w:val="1"/>
      <w:marLeft w:val="0"/>
      <w:marRight w:val="0"/>
      <w:marTop w:val="0"/>
      <w:marBottom w:val="0"/>
      <w:divBdr>
        <w:top w:val="none" w:sz="0" w:space="0" w:color="auto"/>
        <w:left w:val="none" w:sz="0" w:space="0" w:color="auto"/>
        <w:bottom w:val="none" w:sz="0" w:space="0" w:color="auto"/>
        <w:right w:val="none" w:sz="0" w:space="0" w:color="auto"/>
      </w:divBdr>
    </w:div>
    <w:div w:id="1892158101">
      <w:bodyDiv w:val="1"/>
      <w:marLeft w:val="0"/>
      <w:marRight w:val="0"/>
      <w:marTop w:val="0"/>
      <w:marBottom w:val="0"/>
      <w:divBdr>
        <w:top w:val="none" w:sz="0" w:space="0" w:color="auto"/>
        <w:left w:val="none" w:sz="0" w:space="0" w:color="auto"/>
        <w:bottom w:val="none" w:sz="0" w:space="0" w:color="auto"/>
        <w:right w:val="none" w:sz="0" w:space="0" w:color="auto"/>
      </w:divBdr>
    </w:div>
    <w:div w:id="1892232476">
      <w:bodyDiv w:val="1"/>
      <w:marLeft w:val="0"/>
      <w:marRight w:val="0"/>
      <w:marTop w:val="0"/>
      <w:marBottom w:val="0"/>
      <w:divBdr>
        <w:top w:val="none" w:sz="0" w:space="0" w:color="auto"/>
        <w:left w:val="none" w:sz="0" w:space="0" w:color="auto"/>
        <w:bottom w:val="none" w:sz="0" w:space="0" w:color="auto"/>
        <w:right w:val="none" w:sz="0" w:space="0" w:color="auto"/>
      </w:divBdr>
    </w:div>
    <w:div w:id="1892617013">
      <w:bodyDiv w:val="1"/>
      <w:marLeft w:val="0"/>
      <w:marRight w:val="0"/>
      <w:marTop w:val="0"/>
      <w:marBottom w:val="0"/>
      <w:divBdr>
        <w:top w:val="none" w:sz="0" w:space="0" w:color="auto"/>
        <w:left w:val="none" w:sz="0" w:space="0" w:color="auto"/>
        <w:bottom w:val="none" w:sz="0" w:space="0" w:color="auto"/>
        <w:right w:val="none" w:sz="0" w:space="0" w:color="auto"/>
      </w:divBdr>
    </w:div>
    <w:div w:id="1893539881">
      <w:bodyDiv w:val="1"/>
      <w:marLeft w:val="0"/>
      <w:marRight w:val="0"/>
      <w:marTop w:val="0"/>
      <w:marBottom w:val="0"/>
      <w:divBdr>
        <w:top w:val="none" w:sz="0" w:space="0" w:color="auto"/>
        <w:left w:val="none" w:sz="0" w:space="0" w:color="auto"/>
        <w:bottom w:val="none" w:sz="0" w:space="0" w:color="auto"/>
        <w:right w:val="none" w:sz="0" w:space="0" w:color="auto"/>
      </w:divBdr>
    </w:div>
    <w:div w:id="1893735873">
      <w:bodyDiv w:val="1"/>
      <w:marLeft w:val="0"/>
      <w:marRight w:val="0"/>
      <w:marTop w:val="0"/>
      <w:marBottom w:val="0"/>
      <w:divBdr>
        <w:top w:val="none" w:sz="0" w:space="0" w:color="auto"/>
        <w:left w:val="none" w:sz="0" w:space="0" w:color="auto"/>
        <w:bottom w:val="none" w:sz="0" w:space="0" w:color="auto"/>
        <w:right w:val="none" w:sz="0" w:space="0" w:color="auto"/>
      </w:divBdr>
    </w:div>
    <w:div w:id="1894122552">
      <w:bodyDiv w:val="1"/>
      <w:marLeft w:val="0"/>
      <w:marRight w:val="0"/>
      <w:marTop w:val="0"/>
      <w:marBottom w:val="0"/>
      <w:divBdr>
        <w:top w:val="none" w:sz="0" w:space="0" w:color="auto"/>
        <w:left w:val="none" w:sz="0" w:space="0" w:color="auto"/>
        <w:bottom w:val="none" w:sz="0" w:space="0" w:color="auto"/>
        <w:right w:val="none" w:sz="0" w:space="0" w:color="auto"/>
      </w:divBdr>
    </w:div>
    <w:div w:id="1895503257">
      <w:bodyDiv w:val="1"/>
      <w:marLeft w:val="0"/>
      <w:marRight w:val="0"/>
      <w:marTop w:val="0"/>
      <w:marBottom w:val="0"/>
      <w:divBdr>
        <w:top w:val="none" w:sz="0" w:space="0" w:color="auto"/>
        <w:left w:val="none" w:sz="0" w:space="0" w:color="auto"/>
        <w:bottom w:val="none" w:sz="0" w:space="0" w:color="auto"/>
        <w:right w:val="none" w:sz="0" w:space="0" w:color="auto"/>
      </w:divBdr>
    </w:div>
    <w:div w:id="1898472141">
      <w:bodyDiv w:val="1"/>
      <w:marLeft w:val="0"/>
      <w:marRight w:val="0"/>
      <w:marTop w:val="0"/>
      <w:marBottom w:val="0"/>
      <w:divBdr>
        <w:top w:val="none" w:sz="0" w:space="0" w:color="auto"/>
        <w:left w:val="none" w:sz="0" w:space="0" w:color="auto"/>
        <w:bottom w:val="none" w:sz="0" w:space="0" w:color="auto"/>
        <w:right w:val="none" w:sz="0" w:space="0" w:color="auto"/>
      </w:divBdr>
    </w:div>
    <w:div w:id="1899243264">
      <w:bodyDiv w:val="1"/>
      <w:marLeft w:val="0"/>
      <w:marRight w:val="0"/>
      <w:marTop w:val="0"/>
      <w:marBottom w:val="0"/>
      <w:divBdr>
        <w:top w:val="none" w:sz="0" w:space="0" w:color="auto"/>
        <w:left w:val="none" w:sz="0" w:space="0" w:color="auto"/>
        <w:bottom w:val="none" w:sz="0" w:space="0" w:color="auto"/>
        <w:right w:val="none" w:sz="0" w:space="0" w:color="auto"/>
      </w:divBdr>
    </w:div>
    <w:div w:id="1900093452">
      <w:bodyDiv w:val="1"/>
      <w:marLeft w:val="0"/>
      <w:marRight w:val="0"/>
      <w:marTop w:val="0"/>
      <w:marBottom w:val="0"/>
      <w:divBdr>
        <w:top w:val="none" w:sz="0" w:space="0" w:color="auto"/>
        <w:left w:val="none" w:sz="0" w:space="0" w:color="auto"/>
        <w:bottom w:val="none" w:sz="0" w:space="0" w:color="auto"/>
        <w:right w:val="none" w:sz="0" w:space="0" w:color="auto"/>
      </w:divBdr>
    </w:div>
    <w:div w:id="1900364310">
      <w:bodyDiv w:val="1"/>
      <w:marLeft w:val="0"/>
      <w:marRight w:val="0"/>
      <w:marTop w:val="0"/>
      <w:marBottom w:val="0"/>
      <w:divBdr>
        <w:top w:val="none" w:sz="0" w:space="0" w:color="auto"/>
        <w:left w:val="none" w:sz="0" w:space="0" w:color="auto"/>
        <w:bottom w:val="none" w:sz="0" w:space="0" w:color="auto"/>
        <w:right w:val="none" w:sz="0" w:space="0" w:color="auto"/>
      </w:divBdr>
    </w:div>
    <w:div w:id="1900549863">
      <w:bodyDiv w:val="1"/>
      <w:marLeft w:val="0"/>
      <w:marRight w:val="0"/>
      <w:marTop w:val="0"/>
      <w:marBottom w:val="0"/>
      <w:divBdr>
        <w:top w:val="none" w:sz="0" w:space="0" w:color="auto"/>
        <w:left w:val="none" w:sz="0" w:space="0" w:color="auto"/>
        <w:bottom w:val="none" w:sz="0" w:space="0" w:color="auto"/>
        <w:right w:val="none" w:sz="0" w:space="0" w:color="auto"/>
      </w:divBdr>
    </w:div>
    <w:div w:id="1901086550">
      <w:bodyDiv w:val="1"/>
      <w:marLeft w:val="0"/>
      <w:marRight w:val="0"/>
      <w:marTop w:val="0"/>
      <w:marBottom w:val="0"/>
      <w:divBdr>
        <w:top w:val="none" w:sz="0" w:space="0" w:color="auto"/>
        <w:left w:val="none" w:sz="0" w:space="0" w:color="auto"/>
        <w:bottom w:val="none" w:sz="0" w:space="0" w:color="auto"/>
        <w:right w:val="none" w:sz="0" w:space="0" w:color="auto"/>
      </w:divBdr>
    </w:div>
    <w:div w:id="1901287651">
      <w:bodyDiv w:val="1"/>
      <w:marLeft w:val="0"/>
      <w:marRight w:val="0"/>
      <w:marTop w:val="0"/>
      <w:marBottom w:val="0"/>
      <w:divBdr>
        <w:top w:val="none" w:sz="0" w:space="0" w:color="auto"/>
        <w:left w:val="none" w:sz="0" w:space="0" w:color="auto"/>
        <w:bottom w:val="none" w:sz="0" w:space="0" w:color="auto"/>
        <w:right w:val="none" w:sz="0" w:space="0" w:color="auto"/>
      </w:divBdr>
    </w:div>
    <w:div w:id="1902863141">
      <w:bodyDiv w:val="1"/>
      <w:marLeft w:val="0"/>
      <w:marRight w:val="0"/>
      <w:marTop w:val="0"/>
      <w:marBottom w:val="0"/>
      <w:divBdr>
        <w:top w:val="none" w:sz="0" w:space="0" w:color="auto"/>
        <w:left w:val="none" w:sz="0" w:space="0" w:color="auto"/>
        <w:bottom w:val="none" w:sz="0" w:space="0" w:color="auto"/>
        <w:right w:val="none" w:sz="0" w:space="0" w:color="auto"/>
      </w:divBdr>
    </w:div>
    <w:div w:id="1903830444">
      <w:bodyDiv w:val="1"/>
      <w:marLeft w:val="0"/>
      <w:marRight w:val="0"/>
      <w:marTop w:val="0"/>
      <w:marBottom w:val="0"/>
      <w:divBdr>
        <w:top w:val="none" w:sz="0" w:space="0" w:color="auto"/>
        <w:left w:val="none" w:sz="0" w:space="0" w:color="auto"/>
        <w:bottom w:val="none" w:sz="0" w:space="0" w:color="auto"/>
        <w:right w:val="none" w:sz="0" w:space="0" w:color="auto"/>
      </w:divBdr>
    </w:div>
    <w:div w:id="1906184070">
      <w:bodyDiv w:val="1"/>
      <w:marLeft w:val="0"/>
      <w:marRight w:val="0"/>
      <w:marTop w:val="0"/>
      <w:marBottom w:val="0"/>
      <w:divBdr>
        <w:top w:val="none" w:sz="0" w:space="0" w:color="auto"/>
        <w:left w:val="none" w:sz="0" w:space="0" w:color="auto"/>
        <w:bottom w:val="none" w:sz="0" w:space="0" w:color="auto"/>
        <w:right w:val="none" w:sz="0" w:space="0" w:color="auto"/>
      </w:divBdr>
    </w:div>
    <w:div w:id="1908027831">
      <w:bodyDiv w:val="1"/>
      <w:marLeft w:val="0"/>
      <w:marRight w:val="0"/>
      <w:marTop w:val="0"/>
      <w:marBottom w:val="0"/>
      <w:divBdr>
        <w:top w:val="none" w:sz="0" w:space="0" w:color="auto"/>
        <w:left w:val="none" w:sz="0" w:space="0" w:color="auto"/>
        <w:bottom w:val="none" w:sz="0" w:space="0" w:color="auto"/>
        <w:right w:val="none" w:sz="0" w:space="0" w:color="auto"/>
      </w:divBdr>
    </w:div>
    <w:div w:id="1908299185">
      <w:bodyDiv w:val="1"/>
      <w:marLeft w:val="0"/>
      <w:marRight w:val="0"/>
      <w:marTop w:val="0"/>
      <w:marBottom w:val="0"/>
      <w:divBdr>
        <w:top w:val="none" w:sz="0" w:space="0" w:color="auto"/>
        <w:left w:val="none" w:sz="0" w:space="0" w:color="auto"/>
        <w:bottom w:val="none" w:sz="0" w:space="0" w:color="auto"/>
        <w:right w:val="none" w:sz="0" w:space="0" w:color="auto"/>
      </w:divBdr>
    </w:div>
    <w:div w:id="1909917911">
      <w:bodyDiv w:val="1"/>
      <w:marLeft w:val="0"/>
      <w:marRight w:val="0"/>
      <w:marTop w:val="0"/>
      <w:marBottom w:val="0"/>
      <w:divBdr>
        <w:top w:val="none" w:sz="0" w:space="0" w:color="auto"/>
        <w:left w:val="none" w:sz="0" w:space="0" w:color="auto"/>
        <w:bottom w:val="none" w:sz="0" w:space="0" w:color="auto"/>
        <w:right w:val="none" w:sz="0" w:space="0" w:color="auto"/>
      </w:divBdr>
    </w:div>
    <w:div w:id="1910386656">
      <w:bodyDiv w:val="1"/>
      <w:marLeft w:val="0"/>
      <w:marRight w:val="0"/>
      <w:marTop w:val="0"/>
      <w:marBottom w:val="0"/>
      <w:divBdr>
        <w:top w:val="none" w:sz="0" w:space="0" w:color="auto"/>
        <w:left w:val="none" w:sz="0" w:space="0" w:color="auto"/>
        <w:bottom w:val="none" w:sz="0" w:space="0" w:color="auto"/>
        <w:right w:val="none" w:sz="0" w:space="0" w:color="auto"/>
      </w:divBdr>
    </w:div>
    <w:div w:id="1912232401">
      <w:bodyDiv w:val="1"/>
      <w:marLeft w:val="0"/>
      <w:marRight w:val="0"/>
      <w:marTop w:val="0"/>
      <w:marBottom w:val="0"/>
      <w:divBdr>
        <w:top w:val="none" w:sz="0" w:space="0" w:color="auto"/>
        <w:left w:val="none" w:sz="0" w:space="0" w:color="auto"/>
        <w:bottom w:val="none" w:sz="0" w:space="0" w:color="auto"/>
        <w:right w:val="none" w:sz="0" w:space="0" w:color="auto"/>
      </w:divBdr>
    </w:div>
    <w:div w:id="1913150028">
      <w:bodyDiv w:val="1"/>
      <w:marLeft w:val="0"/>
      <w:marRight w:val="0"/>
      <w:marTop w:val="0"/>
      <w:marBottom w:val="0"/>
      <w:divBdr>
        <w:top w:val="none" w:sz="0" w:space="0" w:color="auto"/>
        <w:left w:val="none" w:sz="0" w:space="0" w:color="auto"/>
        <w:bottom w:val="none" w:sz="0" w:space="0" w:color="auto"/>
        <w:right w:val="none" w:sz="0" w:space="0" w:color="auto"/>
      </w:divBdr>
    </w:div>
    <w:div w:id="1914200953">
      <w:bodyDiv w:val="1"/>
      <w:marLeft w:val="0"/>
      <w:marRight w:val="0"/>
      <w:marTop w:val="0"/>
      <w:marBottom w:val="0"/>
      <w:divBdr>
        <w:top w:val="none" w:sz="0" w:space="0" w:color="auto"/>
        <w:left w:val="none" w:sz="0" w:space="0" w:color="auto"/>
        <w:bottom w:val="none" w:sz="0" w:space="0" w:color="auto"/>
        <w:right w:val="none" w:sz="0" w:space="0" w:color="auto"/>
      </w:divBdr>
      <w:divsChild>
        <w:div w:id="701326319">
          <w:marLeft w:val="0"/>
          <w:marRight w:val="0"/>
          <w:marTop w:val="0"/>
          <w:marBottom w:val="0"/>
          <w:divBdr>
            <w:top w:val="none" w:sz="0" w:space="0" w:color="auto"/>
            <w:left w:val="none" w:sz="0" w:space="0" w:color="auto"/>
            <w:bottom w:val="none" w:sz="0" w:space="0" w:color="auto"/>
            <w:right w:val="none" w:sz="0" w:space="0" w:color="auto"/>
          </w:divBdr>
          <w:divsChild>
            <w:div w:id="1654213882">
              <w:marLeft w:val="0"/>
              <w:marRight w:val="0"/>
              <w:marTop w:val="0"/>
              <w:marBottom w:val="0"/>
              <w:divBdr>
                <w:top w:val="none" w:sz="0" w:space="0" w:color="auto"/>
                <w:left w:val="none" w:sz="0" w:space="0" w:color="auto"/>
                <w:bottom w:val="none" w:sz="0" w:space="0" w:color="auto"/>
                <w:right w:val="none" w:sz="0" w:space="0" w:color="auto"/>
              </w:divBdr>
              <w:divsChild>
                <w:div w:id="407121478">
                  <w:marLeft w:val="0"/>
                  <w:marRight w:val="0"/>
                  <w:marTop w:val="0"/>
                  <w:marBottom w:val="0"/>
                  <w:divBdr>
                    <w:top w:val="none" w:sz="0" w:space="0" w:color="auto"/>
                    <w:left w:val="none" w:sz="0" w:space="0" w:color="auto"/>
                    <w:bottom w:val="none" w:sz="0" w:space="0" w:color="auto"/>
                    <w:right w:val="none" w:sz="0" w:space="0" w:color="auto"/>
                  </w:divBdr>
                  <w:divsChild>
                    <w:div w:id="398987398">
                      <w:marLeft w:val="0"/>
                      <w:marRight w:val="0"/>
                      <w:marTop w:val="0"/>
                      <w:marBottom w:val="0"/>
                      <w:divBdr>
                        <w:top w:val="none" w:sz="0" w:space="0" w:color="auto"/>
                        <w:left w:val="none" w:sz="0" w:space="0" w:color="auto"/>
                        <w:bottom w:val="none" w:sz="0" w:space="0" w:color="auto"/>
                        <w:right w:val="none" w:sz="0" w:space="0" w:color="auto"/>
                      </w:divBdr>
                    </w:div>
                    <w:div w:id="603003364">
                      <w:marLeft w:val="0"/>
                      <w:marRight w:val="0"/>
                      <w:marTop w:val="0"/>
                      <w:marBottom w:val="0"/>
                      <w:divBdr>
                        <w:top w:val="none" w:sz="0" w:space="0" w:color="auto"/>
                        <w:left w:val="none" w:sz="0" w:space="0" w:color="auto"/>
                        <w:bottom w:val="none" w:sz="0" w:space="0" w:color="auto"/>
                        <w:right w:val="none" w:sz="0" w:space="0" w:color="auto"/>
                      </w:divBdr>
                    </w:div>
                    <w:div w:id="963124547">
                      <w:marLeft w:val="0"/>
                      <w:marRight w:val="0"/>
                      <w:marTop w:val="0"/>
                      <w:marBottom w:val="0"/>
                      <w:divBdr>
                        <w:top w:val="none" w:sz="0" w:space="0" w:color="auto"/>
                        <w:left w:val="none" w:sz="0" w:space="0" w:color="auto"/>
                        <w:bottom w:val="none" w:sz="0" w:space="0" w:color="auto"/>
                        <w:right w:val="none" w:sz="0" w:space="0" w:color="auto"/>
                      </w:divBdr>
                    </w:div>
                    <w:div w:id="1338927788">
                      <w:marLeft w:val="0"/>
                      <w:marRight w:val="0"/>
                      <w:marTop w:val="0"/>
                      <w:marBottom w:val="0"/>
                      <w:divBdr>
                        <w:top w:val="none" w:sz="0" w:space="0" w:color="auto"/>
                        <w:left w:val="none" w:sz="0" w:space="0" w:color="auto"/>
                        <w:bottom w:val="none" w:sz="0" w:space="0" w:color="auto"/>
                        <w:right w:val="none" w:sz="0" w:space="0" w:color="auto"/>
                      </w:divBdr>
                    </w:div>
                    <w:div w:id="1758287885">
                      <w:marLeft w:val="0"/>
                      <w:marRight w:val="0"/>
                      <w:marTop w:val="0"/>
                      <w:marBottom w:val="0"/>
                      <w:divBdr>
                        <w:top w:val="none" w:sz="0" w:space="0" w:color="auto"/>
                        <w:left w:val="none" w:sz="0" w:space="0" w:color="auto"/>
                        <w:bottom w:val="none" w:sz="0" w:space="0" w:color="auto"/>
                        <w:right w:val="none" w:sz="0" w:space="0" w:color="auto"/>
                      </w:divBdr>
                    </w:div>
                    <w:div w:id="1849976243">
                      <w:marLeft w:val="0"/>
                      <w:marRight w:val="0"/>
                      <w:marTop w:val="0"/>
                      <w:marBottom w:val="0"/>
                      <w:divBdr>
                        <w:top w:val="none" w:sz="0" w:space="0" w:color="auto"/>
                        <w:left w:val="none" w:sz="0" w:space="0" w:color="auto"/>
                        <w:bottom w:val="none" w:sz="0" w:space="0" w:color="auto"/>
                        <w:right w:val="none" w:sz="0" w:space="0" w:color="auto"/>
                      </w:divBdr>
                    </w:div>
                  </w:divsChild>
                </w:div>
                <w:div w:id="434206561">
                  <w:marLeft w:val="0"/>
                  <w:marRight w:val="0"/>
                  <w:marTop w:val="0"/>
                  <w:marBottom w:val="0"/>
                  <w:divBdr>
                    <w:top w:val="none" w:sz="0" w:space="0" w:color="auto"/>
                    <w:left w:val="none" w:sz="0" w:space="0" w:color="auto"/>
                    <w:bottom w:val="none" w:sz="0" w:space="0" w:color="auto"/>
                    <w:right w:val="none" w:sz="0" w:space="0" w:color="auto"/>
                  </w:divBdr>
                  <w:divsChild>
                    <w:div w:id="385488888">
                      <w:marLeft w:val="0"/>
                      <w:marRight w:val="0"/>
                      <w:marTop w:val="0"/>
                      <w:marBottom w:val="0"/>
                      <w:divBdr>
                        <w:top w:val="none" w:sz="0" w:space="0" w:color="auto"/>
                        <w:left w:val="none" w:sz="0" w:space="0" w:color="auto"/>
                        <w:bottom w:val="none" w:sz="0" w:space="0" w:color="auto"/>
                        <w:right w:val="none" w:sz="0" w:space="0" w:color="auto"/>
                      </w:divBdr>
                    </w:div>
                    <w:div w:id="1877503368">
                      <w:marLeft w:val="0"/>
                      <w:marRight w:val="0"/>
                      <w:marTop w:val="0"/>
                      <w:marBottom w:val="0"/>
                      <w:divBdr>
                        <w:top w:val="none" w:sz="0" w:space="0" w:color="auto"/>
                        <w:left w:val="none" w:sz="0" w:space="0" w:color="auto"/>
                        <w:bottom w:val="none" w:sz="0" w:space="0" w:color="auto"/>
                        <w:right w:val="none" w:sz="0" w:space="0" w:color="auto"/>
                      </w:divBdr>
                    </w:div>
                  </w:divsChild>
                </w:div>
                <w:div w:id="498885853">
                  <w:marLeft w:val="0"/>
                  <w:marRight w:val="0"/>
                  <w:marTop w:val="0"/>
                  <w:marBottom w:val="0"/>
                  <w:divBdr>
                    <w:top w:val="none" w:sz="0" w:space="0" w:color="auto"/>
                    <w:left w:val="none" w:sz="0" w:space="0" w:color="auto"/>
                    <w:bottom w:val="none" w:sz="0" w:space="0" w:color="auto"/>
                    <w:right w:val="none" w:sz="0" w:space="0" w:color="auto"/>
                  </w:divBdr>
                  <w:divsChild>
                    <w:div w:id="891187615">
                      <w:marLeft w:val="0"/>
                      <w:marRight w:val="0"/>
                      <w:marTop w:val="0"/>
                      <w:marBottom w:val="0"/>
                      <w:divBdr>
                        <w:top w:val="none" w:sz="0" w:space="0" w:color="auto"/>
                        <w:left w:val="none" w:sz="0" w:space="0" w:color="auto"/>
                        <w:bottom w:val="none" w:sz="0" w:space="0" w:color="auto"/>
                        <w:right w:val="none" w:sz="0" w:space="0" w:color="auto"/>
                      </w:divBdr>
                    </w:div>
                  </w:divsChild>
                </w:div>
                <w:div w:id="547645653">
                  <w:marLeft w:val="0"/>
                  <w:marRight w:val="0"/>
                  <w:marTop w:val="0"/>
                  <w:marBottom w:val="0"/>
                  <w:divBdr>
                    <w:top w:val="none" w:sz="0" w:space="0" w:color="auto"/>
                    <w:left w:val="none" w:sz="0" w:space="0" w:color="auto"/>
                    <w:bottom w:val="none" w:sz="0" w:space="0" w:color="auto"/>
                    <w:right w:val="none" w:sz="0" w:space="0" w:color="auto"/>
                  </w:divBdr>
                  <w:divsChild>
                    <w:div w:id="569461459">
                      <w:marLeft w:val="0"/>
                      <w:marRight w:val="0"/>
                      <w:marTop w:val="0"/>
                      <w:marBottom w:val="0"/>
                      <w:divBdr>
                        <w:top w:val="none" w:sz="0" w:space="0" w:color="auto"/>
                        <w:left w:val="none" w:sz="0" w:space="0" w:color="auto"/>
                        <w:bottom w:val="none" w:sz="0" w:space="0" w:color="auto"/>
                        <w:right w:val="none" w:sz="0" w:space="0" w:color="auto"/>
                      </w:divBdr>
                    </w:div>
                    <w:div w:id="1040276567">
                      <w:marLeft w:val="0"/>
                      <w:marRight w:val="0"/>
                      <w:marTop w:val="0"/>
                      <w:marBottom w:val="0"/>
                      <w:divBdr>
                        <w:top w:val="none" w:sz="0" w:space="0" w:color="auto"/>
                        <w:left w:val="none" w:sz="0" w:space="0" w:color="auto"/>
                        <w:bottom w:val="none" w:sz="0" w:space="0" w:color="auto"/>
                        <w:right w:val="none" w:sz="0" w:space="0" w:color="auto"/>
                      </w:divBdr>
                    </w:div>
                    <w:div w:id="1286424773">
                      <w:marLeft w:val="0"/>
                      <w:marRight w:val="0"/>
                      <w:marTop w:val="0"/>
                      <w:marBottom w:val="0"/>
                      <w:divBdr>
                        <w:top w:val="none" w:sz="0" w:space="0" w:color="auto"/>
                        <w:left w:val="none" w:sz="0" w:space="0" w:color="auto"/>
                        <w:bottom w:val="none" w:sz="0" w:space="0" w:color="auto"/>
                        <w:right w:val="none" w:sz="0" w:space="0" w:color="auto"/>
                      </w:divBdr>
                    </w:div>
                    <w:div w:id="1664157692">
                      <w:marLeft w:val="0"/>
                      <w:marRight w:val="0"/>
                      <w:marTop w:val="0"/>
                      <w:marBottom w:val="0"/>
                      <w:divBdr>
                        <w:top w:val="none" w:sz="0" w:space="0" w:color="auto"/>
                        <w:left w:val="none" w:sz="0" w:space="0" w:color="auto"/>
                        <w:bottom w:val="none" w:sz="0" w:space="0" w:color="auto"/>
                        <w:right w:val="none" w:sz="0" w:space="0" w:color="auto"/>
                      </w:divBdr>
                    </w:div>
                  </w:divsChild>
                </w:div>
                <w:div w:id="600528259">
                  <w:marLeft w:val="0"/>
                  <w:marRight w:val="0"/>
                  <w:marTop w:val="0"/>
                  <w:marBottom w:val="0"/>
                  <w:divBdr>
                    <w:top w:val="none" w:sz="0" w:space="0" w:color="auto"/>
                    <w:left w:val="none" w:sz="0" w:space="0" w:color="auto"/>
                    <w:bottom w:val="none" w:sz="0" w:space="0" w:color="auto"/>
                    <w:right w:val="none" w:sz="0" w:space="0" w:color="auto"/>
                  </w:divBdr>
                  <w:divsChild>
                    <w:div w:id="59376128">
                      <w:marLeft w:val="0"/>
                      <w:marRight w:val="0"/>
                      <w:marTop w:val="0"/>
                      <w:marBottom w:val="0"/>
                      <w:divBdr>
                        <w:top w:val="none" w:sz="0" w:space="0" w:color="auto"/>
                        <w:left w:val="none" w:sz="0" w:space="0" w:color="auto"/>
                        <w:bottom w:val="none" w:sz="0" w:space="0" w:color="auto"/>
                        <w:right w:val="none" w:sz="0" w:space="0" w:color="auto"/>
                      </w:divBdr>
                    </w:div>
                    <w:div w:id="859707985">
                      <w:marLeft w:val="0"/>
                      <w:marRight w:val="0"/>
                      <w:marTop w:val="0"/>
                      <w:marBottom w:val="0"/>
                      <w:divBdr>
                        <w:top w:val="none" w:sz="0" w:space="0" w:color="auto"/>
                        <w:left w:val="none" w:sz="0" w:space="0" w:color="auto"/>
                        <w:bottom w:val="none" w:sz="0" w:space="0" w:color="auto"/>
                        <w:right w:val="none" w:sz="0" w:space="0" w:color="auto"/>
                      </w:divBdr>
                    </w:div>
                    <w:div w:id="1941601025">
                      <w:marLeft w:val="0"/>
                      <w:marRight w:val="0"/>
                      <w:marTop w:val="0"/>
                      <w:marBottom w:val="0"/>
                      <w:divBdr>
                        <w:top w:val="none" w:sz="0" w:space="0" w:color="auto"/>
                        <w:left w:val="none" w:sz="0" w:space="0" w:color="auto"/>
                        <w:bottom w:val="none" w:sz="0" w:space="0" w:color="auto"/>
                        <w:right w:val="none" w:sz="0" w:space="0" w:color="auto"/>
                      </w:divBdr>
                    </w:div>
                  </w:divsChild>
                </w:div>
                <w:div w:id="723873856">
                  <w:marLeft w:val="0"/>
                  <w:marRight w:val="0"/>
                  <w:marTop w:val="0"/>
                  <w:marBottom w:val="0"/>
                  <w:divBdr>
                    <w:top w:val="none" w:sz="0" w:space="0" w:color="auto"/>
                    <w:left w:val="none" w:sz="0" w:space="0" w:color="auto"/>
                    <w:bottom w:val="none" w:sz="0" w:space="0" w:color="auto"/>
                    <w:right w:val="none" w:sz="0" w:space="0" w:color="auto"/>
                  </w:divBdr>
                  <w:divsChild>
                    <w:div w:id="1595436157">
                      <w:marLeft w:val="0"/>
                      <w:marRight w:val="0"/>
                      <w:marTop w:val="0"/>
                      <w:marBottom w:val="0"/>
                      <w:divBdr>
                        <w:top w:val="none" w:sz="0" w:space="0" w:color="auto"/>
                        <w:left w:val="none" w:sz="0" w:space="0" w:color="auto"/>
                        <w:bottom w:val="none" w:sz="0" w:space="0" w:color="auto"/>
                        <w:right w:val="none" w:sz="0" w:space="0" w:color="auto"/>
                      </w:divBdr>
                    </w:div>
                    <w:div w:id="1668481474">
                      <w:marLeft w:val="0"/>
                      <w:marRight w:val="0"/>
                      <w:marTop w:val="0"/>
                      <w:marBottom w:val="0"/>
                      <w:divBdr>
                        <w:top w:val="none" w:sz="0" w:space="0" w:color="auto"/>
                        <w:left w:val="none" w:sz="0" w:space="0" w:color="auto"/>
                        <w:bottom w:val="none" w:sz="0" w:space="0" w:color="auto"/>
                        <w:right w:val="none" w:sz="0" w:space="0" w:color="auto"/>
                      </w:divBdr>
                    </w:div>
                    <w:div w:id="1735883340">
                      <w:marLeft w:val="0"/>
                      <w:marRight w:val="0"/>
                      <w:marTop w:val="0"/>
                      <w:marBottom w:val="0"/>
                      <w:divBdr>
                        <w:top w:val="none" w:sz="0" w:space="0" w:color="auto"/>
                        <w:left w:val="none" w:sz="0" w:space="0" w:color="auto"/>
                        <w:bottom w:val="none" w:sz="0" w:space="0" w:color="auto"/>
                        <w:right w:val="none" w:sz="0" w:space="0" w:color="auto"/>
                      </w:divBdr>
                    </w:div>
                  </w:divsChild>
                </w:div>
                <w:div w:id="1204555618">
                  <w:marLeft w:val="0"/>
                  <w:marRight w:val="0"/>
                  <w:marTop w:val="0"/>
                  <w:marBottom w:val="0"/>
                  <w:divBdr>
                    <w:top w:val="none" w:sz="0" w:space="0" w:color="auto"/>
                    <w:left w:val="none" w:sz="0" w:space="0" w:color="auto"/>
                    <w:bottom w:val="none" w:sz="0" w:space="0" w:color="auto"/>
                    <w:right w:val="none" w:sz="0" w:space="0" w:color="auto"/>
                  </w:divBdr>
                  <w:divsChild>
                    <w:div w:id="1108626073">
                      <w:marLeft w:val="0"/>
                      <w:marRight w:val="0"/>
                      <w:marTop w:val="0"/>
                      <w:marBottom w:val="0"/>
                      <w:divBdr>
                        <w:top w:val="none" w:sz="0" w:space="0" w:color="auto"/>
                        <w:left w:val="none" w:sz="0" w:space="0" w:color="auto"/>
                        <w:bottom w:val="none" w:sz="0" w:space="0" w:color="auto"/>
                        <w:right w:val="none" w:sz="0" w:space="0" w:color="auto"/>
                      </w:divBdr>
                    </w:div>
                    <w:div w:id="1428311919">
                      <w:marLeft w:val="0"/>
                      <w:marRight w:val="0"/>
                      <w:marTop w:val="0"/>
                      <w:marBottom w:val="0"/>
                      <w:divBdr>
                        <w:top w:val="none" w:sz="0" w:space="0" w:color="auto"/>
                        <w:left w:val="none" w:sz="0" w:space="0" w:color="auto"/>
                        <w:bottom w:val="none" w:sz="0" w:space="0" w:color="auto"/>
                        <w:right w:val="none" w:sz="0" w:space="0" w:color="auto"/>
                      </w:divBdr>
                    </w:div>
                    <w:div w:id="1668243392">
                      <w:marLeft w:val="0"/>
                      <w:marRight w:val="0"/>
                      <w:marTop w:val="0"/>
                      <w:marBottom w:val="0"/>
                      <w:divBdr>
                        <w:top w:val="none" w:sz="0" w:space="0" w:color="auto"/>
                        <w:left w:val="none" w:sz="0" w:space="0" w:color="auto"/>
                        <w:bottom w:val="none" w:sz="0" w:space="0" w:color="auto"/>
                        <w:right w:val="none" w:sz="0" w:space="0" w:color="auto"/>
                      </w:divBdr>
                    </w:div>
                    <w:div w:id="1906642052">
                      <w:marLeft w:val="0"/>
                      <w:marRight w:val="0"/>
                      <w:marTop w:val="0"/>
                      <w:marBottom w:val="0"/>
                      <w:divBdr>
                        <w:top w:val="none" w:sz="0" w:space="0" w:color="auto"/>
                        <w:left w:val="none" w:sz="0" w:space="0" w:color="auto"/>
                        <w:bottom w:val="none" w:sz="0" w:space="0" w:color="auto"/>
                        <w:right w:val="none" w:sz="0" w:space="0" w:color="auto"/>
                      </w:divBdr>
                    </w:div>
                    <w:div w:id="1945073741">
                      <w:marLeft w:val="0"/>
                      <w:marRight w:val="0"/>
                      <w:marTop w:val="0"/>
                      <w:marBottom w:val="0"/>
                      <w:divBdr>
                        <w:top w:val="none" w:sz="0" w:space="0" w:color="auto"/>
                        <w:left w:val="none" w:sz="0" w:space="0" w:color="auto"/>
                        <w:bottom w:val="none" w:sz="0" w:space="0" w:color="auto"/>
                        <w:right w:val="none" w:sz="0" w:space="0" w:color="auto"/>
                      </w:divBdr>
                    </w:div>
                    <w:div w:id="1958757643">
                      <w:marLeft w:val="0"/>
                      <w:marRight w:val="0"/>
                      <w:marTop w:val="0"/>
                      <w:marBottom w:val="0"/>
                      <w:divBdr>
                        <w:top w:val="none" w:sz="0" w:space="0" w:color="auto"/>
                        <w:left w:val="none" w:sz="0" w:space="0" w:color="auto"/>
                        <w:bottom w:val="none" w:sz="0" w:space="0" w:color="auto"/>
                        <w:right w:val="none" w:sz="0" w:space="0" w:color="auto"/>
                      </w:divBdr>
                    </w:div>
                  </w:divsChild>
                </w:div>
                <w:div w:id="1216551436">
                  <w:marLeft w:val="0"/>
                  <w:marRight w:val="0"/>
                  <w:marTop w:val="0"/>
                  <w:marBottom w:val="0"/>
                  <w:divBdr>
                    <w:top w:val="none" w:sz="0" w:space="0" w:color="auto"/>
                    <w:left w:val="none" w:sz="0" w:space="0" w:color="auto"/>
                    <w:bottom w:val="none" w:sz="0" w:space="0" w:color="auto"/>
                    <w:right w:val="none" w:sz="0" w:space="0" w:color="auto"/>
                  </w:divBdr>
                  <w:divsChild>
                    <w:div w:id="1810245811">
                      <w:marLeft w:val="0"/>
                      <w:marRight w:val="0"/>
                      <w:marTop w:val="0"/>
                      <w:marBottom w:val="0"/>
                      <w:divBdr>
                        <w:top w:val="none" w:sz="0" w:space="0" w:color="auto"/>
                        <w:left w:val="none" w:sz="0" w:space="0" w:color="auto"/>
                        <w:bottom w:val="none" w:sz="0" w:space="0" w:color="auto"/>
                        <w:right w:val="none" w:sz="0" w:space="0" w:color="auto"/>
                      </w:divBdr>
                    </w:div>
                    <w:div w:id="1974022252">
                      <w:marLeft w:val="0"/>
                      <w:marRight w:val="0"/>
                      <w:marTop w:val="0"/>
                      <w:marBottom w:val="0"/>
                      <w:divBdr>
                        <w:top w:val="none" w:sz="0" w:space="0" w:color="auto"/>
                        <w:left w:val="none" w:sz="0" w:space="0" w:color="auto"/>
                        <w:bottom w:val="none" w:sz="0" w:space="0" w:color="auto"/>
                        <w:right w:val="none" w:sz="0" w:space="0" w:color="auto"/>
                      </w:divBdr>
                    </w:div>
                  </w:divsChild>
                </w:div>
                <w:div w:id="1351177608">
                  <w:marLeft w:val="0"/>
                  <w:marRight w:val="0"/>
                  <w:marTop w:val="0"/>
                  <w:marBottom w:val="0"/>
                  <w:divBdr>
                    <w:top w:val="none" w:sz="0" w:space="0" w:color="auto"/>
                    <w:left w:val="none" w:sz="0" w:space="0" w:color="auto"/>
                    <w:bottom w:val="none" w:sz="0" w:space="0" w:color="auto"/>
                    <w:right w:val="none" w:sz="0" w:space="0" w:color="auto"/>
                  </w:divBdr>
                  <w:divsChild>
                    <w:div w:id="1265193478">
                      <w:marLeft w:val="0"/>
                      <w:marRight w:val="0"/>
                      <w:marTop w:val="0"/>
                      <w:marBottom w:val="0"/>
                      <w:divBdr>
                        <w:top w:val="none" w:sz="0" w:space="0" w:color="auto"/>
                        <w:left w:val="none" w:sz="0" w:space="0" w:color="auto"/>
                        <w:bottom w:val="none" w:sz="0" w:space="0" w:color="auto"/>
                        <w:right w:val="none" w:sz="0" w:space="0" w:color="auto"/>
                      </w:divBdr>
                    </w:div>
                  </w:divsChild>
                </w:div>
                <w:div w:id="1384018993">
                  <w:marLeft w:val="0"/>
                  <w:marRight w:val="0"/>
                  <w:marTop w:val="0"/>
                  <w:marBottom w:val="0"/>
                  <w:divBdr>
                    <w:top w:val="none" w:sz="0" w:space="0" w:color="auto"/>
                    <w:left w:val="none" w:sz="0" w:space="0" w:color="auto"/>
                    <w:bottom w:val="none" w:sz="0" w:space="0" w:color="auto"/>
                    <w:right w:val="none" w:sz="0" w:space="0" w:color="auto"/>
                  </w:divBdr>
                  <w:divsChild>
                    <w:div w:id="407464282">
                      <w:marLeft w:val="0"/>
                      <w:marRight w:val="0"/>
                      <w:marTop w:val="0"/>
                      <w:marBottom w:val="0"/>
                      <w:divBdr>
                        <w:top w:val="none" w:sz="0" w:space="0" w:color="auto"/>
                        <w:left w:val="none" w:sz="0" w:space="0" w:color="auto"/>
                        <w:bottom w:val="none" w:sz="0" w:space="0" w:color="auto"/>
                        <w:right w:val="none" w:sz="0" w:space="0" w:color="auto"/>
                      </w:divBdr>
                    </w:div>
                    <w:div w:id="561407665">
                      <w:marLeft w:val="0"/>
                      <w:marRight w:val="0"/>
                      <w:marTop w:val="0"/>
                      <w:marBottom w:val="0"/>
                      <w:divBdr>
                        <w:top w:val="none" w:sz="0" w:space="0" w:color="auto"/>
                        <w:left w:val="none" w:sz="0" w:space="0" w:color="auto"/>
                        <w:bottom w:val="none" w:sz="0" w:space="0" w:color="auto"/>
                        <w:right w:val="none" w:sz="0" w:space="0" w:color="auto"/>
                      </w:divBdr>
                    </w:div>
                    <w:div w:id="628052054">
                      <w:marLeft w:val="0"/>
                      <w:marRight w:val="0"/>
                      <w:marTop w:val="0"/>
                      <w:marBottom w:val="0"/>
                      <w:divBdr>
                        <w:top w:val="none" w:sz="0" w:space="0" w:color="auto"/>
                        <w:left w:val="none" w:sz="0" w:space="0" w:color="auto"/>
                        <w:bottom w:val="none" w:sz="0" w:space="0" w:color="auto"/>
                        <w:right w:val="none" w:sz="0" w:space="0" w:color="auto"/>
                      </w:divBdr>
                    </w:div>
                    <w:div w:id="1172452173">
                      <w:marLeft w:val="0"/>
                      <w:marRight w:val="0"/>
                      <w:marTop w:val="0"/>
                      <w:marBottom w:val="0"/>
                      <w:divBdr>
                        <w:top w:val="none" w:sz="0" w:space="0" w:color="auto"/>
                        <w:left w:val="none" w:sz="0" w:space="0" w:color="auto"/>
                        <w:bottom w:val="none" w:sz="0" w:space="0" w:color="auto"/>
                        <w:right w:val="none" w:sz="0" w:space="0" w:color="auto"/>
                      </w:divBdr>
                    </w:div>
                    <w:div w:id="1292903981">
                      <w:marLeft w:val="0"/>
                      <w:marRight w:val="0"/>
                      <w:marTop w:val="0"/>
                      <w:marBottom w:val="0"/>
                      <w:divBdr>
                        <w:top w:val="none" w:sz="0" w:space="0" w:color="auto"/>
                        <w:left w:val="none" w:sz="0" w:space="0" w:color="auto"/>
                        <w:bottom w:val="none" w:sz="0" w:space="0" w:color="auto"/>
                        <w:right w:val="none" w:sz="0" w:space="0" w:color="auto"/>
                      </w:divBdr>
                    </w:div>
                    <w:div w:id="1710375499">
                      <w:marLeft w:val="0"/>
                      <w:marRight w:val="0"/>
                      <w:marTop w:val="0"/>
                      <w:marBottom w:val="0"/>
                      <w:divBdr>
                        <w:top w:val="none" w:sz="0" w:space="0" w:color="auto"/>
                        <w:left w:val="none" w:sz="0" w:space="0" w:color="auto"/>
                        <w:bottom w:val="none" w:sz="0" w:space="0" w:color="auto"/>
                        <w:right w:val="none" w:sz="0" w:space="0" w:color="auto"/>
                      </w:divBdr>
                    </w:div>
                  </w:divsChild>
                </w:div>
                <w:div w:id="1390304704">
                  <w:marLeft w:val="0"/>
                  <w:marRight w:val="0"/>
                  <w:marTop w:val="0"/>
                  <w:marBottom w:val="0"/>
                  <w:divBdr>
                    <w:top w:val="none" w:sz="0" w:space="0" w:color="auto"/>
                    <w:left w:val="none" w:sz="0" w:space="0" w:color="auto"/>
                    <w:bottom w:val="none" w:sz="0" w:space="0" w:color="auto"/>
                    <w:right w:val="none" w:sz="0" w:space="0" w:color="auto"/>
                  </w:divBdr>
                  <w:divsChild>
                    <w:div w:id="338510441">
                      <w:marLeft w:val="0"/>
                      <w:marRight w:val="0"/>
                      <w:marTop w:val="0"/>
                      <w:marBottom w:val="0"/>
                      <w:divBdr>
                        <w:top w:val="none" w:sz="0" w:space="0" w:color="auto"/>
                        <w:left w:val="none" w:sz="0" w:space="0" w:color="auto"/>
                        <w:bottom w:val="none" w:sz="0" w:space="0" w:color="auto"/>
                        <w:right w:val="none" w:sz="0" w:space="0" w:color="auto"/>
                      </w:divBdr>
                    </w:div>
                    <w:div w:id="402457945">
                      <w:marLeft w:val="0"/>
                      <w:marRight w:val="0"/>
                      <w:marTop w:val="0"/>
                      <w:marBottom w:val="0"/>
                      <w:divBdr>
                        <w:top w:val="none" w:sz="0" w:space="0" w:color="auto"/>
                        <w:left w:val="none" w:sz="0" w:space="0" w:color="auto"/>
                        <w:bottom w:val="none" w:sz="0" w:space="0" w:color="auto"/>
                        <w:right w:val="none" w:sz="0" w:space="0" w:color="auto"/>
                      </w:divBdr>
                    </w:div>
                  </w:divsChild>
                </w:div>
                <w:div w:id="1499154009">
                  <w:marLeft w:val="0"/>
                  <w:marRight w:val="0"/>
                  <w:marTop w:val="0"/>
                  <w:marBottom w:val="0"/>
                  <w:divBdr>
                    <w:top w:val="none" w:sz="0" w:space="0" w:color="auto"/>
                    <w:left w:val="none" w:sz="0" w:space="0" w:color="auto"/>
                    <w:bottom w:val="none" w:sz="0" w:space="0" w:color="auto"/>
                    <w:right w:val="none" w:sz="0" w:space="0" w:color="auto"/>
                  </w:divBdr>
                  <w:divsChild>
                    <w:div w:id="84308719">
                      <w:marLeft w:val="0"/>
                      <w:marRight w:val="0"/>
                      <w:marTop w:val="0"/>
                      <w:marBottom w:val="0"/>
                      <w:divBdr>
                        <w:top w:val="none" w:sz="0" w:space="0" w:color="auto"/>
                        <w:left w:val="none" w:sz="0" w:space="0" w:color="auto"/>
                        <w:bottom w:val="none" w:sz="0" w:space="0" w:color="auto"/>
                        <w:right w:val="none" w:sz="0" w:space="0" w:color="auto"/>
                      </w:divBdr>
                    </w:div>
                    <w:div w:id="1173841290">
                      <w:marLeft w:val="0"/>
                      <w:marRight w:val="0"/>
                      <w:marTop w:val="0"/>
                      <w:marBottom w:val="0"/>
                      <w:divBdr>
                        <w:top w:val="none" w:sz="0" w:space="0" w:color="auto"/>
                        <w:left w:val="none" w:sz="0" w:space="0" w:color="auto"/>
                        <w:bottom w:val="none" w:sz="0" w:space="0" w:color="auto"/>
                        <w:right w:val="none" w:sz="0" w:space="0" w:color="auto"/>
                      </w:divBdr>
                    </w:div>
                    <w:div w:id="1475634075">
                      <w:marLeft w:val="0"/>
                      <w:marRight w:val="0"/>
                      <w:marTop w:val="0"/>
                      <w:marBottom w:val="0"/>
                      <w:divBdr>
                        <w:top w:val="none" w:sz="0" w:space="0" w:color="auto"/>
                        <w:left w:val="none" w:sz="0" w:space="0" w:color="auto"/>
                        <w:bottom w:val="none" w:sz="0" w:space="0" w:color="auto"/>
                        <w:right w:val="none" w:sz="0" w:space="0" w:color="auto"/>
                      </w:divBdr>
                    </w:div>
                    <w:div w:id="1567766113">
                      <w:marLeft w:val="0"/>
                      <w:marRight w:val="0"/>
                      <w:marTop w:val="0"/>
                      <w:marBottom w:val="0"/>
                      <w:divBdr>
                        <w:top w:val="none" w:sz="0" w:space="0" w:color="auto"/>
                        <w:left w:val="none" w:sz="0" w:space="0" w:color="auto"/>
                        <w:bottom w:val="none" w:sz="0" w:space="0" w:color="auto"/>
                        <w:right w:val="none" w:sz="0" w:space="0" w:color="auto"/>
                      </w:divBdr>
                    </w:div>
                    <w:div w:id="1765375475">
                      <w:marLeft w:val="0"/>
                      <w:marRight w:val="0"/>
                      <w:marTop w:val="0"/>
                      <w:marBottom w:val="0"/>
                      <w:divBdr>
                        <w:top w:val="none" w:sz="0" w:space="0" w:color="auto"/>
                        <w:left w:val="none" w:sz="0" w:space="0" w:color="auto"/>
                        <w:bottom w:val="none" w:sz="0" w:space="0" w:color="auto"/>
                        <w:right w:val="none" w:sz="0" w:space="0" w:color="auto"/>
                      </w:divBdr>
                    </w:div>
                    <w:div w:id="1982999200">
                      <w:marLeft w:val="0"/>
                      <w:marRight w:val="0"/>
                      <w:marTop w:val="0"/>
                      <w:marBottom w:val="0"/>
                      <w:divBdr>
                        <w:top w:val="none" w:sz="0" w:space="0" w:color="auto"/>
                        <w:left w:val="none" w:sz="0" w:space="0" w:color="auto"/>
                        <w:bottom w:val="none" w:sz="0" w:space="0" w:color="auto"/>
                        <w:right w:val="none" w:sz="0" w:space="0" w:color="auto"/>
                      </w:divBdr>
                    </w:div>
                  </w:divsChild>
                </w:div>
                <w:div w:id="1687756301">
                  <w:marLeft w:val="0"/>
                  <w:marRight w:val="0"/>
                  <w:marTop w:val="0"/>
                  <w:marBottom w:val="0"/>
                  <w:divBdr>
                    <w:top w:val="none" w:sz="0" w:space="0" w:color="auto"/>
                    <w:left w:val="none" w:sz="0" w:space="0" w:color="auto"/>
                    <w:bottom w:val="none" w:sz="0" w:space="0" w:color="auto"/>
                    <w:right w:val="none" w:sz="0" w:space="0" w:color="auto"/>
                  </w:divBdr>
                  <w:divsChild>
                    <w:div w:id="479079279">
                      <w:marLeft w:val="0"/>
                      <w:marRight w:val="0"/>
                      <w:marTop w:val="0"/>
                      <w:marBottom w:val="0"/>
                      <w:divBdr>
                        <w:top w:val="none" w:sz="0" w:space="0" w:color="auto"/>
                        <w:left w:val="none" w:sz="0" w:space="0" w:color="auto"/>
                        <w:bottom w:val="none" w:sz="0" w:space="0" w:color="auto"/>
                        <w:right w:val="none" w:sz="0" w:space="0" w:color="auto"/>
                      </w:divBdr>
                    </w:div>
                  </w:divsChild>
                </w:div>
                <w:div w:id="1869483389">
                  <w:marLeft w:val="0"/>
                  <w:marRight w:val="0"/>
                  <w:marTop w:val="0"/>
                  <w:marBottom w:val="0"/>
                  <w:divBdr>
                    <w:top w:val="none" w:sz="0" w:space="0" w:color="auto"/>
                    <w:left w:val="none" w:sz="0" w:space="0" w:color="auto"/>
                    <w:bottom w:val="none" w:sz="0" w:space="0" w:color="auto"/>
                    <w:right w:val="none" w:sz="0" w:space="0" w:color="auto"/>
                  </w:divBdr>
                  <w:divsChild>
                    <w:div w:id="213198197">
                      <w:marLeft w:val="0"/>
                      <w:marRight w:val="0"/>
                      <w:marTop w:val="0"/>
                      <w:marBottom w:val="0"/>
                      <w:divBdr>
                        <w:top w:val="none" w:sz="0" w:space="0" w:color="auto"/>
                        <w:left w:val="none" w:sz="0" w:space="0" w:color="auto"/>
                        <w:bottom w:val="none" w:sz="0" w:space="0" w:color="auto"/>
                        <w:right w:val="none" w:sz="0" w:space="0" w:color="auto"/>
                      </w:divBdr>
                    </w:div>
                    <w:div w:id="244806374">
                      <w:marLeft w:val="0"/>
                      <w:marRight w:val="0"/>
                      <w:marTop w:val="0"/>
                      <w:marBottom w:val="0"/>
                      <w:divBdr>
                        <w:top w:val="none" w:sz="0" w:space="0" w:color="auto"/>
                        <w:left w:val="none" w:sz="0" w:space="0" w:color="auto"/>
                        <w:bottom w:val="none" w:sz="0" w:space="0" w:color="auto"/>
                        <w:right w:val="none" w:sz="0" w:space="0" w:color="auto"/>
                      </w:divBdr>
                    </w:div>
                    <w:div w:id="506407279">
                      <w:marLeft w:val="0"/>
                      <w:marRight w:val="0"/>
                      <w:marTop w:val="0"/>
                      <w:marBottom w:val="0"/>
                      <w:divBdr>
                        <w:top w:val="none" w:sz="0" w:space="0" w:color="auto"/>
                        <w:left w:val="none" w:sz="0" w:space="0" w:color="auto"/>
                        <w:bottom w:val="none" w:sz="0" w:space="0" w:color="auto"/>
                        <w:right w:val="none" w:sz="0" w:space="0" w:color="auto"/>
                      </w:divBdr>
                    </w:div>
                    <w:div w:id="522403936">
                      <w:marLeft w:val="0"/>
                      <w:marRight w:val="0"/>
                      <w:marTop w:val="0"/>
                      <w:marBottom w:val="0"/>
                      <w:divBdr>
                        <w:top w:val="none" w:sz="0" w:space="0" w:color="auto"/>
                        <w:left w:val="none" w:sz="0" w:space="0" w:color="auto"/>
                        <w:bottom w:val="none" w:sz="0" w:space="0" w:color="auto"/>
                        <w:right w:val="none" w:sz="0" w:space="0" w:color="auto"/>
                      </w:divBdr>
                    </w:div>
                    <w:div w:id="676663184">
                      <w:marLeft w:val="0"/>
                      <w:marRight w:val="0"/>
                      <w:marTop w:val="0"/>
                      <w:marBottom w:val="0"/>
                      <w:divBdr>
                        <w:top w:val="none" w:sz="0" w:space="0" w:color="auto"/>
                        <w:left w:val="none" w:sz="0" w:space="0" w:color="auto"/>
                        <w:bottom w:val="none" w:sz="0" w:space="0" w:color="auto"/>
                        <w:right w:val="none" w:sz="0" w:space="0" w:color="auto"/>
                      </w:divBdr>
                    </w:div>
                    <w:div w:id="983856109">
                      <w:marLeft w:val="0"/>
                      <w:marRight w:val="0"/>
                      <w:marTop w:val="0"/>
                      <w:marBottom w:val="0"/>
                      <w:divBdr>
                        <w:top w:val="none" w:sz="0" w:space="0" w:color="auto"/>
                        <w:left w:val="none" w:sz="0" w:space="0" w:color="auto"/>
                        <w:bottom w:val="none" w:sz="0" w:space="0" w:color="auto"/>
                        <w:right w:val="none" w:sz="0" w:space="0" w:color="auto"/>
                      </w:divBdr>
                    </w:div>
                  </w:divsChild>
                </w:div>
                <w:div w:id="2106070674">
                  <w:marLeft w:val="0"/>
                  <w:marRight w:val="0"/>
                  <w:marTop w:val="0"/>
                  <w:marBottom w:val="0"/>
                  <w:divBdr>
                    <w:top w:val="none" w:sz="0" w:space="0" w:color="auto"/>
                    <w:left w:val="none" w:sz="0" w:space="0" w:color="auto"/>
                    <w:bottom w:val="none" w:sz="0" w:space="0" w:color="auto"/>
                    <w:right w:val="none" w:sz="0" w:space="0" w:color="auto"/>
                  </w:divBdr>
                  <w:divsChild>
                    <w:div w:id="181359349">
                      <w:marLeft w:val="0"/>
                      <w:marRight w:val="0"/>
                      <w:marTop w:val="0"/>
                      <w:marBottom w:val="0"/>
                      <w:divBdr>
                        <w:top w:val="none" w:sz="0" w:space="0" w:color="auto"/>
                        <w:left w:val="none" w:sz="0" w:space="0" w:color="auto"/>
                        <w:bottom w:val="none" w:sz="0" w:space="0" w:color="auto"/>
                        <w:right w:val="none" w:sz="0" w:space="0" w:color="auto"/>
                      </w:divBdr>
                    </w:div>
                    <w:div w:id="345593316">
                      <w:marLeft w:val="0"/>
                      <w:marRight w:val="0"/>
                      <w:marTop w:val="0"/>
                      <w:marBottom w:val="0"/>
                      <w:divBdr>
                        <w:top w:val="none" w:sz="0" w:space="0" w:color="auto"/>
                        <w:left w:val="none" w:sz="0" w:space="0" w:color="auto"/>
                        <w:bottom w:val="none" w:sz="0" w:space="0" w:color="auto"/>
                        <w:right w:val="none" w:sz="0" w:space="0" w:color="auto"/>
                      </w:divBdr>
                    </w:div>
                    <w:div w:id="398792786">
                      <w:marLeft w:val="0"/>
                      <w:marRight w:val="0"/>
                      <w:marTop w:val="0"/>
                      <w:marBottom w:val="0"/>
                      <w:divBdr>
                        <w:top w:val="none" w:sz="0" w:space="0" w:color="auto"/>
                        <w:left w:val="none" w:sz="0" w:space="0" w:color="auto"/>
                        <w:bottom w:val="none" w:sz="0" w:space="0" w:color="auto"/>
                        <w:right w:val="none" w:sz="0" w:space="0" w:color="auto"/>
                      </w:divBdr>
                    </w:div>
                    <w:div w:id="1051540853">
                      <w:marLeft w:val="0"/>
                      <w:marRight w:val="0"/>
                      <w:marTop w:val="0"/>
                      <w:marBottom w:val="0"/>
                      <w:divBdr>
                        <w:top w:val="none" w:sz="0" w:space="0" w:color="auto"/>
                        <w:left w:val="none" w:sz="0" w:space="0" w:color="auto"/>
                        <w:bottom w:val="none" w:sz="0" w:space="0" w:color="auto"/>
                        <w:right w:val="none" w:sz="0" w:space="0" w:color="auto"/>
                      </w:divBdr>
                    </w:div>
                    <w:div w:id="1052118964">
                      <w:marLeft w:val="0"/>
                      <w:marRight w:val="0"/>
                      <w:marTop w:val="0"/>
                      <w:marBottom w:val="0"/>
                      <w:divBdr>
                        <w:top w:val="none" w:sz="0" w:space="0" w:color="auto"/>
                        <w:left w:val="none" w:sz="0" w:space="0" w:color="auto"/>
                        <w:bottom w:val="none" w:sz="0" w:space="0" w:color="auto"/>
                        <w:right w:val="none" w:sz="0" w:space="0" w:color="auto"/>
                      </w:divBdr>
                    </w:div>
                    <w:div w:id="15097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6549">
      <w:bodyDiv w:val="1"/>
      <w:marLeft w:val="0"/>
      <w:marRight w:val="0"/>
      <w:marTop w:val="0"/>
      <w:marBottom w:val="0"/>
      <w:divBdr>
        <w:top w:val="none" w:sz="0" w:space="0" w:color="auto"/>
        <w:left w:val="none" w:sz="0" w:space="0" w:color="auto"/>
        <w:bottom w:val="none" w:sz="0" w:space="0" w:color="auto"/>
        <w:right w:val="none" w:sz="0" w:space="0" w:color="auto"/>
      </w:divBdr>
    </w:div>
    <w:div w:id="1919439231">
      <w:bodyDiv w:val="1"/>
      <w:marLeft w:val="0"/>
      <w:marRight w:val="0"/>
      <w:marTop w:val="0"/>
      <w:marBottom w:val="0"/>
      <w:divBdr>
        <w:top w:val="none" w:sz="0" w:space="0" w:color="auto"/>
        <w:left w:val="none" w:sz="0" w:space="0" w:color="auto"/>
        <w:bottom w:val="none" w:sz="0" w:space="0" w:color="auto"/>
        <w:right w:val="none" w:sz="0" w:space="0" w:color="auto"/>
      </w:divBdr>
    </w:div>
    <w:div w:id="1919628097">
      <w:bodyDiv w:val="1"/>
      <w:marLeft w:val="0"/>
      <w:marRight w:val="0"/>
      <w:marTop w:val="0"/>
      <w:marBottom w:val="0"/>
      <w:divBdr>
        <w:top w:val="none" w:sz="0" w:space="0" w:color="auto"/>
        <w:left w:val="none" w:sz="0" w:space="0" w:color="auto"/>
        <w:bottom w:val="none" w:sz="0" w:space="0" w:color="auto"/>
        <w:right w:val="none" w:sz="0" w:space="0" w:color="auto"/>
      </w:divBdr>
    </w:div>
    <w:div w:id="1919712262">
      <w:bodyDiv w:val="1"/>
      <w:marLeft w:val="0"/>
      <w:marRight w:val="0"/>
      <w:marTop w:val="0"/>
      <w:marBottom w:val="0"/>
      <w:divBdr>
        <w:top w:val="none" w:sz="0" w:space="0" w:color="auto"/>
        <w:left w:val="none" w:sz="0" w:space="0" w:color="auto"/>
        <w:bottom w:val="none" w:sz="0" w:space="0" w:color="auto"/>
        <w:right w:val="none" w:sz="0" w:space="0" w:color="auto"/>
      </w:divBdr>
    </w:div>
    <w:div w:id="1920207770">
      <w:bodyDiv w:val="1"/>
      <w:marLeft w:val="0"/>
      <w:marRight w:val="0"/>
      <w:marTop w:val="0"/>
      <w:marBottom w:val="0"/>
      <w:divBdr>
        <w:top w:val="none" w:sz="0" w:space="0" w:color="auto"/>
        <w:left w:val="none" w:sz="0" w:space="0" w:color="auto"/>
        <w:bottom w:val="none" w:sz="0" w:space="0" w:color="auto"/>
        <w:right w:val="none" w:sz="0" w:space="0" w:color="auto"/>
      </w:divBdr>
    </w:div>
    <w:div w:id="1920207854">
      <w:bodyDiv w:val="1"/>
      <w:marLeft w:val="0"/>
      <w:marRight w:val="0"/>
      <w:marTop w:val="0"/>
      <w:marBottom w:val="0"/>
      <w:divBdr>
        <w:top w:val="none" w:sz="0" w:space="0" w:color="auto"/>
        <w:left w:val="none" w:sz="0" w:space="0" w:color="auto"/>
        <w:bottom w:val="none" w:sz="0" w:space="0" w:color="auto"/>
        <w:right w:val="none" w:sz="0" w:space="0" w:color="auto"/>
      </w:divBdr>
      <w:divsChild>
        <w:div w:id="1033460191">
          <w:marLeft w:val="0"/>
          <w:marRight w:val="0"/>
          <w:marTop w:val="0"/>
          <w:marBottom w:val="0"/>
          <w:divBdr>
            <w:top w:val="none" w:sz="0" w:space="0" w:color="auto"/>
            <w:left w:val="none" w:sz="0" w:space="0" w:color="auto"/>
            <w:bottom w:val="none" w:sz="0" w:space="0" w:color="auto"/>
            <w:right w:val="none" w:sz="0" w:space="0" w:color="auto"/>
          </w:divBdr>
          <w:divsChild>
            <w:div w:id="2138721527">
              <w:marLeft w:val="0"/>
              <w:marRight w:val="0"/>
              <w:marTop w:val="0"/>
              <w:marBottom w:val="0"/>
              <w:divBdr>
                <w:top w:val="none" w:sz="0" w:space="0" w:color="auto"/>
                <w:left w:val="none" w:sz="0" w:space="0" w:color="auto"/>
                <w:bottom w:val="none" w:sz="0" w:space="0" w:color="auto"/>
                <w:right w:val="none" w:sz="0" w:space="0" w:color="auto"/>
              </w:divBdr>
              <w:divsChild>
                <w:div w:id="829952635">
                  <w:marLeft w:val="0"/>
                  <w:marRight w:val="0"/>
                  <w:marTop w:val="0"/>
                  <w:marBottom w:val="0"/>
                  <w:divBdr>
                    <w:top w:val="none" w:sz="0" w:space="0" w:color="auto"/>
                    <w:left w:val="none" w:sz="0" w:space="0" w:color="auto"/>
                    <w:bottom w:val="none" w:sz="0" w:space="0" w:color="auto"/>
                    <w:right w:val="none" w:sz="0" w:space="0" w:color="auto"/>
                  </w:divBdr>
                  <w:divsChild>
                    <w:div w:id="817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2269">
      <w:bodyDiv w:val="1"/>
      <w:marLeft w:val="0"/>
      <w:marRight w:val="0"/>
      <w:marTop w:val="0"/>
      <w:marBottom w:val="0"/>
      <w:divBdr>
        <w:top w:val="none" w:sz="0" w:space="0" w:color="auto"/>
        <w:left w:val="none" w:sz="0" w:space="0" w:color="auto"/>
        <w:bottom w:val="none" w:sz="0" w:space="0" w:color="auto"/>
        <w:right w:val="none" w:sz="0" w:space="0" w:color="auto"/>
      </w:divBdr>
    </w:div>
    <w:div w:id="1923752797">
      <w:bodyDiv w:val="1"/>
      <w:marLeft w:val="0"/>
      <w:marRight w:val="0"/>
      <w:marTop w:val="0"/>
      <w:marBottom w:val="0"/>
      <w:divBdr>
        <w:top w:val="none" w:sz="0" w:space="0" w:color="auto"/>
        <w:left w:val="none" w:sz="0" w:space="0" w:color="auto"/>
        <w:bottom w:val="none" w:sz="0" w:space="0" w:color="auto"/>
        <w:right w:val="none" w:sz="0" w:space="0" w:color="auto"/>
      </w:divBdr>
    </w:div>
    <w:div w:id="1924603183">
      <w:bodyDiv w:val="1"/>
      <w:marLeft w:val="0"/>
      <w:marRight w:val="0"/>
      <w:marTop w:val="0"/>
      <w:marBottom w:val="0"/>
      <w:divBdr>
        <w:top w:val="none" w:sz="0" w:space="0" w:color="auto"/>
        <w:left w:val="none" w:sz="0" w:space="0" w:color="auto"/>
        <w:bottom w:val="none" w:sz="0" w:space="0" w:color="auto"/>
        <w:right w:val="none" w:sz="0" w:space="0" w:color="auto"/>
      </w:divBdr>
    </w:div>
    <w:div w:id="1925338579">
      <w:bodyDiv w:val="1"/>
      <w:marLeft w:val="0"/>
      <w:marRight w:val="0"/>
      <w:marTop w:val="0"/>
      <w:marBottom w:val="0"/>
      <w:divBdr>
        <w:top w:val="none" w:sz="0" w:space="0" w:color="auto"/>
        <w:left w:val="none" w:sz="0" w:space="0" w:color="auto"/>
        <w:bottom w:val="none" w:sz="0" w:space="0" w:color="auto"/>
        <w:right w:val="none" w:sz="0" w:space="0" w:color="auto"/>
      </w:divBdr>
    </w:div>
    <w:div w:id="1926069785">
      <w:bodyDiv w:val="1"/>
      <w:marLeft w:val="0"/>
      <w:marRight w:val="0"/>
      <w:marTop w:val="0"/>
      <w:marBottom w:val="0"/>
      <w:divBdr>
        <w:top w:val="none" w:sz="0" w:space="0" w:color="auto"/>
        <w:left w:val="none" w:sz="0" w:space="0" w:color="auto"/>
        <w:bottom w:val="none" w:sz="0" w:space="0" w:color="auto"/>
        <w:right w:val="none" w:sz="0" w:space="0" w:color="auto"/>
      </w:divBdr>
    </w:div>
    <w:div w:id="1927379646">
      <w:bodyDiv w:val="1"/>
      <w:marLeft w:val="0"/>
      <w:marRight w:val="0"/>
      <w:marTop w:val="0"/>
      <w:marBottom w:val="0"/>
      <w:divBdr>
        <w:top w:val="none" w:sz="0" w:space="0" w:color="auto"/>
        <w:left w:val="none" w:sz="0" w:space="0" w:color="auto"/>
        <w:bottom w:val="none" w:sz="0" w:space="0" w:color="auto"/>
        <w:right w:val="none" w:sz="0" w:space="0" w:color="auto"/>
      </w:divBdr>
    </w:div>
    <w:div w:id="1927882590">
      <w:bodyDiv w:val="1"/>
      <w:marLeft w:val="0"/>
      <w:marRight w:val="0"/>
      <w:marTop w:val="0"/>
      <w:marBottom w:val="0"/>
      <w:divBdr>
        <w:top w:val="none" w:sz="0" w:space="0" w:color="auto"/>
        <w:left w:val="none" w:sz="0" w:space="0" w:color="auto"/>
        <w:bottom w:val="none" w:sz="0" w:space="0" w:color="auto"/>
        <w:right w:val="none" w:sz="0" w:space="0" w:color="auto"/>
      </w:divBdr>
    </w:div>
    <w:div w:id="1929121746">
      <w:bodyDiv w:val="1"/>
      <w:marLeft w:val="0"/>
      <w:marRight w:val="0"/>
      <w:marTop w:val="0"/>
      <w:marBottom w:val="0"/>
      <w:divBdr>
        <w:top w:val="none" w:sz="0" w:space="0" w:color="auto"/>
        <w:left w:val="none" w:sz="0" w:space="0" w:color="auto"/>
        <w:bottom w:val="none" w:sz="0" w:space="0" w:color="auto"/>
        <w:right w:val="none" w:sz="0" w:space="0" w:color="auto"/>
      </w:divBdr>
    </w:div>
    <w:div w:id="1929192000">
      <w:bodyDiv w:val="1"/>
      <w:marLeft w:val="0"/>
      <w:marRight w:val="0"/>
      <w:marTop w:val="0"/>
      <w:marBottom w:val="0"/>
      <w:divBdr>
        <w:top w:val="none" w:sz="0" w:space="0" w:color="auto"/>
        <w:left w:val="none" w:sz="0" w:space="0" w:color="auto"/>
        <w:bottom w:val="none" w:sz="0" w:space="0" w:color="auto"/>
        <w:right w:val="none" w:sz="0" w:space="0" w:color="auto"/>
      </w:divBdr>
    </w:div>
    <w:div w:id="1929267923">
      <w:bodyDiv w:val="1"/>
      <w:marLeft w:val="0"/>
      <w:marRight w:val="0"/>
      <w:marTop w:val="0"/>
      <w:marBottom w:val="0"/>
      <w:divBdr>
        <w:top w:val="none" w:sz="0" w:space="0" w:color="auto"/>
        <w:left w:val="none" w:sz="0" w:space="0" w:color="auto"/>
        <w:bottom w:val="none" w:sz="0" w:space="0" w:color="auto"/>
        <w:right w:val="none" w:sz="0" w:space="0" w:color="auto"/>
      </w:divBdr>
    </w:div>
    <w:div w:id="1929918586">
      <w:bodyDiv w:val="1"/>
      <w:marLeft w:val="0"/>
      <w:marRight w:val="0"/>
      <w:marTop w:val="0"/>
      <w:marBottom w:val="0"/>
      <w:divBdr>
        <w:top w:val="none" w:sz="0" w:space="0" w:color="auto"/>
        <w:left w:val="none" w:sz="0" w:space="0" w:color="auto"/>
        <w:bottom w:val="none" w:sz="0" w:space="0" w:color="auto"/>
        <w:right w:val="none" w:sz="0" w:space="0" w:color="auto"/>
      </w:divBdr>
    </w:div>
    <w:div w:id="1931543070">
      <w:bodyDiv w:val="1"/>
      <w:marLeft w:val="0"/>
      <w:marRight w:val="0"/>
      <w:marTop w:val="0"/>
      <w:marBottom w:val="0"/>
      <w:divBdr>
        <w:top w:val="none" w:sz="0" w:space="0" w:color="auto"/>
        <w:left w:val="none" w:sz="0" w:space="0" w:color="auto"/>
        <w:bottom w:val="none" w:sz="0" w:space="0" w:color="auto"/>
        <w:right w:val="none" w:sz="0" w:space="0" w:color="auto"/>
      </w:divBdr>
    </w:div>
    <w:div w:id="1935168504">
      <w:bodyDiv w:val="1"/>
      <w:marLeft w:val="0"/>
      <w:marRight w:val="0"/>
      <w:marTop w:val="0"/>
      <w:marBottom w:val="0"/>
      <w:divBdr>
        <w:top w:val="none" w:sz="0" w:space="0" w:color="auto"/>
        <w:left w:val="none" w:sz="0" w:space="0" w:color="auto"/>
        <w:bottom w:val="none" w:sz="0" w:space="0" w:color="auto"/>
        <w:right w:val="none" w:sz="0" w:space="0" w:color="auto"/>
      </w:divBdr>
    </w:div>
    <w:div w:id="1936670599">
      <w:bodyDiv w:val="1"/>
      <w:marLeft w:val="0"/>
      <w:marRight w:val="0"/>
      <w:marTop w:val="0"/>
      <w:marBottom w:val="0"/>
      <w:divBdr>
        <w:top w:val="none" w:sz="0" w:space="0" w:color="auto"/>
        <w:left w:val="none" w:sz="0" w:space="0" w:color="auto"/>
        <w:bottom w:val="none" w:sz="0" w:space="0" w:color="auto"/>
        <w:right w:val="none" w:sz="0" w:space="0" w:color="auto"/>
      </w:divBdr>
    </w:div>
    <w:div w:id="1937129227">
      <w:bodyDiv w:val="1"/>
      <w:marLeft w:val="0"/>
      <w:marRight w:val="0"/>
      <w:marTop w:val="0"/>
      <w:marBottom w:val="0"/>
      <w:divBdr>
        <w:top w:val="none" w:sz="0" w:space="0" w:color="auto"/>
        <w:left w:val="none" w:sz="0" w:space="0" w:color="auto"/>
        <w:bottom w:val="none" w:sz="0" w:space="0" w:color="auto"/>
        <w:right w:val="none" w:sz="0" w:space="0" w:color="auto"/>
      </w:divBdr>
    </w:div>
    <w:div w:id="1937204829">
      <w:bodyDiv w:val="1"/>
      <w:marLeft w:val="0"/>
      <w:marRight w:val="0"/>
      <w:marTop w:val="0"/>
      <w:marBottom w:val="0"/>
      <w:divBdr>
        <w:top w:val="none" w:sz="0" w:space="0" w:color="auto"/>
        <w:left w:val="none" w:sz="0" w:space="0" w:color="auto"/>
        <w:bottom w:val="none" w:sz="0" w:space="0" w:color="auto"/>
        <w:right w:val="none" w:sz="0" w:space="0" w:color="auto"/>
      </w:divBdr>
    </w:div>
    <w:div w:id="1937398622">
      <w:bodyDiv w:val="1"/>
      <w:marLeft w:val="0"/>
      <w:marRight w:val="0"/>
      <w:marTop w:val="0"/>
      <w:marBottom w:val="0"/>
      <w:divBdr>
        <w:top w:val="none" w:sz="0" w:space="0" w:color="auto"/>
        <w:left w:val="none" w:sz="0" w:space="0" w:color="auto"/>
        <w:bottom w:val="none" w:sz="0" w:space="0" w:color="auto"/>
        <w:right w:val="none" w:sz="0" w:space="0" w:color="auto"/>
      </w:divBdr>
    </w:div>
    <w:div w:id="1939175695">
      <w:bodyDiv w:val="1"/>
      <w:marLeft w:val="0"/>
      <w:marRight w:val="0"/>
      <w:marTop w:val="0"/>
      <w:marBottom w:val="0"/>
      <w:divBdr>
        <w:top w:val="none" w:sz="0" w:space="0" w:color="auto"/>
        <w:left w:val="none" w:sz="0" w:space="0" w:color="auto"/>
        <w:bottom w:val="none" w:sz="0" w:space="0" w:color="auto"/>
        <w:right w:val="none" w:sz="0" w:space="0" w:color="auto"/>
      </w:divBdr>
    </w:div>
    <w:div w:id="1939754641">
      <w:bodyDiv w:val="1"/>
      <w:marLeft w:val="0"/>
      <w:marRight w:val="0"/>
      <w:marTop w:val="0"/>
      <w:marBottom w:val="0"/>
      <w:divBdr>
        <w:top w:val="none" w:sz="0" w:space="0" w:color="auto"/>
        <w:left w:val="none" w:sz="0" w:space="0" w:color="auto"/>
        <w:bottom w:val="none" w:sz="0" w:space="0" w:color="auto"/>
        <w:right w:val="none" w:sz="0" w:space="0" w:color="auto"/>
      </w:divBdr>
    </w:div>
    <w:div w:id="1944726389">
      <w:bodyDiv w:val="1"/>
      <w:marLeft w:val="0"/>
      <w:marRight w:val="0"/>
      <w:marTop w:val="0"/>
      <w:marBottom w:val="0"/>
      <w:divBdr>
        <w:top w:val="none" w:sz="0" w:space="0" w:color="auto"/>
        <w:left w:val="none" w:sz="0" w:space="0" w:color="auto"/>
        <w:bottom w:val="none" w:sz="0" w:space="0" w:color="auto"/>
        <w:right w:val="none" w:sz="0" w:space="0" w:color="auto"/>
      </w:divBdr>
    </w:div>
    <w:div w:id="1944919167">
      <w:bodyDiv w:val="1"/>
      <w:marLeft w:val="0"/>
      <w:marRight w:val="0"/>
      <w:marTop w:val="0"/>
      <w:marBottom w:val="0"/>
      <w:divBdr>
        <w:top w:val="none" w:sz="0" w:space="0" w:color="auto"/>
        <w:left w:val="none" w:sz="0" w:space="0" w:color="auto"/>
        <w:bottom w:val="none" w:sz="0" w:space="0" w:color="auto"/>
        <w:right w:val="none" w:sz="0" w:space="0" w:color="auto"/>
      </w:divBdr>
    </w:div>
    <w:div w:id="1945575230">
      <w:bodyDiv w:val="1"/>
      <w:marLeft w:val="0"/>
      <w:marRight w:val="0"/>
      <w:marTop w:val="0"/>
      <w:marBottom w:val="0"/>
      <w:divBdr>
        <w:top w:val="none" w:sz="0" w:space="0" w:color="auto"/>
        <w:left w:val="none" w:sz="0" w:space="0" w:color="auto"/>
        <w:bottom w:val="none" w:sz="0" w:space="0" w:color="auto"/>
        <w:right w:val="none" w:sz="0" w:space="0" w:color="auto"/>
      </w:divBdr>
    </w:div>
    <w:div w:id="1947152904">
      <w:bodyDiv w:val="1"/>
      <w:marLeft w:val="0"/>
      <w:marRight w:val="0"/>
      <w:marTop w:val="0"/>
      <w:marBottom w:val="0"/>
      <w:divBdr>
        <w:top w:val="none" w:sz="0" w:space="0" w:color="auto"/>
        <w:left w:val="none" w:sz="0" w:space="0" w:color="auto"/>
        <w:bottom w:val="none" w:sz="0" w:space="0" w:color="auto"/>
        <w:right w:val="none" w:sz="0" w:space="0" w:color="auto"/>
      </w:divBdr>
    </w:div>
    <w:div w:id="1948539008">
      <w:bodyDiv w:val="1"/>
      <w:marLeft w:val="0"/>
      <w:marRight w:val="0"/>
      <w:marTop w:val="0"/>
      <w:marBottom w:val="0"/>
      <w:divBdr>
        <w:top w:val="none" w:sz="0" w:space="0" w:color="auto"/>
        <w:left w:val="none" w:sz="0" w:space="0" w:color="auto"/>
        <w:bottom w:val="none" w:sz="0" w:space="0" w:color="auto"/>
        <w:right w:val="none" w:sz="0" w:space="0" w:color="auto"/>
      </w:divBdr>
    </w:div>
    <w:div w:id="1950310978">
      <w:bodyDiv w:val="1"/>
      <w:marLeft w:val="0"/>
      <w:marRight w:val="0"/>
      <w:marTop w:val="0"/>
      <w:marBottom w:val="0"/>
      <w:divBdr>
        <w:top w:val="none" w:sz="0" w:space="0" w:color="auto"/>
        <w:left w:val="none" w:sz="0" w:space="0" w:color="auto"/>
        <w:bottom w:val="none" w:sz="0" w:space="0" w:color="auto"/>
        <w:right w:val="none" w:sz="0" w:space="0" w:color="auto"/>
      </w:divBdr>
    </w:div>
    <w:div w:id="1951431521">
      <w:bodyDiv w:val="1"/>
      <w:marLeft w:val="0"/>
      <w:marRight w:val="0"/>
      <w:marTop w:val="0"/>
      <w:marBottom w:val="0"/>
      <w:divBdr>
        <w:top w:val="none" w:sz="0" w:space="0" w:color="auto"/>
        <w:left w:val="none" w:sz="0" w:space="0" w:color="auto"/>
        <w:bottom w:val="none" w:sz="0" w:space="0" w:color="auto"/>
        <w:right w:val="none" w:sz="0" w:space="0" w:color="auto"/>
      </w:divBdr>
    </w:div>
    <w:div w:id="1951929884">
      <w:bodyDiv w:val="1"/>
      <w:marLeft w:val="0"/>
      <w:marRight w:val="0"/>
      <w:marTop w:val="0"/>
      <w:marBottom w:val="0"/>
      <w:divBdr>
        <w:top w:val="none" w:sz="0" w:space="0" w:color="auto"/>
        <w:left w:val="none" w:sz="0" w:space="0" w:color="auto"/>
        <w:bottom w:val="none" w:sz="0" w:space="0" w:color="auto"/>
        <w:right w:val="none" w:sz="0" w:space="0" w:color="auto"/>
      </w:divBdr>
    </w:div>
    <w:div w:id="1952081349">
      <w:bodyDiv w:val="1"/>
      <w:marLeft w:val="0"/>
      <w:marRight w:val="0"/>
      <w:marTop w:val="0"/>
      <w:marBottom w:val="0"/>
      <w:divBdr>
        <w:top w:val="none" w:sz="0" w:space="0" w:color="auto"/>
        <w:left w:val="none" w:sz="0" w:space="0" w:color="auto"/>
        <w:bottom w:val="none" w:sz="0" w:space="0" w:color="auto"/>
        <w:right w:val="none" w:sz="0" w:space="0" w:color="auto"/>
      </w:divBdr>
    </w:div>
    <w:div w:id="1952203269">
      <w:bodyDiv w:val="1"/>
      <w:marLeft w:val="0"/>
      <w:marRight w:val="0"/>
      <w:marTop w:val="0"/>
      <w:marBottom w:val="0"/>
      <w:divBdr>
        <w:top w:val="none" w:sz="0" w:space="0" w:color="auto"/>
        <w:left w:val="none" w:sz="0" w:space="0" w:color="auto"/>
        <w:bottom w:val="none" w:sz="0" w:space="0" w:color="auto"/>
        <w:right w:val="none" w:sz="0" w:space="0" w:color="auto"/>
      </w:divBdr>
    </w:div>
    <w:div w:id="1952393713">
      <w:bodyDiv w:val="1"/>
      <w:marLeft w:val="0"/>
      <w:marRight w:val="0"/>
      <w:marTop w:val="0"/>
      <w:marBottom w:val="0"/>
      <w:divBdr>
        <w:top w:val="none" w:sz="0" w:space="0" w:color="auto"/>
        <w:left w:val="none" w:sz="0" w:space="0" w:color="auto"/>
        <w:bottom w:val="none" w:sz="0" w:space="0" w:color="auto"/>
        <w:right w:val="none" w:sz="0" w:space="0" w:color="auto"/>
      </w:divBdr>
    </w:div>
    <w:div w:id="1952739233">
      <w:bodyDiv w:val="1"/>
      <w:marLeft w:val="0"/>
      <w:marRight w:val="0"/>
      <w:marTop w:val="0"/>
      <w:marBottom w:val="0"/>
      <w:divBdr>
        <w:top w:val="none" w:sz="0" w:space="0" w:color="auto"/>
        <w:left w:val="none" w:sz="0" w:space="0" w:color="auto"/>
        <w:bottom w:val="none" w:sz="0" w:space="0" w:color="auto"/>
        <w:right w:val="none" w:sz="0" w:space="0" w:color="auto"/>
      </w:divBdr>
    </w:div>
    <w:div w:id="1953590648">
      <w:bodyDiv w:val="1"/>
      <w:marLeft w:val="0"/>
      <w:marRight w:val="0"/>
      <w:marTop w:val="0"/>
      <w:marBottom w:val="0"/>
      <w:divBdr>
        <w:top w:val="none" w:sz="0" w:space="0" w:color="auto"/>
        <w:left w:val="none" w:sz="0" w:space="0" w:color="auto"/>
        <w:bottom w:val="none" w:sz="0" w:space="0" w:color="auto"/>
        <w:right w:val="none" w:sz="0" w:space="0" w:color="auto"/>
      </w:divBdr>
    </w:div>
    <w:div w:id="1954823922">
      <w:bodyDiv w:val="1"/>
      <w:marLeft w:val="0"/>
      <w:marRight w:val="0"/>
      <w:marTop w:val="0"/>
      <w:marBottom w:val="0"/>
      <w:divBdr>
        <w:top w:val="none" w:sz="0" w:space="0" w:color="auto"/>
        <w:left w:val="none" w:sz="0" w:space="0" w:color="auto"/>
        <w:bottom w:val="none" w:sz="0" w:space="0" w:color="auto"/>
        <w:right w:val="none" w:sz="0" w:space="0" w:color="auto"/>
      </w:divBdr>
    </w:div>
    <w:div w:id="1955549718">
      <w:bodyDiv w:val="1"/>
      <w:marLeft w:val="0"/>
      <w:marRight w:val="0"/>
      <w:marTop w:val="0"/>
      <w:marBottom w:val="0"/>
      <w:divBdr>
        <w:top w:val="none" w:sz="0" w:space="0" w:color="auto"/>
        <w:left w:val="none" w:sz="0" w:space="0" w:color="auto"/>
        <w:bottom w:val="none" w:sz="0" w:space="0" w:color="auto"/>
        <w:right w:val="none" w:sz="0" w:space="0" w:color="auto"/>
      </w:divBdr>
    </w:div>
    <w:div w:id="1958173154">
      <w:bodyDiv w:val="1"/>
      <w:marLeft w:val="0"/>
      <w:marRight w:val="0"/>
      <w:marTop w:val="0"/>
      <w:marBottom w:val="0"/>
      <w:divBdr>
        <w:top w:val="none" w:sz="0" w:space="0" w:color="auto"/>
        <w:left w:val="none" w:sz="0" w:space="0" w:color="auto"/>
        <w:bottom w:val="none" w:sz="0" w:space="0" w:color="auto"/>
        <w:right w:val="none" w:sz="0" w:space="0" w:color="auto"/>
      </w:divBdr>
    </w:div>
    <w:div w:id="1958874886">
      <w:bodyDiv w:val="1"/>
      <w:marLeft w:val="0"/>
      <w:marRight w:val="0"/>
      <w:marTop w:val="0"/>
      <w:marBottom w:val="0"/>
      <w:divBdr>
        <w:top w:val="none" w:sz="0" w:space="0" w:color="auto"/>
        <w:left w:val="none" w:sz="0" w:space="0" w:color="auto"/>
        <w:bottom w:val="none" w:sz="0" w:space="0" w:color="auto"/>
        <w:right w:val="none" w:sz="0" w:space="0" w:color="auto"/>
      </w:divBdr>
    </w:div>
    <w:div w:id="1959339613">
      <w:bodyDiv w:val="1"/>
      <w:marLeft w:val="0"/>
      <w:marRight w:val="0"/>
      <w:marTop w:val="0"/>
      <w:marBottom w:val="0"/>
      <w:divBdr>
        <w:top w:val="none" w:sz="0" w:space="0" w:color="auto"/>
        <w:left w:val="none" w:sz="0" w:space="0" w:color="auto"/>
        <w:bottom w:val="none" w:sz="0" w:space="0" w:color="auto"/>
        <w:right w:val="none" w:sz="0" w:space="0" w:color="auto"/>
      </w:divBdr>
    </w:div>
    <w:div w:id="1960063752">
      <w:bodyDiv w:val="1"/>
      <w:marLeft w:val="0"/>
      <w:marRight w:val="0"/>
      <w:marTop w:val="0"/>
      <w:marBottom w:val="0"/>
      <w:divBdr>
        <w:top w:val="none" w:sz="0" w:space="0" w:color="auto"/>
        <w:left w:val="none" w:sz="0" w:space="0" w:color="auto"/>
        <w:bottom w:val="none" w:sz="0" w:space="0" w:color="auto"/>
        <w:right w:val="none" w:sz="0" w:space="0" w:color="auto"/>
      </w:divBdr>
    </w:div>
    <w:div w:id="1960600690">
      <w:bodyDiv w:val="1"/>
      <w:marLeft w:val="0"/>
      <w:marRight w:val="0"/>
      <w:marTop w:val="0"/>
      <w:marBottom w:val="0"/>
      <w:divBdr>
        <w:top w:val="none" w:sz="0" w:space="0" w:color="auto"/>
        <w:left w:val="none" w:sz="0" w:space="0" w:color="auto"/>
        <w:bottom w:val="none" w:sz="0" w:space="0" w:color="auto"/>
        <w:right w:val="none" w:sz="0" w:space="0" w:color="auto"/>
      </w:divBdr>
    </w:div>
    <w:div w:id="1960989439">
      <w:bodyDiv w:val="1"/>
      <w:marLeft w:val="0"/>
      <w:marRight w:val="0"/>
      <w:marTop w:val="0"/>
      <w:marBottom w:val="0"/>
      <w:divBdr>
        <w:top w:val="none" w:sz="0" w:space="0" w:color="auto"/>
        <w:left w:val="none" w:sz="0" w:space="0" w:color="auto"/>
        <w:bottom w:val="none" w:sz="0" w:space="0" w:color="auto"/>
        <w:right w:val="none" w:sz="0" w:space="0" w:color="auto"/>
      </w:divBdr>
    </w:div>
    <w:div w:id="1963029677">
      <w:bodyDiv w:val="1"/>
      <w:marLeft w:val="0"/>
      <w:marRight w:val="0"/>
      <w:marTop w:val="0"/>
      <w:marBottom w:val="0"/>
      <w:divBdr>
        <w:top w:val="none" w:sz="0" w:space="0" w:color="auto"/>
        <w:left w:val="none" w:sz="0" w:space="0" w:color="auto"/>
        <w:bottom w:val="none" w:sz="0" w:space="0" w:color="auto"/>
        <w:right w:val="none" w:sz="0" w:space="0" w:color="auto"/>
      </w:divBdr>
    </w:div>
    <w:div w:id="1963803619">
      <w:bodyDiv w:val="1"/>
      <w:marLeft w:val="0"/>
      <w:marRight w:val="0"/>
      <w:marTop w:val="0"/>
      <w:marBottom w:val="0"/>
      <w:divBdr>
        <w:top w:val="none" w:sz="0" w:space="0" w:color="auto"/>
        <w:left w:val="none" w:sz="0" w:space="0" w:color="auto"/>
        <w:bottom w:val="none" w:sz="0" w:space="0" w:color="auto"/>
        <w:right w:val="none" w:sz="0" w:space="0" w:color="auto"/>
      </w:divBdr>
    </w:div>
    <w:div w:id="1965773017">
      <w:bodyDiv w:val="1"/>
      <w:marLeft w:val="0"/>
      <w:marRight w:val="0"/>
      <w:marTop w:val="0"/>
      <w:marBottom w:val="0"/>
      <w:divBdr>
        <w:top w:val="none" w:sz="0" w:space="0" w:color="auto"/>
        <w:left w:val="none" w:sz="0" w:space="0" w:color="auto"/>
        <w:bottom w:val="none" w:sz="0" w:space="0" w:color="auto"/>
        <w:right w:val="none" w:sz="0" w:space="0" w:color="auto"/>
      </w:divBdr>
    </w:div>
    <w:div w:id="1967613322">
      <w:bodyDiv w:val="1"/>
      <w:marLeft w:val="0"/>
      <w:marRight w:val="0"/>
      <w:marTop w:val="0"/>
      <w:marBottom w:val="0"/>
      <w:divBdr>
        <w:top w:val="none" w:sz="0" w:space="0" w:color="auto"/>
        <w:left w:val="none" w:sz="0" w:space="0" w:color="auto"/>
        <w:bottom w:val="none" w:sz="0" w:space="0" w:color="auto"/>
        <w:right w:val="none" w:sz="0" w:space="0" w:color="auto"/>
      </w:divBdr>
    </w:div>
    <w:div w:id="1967814822">
      <w:bodyDiv w:val="1"/>
      <w:marLeft w:val="0"/>
      <w:marRight w:val="0"/>
      <w:marTop w:val="0"/>
      <w:marBottom w:val="0"/>
      <w:divBdr>
        <w:top w:val="none" w:sz="0" w:space="0" w:color="auto"/>
        <w:left w:val="none" w:sz="0" w:space="0" w:color="auto"/>
        <w:bottom w:val="none" w:sz="0" w:space="0" w:color="auto"/>
        <w:right w:val="none" w:sz="0" w:space="0" w:color="auto"/>
      </w:divBdr>
    </w:div>
    <w:div w:id="1968312737">
      <w:bodyDiv w:val="1"/>
      <w:marLeft w:val="0"/>
      <w:marRight w:val="0"/>
      <w:marTop w:val="0"/>
      <w:marBottom w:val="0"/>
      <w:divBdr>
        <w:top w:val="none" w:sz="0" w:space="0" w:color="auto"/>
        <w:left w:val="none" w:sz="0" w:space="0" w:color="auto"/>
        <w:bottom w:val="none" w:sz="0" w:space="0" w:color="auto"/>
        <w:right w:val="none" w:sz="0" w:space="0" w:color="auto"/>
      </w:divBdr>
    </w:div>
    <w:div w:id="1968706764">
      <w:bodyDiv w:val="1"/>
      <w:marLeft w:val="0"/>
      <w:marRight w:val="0"/>
      <w:marTop w:val="0"/>
      <w:marBottom w:val="0"/>
      <w:divBdr>
        <w:top w:val="none" w:sz="0" w:space="0" w:color="auto"/>
        <w:left w:val="none" w:sz="0" w:space="0" w:color="auto"/>
        <w:bottom w:val="none" w:sz="0" w:space="0" w:color="auto"/>
        <w:right w:val="none" w:sz="0" w:space="0" w:color="auto"/>
      </w:divBdr>
    </w:div>
    <w:div w:id="1970285725">
      <w:bodyDiv w:val="1"/>
      <w:marLeft w:val="0"/>
      <w:marRight w:val="0"/>
      <w:marTop w:val="0"/>
      <w:marBottom w:val="0"/>
      <w:divBdr>
        <w:top w:val="none" w:sz="0" w:space="0" w:color="auto"/>
        <w:left w:val="none" w:sz="0" w:space="0" w:color="auto"/>
        <w:bottom w:val="none" w:sz="0" w:space="0" w:color="auto"/>
        <w:right w:val="none" w:sz="0" w:space="0" w:color="auto"/>
      </w:divBdr>
    </w:div>
    <w:div w:id="1972634899">
      <w:bodyDiv w:val="1"/>
      <w:marLeft w:val="0"/>
      <w:marRight w:val="0"/>
      <w:marTop w:val="0"/>
      <w:marBottom w:val="0"/>
      <w:divBdr>
        <w:top w:val="none" w:sz="0" w:space="0" w:color="auto"/>
        <w:left w:val="none" w:sz="0" w:space="0" w:color="auto"/>
        <w:bottom w:val="none" w:sz="0" w:space="0" w:color="auto"/>
        <w:right w:val="none" w:sz="0" w:space="0" w:color="auto"/>
      </w:divBdr>
    </w:div>
    <w:div w:id="1980568938">
      <w:bodyDiv w:val="1"/>
      <w:marLeft w:val="0"/>
      <w:marRight w:val="0"/>
      <w:marTop w:val="0"/>
      <w:marBottom w:val="0"/>
      <w:divBdr>
        <w:top w:val="none" w:sz="0" w:space="0" w:color="auto"/>
        <w:left w:val="none" w:sz="0" w:space="0" w:color="auto"/>
        <w:bottom w:val="none" w:sz="0" w:space="0" w:color="auto"/>
        <w:right w:val="none" w:sz="0" w:space="0" w:color="auto"/>
      </w:divBdr>
    </w:div>
    <w:div w:id="1981304930">
      <w:bodyDiv w:val="1"/>
      <w:marLeft w:val="0"/>
      <w:marRight w:val="0"/>
      <w:marTop w:val="0"/>
      <w:marBottom w:val="0"/>
      <w:divBdr>
        <w:top w:val="none" w:sz="0" w:space="0" w:color="auto"/>
        <w:left w:val="none" w:sz="0" w:space="0" w:color="auto"/>
        <w:bottom w:val="none" w:sz="0" w:space="0" w:color="auto"/>
        <w:right w:val="none" w:sz="0" w:space="0" w:color="auto"/>
      </w:divBdr>
    </w:div>
    <w:div w:id="1982803455">
      <w:bodyDiv w:val="1"/>
      <w:marLeft w:val="0"/>
      <w:marRight w:val="0"/>
      <w:marTop w:val="0"/>
      <w:marBottom w:val="0"/>
      <w:divBdr>
        <w:top w:val="none" w:sz="0" w:space="0" w:color="auto"/>
        <w:left w:val="none" w:sz="0" w:space="0" w:color="auto"/>
        <w:bottom w:val="none" w:sz="0" w:space="0" w:color="auto"/>
        <w:right w:val="none" w:sz="0" w:space="0" w:color="auto"/>
      </w:divBdr>
    </w:div>
    <w:div w:id="1983000558">
      <w:bodyDiv w:val="1"/>
      <w:marLeft w:val="0"/>
      <w:marRight w:val="0"/>
      <w:marTop w:val="0"/>
      <w:marBottom w:val="0"/>
      <w:divBdr>
        <w:top w:val="none" w:sz="0" w:space="0" w:color="auto"/>
        <w:left w:val="none" w:sz="0" w:space="0" w:color="auto"/>
        <w:bottom w:val="none" w:sz="0" w:space="0" w:color="auto"/>
        <w:right w:val="none" w:sz="0" w:space="0" w:color="auto"/>
      </w:divBdr>
    </w:div>
    <w:div w:id="1984040047">
      <w:bodyDiv w:val="1"/>
      <w:marLeft w:val="0"/>
      <w:marRight w:val="0"/>
      <w:marTop w:val="0"/>
      <w:marBottom w:val="0"/>
      <w:divBdr>
        <w:top w:val="none" w:sz="0" w:space="0" w:color="auto"/>
        <w:left w:val="none" w:sz="0" w:space="0" w:color="auto"/>
        <w:bottom w:val="none" w:sz="0" w:space="0" w:color="auto"/>
        <w:right w:val="none" w:sz="0" w:space="0" w:color="auto"/>
      </w:divBdr>
    </w:div>
    <w:div w:id="1985818122">
      <w:bodyDiv w:val="1"/>
      <w:marLeft w:val="0"/>
      <w:marRight w:val="0"/>
      <w:marTop w:val="0"/>
      <w:marBottom w:val="0"/>
      <w:divBdr>
        <w:top w:val="none" w:sz="0" w:space="0" w:color="auto"/>
        <w:left w:val="none" w:sz="0" w:space="0" w:color="auto"/>
        <w:bottom w:val="none" w:sz="0" w:space="0" w:color="auto"/>
        <w:right w:val="none" w:sz="0" w:space="0" w:color="auto"/>
      </w:divBdr>
    </w:div>
    <w:div w:id="1991206537">
      <w:bodyDiv w:val="1"/>
      <w:marLeft w:val="0"/>
      <w:marRight w:val="0"/>
      <w:marTop w:val="0"/>
      <w:marBottom w:val="0"/>
      <w:divBdr>
        <w:top w:val="none" w:sz="0" w:space="0" w:color="auto"/>
        <w:left w:val="none" w:sz="0" w:space="0" w:color="auto"/>
        <w:bottom w:val="none" w:sz="0" w:space="0" w:color="auto"/>
        <w:right w:val="none" w:sz="0" w:space="0" w:color="auto"/>
      </w:divBdr>
    </w:div>
    <w:div w:id="1991861620">
      <w:bodyDiv w:val="1"/>
      <w:marLeft w:val="0"/>
      <w:marRight w:val="0"/>
      <w:marTop w:val="0"/>
      <w:marBottom w:val="0"/>
      <w:divBdr>
        <w:top w:val="none" w:sz="0" w:space="0" w:color="auto"/>
        <w:left w:val="none" w:sz="0" w:space="0" w:color="auto"/>
        <w:bottom w:val="none" w:sz="0" w:space="0" w:color="auto"/>
        <w:right w:val="none" w:sz="0" w:space="0" w:color="auto"/>
      </w:divBdr>
    </w:div>
    <w:div w:id="1992558302">
      <w:bodyDiv w:val="1"/>
      <w:marLeft w:val="0"/>
      <w:marRight w:val="0"/>
      <w:marTop w:val="0"/>
      <w:marBottom w:val="0"/>
      <w:divBdr>
        <w:top w:val="none" w:sz="0" w:space="0" w:color="auto"/>
        <w:left w:val="none" w:sz="0" w:space="0" w:color="auto"/>
        <w:bottom w:val="none" w:sz="0" w:space="0" w:color="auto"/>
        <w:right w:val="none" w:sz="0" w:space="0" w:color="auto"/>
      </w:divBdr>
    </w:div>
    <w:div w:id="1993022805">
      <w:bodyDiv w:val="1"/>
      <w:marLeft w:val="0"/>
      <w:marRight w:val="0"/>
      <w:marTop w:val="0"/>
      <w:marBottom w:val="0"/>
      <w:divBdr>
        <w:top w:val="none" w:sz="0" w:space="0" w:color="auto"/>
        <w:left w:val="none" w:sz="0" w:space="0" w:color="auto"/>
        <w:bottom w:val="none" w:sz="0" w:space="0" w:color="auto"/>
        <w:right w:val="none" w:sz="0" w:space="0" w:color="auto"/>
      </w:divBdr>
    </w:div>
    <w:div w:id="1994483499">
      <w:bodyDiv w:val="1"/>
      <w:marLeft w:val="0"/>
      <w:marRight w:val="0"/>
      <w:marTop w:val="0"/>
      <w:marBottom w:val="0"/>
      <w:divBdr>
        <w:top w:val="none" w:sz="0" w:space="0" w:color="auto"/>
        <w:left w:val="none" w:sz="0" w:space="0" w:color="auto"/>
        <w:bottom w:val="none" w:sz="0" w:space="0" w:color="auto"/>
        <w:right w:val="none" w:sz="0" w:space="0" w:color="auto"/>
      </w:divBdr>
    </w:div>
    <w:div w:id="1994598780">
      <w:bodyDiv w:val="1"/>
      <w:marLeft w:val="0"/>
      <w:marRight w:val="0"/>
      <w:marTop w:val="0"/>
      <w:marBottom w:val="0"/>
      <w:divBdr>
        <w:top w:val="none" w:sz="0" w:space="0" w:color="auto"/>
        <w:left w:val="none" w:sz="0" w:space="0" w:color="auto"/>
        <w:bottom w:val="none" w:sz="0" w:space="0" w:color="auto"/>
        <w:right w:val="none" w:sz="0" w:space="0" w:color="auto"/>
      </w:divBdr>
    </w:div>
    <w:div w:id="1995331262">
      <w:bodyDiv w:val="1"/>
      <w:marLeft w:val="0"/>
      <w:marRight w:val="0"/>
      <w:marTop w:val="0"/>
      <w:marBottom w:val="0"/>
      <w:divBdr>
        <w:top w:val="none" w:sz="0" w:space="0" w:color="auto"/>
        <w:left w:val="none" w:sz="0" w:space="0" w:color="auto"/>
        <w:bottom w:val="none" w:sz="0" w:space="0" w:color="auto"/>
        <w:right w:val="none" w:sz="0" w:space="0" w:color="auto"/>
      </w:divBdr>
    </w:div>
    <w:div w:id="1998217919">
      <w:bodyDiv w:val="1"/>
      <w:marLeft w:val="0"/>
      <w:marRight w:val="0"/>
      <w:marTop w:val="0"/>
      <w:marBottom w:val="0"/>
      <w:divBdr>
        <w:top w:val="none" w:sz="0" w:space="0" w:color="auto"/>
        <w:left w:val="none" w:sz="0" w:space="0" w:color="auto"/>
        <w:bottom w:val="none" w:sz="0" w:space="0" w:color="auto"/>
        <w:right w:val="none" w:sz="0" w:space="0" w:color="auto"/>
      </w:divBdr>
    </w:div>
    <w:div w:id="2001737352">
      <w:bodyDiv w:val="1"/>
      <w:marLeft w:val="0"/>
      <w:marRight w:val="0"/>
      <w:marTop w:val="0"/>
      <w:marBottom w:val="0"/>
      <w:divBdr>
        <w:top w:val="none" w:sz="0" w:space="0" w:color="auto"/>
        <w:left w:val="none" w:sz="0" w:space="0" w:color="auto"/>
        <w:bottom w:val="none" w:sz="0" w:space="0" w:color="auto"/>
        <w:right w:val="none" w:sz="0" w:space="0" w:color="auto"/>
      </w:divBdr>
    </w:div>
    <w:div w:id="2001889058">
      <w:bodyDiv w:val="1"/>
      <w:marLeft w:val="0"/>
      <w:marRight w:val="0"/>
      <w:marTop w:val="0"/>
      <w:marBottom w:val="0"/>
      <w:divBdr>
        <w:top w:val="none" w:sz="0" w:space="0" w:color="auto"/>
        <w:left w:val="none" w:sz="0" w:space="0" w:color="auto"/>
        <w:bottom w:val="none" w:sz="0" w:space="0" w:color="auto"/>
        <w:right w:val="none" w:sz="0" w:space="0" w:color="auto"/>
      </w:divBdr>
    </w:div>
    <w:div w:id="2002154867">
      <w:bodyDiv w:val="1"/>
      <w:marLeft w:val="0"/>
      <w:marRight w:val="0"/>
      <w:marTop w:val="0"/>
      <w:marBottom w:val="0"/>
      <w:divBdr>
        <w:top w:val="none" w:sz="0" w:space="0" w:color="auto"/>
        <w:left w:val="none" w:sz="0" w:space="0" w:color="auto"/>
        <w:bottom w:val="none" w:sz="0" w:space="0" w:color="auto"/>
        <w:right w:val="none" w:sz="0" w:space="0" w:color="auto"/>
      </w:divBdr>
    </w:div>
    <w:div w:id="2002199414">
      <w:bodyDiv w:val="1"/>
      <w:marLeft w:val="0"/>
      <w:marRight w:val="0"/>
      <w:marTop w:val="0"/>
      <w:marBottom w:val="0"/>
      <w:divBdr>
        <w:top w:val="none" w:sz="0" w:space="0" w:color="auto"/>
        <w:left w:val="none" w:sz="0" w:space="0" w:color="auto"/>
        <w:bottom w:val="none" w:sz="0" w:space="0" w:color="auto"/>
        <w:right w:val="none" w:sz="0" w:space="0" w:color="auto"/>
      </w:divBdr>
    </w:div>
    <w:div w:id="2003196852">
      <w:bodyDiv w:val="1"/>
      <w:marLeft w:val="0"/>
      <w:marRight w:val="0"/>
      <w:marTop w:val="0"/>
      <w:marBottom w:val="0"/>
      <w:divBdr>
        <w:top w:val="none" w:sz="0" w:space="0" w:color="auto"/>
        <w:left w:val="none" w:sz="0" w:space="0" w:color="auto"/>
        <w:bottom w:val="none" w:sz="0" w:space="0" w:color="auto"/>
        <w:right w:val="none" w:sz="0" w:space="0" w:color="auto"/>
      </w:divBdr>
    </w:div>
    <w:div w:id="2005546232">
      <w:bodyDiv w:val="1"/>
      <w:marLeft w:val="0"/>
      <w:marRight w:val="0"/>
      <w:marTop w:val="0"/>
      <w:marBottom w:val="0"/>
      <w:divBdr>
        <w:top w:val="none" w:sz="0" w:space="0" w:color="auto"/>
        <w:left w:val="none" w:sz="0" w:space="0" w:color="auto"/>
        <w:bottom w:val="none" w:sz="0" w:space="0" w:color="auto"/>
        <w:right w:val="none" w:sz="0" w:space="0" w:color="auto"/>
      </w:divBdr>
    </w:div>
    <w:div w:id="2005623063">
      <w:bodyDiv w:val="1"/>
      <w:marLeft w:val="0"/>
      <w:marRight w:val="0"/>
      <w:marTop w:val="0"/>
      <w:marBottom w:val="0"/>
      <w:divBdr>
        <w:top w:val="none" w:sz="0" w:space="0" w:color="auto"/>
        <w:left w:val="none" w:sz="0" w:space="0" w:color="auto"/>
        <w:bottom w:val="none" w:sz="0" w:space="0" w:color="auto"/>
        <w:right w:val="none" w:sz="0" w:space="0" w:color="auto"/>
      </w:divBdr>
    </w:div>
    <w:div w:id="2006662769">
      <w:bodyDiv w:val="1"/>
      <w:marLeft w:val="0"/>
      <w:marRight w:val="0"/>
      <w:marTop w:val="0"/>
      <w:marBottom w:val="0"/>
      <w:divBdr>
        <w:top w:val="none" w:sz="0" w:space="0" w:color="auto"/>
        <w:left w:val="none" w:sz="0" w:space="0" w:color="auto"/>
        <w:bottom w:val="none" w:sz="0" w:space="0" w:color="auto"/>
        <w:right w:val="none" w:sz="0" w:space="0" w:color="auto"/>
      </w:divBdr>
    </w:div>
    <w:div w:id="2009484124">
      <w:bodyDiv w:val="1"/>
      <w:marLeft w:val="0"/>
      <w:marRight w:val="0"/>
      <w:marTop w:val="0"/>
      <w:marBottom w:val="0"/>
      <w:divBdr>
        <w:top w:val="none" w:sz="0" w:space="0" w:color="auto"/>
        <w:left w:val="none" w:sz="0" w:space="0" w:color="auto"/>
        <w:bottom w:val="none" w:sz="0" w:space="0" w:color="auto"/>
        <w:right w:val="none" w:sz="0" w:space="0" w:color="auto"/>
      </w:divBdr>
    </w:div>
    <w:div w:id="2009745202">
      <w:bodyDiv w:val="1"/>
      <w:marLeft w:val="0"/>
      <w:marRight w:val="0"/>
      <w:marTop w:val="0"/>
      <w:marBottom w:val="0"/>
      <w:divBdr>
        <w:top w:val="none" w:sz="0" w:space="0" w:color="auto"/>
        <w:left w:val="none" w:sz="0" w:space="0" w:color="auto"/>
        <w:bottom w:val="none" w:sz="0" w:space="0" w:color="auto"/>
        <w:right w:val="none" w:sz="0" w:space="0" w:color="auto"/>
      </w:divBdr>
    </w:div>
    <w:div w:id="2011829164">
      <w:bodyDiv w:val="1"/>
      <w:marLeft w:val="0"/>
      <w:marRight w:val="0"/>
      <w:marTop w:val="0"/>
      <w:marBottom w:val="0"/>
      <w:divBdr>
        <w:top w:val="none" w:sz="0" w:space="0" w:color="auto"/>
        <w:left w:val="none" w:sz="0" w:space="0" w:color="auto"/>
        <w:bottom w:val="none" w:sz="0" w:space="0" w:color="auto"/>
        <w:right w:val="none" w:sz="0" w:space="0" w:color="auto"/>
      </w:divBdr>
    </w:div>
    <w:div w:id="2015111134">
      <w:bodyDiv w:val="1"/>
      <w:marLeft w:val="0"/>
      <w:marRight w:val="0"/>
      <w:marTop w:val="0"/>
      <w:marBottom w:val="0"/>
      <w:divBdr>
        <w:top w:val="none" w:sz="0" w:space="0" w:color="auto"/>
        <w:left w:val="none" w:sz="0" w:space="0" w:color="auto"/>
        <w:bottom w:val="none" w:sz="0" w:space="0" w:color="auto"/>
        <w:right w:val="none" w:sz="0" w:space="0" w:color="auto"/>
      </w:divBdr>
    </w:div>
    <w:div w:id="2017607270">
      <w:bodyDiv w:val="1"/>
      <w:marLeft w:val="0"/>
      <w:marRight w:val="0"/>
      <w:marTop w:val="0"/>
      <w:marBottom w:val="0"/>
      <w:divBdr>
        <w:top w:val="none" w:sz="0" w:space="0" w:color="auto"/>
        <w:left w:val="none" w:sz="0" w:space="0" w:color="auto"/>
        <w:bottom w:val="none" w:sz="0" w:space="0" w:color="auto"/>
        <w:right w:val="none" w:sz="0" w:space="0" w:color="auto"/>
      </w:divBdr>
    </w:div>
    <w:div w:id="2018069352">
      <w:bodyDiv w:val="1"/>
      <w:marLeft w:val="0"/>
      <w:marRight w:val="0"/>
      <w:marTop w:val="0"/>
      <w:marBottom w:val="0"/>
      <w:divBdr>
        <w:top w:val="none" w:sz="0" w:space="0" w:color="auto"/>
        <w:left w:val="none" w:sz="0" w:space="0" w:color="auto"/>
        <w:bottom w:val="none" w:sz="0" w:space="0" w:color="auto"/>
        <w:right w:val="none" w:sz="0" w:space="0" w:color="auto"/>
      </w:divBdr>
    </w:div>
    <w:div w:id="2018078177">
      <w:bodyDiv w:val="1"/>
      <w:marLeft w:val="0"/>
      <w:marRight w:val="0"/>
      <w:marTop w:val="0"/>
      <w:marBottom w:val="0"/>
      <w:divBdr>
        <w:top w:val="none" w:sz="0" w:space="0" w:color="auto"/>
        <w:left w:val="none" w:sz="0" w:space="0" w:color="auto"/>
        <w:bottom w:val="none" w:sz="0" w:space="0" w:color="auto"/>
        <w:right w:val="none" w:sz="0" w:space="0" w:color="auto"/>
      </w:divBdr>
    </w:div>
    <w:div w:id="2018655461">
      <w:bodyDiv w:val="1"/>
      <w:marLeft w:val="0"/>
      <w:marRight w:val="0"/>
      <w:marTop w:val="0"/>
      <w:marBottom w:val="0"/>
      <w:divBdr>
        <w:top w:val="none" w:sz="0" w:space="0" w:color="auto"/>
        <w:left w:val="none" w:sz="0" w:space="0" w:color="auto"/>
        <w:bottom w:val="none" w:sz="0" w:space="0" w:color="auto"/>
        <w:right w:val="none" w:sz="0" w:space="0" w:color="auto"/>
      </w:divBdr>
    </w:div>
    <w:div w:id="2020309607">
      <w:bodyDiv w:val="1"/>
      <w:marLeft w:val="0"/>
      <w:marRight w:val="0"/>
      <w:marTop w:val="0"/>
      <w:marBottom w:val="0"/>
      <w:divBdr>
        <w:top w:val="none" w:sz="0" w:space="0" w:color="auto"/>
        <w:left w:val="none" w:sz="0" w:space="0" w:color="auto"/>
        <w:bottom w:val="none" w:sz="0" w:space="0" w:color="auto"/>
        <w:right w:val="none" w:sz="0" w:space="0" w:color="auto"/>
      </w:divBdr>
    </w:div>
    <w:div w:id="2020811004">
      <w:bodyDiv w:val="1"/>
      <w:marLeft w:val="0"/>
      <w:marRight w:val="0"/>
      <w:marTop w:val="0"/>
      <w:marBottom w:val="0"/>
      <w:divBdr>
        <w:top w:val="none" w:sz="0" w:space="0" w:color="auto"/>
        <w:left w:val="none" w:sz="0" w:space="0" w:color="auto"/>
        <w:bottom w:val="none" w:sz="0" w:space="0" w:color="auto"/>
        <w:right w:val="none" w:sz="0" w:space="0" w:color="auto"/>
      </w:divBdr>
    </w:div>
    <w:div w:id="2021076160">
      <w:bodyDiv w:val="1"/>
      <w:marLeft w:val="0"/>
      <w:marRight w:val="0"/>
      <w:marTop w:val="0"/>
      <w:marBottom w:val="0"/>
      <w:divBdr>
        <w:top w:val="none" w:sz="0" w:space="0" w:color="auto"/>
        <w:left w:val="none" w:sz="0" w:space="0" w:color="auto"/>
        <w:bottom w:val="none" w:sz="0" w:space="0" w:color="auto"/>
        <w:right w:val="none" w:sz="0" w:space="0" w:color="auto"/>
      </w:divBdr>
    </w:div>
    <w:div w:id="2021077317">
      <w:bodyDiv w:val="1"/>
      <w:marLeft w:val="0"/>
      <w:marRight w:val="0"/>
      <w:marTop w:val="0"/>
      <w:marBottom w:val="0"/>
      <w:divBdr>
        <w:top w:val="none" w:sz="0" w:space="0" w:color="auto"/>
        <w:left w:val="none" w:sz="0" w:space="0" w:color="auto"/>
        <w:bottom w:val="none" w:sz="0" w:space="0" w:color="auto"/>
        <w:right w:val="none" w:sz="0" w:space="0" w:color="auto"/>
      </w:divBdr>
    </w:div>
    <w:div w:id="2021227057">
      <w:bodyDiv w:val="1"/>
      <w:marLeft w:val="0"/>
      <w:marRight w:val="0"/>
      <w:marTop w:val="0"/>
      <w:marBottom w:val="0"/>
      <w:divBdr>
        <w:top w:val="none" w:sz="0" w:space="0" w:color="auto"/>
        <w:left w:val="none" w:sz="0" w:space="0" w:color="auto"/>
        <w:bottom w:val="none" w:sz="0" w:space="0" w:color="auto"/>
        <w:right w:val="none" w:sz="0" w:space="0" w:color="auto"/>
      </w:divBdr>
    </w:div>
    <w:div w:id="2021616731">
      <w:bodyDiv w:val="1"/>
      <w:marLeft w:val="0"/>
      <w:marRight w:val="0"/>
      <w:marTop w:val="0"/>
      <w:marBottom w:val="0"/>
      <w:divBdr>
        <w:top w:val="none" w:sz="0" w:space="0" w:color="auto"/>
        <w:left w:val="none" w:sz="0" w:space="0" w:color="auto"/>
        <w:bottom w:val="none" w:sz="0" w:space="0" w:color="auto"/>
        <w:right w:val="none" w:sz="0" w:space="0" w:color="auto"/>
      </w:divBdr>
    </w:div>
    <w:div w:id="2021734475">
      <w:bodyDiv w:val="1"/>
      <w:marLeft w:val="0"/>
      <w:marRight w:val="0"/>
      <w:marTop w:val="0"/>
      <w:marBottom w:val="0"/>
      <w:divBdr>
        <w:top w:val="none" w:sz="0" w:space="0" w:color="auto"/>
        <w:left w:val="none" w:sz="0" w:space="0" w:color="auto"/>
        <w:bottom w:val="none" w:sz="0" w:space="0" w:color="auto"/>
        <w:right w:val="none" w:sz="0" w:space="0" w:color="auto"/>
      </w:divBdr>
    </w:div>
    <w:div w:id="2022002200">
      <w:bodyDiv w:val="1"/>
      <w:marLeft w:val="0"/>
      <w:marRight w:val="0"/>
      <w:marTop w:val="0"/>
      <w:marBottom w:val="0"/>
      <w:divBdr>
        <w:top w:val="none" w:sz="0" w:space="0" w:color="auto"/>
        <w:left w:val="none" w:sz="0" w:space="0" w:color="auto"/>
        <w:bottom w:val="none" w:sz="0" w:space="0" w:color="auto"/>
        <w:right w:val="none" w:sz="0" w:space="0" w:color="auto"/>
      </w:divBdr>
    </w:div>
    <w:div w:id="2023974178">
      <w:bodyDiv w:val="1"/>
      <w:marLeft w:val="0"/>
      <w:marRight w:val="0"/>
      <w:marTop w:val="0"/>
      <w:marBottom w:val="0"/>
      <w:divBdr>
        <w:top w:val="none" w:sz="0" w:space="0" w:color="auto"/>
        <w:left w:val="none" w:sz="0" w:space="0" w:color="auto"/>
        <w:bottom w:val="none" w:sz="0" w:space="0" w:color="auto"/>
        <w:right w:val="none" w:sz="0" w:space="0" w:color="auto"/>
      </w:divBdr>
    </w:div>
    <w:div w:id="2025282596">
      <w:bodyDiv w:val="1"/>
      <w:marLeft w:val="0"/>
      <w:marRight w:val="0"/>
      <w:marTop w:val="0"/>
      <w:marBottom w:val="0"/>
      <w:divBdr>
        <w:top w:val="none" w:sz="0" w:space="0" w:color="auto"/>
        <w:left w:val="none" w:sz="0" w:space="0" w:color="auto"/>
        <w:bottom w:val="none" w:sz="0" w:space="0" w:color="auto"/>
        <w:right w:val="none" w:sz="0" w:space="0" w:color="auto"/>
      </w:divBdr>
    </w:div>
    <w:div w:id="2025471035">
      <w:bodyDiv w:val="1"/>
      <w:marLeft w:val="0"/>
      <w:marRight w:val="0"/>
      <w:marTop w:val="0"/>
      <w:marBottom w:val="0"/>
      <w:divBdr>
        <w:top w:val="none" w:sz="0" w:space="0" w:color="auto"/>
        <w:left w:val="none" w:sz="0" w:space="0" w:color="auto"/>
        <w:bottom w:val="none" w:sz="0" w:space="0" w:color="auto"/>
        <w:right w:val="none" w:sz="0" w:space="0" w:color="auto"/>
      </w:divBdr>
    </w:div>
    <w:div w:id="2028093500">
      <w:bodyDiv w:val="1"/>
      <w:marLeft w:val="0"/>
      <w:marRight w:val="0"/>
      <w:marTop w:val="0"/>
      <w:marBottom w:val="0"/>
      <w:divBdr>
        <w:top w:val="none" w:sz="0" w:space="0" w:color="auto"/>
        <w:left w:val="none" w:sz="0" w:space="0" w:color="auto"/>
        <w:bottom w:val="none" w:sz="0" w:space="0" w:color="auto"/>
        <w:right w:val="none" w:sz="0" w:space="0" w:color="auto"/>
      </w:divBdr>
    </w:div>
    <w:div w:id="2029796915">
      <w:bodyDiv w:val="1"/>
      <w:marLeft w:val="0"/>
      <w:marRight w:val="0"/>
      <w:marTop w:val="0"/>
      <w:marBottom w:val="0"/>
      <w:divBdr>
        <w:top w:val="none" w:sz="0" w:space="0" w:color="auto"/>
        <w:left w:val="none" w:sz="0" w:space="0" w:color="auto"/>
        <w:bottom w:val="none" w:sz="0" w:space="0" w:color="auto"/>
        <w:right w:val="none" w:sz="0" w:space="0" w:color="auto"/>
      </w:divBdr>
    </w:div>
    <w:div w:id="2029913097">
      <w:bodyDiv w:val="1"/>
      <w:marLeft w:val="0"/>
      <w:marRight w:val="0"/>
      <w:marTop w:val="0"/>
      <w:marBottom w:val="0"/>
      <w:divBdr>
        <w:top w:val="none" w:sz="0" w:space="0" w:color="auto"/>
        <w:left w:val="none" w:sz="0" w:space="0" w:color="auto"/>
        <w:bottom w:val="none" w:sz="0" w:space="0" w:color="auto"/>
        <w:right w:val="none" w:sz="0" w:space="0" w:color="auto"/>
      </w:divBdr>
    </w:div>
    <w:div w:id="2030259267">
      <w:bodyDiv w:val="1"/>
      <w:marLeft w:val="0"/>
      <w:marRight w:val="0"/>
      <w:marTop w:val="0"/>
      <w:marBottom w:val="0"/>
      <w:divBdr>
        <w:top w:val="none" w:sz="0" w:space="0" w:color="auto"/>
        <w:left w:val="none" w:sz="0" w:space="0" w:color="auto"/>
        <w:bottom w:val="none" w:sz="0" w:space="0" w:color="auto"/>
        <w:right w:val="none" w:sz="0" w:space="0" w:color="auto"/>
      </w:divBdr>
    </w:div>
    <w:div w:id="2030448763">
      <w:bodyDiv w:val="1"/>
      <w:marLeft w:val="0"/>
      <w:marRight w:val="0"/>
      <w:marTop w:val="0"/>
      <w:marBottom w:val="0"/>
      <w:divBdr>
        <w:top w:val="none" w:sz="0" w:space="0" w:color="auto"/>
        <w:left w:val="none" w:sz="0" w:space="0" w:color="auto"/>
        <w:bottom w:val="none" w:sz="0" w:space="0" w:color="auto"/>
        <w:right w:val="none" w:sz="0" w:space="0" w:color="auto"/>
      </w:divBdr>
    </w:div>
    <w:div w:id="2030788881">
      <w:bodyDiv w:val="1"/>
      <w:marLeft w:val="0"/>
      <w:marRight w:val="0"/>
      <w:marTop w:val="0"/>
      <w:marBottom w:val="0"/>
      <w:divBdr>
        <w:top w:val="none" w:sz="0" w:space="0" w:color="auto"/>
        <w:left w:val="none" w:sz="0" w:space="0" w:color="auto"/>
        <w:bottom w:val="none" w:sz="0" w:space="0" w:color="auto"/>
        <w:right w:val="none" w:sz="0" w:space="0" w:color="auto"/>
      </w:divBdr>
    </w:div>
    <w:div w:id="2031101462">
      <w:bodyDiv w:val="1"/>
      <w:marLeft w:val="0"/>
      <w:marRight w:val="0"/>
      <w:marTop w:val="0"/>
      <w:marBottom w:val="0"/>
      <w:divBdr>
        <w:top w:val="none" w:sz="0" w:space="0" w:color="auto"/>
        <w:left w:val="none" w:sz="0" w:space="0" w:color="auto"/>
        <w:bottom w:val="none" w:sz="0" w:space="0" w:color="auto"/>
        <w:right w:val="none" w:sz="0" w:space="0" w:color="auto"/>
      </w:divBdr>
    </w:div>
    <w:div w:id="2031451012">
      <w:bodyDiv w:val="1"/>
      <w:marLeft w:val="0"/>
      <w:marRight w:val="0"/>
      <w:marTop w:val="0"/>
      <w:marBottom w:val="0"/>
      <w:divBdr>
        <w:top w:val="none" w:sz="0" w:space="0" w:color="auto"/>
        <w:left w:val="none" w:sz="0" w:space="0" w:color="auto"/>
        <w:bottom w:val="none" w:sz="0" w:space="0" w:color="auto"/>
        <w:right w:val="none" w:sz="0" w:space="0" w:color="auto"/>
      </w:divBdr>
    </w:div>
    <w:div w:id="2032417417">
      <w:bodyDiv w:val="1"/>
      <w:marLeft w:val="0"/>
      <w:marRight w:val="0"/>
      <w:marTop w:val="0"/>
      <w:marBottom w:val="0"/>
      <w:divBdr>
        <w:top w:val="none" w:sz="0" w:space="0" w:color="auto"/>
        <w:left w:val="none" w:sz="0" w:space="0" w:color="auto"/>
        <w:bottom w:val="none" w:sz="0" w:space="0" w:color="auto"/>
        <w:right w:val="none" w:sz="0" w:space="0" w:color="auto"/>
      </w:divBdr>
    </w:div>
    <w:div w:id="2033720075">
      <w:bodyDiv w:val="1"/>
      <w:marLeft w:val="0"/>
      <w:marRight w:val="0"/>
      <w:marTop w:val="0"/>
      <w:marBottom w:val="0"/>
      <w:divBdr>
        <w:top w:val="none" w:sz="0" w:space="0" w:color="auto"/>
        <w:left w:val="none" w:sz="0" w:space="0" w:color="auto"/>
        <w:bottom w:val="none" w:sz="0" w:space="0" w:color="auto"/>
        <w:right w:val="none" w:sz="0" w:space="0" w:color="auto"/>
      </w:divBdr>
    </w:div>
    <w:div w:id="2034306292">
      <w:bodyDiv w:val="1"/>
      <w:marLeft w:val="0"/>
      <w:marRight w:val="0"/>
      <w:marTop w:val="0"/>
      <w:marBottom w:val="0"/>
      <w:divBdr>
        <w:top w:val="none" w:sz="0" w:space="0" w:color="auto"/>
        <w:left w:val="none" w:sz="0" w:space="0" w:color="auto"/>
        <w:bottom w:val="none" w:sz="0" w:space="0" w:color="auto"/>
        <w:right w:val="none" w:sz="0" w:space="0" w:color="auto"/>
      </w:divBdr>
    </w:div>
    <w:div w:id="2034380101">
      <w:bodyDiv w:val="1"/>
      <w:marLeft w:val="0"/>
      <w:marRight w:val="0"/>
      <w:marTop w:val="0"/>
      <w:marBottom w:val="0"/>
      <w:divBdr>
        <w:top w:val="none" w:sz="0" w:space="0" w:color="auto"/>
        <w:left w:val="none" w:sz="0" w:space="0" w:color="auto"/>
        <w:bottom w:val="none" w:sz="0" w:space="0" w:color="auto"/>
        <w:right w:val="none" w:sz="0" w:space="0" w:color="auto"/>
      </w:divBdr>
    </w:div>
    <w:div w:id="2034531941">
      <w:bodyDiv w:val="1"/>
      <w:marLeft w:val="0"/>
      <w:marRight w:val="0"/>
      <w:marTop w:val="0"/>
      <w:marBottom w:val="0"/>
      <w:divBdr>
        <w:top w:val="none" w:sz="0" w:space="0" w:color="auto"/>
        <w:left w:val="none" w:sz="0" w:space="0" w:color="auto"/>
        <w:bottom w:val="none" w:sz="0" w:space="0" w:color="auto"/>
        <w:right w:val="none" w:sz="0" w:space="0" w:color="auto"/>
      </w:divBdr>
    </w:div>
    <w:div w:id="2037542345">
      <w:bodyDiv w:val="1"/>
      <w:marLeft w:val="0"/>
      <w:marRight w:val="0"/>
      <w:marTop w:val="0"/>
      <w:marBottom w:val="0"/>
      <w:divBdr>
        <w:top w:val="none" w:sz="0" w:space="0" w:color="auto"/>
        <w:left w:val="none" w:sz="0" w:space="0" w:color="auto"/>
        <w:bottom w:val="none" w:sz="0" w:space="0" w:color="auto"/>
        <w:right w:val="none" w:sz="0" w:space="0" w:color="auto"/>
      </w:divBdr>
    </w:div>
    <w:div w:id="2038851536">
      <w:bodyDiv w:val="1"/>
      <w:marLeft w:val="0"/>
      <w:marRight w:val="0"/>
      <w:marTop w:val="0"/>
      <w:marBottom w:val="0"/>
      <w:divBdr>
        <w:top w:val="none" w:sz="0" w:space="0" w:color="auto"/>
        <w:left w:val="none" w:sz="0" w:space="0" w:color="auto"/>
        <w:bottom w:val="none" w:sz="0" w:space="0" w:color="auto"/>
        <w:right w:val="none" w:sz="0" w:space="0" w:color="auto"/>
      </w:divBdr>
    </w:div>
    <w:div w:id="2040857888">
      <w:bodyDiv w:val="1"/>
      <w:marLeft w:val="0"/>
      <w:marRight w:val="0"/>
      <w:marTop w:val="0"/>
      <w:marBottom w:val="0"/>
      <w:divBdr>
        <w:top w:val="none" w:sz="0" w:space="0" w:color="auto"/>
        <w:left w:val="none" w:sz="0" w:space="0" w:color="auto"/>
        <w:bottom w:val="none" w:sz="0" w:space="0" w:color="auto"/>
        <w:right w:val="none" w:sz="0" w:space="0" w:color="auto"/>
      </w:divBdr>
    </w:div>
    <w:div w:id="2041395649">
      <w:bodyDiv w:val="1"/>
      <w:marLeft w:val="0"/>
      <w:marRight w:val="0"/>
      <w:marTop w:val="0"/>
      <w:marBottom w:val="0"/>
      <w:divBdr>
        <w:top w:val="none" w:sz="0" w:space="0" w:color="auto"/>
        <w:left w:val="none" w:sz="0" w:space="0" w:color="auto"/>
        <w:bottom w:val="none" w:sz="0" w:space="0" w:color="auto"/>
        <w:right w:val="none" w:sz="0" w:space="0" w:color="auto"/>
      </w:divBdr>
    </w:div>
    <w:div w:id="2041585481">
      <w:bodyDiv w:val="1"/>
      <w:marLeft w:val="0"/>
      <w:marRight w:val="0"/>
      <w:marTop w:val="0"/>
      <w:marBottom w:val="0"/>
      <w:divBdr>
        <w:top w:val="none" w:sz="0" w:space="0" w:color="auto"/>
        <w:left w:val="none" w:sz="0" w:space="0" w:color="auto"/>
        <w:bottom w:val="none" w:sz="0" w:space="0" w:color="auto"/>
        <w:right w:val="none" w:sz="0" w:space="0" w:color="auto"/>
      </w:divBdr>
    </w:div>
    <w:div w:id="2042239018">
      <w:bodyDiv w:val="1"/>
      <w:marLeft w:val="0"/>
      <w:marRight w:val="0"/>
      <w:marTop w:val="0"/>
      <w:marBottom w:val="0"/>
      <w:divBdr>
        <w:top w:val="none" w:sz="0" w:space="0" w:color="auto"/>
        <w:left w:val="none" w:sz="0" w:space="0" w:color="auto"/>
        <w:bottom w:val="none" w:sz="0" w:space="0" w:color="auto"/>
        <w:right w:val="none" w:sz="0" w:space="0" w:color="auto"/>
      </w:divBdr>
    </w:div>
    <w:div w:id="2043044980">
      <w:bodyDiv w:val="1"/>
      <w:marLeft w:val="0"/>
      <w:marRight w:val="0"/>
      <w:marTop w:val="0"/>
      <w:marBottom w:val="0"/>
      <w:divBdr>
        <w:top w:val="none" w:sz="0" w:space="0" w:color="auto"/>
        <w:left w:val="none" w:sz="0" w:space="0" w:color="auto"/>
        <w:bottom w:val="none" w:sz="0" w:space="0" w:color="auto"/>
        <w:right w:val="none" w:sz="0" w:space="0" w:color="auto"/>
      </w:divBdr>
    </w:div>
    <w:div w:id="2045207050">
      <w:bodyDiv w:val="1"/>
      <w:marLeft w:val="0"/>
      <w:marRight w:val="0"/>
      <w:marTop w:val="0"/>
      <w:marBottom w:val="0"/>
      <w:divBdr>
        <w:top w:val="none" w:sz="0" w:space="0" w:color="auto"/>
        <w:left w:val="none" w:sz="0" w:space="0" w:color="auto"/>
        <w:bottom w:val="none" w:sz="0" w:space="0" w:color="auto"/>
        <w:right w:val="none" w:sz="0" w:space="0" w:color="auto"/>
      </w:divBdr>
    </w:div>
    <w:div w:id="2046323136">
      <w:bodyDiv w:val="1"/>
      <w:marLeft w:val="0"/>
      <w:marRight w:val="0"/>
      <w:marTop w:val="0"/>
      <w:marBottom w:val="0"/>
      <w:divBdr>
        <w:top w:val="none" w:sz="0" w:space="0" w:color="auto"/>
        <w:left w:val="none" w:sz="0" w:space="0" w:color="auto"/>
        <w:bottom w:val="none" w:sz="0" w:space="0" w:color="auto"/>
        <w:right w:val="none" w:sz="0" w:space="0" w:color="auto"/>
      </w:divBdr>
    </w:div>
    <w:div w:id="2046829072">
      <w:bodyDiv w:val="1"/>
      <w:marLeft w:val="0"/>
      <w:marRight w:val="0"/>
      <w:marTop w:val="0"/>
      <w:marBottom w:val="0"/>
      <w:divBdr>
        <w:top w:val="none" w:sz="0" w:space="0" w:color="auto"/>
        <w:left w:val="none" w:sz="0" w:space="0" w:color="auto"/>
        <w:bottom w:val="none" w:sz="0" w:space="0" w:color="auto"/>
        <w:right w:val="none" w:sz="0" w:space="0" w:color="auto"/>
      </w:divBdr>
    </w:div>
    <w:div w:id="2047679146">
      <w:bodyDiv w:val="1"/>
      <w:marLeft w:val="0"/>
      <w:marRight w:val="0"/>
      <w:marTop w:val="0"/>
      <w:marBottom w:val="0"/>
      <w:divBdr>
        <w:top w:val="none" w:sz="0" w:space="0" w:color="auto"/>
        <w:left w:val="none" w:sz="0" w:space="0" w:color="auto"/>
        <w:bottom w:val="none" w:sz="0" w:space="0" w:color="auto"/>
        <w:right w:val="none" w:sz="0" w:space="0" w:color="auto"/>
      </w:divBdr>
    </w:div>
    <w:div w:id="2048214588">
      <w:bodyDiv w:val="1"/>
      <w:marLeft w:val="0"/>
      <w:marRight w:val="0"/>
      <w:marTop w:val="0"/>
      <w:marBottom w:val="0"/>
      <w:divBdr>
        <w:top w:val="none" w:sz="0" w:space="0" w:color="auto"/>
        <w:left w:val="none" w:sz="0" w:space="0" w:color="auto"/>
        <w:bottom w:val="none" w:sz="0" w:space="0" w:color="auto"/>
        <w:right w:val="none" w:sz="0" w:space="0" w:color="auto"/>
      </w:divBdr>
    </w:div>
    <w:div w:id="2048673101">
      <w:bodyDiv w:val="1"/>
      <w:marLeft w:val="0"/>
      <w:marRight w:val="0"/>
      <w:marTop w:val="0"/>
      <w:marBottom w:val="0"/>
      <w:divBdr>
        <w:top w:val="none" w:sz="0" w:space="0" w:color="auto"/>
        <w:left w:val="none" w:sz="0" w:space="0" w:color="auto"/>
        <w:bottom w:val="none" w:sz="0" w:space="0" w:color="auto"/>
        <w:right w:val="none" w:sz="0" w:space="0" w:color="auto"/>
      </w:divBdr>
    </w:div>
    <w:div w:id="2050035302">
      <w:bodyDiv w:val="1"/>
      <w:marLeft w:val="0"/>
      <w:marRight w:val="0"/>
      <w:marTop w:val="0"/>
      <w:marBottom w:val="0"/>
      <w:divBdr>
        <w:top w:val="none" w:sz="0" w:space="0" w:color="auto"/>
        <w:left w:val="none" w:sz="0" w:space="0" w:color="auto"/>
        <w:bottom w:val="none" w:sz="0" w:space="0" w:color="auto"/>
        <w:right w:val="none" w:sz="0" w:space="0" w:color="auto"/>
      </w:divBdr>
    </w:div>
    <w:div w:id="2050179634">
      <w:bodyDiv w:val="1"/>
      <w:marLeft w:val="0"/>
      <w:marRight w:val="0"/>
      <w:marTop w:val="0"/>
      <w:marBottom w:val="0"/>
      <w:divBdr>
        <w:top w:val="none" w:sz="0" w:space="0" w:color="auto"/>
        <w:left w:val="none" w:sz="0" w:space="0" w:color="auto"/>
        <w:bottom w:val="none" w:sz="0" w:space="0" w:color="auto"/>
        <w:right w:val="none" w:sz="0" w:space="0" w:color="auto"/>
      </w:divBdr>
    </w:div>
    <w:div w:id="2051300902">
      <w:bodyDiv w:val="1"/>
      <w:marLeft w:val="0"/>
      <w:marRight w:val="0"/>
      <w:marTop w:val="0"/>
      <w:marBottom w:val="0"/>
      <w:divBdr>
        <w:top w:val="none" w:sz="0" w:space="0" w:color="auto"/>
        <w:left w:val="none" w:sz="0" w:space="0" w:color="auto"/>
        <w:bottom w:val="none" w:sz="0" w:space="0" w:color="auto"/>
        <w:right w:val="none" w:sz="0" w:space="0" w:color="auto"/>
      </w:divBdr>
    </w:div>
    <w:div w:id="2052799457">
      <w:bodyDiv w:val="1"/>
      <w:marLeft w:val="0"/>
      <w:marRight w:val="0"/>
      <w:marTop w:val="0"/>
      <w:marBottom w:val="0"/>
      <w:divBdr>
        <w:top w:val="none" w:sz="0" w:space="0" w:color="auto"/>
        <w:left w:val="none" w:sz="0" w:space="0" w:color="auto"/>
        <w:bottom w:val="none" w:sz="0" w:space="0" w:color="auto"/>
        <w:right w:val="none" w:sz="0" w:space="0" w:color="auto"/>
      </w:divBdr>
    </w:div>
    <w:div w:id="2053141998">
      <w:bodyDiv w:val="1"/>
      <w:marLeft w:val="0"/>
      <w:marRight w:val="0"/>
      <w:marTop w:val="0"/>
      <w:marBottom w:val="0"/>
      <w:divBdr>
        <w:top w:val="none" w:sz="0" w:space="0" w:color="auto"/>
        <w:left w:val="none" w:sz="0" w:space="0" w:color="auto"/>
        <w:bottom w:val="none" w:sz="0" w:space="0" w:color="auto"/>
        <w:right w:val="none" w:sz="0" w:space="0" w:color="auto"/>
      </w:divBdr>
    </w:div>
    <w:div w:id="2053456738">
      <w:bodyDiv w:val="1"/>
      <w:marLeft w:val="0"/>
      <w:marRight w:val="0"/>
      <w:marTop w:val="0"/>
      <w:marBottom w:val="0"/>
      <w:divBdr>
        <w:top w:val="none" w:sz="0" w:space="0" w:color="auto"/>
        <w:left w:val="none" w:sz="0" w:space="0" w:color="auto"/>
        <w:bottom w:val="none" w:sz="0" w:space="0" w:color="auto"/>
        <w:right w:val="none" w:sz="0" w:space="0" w:color="auto"/>
      </w:divBdr>
    </w:div>
    <w:div w:id="2054846591">
      <w:bodyDiv w:val="1"/>
      <w:marLeft w:val="0"/>
      <w:marRight w:val="0"/>
      <w:marTop w:val="0"/>
      <w:marBottom w:val="0"/>
      <w:divBdr>
        <w:top w:val="none" w:sz="0" w:space="0" w:color="auto"/>
        <w:left w:val="none" w:sz="0" w:space="0" w:color="auto"/>
        <w:bottom w:val="none" w:sz="0" w:space="0" w:color="auto"/>
        <w:right w:val="none" w:sz="0" w:space="0" w:color="auto"/>
      </w:divBdr>
    </w:div>
    <w:div w:id="2055497875">
      <w:bodyDiv w:val="1"/>
      <w:marLeft w:val="0"/>
      <w:marRight w:val="0"/>
      <w:marTop w:val="0"/>
      <w:marBottom w:val="0"/>
      <w:divBdr>
        <w:top w:val="none" w:sz="0" w:space="0" w:color="auto"/>
        <w:left w:val="none" w:sz="0" w:space="0" w:color="auto"/>
        <w:bottom w:val="none" w:sz="0" w:space="0" w:color="auto"/>
        <w:right w:val="none" w:sz="0" w:space="0" w:color="auto"/>
      </w:divBdr>
    </w:div>
    <w:div w:id="2057393424">
      <w:bodyDiv w:val="1"/>
      <w:marLeft w:val="0"/>
      <w:marRight w:val="0"/>
      <w:marTop w:val="0"/>
      <w:marBottom w:val="0"/>
      <w:divBdr>
        <w:top w:val="none" w:sz="0" w:space="0" w:color="auto"/>
        <w:left w:val="none" w:sz="0" w:space="0" w:color="auto"/>
        <w:bottom w:val="none" w:sz="0" w:space="0" w:color="auto"/>
        <w:right w:val="none" w:sz="0" w:space="0" w:color="auto"/>
      </w:divBdr>
    </w:div>
    <w:div w:id="2057660775">
      <w:bodyDiv w:val="1"/>
      <w:marLeft w:val="0"/>
      <w:marRight w:val="0"/>
      <w:marTop w:val="0"/>
      <w:marBottom w:val="0"/>
      <w:divBdr>
        <w:top w:val="none" w:sz="0" w:space="0" w:color="auto"/>
        <w:left w:val="none" w:sz="0" w:space="0" w:color="auto"/>
        <w:bottom w:val="none" w:sz="0" w:space="0" w:color="auto"/>
        <w:right w:val="none" w:sz="0" w:space="0" w:color="auto"/>
      </w:divBdr>
    </w:div>
    <w:div w:id="2057898056">
      <w:bodyDiv w:val="1"/>
      <w:marLeft w:val="0"/>
      <w:marRight w:val="0"/>
      <w:marTop w:val="0"/>
      <w:marBottom w:val="0"/>
      <w:divBdr>
        <w:top w:val="none" w:sz="0" w:space="0" w:color="auto"/>
        <w:left w:val="none" w:sz="0" w:space="0" w:color="auto"/>
        <w:bottom w:val="none" w:sz="0" w:space="0" w:color="auto"/>
        <w:right w:val="none" w:sz="0" w:space="0" w:color="auto"/>
      </w:divBdr>
    </w:div>
    <w:div w:id="2057925286">
      <w:bodyDiv w:val="1"/>
      <w:marLeft w:val="0"/>
      <w:marRight w:val="0"/>
      <w:marTop w:val="0"/>
      <w:marBottom w:val="0"/>
      <w:divBdr>
        <w:top w:val="none" w:sz="0" w:space="0" w:color="auto"/>
        <w:left w:val="none" w:sz="0" w:space="0" w:color="auto"/>
        <w:bottom w:val="none" w:sz="0" w:space="0" w:color="auto"/>
        <w:right w:val="none" w:sz="0" w:space="0" w:color="auto"/>
      </w:divBdr>
    </w:div>
    <w:div w:id="2057925475">
      <w:bodyDiv w:val="1"/>
      <w:marLeft w:val="0"/>
      <w:marRight w:val="0"/>
      <w:marTop w:val="0"/>
      <w:marBottom w:val="0"/>
      <w:divBdr>
        <w:top w:val="none" w:sz="0" w:space="0" w:color="auto"/>
        <w:left w:val="none" w:sz="0" w:space="0" w:color="auto"/>
        <w:bottom w:val="none" w:sz="0" w:space="0" w:color="auto"/>
        <w:right w:val="none" w:sz="0" w:space="0" w:color="auto"/>
      </w:divBdr>
    </w:div>
    <w:div w:id="2058622477">
      <w:bodyDiv w:val="1"/>
      <w:marLeft w:val="0"/>
      <w:marRight w:val="0"/>
      <w:marTop w:val="0"/>
      <w:marBottom w:val="0"/>
      <w:divBdr>
        <w:top w:val="none" w:sz="0" w:space="0" w:color="auto"/>
        <w:left w:val="none" w:sz="0" w:space="0" w:color="auto"/>
        <w:bottom w:val="none" w:sz="0" w:space="0" w:color="auto"/>
        <w:right w:val="none" w:sz="0" w:space="0" w:color="auto"/>
      </w:divBdr>
    </w:div>
    <w:div w:id="2058814813">
      <w:bodyDiv w:val="1"/>
      <w:marLeft w:val="0"/>
      <w:marRight w:val="0"/>
      <w:marTop w:val="0"/>
      <w:marBottom w:val="0"/>
      <w:divBdr>
        <w:top w:val="none" w:sz="0" w:space="0" w:color="auto"/>
        <w:left w:val="none" w:sz="0" w:space="0" w:color="auto"/>
        <w:bottom w:val="none" w:sz="0" w:space="0" w:color="auto"/>
        <w:right w:val="none" w:sz="0" w:space="0" w:color="auto"/>
      </w:divBdr>
    </w:div>
    <w:div w:id="2060353082">
      <w:bodyDiv w:val="1"/>
      <w:marLeft w:val="0"/>
      <w:marRight w:val="0"/>
      <w:marTop w:val="0"/>
      <w:marBottom w:val="0"/>
      <w:divBdr>
        <w:top w:val="none" w:sz="0" w:space="0" w:color="auto"/>
        <w:left w:val="none" w:sz="0" w:space="0" w:color="auto"/>
        <w:bottom w:val="none" w:sz="0" w:space="0" w:color="auto"/>
        <w:right w:val="none" w:sz="0" w:space="0" w:color="auto"/>
      </w:divBdr>
    </w:div>
    <w:div w:id="2060546638">
      <w:bodyDiv w:val="1"/>
      <w:marLeft w:val="0"/>
      <w:marRight w:val="0"/>
      <w:marTop w:val="0"/>
      <w:marBottom w:val="0"/>
      <w:divBdr>
        <w:top w:val="none" w:sz="0" w:space="0" w:color="auto"/>
        <w:left w:val="none" w:sz="0" w:space="0" w:color="auto"/>
        <w:bottom w:val="none" w:sz="0" w:space="0" w:color="auto"/>
        <w:right w:val="none" w:sz="0" w:space="0" w:color="auto"/>
      </w:divBdr>
    </w:div>
    <w:div w:id="2061244507">
      <w:bodyDiv w:val="1"/>
      <w:marLeft w:val="0"/>
      <w:marRight w:val="0"/>
      <w:marTop w:val="0"/>
      <w:marBottom w:val="0"/>
      <w:divBdr>
        <w:top w:val="none" w:sz="0" w:space="0" w:color="auto"/>
        <w:left w:val="none" w:sz="0" w:space="0" w:color="auto"/>
        <w:bottom w:val="none" w:sz="0" w:space="0" w:color="auto"/>
        <w:right w:val="none" w:sz="0" w:space="0" w:color="auto"/>
      </w:divBdr>
    </w:div>
    <w:div w:id="2061399045">
      <w:bodyDiv w:val="1"/>
      <w:marLeft w:val="0"/>
      <w:marRight w:val="0"/>
      <w:marTop w:val="0"/>
      <w:marBottom w:val="0"/>
      <w:divBdr>
        <w:top w:val="none" w:sz="0" w:space="0" w:color="auto"/>
        <w:left w:val="none" w:sz="0" w:space="0" w:color="auto"/>
        <w:bottom w:val="none" w:sz="0" w:space="0" w:color="auto"/>
        <w:right w:val="none" w:sz="0" w:space="0" w:color="auto"/>
      </w:divBdr>
    </w:div>
    <w:div w:id="2061636769">
      <w:bodyDiv w:val="1"/>
      <w:marLeft w:val="0"/>
      <w:marRight w:val="0"/>
      <w:marTop w:val="0"/>
      <w:marBottom w:val="0"/>
      <w:divBdr>
        <w:top w:val="none" w:sz="0" w:space="0" w:color="auto"/>
        <w:left w:val="none" w:sz="0" w:space="0" w:color="auto"/>
        <w:bottom w:val="none" w:sz="0" w:space="0" w:color="auto"/>
        <w:right w:val="none" w:sz="0" w:space="0" w:color="auto"/>
      </w:divBdr>
    </w:div>
    <w:div w:id="2062367341">
      <w:bodyDiv w:val="1"/>
      <w:marLeft w:val="0"/>
      <w:marRight w:val="0"/>
      <w:marTop w:val="0"/>
      <w:marBottom w:val="0"/>
      <w:divBdr>
        <w:top w:val="none" w:sz="0" w:space="0" w:color="auto"/>
        <w:left w:val="none" w:sz="0" w:space="0" w:color="auto"/>
        <w:bottom w:val="none" w:sz="0" w:space="0" w:color="auto"/>
        <w:right w:val="none" w:sz="0" w:space="0" w:color="auto"/>
      </w:divBdr>
    </w:div>
    <w:div w:id="2063362219">
      <w:bodyDiv w:val="1"/>
      <w:marLeft w:val="0"/>
      <w:marRight w:val="0"/>
      <w:marTop w:val="0"/>
      <w:marBottom w:val="0"/>
      <w:divBdr>
        <w:top w:val="none" w:sz="0" w:space="0" w:color="auto"/>
        <w:left w:val="none" w:sz="0" w:space="0" w:color="auto"/>
        <w:bottom w:val="none" w:sz="0" w:space="0" w:color="auto"/>
        <w:right w:val="none" w:sz="0" w:space="0" w:color="auto"/>
      </w:divBdr>
    </w:div>
    <w:div w:id="2063481808">
      <w:bodyDiv w:val="1"/>
      <w:marLeft w:val="0"/>
      <w:marRight w:val="0"/>
      <w:marTop w:val="0"/>
      <w:marBottom w:val="0"/>
      <w:divBdr>
        <w:top w:val="none" w:sz="0" w:space="0" w:color="auto"/>
        <w:left w:val="none" w:sz="0" w:space="0" w:color="auto"/>
        <w:bottom w:val="none" w:sz="0" w:space="0" w:color="auto"/>
        <w:right w:val="none" w:sz="0" w:space="0" w:color="auto"/>
      </w:divBdr>
    </w:div>
    <w:div w:id="2063748512">
      <w:bodyDiv w:val="1"/>
      <w:marLeft w:val="0"/>
      <w:marRight w:val="0"/>
      <w:marTop w:val="0"/>
      <w:marBottom w:val="0"/>
      <w:divBdr>
        <w:top w:val="none" w:sz="0" w:space="0" w:color="auto"/>
        <w:left w:val="none" w:sz="0" w:space="0" w:color="auto"/>
        <w:bottom w:val="none" w:sz="0" w:space="0" w:color="auto"/>
        <w:right w:val="none" w:sz="0" w:space="0" w:color="auto"/>
      </w:divBdr>
    </w:div>
    <w:div w:id="2064670035">
      <w:bodyDiv w:val="1"/>
      <w:marLeft w:val="0"/>
      <w:marRight w:val="0"/>
      <w:marTop w:val="0"/>
      <w:marBottom w:val="0"/>
      <w:divBdr>
        <w:top w:val="none" w:sz="0" w:space="0" w:color="auto"/>
        <w:left w:val="none" w:sz="0" w:space="0" w:color="auto"/>
        <w:bottom w:val="none" w:sz="0" w:space="0" w:color="auto"/>
        <w:right w:val="none" w:sz="0" w:space="0" w:color="auto"/>
      </w:divBdr>
    </w:div>
    <w:div w:id="2066180195">
      <w:bodyDiv w:val="1"/>
      <w:marLeft w:val="0"/>
      <w:marRight w:val="0"/>
      <w:marTop w:val="0"/>
      <w:marBottom w:val="0"/>
      <w:divBdr>
        <w:top w:val="none" w:sz="0" w:space="0" w:color="auto"/>
        <w:left w:val="none" w:sz="0" w:space="0" w:color="auto"/>
        <w:bottom w:val="none" w:sz="0" w:space="0" w:color="auto"/>
        <w:right w:val="none" w:sz="0" w:space="0" w:color="auto"/>
      </w:divBdr>
    </w:div>
    <w:div w:id="2067146115">
      <w:bodyDiv w:val="1"/>
      <w:marLeft w:val="0"/>
      <w:marRight w:val="0"/>
      <w:marTop w:val="0"/>
      <w:marBottom w:val="0"/>
      <w:divBdr>
        <w:top w:val="none" w:sz="0" w:space="0" w:color="auto"/>
        <w:left w:val="none" w:sz="0" w:space="0" w:color="auto"/>
        <w:bottom w:val="none" w:sz="0" w:space="0" w:color="auto"/>
        <w:right w:val="none" w:sz="0" w:space="0" w:color="auto"/>
      </w:divBdr>
    </w:div>
    <w:div w:id="2068062231">
      <w:bodyDiv w:val="1"/>
      <w:marLeft w:val="0"/>
      <w:marRight w:val="0"/>
      <w:marTop w:val="0"/>
      <w:marBottom w:val="0"/>
      <w:divBdr>
        <w:top w:val="none" w:sz="0" w:space="0" w:color="auto"/>
        <w:left w:val="none" w:sz="0" w:space="0" w:color="auto"/>
        <w:bottom w:val="none" w:sz="0" w:space="0" w:color="auto"/>
        <w:right w:val="none" w:sz="0" w:space="0" w:color="auto"/>
      </w:divBdr>
    </w:div>
    <w:div w:id="2069454740">
      <w:bodyDiv w:val="1"/>
      <w:marLeft w:val="0"/>
      <w:marRight w:val="0"/>
      <w:marTop w:val="0"/>
      <w:marBottom w:val="0"/>
      <w:divBdr>
        <w:top w:val="none" w:sz="0" w:space="0" w:color="auto"/>
        <w:left w:val="none" w:sz="0" w:space="0" w:color="auto"/>
        <w:bottom w:val="none" w:sz="0" w:space="0" w:color="auto"/>
        <w:right w:val="none" w:sz="0" w:space="0" w:color="auto"/>
      </w:divBdr>
    </w:div>
    <w:div w:id="2069719544">
      <w:bodyDiv w:val="1"/>
      <w:marLeft w:val="0"/>
      <w:marRight w:val="0"/>
      <w:marTop w:val="0"/>
      <w:marBottom w:val="0"/>
      <w:divBdr>
        <w:top w:val="none" w:sz="0" w:space="0" w:color="auto"/>
        <w:left w:val="none" w:sz="0" w:space="0" w:color="auto"/>
        <w:bottom w:val="none" w:sz="0" w:space="0" w:color="auto"/>
        <w:right w:val="none" w:sz="0" w:space="0" w:color="auto"/>
      </w:divBdr>
    </w:div>
    <w:div w:id="2069955772">
      <w:bodyDiv w:val="1"/>
      <w:marLeft w:val="0"/>
      <w:marRight w:val="0"/>
      <w:marTop w:val="0"/>
      <w:marBottom w:val="0"/>
      <w:divBdr>
        <w:top w:val="none" w:sz="0" w:space="0" w:color="auto"/>
        <w:left w:val="none" w:sz="0" w:space="0" w:color="auto"/>
        <w:bottom w:val="none" w:sz="0" w:space="0" w:color="auto"/>
        <w:right w:val="none" w:sz="0" w:space="0" w:color="auto"/>
      </w:divBdr>
    </w:div>
    <w:div w:id="2070151740">
      <w:bodyDiv w:val="1"/>
      <w:marLeft w:val="0"/>
      <w:marRight w:val="0"/>
      <w:marTop w:val="0"/>
      <w:marBottom w:val="0"/>
      <w:divBdr>
        <w:top w:val="none" w:sz="0" w:space="0" w:color="auto"/>
        <w:left w:val="none" w:sz="0" w:space="0" w:color="auto"/>
        <w:bottom w:val="none" w:sz="0" w:space="0" w:color="auto"/>
        <w:right w:val="none" w:sz="0" w:space="0" w:color="auto"/>
      </w:divBdr>
    </w:div>
    <w:div w:id="2071224105">
      <w:bodyDiv w:val="1"/>
      <w:marLeft w:val="0"/>
      <w:marRight w:val="0"/>
      <w:marTop w:val="0"/>
      <w:marBottom w:val="0"/>
      <w:divBdr>
        <w:top w:val="none" w:sz="0" w:space="0" w:color="auto"/>
        <w:left w:val="none" w:sz="0" w:space="0" w:color="auto"/>
        <w:bottom w:val="none" w:sz="0" w:space="0" w:color="auto"/>
        <w:right w:val="none" w:sz="0" w:space="0" w:color="auto"/>
      </w:divBdr>
    </w:div>
    <w:div w:id="2074038883">
      <w:bodyDiv w:val="1"/>
      <w:marLeft w:val="0"/>
      <w:marRight w:val="0"/>
      <w:marTop w:val="0"/>
      <w:marBottom w:val="0"/>
      <w:divBdr>
        <w:top w:val="none" w:sz="0" w:space="0" w:color="auto"/>
        <w:left w:val="none" w:sz="0" w:space="0" w:color="auto"/>
        <w:bottom w:val="none" w:sz="0" w:space="0" w:color="auto"/>
        <w:right w:val="none" w:sz="0" w:space="0" w:color="auto"/>
      </w:divBdr>
    </w:div>
    <w:div w:id="2074086248">
      <w:bodyDiv w:val="1"/>
      <w:marLeft w:val="0"/>
      <w:marRight w:val="0"/>
      <w:marTop w:val="0"/>
      <w:marBottom w:val="0"/>
      <w:divBdr>
        <w:top w:val="none" w:sz="0" w:space="0" w:color="auto"/>
        <w:left w:val="none" w:sz="0" w:space="0" w:color="auto"/>
        <w:bottom w:val="none" w:sz="0" w:space="0" w:color="auto"/>
        <w:right w:val="none" w:sz="0" w:space="0" w:color="auto"/>
      </w:divBdr>
    </w:div>
    <w:div w:id="2075004005">
      <w:bodyDiv w:val="1"/>
      <w:marLeft w:val="0"/>
      <w:marRight w:val="0"/>
      <w:marTop w:val="0"/>
      <w:marBottom w:val="0"/>
      <w:divBdr>
        <w:top w:val="none" w:sz="0" w:space="0" w:color="auto"/>
        <w:left w:val="none" w:sz="0" w:space="0" w:color="auto"/>
        <w:bottom w:val="none" w:sz="0" w:space="0" w:color="auto"/>
        <w:right w:val="none" w:sz="0" w:space="0" w:color="auto"/>
      </w:divBdr>
    </w:div>
    <w:div w:id="2075229485">
      <w:bodyDiv w:val="1"/>
      <w:marLeft w:val="0"/>
      <w:marRight w:val="0"/>
      <w:marTop w:val="0"/>
      <w:marBottom w:val="0"/>
      <w:divBdr>
        <w:top w:val="none" w:sz="0" w:space="0" w:color="auto"/>
        <w:left w:val="none" w:sz="0" w:space="0" w:color="auto"/>
        <w:bottom w:val="none" w:sz="0" w:space="0" w:color="auto"/>
        <w:right w:val="none" w:sz="0" w:space="0" w:color="auto"/>
      </w:divBdr>
    </w:div>
    <w:div w:id="2076387797">
      <w:bodyDiv w:val="1"/>
      <w:marLeft w:val="0"/>
      <w:marRight w:val="0"/>
      <w:marTop w:val="0"/>
      <w:marBottom w:val="0"/>
      <w:divBdr>
        <w:top w:val="none" w:sz="0" w:space="0" w:color="auto"/>
        <w:left w:val="none" w:sz="0" w:space="0" w:color="auto"/>
        <w:bottom w:val="none" w:sz="0" w:space="0" w:color="auto"/>
        <w:right w:val="none" w:sz="0" w:space="0" w:color="auto"/>
      </w:divBdr>
    </w:div>
    <w:div w:id="2078278530">
      <w:bodyDiv w:val="1"/>
      <w:marLeft w:val="0"/>
      <w:marRight w:val="0"/>
      <w:marTop w:val="0"/>
      <w:marBottom w:val="0"/>
      <w:divBdr>
        <w:top w:val="none" w:sz="0" w:space="0" w:color="auto"/>
        <w:left w:val="none" w:sz="0" w:space="0" w:color="auto"/>
        <w:bottom w:val="none" w:sz="0" w:space="0" w:color="auto"/>
        <w:right w:val="none" w:sz="0" w:space="0" w:color="auto"/>
      </w:divBdr>
    </w:div>
    <w:div w:id="2079471417">
      <w:bodyDiv w:val="1"/>
      <w:marLeft w:val="0"/>
      <w:marRight w:val="0"/>
      <w:marTop w:val="0"/>
      <w:marBottom w:val="0"/>
      <w:divBdr>
        <w:top w:val="none" w:sz="0" w:space="0" w:color="auto"/>
        <w:left w:val="none" w:sz="0" w:space="0" w:color="auto"/>
        <w:bottom w:val="none" w:sz="0" w:space="0" w:color="auto"/>
        <w:right w:val="none" w:sz="0" w:space="0" w:color="auto"/>
      </w:divBdr>
    </w:div>
    <w:div w:id="2081899331">
      <w:bodyDiv w:val="1"/>
      <w:marLeft w:val="0"/>
      <w:marRight w:val="0"/>
      <w:marTop w:val="0"/>
      <w:marBottom w:val="0"/>
      <w:divBdr>
        <w:top w:val="none" w:sz="0" w:space="0" w:color="auto"/>
        <w:left w:val="none" w:sz="0" w:space="0" w:color="auto"/>
        <w:bottom w:val="none" w:sz="0" w:space="0" w:color="auto"/>
        <w:right w:val="none" w:sz="0" w:space="0" w:color="auto"/>
      </w:divBdr>
    </w:div>
    <w:div w:id="2081900312">
      <w:bodyDiv w:val="1"/>
      <w:marLeft w:val="0"/>
      <w:marRight w:val="0"/>
      <w:marTop w:val="0"/>
      <w:marBottom w:val="0"/>
      <w:divBdr>
        <w:top w:val="none" w:sz="0" w:space="0" w:color="auto"/>
        <w:left w:val="none" w:sz="0" w:space="0" w:color="auto"/>
        <w:bottom w:val="none" w:sz="0" w:space="0" w:color="auto"/>
        <w:right w:val="none" w:sz="0" w:space="0" w:color="auto"/>
      </w:divBdr>
    </w:div>
    <w:div w:id="2082941732">
      <w:bodyDiv w:val="1"/>
      <w:marLeft w:val="0"/>
      <w:marRight w:val="0"/>
      <w:marTop w:val="0"/>
      <w:marBottom w:val="0"/>
      <w:divBdr>
        <w:top w:val="none" w:sz="0" w:space="0" w:color="auto"/>
        <w:left w:val="none" w:sz="0" w:space="0" w:color="auto"/>
        <w:bottom w:val="none" w:sz="0" w:space="0" w:color="auto"/>
        <w:right w:val="none" w:sz="0" w:space="0" w:color="auto"/>
      </w:divBdr>
    </w:div>
    <w:div w:id="2083020400">
      <w:bodyDiv w:val="1"/>
      <w:marLeft w:val="0"/>
      <w:marRight w:val="0"/>
      <w:marTop w:val="0"/>
      <w:marBottom w:val="0"/>
      <w:divBdr>
        <w:top w:val="none" w:sz="0" w:space="0" w:color="auto"/>
        <w:left w:val="none" w:sz="0" w:space="0" w:color="auto"/>
        <w:bottom w:val="none" w:sz="0" w:space="0" w:color="auto"/>
        <w:right w:val="none" w:sz="0" w:space="0" w:color="auto"/>
      </w:divBdr>
    </w:div>
    <w:div w:id="2083520907">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086025620">
      <w:bodyDiv w:val="1"/>
      <w:marLeft w:val="0"/>
      <w:marRight w:val="0"/>
      <w:marTop w:val="0"/>
      <w:marBottom w:val="0"/>
      <w:divBdr>
        <w:top w:val="none" w:sz="0" w:space="0" w:color="auto"/>
        <w:left w:val="none" w:sz="0" w:space="0" w:color="auto"/>
        <w:bottom w:val="none" w:sz="0" w:space="0" w:color="auto"/>
        <w:right w:val="none" w:sz="0" w:space="0" w:color="auto"/>
      </w:divBdr>
    </w:div>
    <w:div w:id="2086873239">
      <w:bodyDiv w:val="1"/>
      <w:marLeft w:val="0"/>
      <w:marRight w:val="0"/>
      <w:marTop w:val="0"/>
      <w:marBottom w:val="0"/>
      <w:divBdr>
        <w:top w:val="none" w:sz="0" w:space="0" w:color="auto"/>
        <w:left w:val="none" w:sz="0" w:space="0" w:color="auto"/>
        <w:bottom w:val="none" w:sz="0" w:space="0" w:color="auto"/>
        <w:right w:val="none" w:sz="0" w:space="0" w:color="auto"/>
      </w:divBdr>
    </w:div>
    <w:div w:id="2087529919">
      <w:bodyDiv w:val="1"/>
      <w:marLeft w:val="0"/>
      <w:marRight w:val="0"/>
      <w:marTop w:val="0"/>
      <w:marBottom w:val="0"/>
      <w:divBdr>
        <w:top w:val="none" w:sz="0" w:space="0" w:color="auto"/>
        <w:left w:val="none" w:sz="0" w:space="0" w:color="auto"/>
        <w:bottom w:val="none" w:sz="0" w:space="0" w:color="auto"/>
        <w:right w:val="none" w:sz="0" w:space="0" w:color="auto"/>
      </w:divBdr>
    </w:div>
    <w:div w:id="2087720431">
      <w:bodyDiv w:val="1"/>
      <w:marLeft w:val="0"/>
      <w:marRight w:val="0"/>
      <w:marTop w:val="0"/>
      <w:marBottom w:val="0"/>
      <w:divBdr>
        <w:top w:val="none" w:sz="0" w:space="0" w:color="auto"/>
        <w:left w:val="none" w:sz="0" w:space="0" w:color="auto"/>
        <w:bottom w:val="none" w:sz="0" w:space="0" w:color="auto"/>
        <w:right w:val="none" w:sz="0" w:space="0" w:color="auto"/>
      </w:divBdr>
    </w:div>
    <w:div w:id="2087799199">
      <w:bodyDiv w:val="1"/>
      <w:marLeft w:val="0"/>
      <w:marRight w:val="0"/>
      <w:marTop w:val="0"/>
      <w:marBottom w:val="0"/>
      <w:divBdr>
        <w:top w:val="none" w:sz="0" w:space="0" w:color="auto"/>
        <w:left w:val="none" w:sz="0" w:space="0" w:color="auto"/>
        <w:bottom w:val="none" w:sz="0" w:space="0" w:color="auto"/>
        <w:right w:val="none" w:sz="0" w:space="0" w:color="auto"/>
      </w:divBdr>
    </w:div>
    <w:div w:id="2087915974">
      <w:bodyDiv w:val="1"/>
      <w:marLeft w:val="0"/>
      <w:marRight w:val="0"/>
      <w:marTop w:val="0"/>
      <w:marBottom w:val="0"/>
      <w:divBdr>
        <w:top w:val="none" w:sz="0" w:space="0" w:color="auto"/>
        <w:left w:val="none" w:sz="0" w:space="0" w:color="auto"/>
        <w:bottom w:val="none" w:sz="0" w:space="0" w:color="auto"/>
        <w:right w:val="none" w:sz="0" w:space="0" w:color="auto"/>
      </w:divBdr>
    </w:div>
    <w:div w:id="2088265476">
      <w:bodyDiv w:val="1"/>
      <w:marLeft w:val="0"/>
      <w:marRight w:val="0"/>
      <w:marTop w:val="0"/>
      <w:marBottom w:val="0"/>
      <w:divBdr>
        <w:top w:val="none" w:sz="0" w:space="0" w:color="auto"/>
        <w:left w:val="none" w:sz="0" w:space="0" w:color="auto"/>
        <w:bottom w:val="none" w:sz="0" w:space="0" w:color="auto"/>
        <w:right w:val="none" w:sz="0" w:space="0" w:color="auto"/>
      </w:divBdr>
    </w:div>
    <w:div w:id="2089300862">
      <w:bodyDiv w:val="1"/>
      <w:marLeft w:val="0"/>
      <w:marRight w:val="0"/>
      <w:marTop w:val="0"/>
      <w:marBottom w:val="0"/>
      <w:divBdr>
        <w:top w:val="none" w:sz="0" w:space="0" w:color="auto"/>
        <w:left w:val="none" w:sz="0" w:space="0" w:color="auto"/>
        <w:bottom w:val="none" w:sz="0" w:space="0" w:color="auto"/>
        <w:right w:val="none" w:sz="0" w:space="0" w:color="auto"/>
      </w:divBdr>
    </w:div>
    <w:div w:id="2090492088">
      <w:bodyDiv w:val="1"/>
      <w:marLeft w:val="0"/>
      <w:marRight w:val="0"/>
      <w:marTop w:val="0"/>
      <w:marBottom w:val="0"/>
      <w:divBdr>
        <w:top w:val="none" w:sz="0" w:space="0" w:color="auto"/>
        <w:left w:val="none" w:sz="0" w:space="0" w:color="auto"/>
        <w:bottom w:val="none" w:sz="0" w:space="0" w:color="auto"/>
        <w:right w:val="none" w:sz="0" w:space="0" w:color="auto"/>
      </w:divBdr>
    </w:div>
    <w:div w:id="2093622765">
      <w:bodyDiv w:val="1"/>
      <w:marLeft w:val="0"/>
      <w:marRight w:val="0"/>
      <w:marTop w:val="0"/>
      <w:marBottom w:val="0"/>
      <w:divBdr>
        <w:top w:val="none" w:sz="0" w:space="0" w:color="auto"/>
        <w:left w:val="none" w:sz="0" w:space="0" w:color="auto"/>
        <w:bottom w:val="none" w:sz="0" w:space="0" w:color="auto"/>
        <w:right w:val="none" w:sz="0" w:space="0" w:color="auto"/>
      </w:divBdr>
    </w:div>
    <w:div w:id="2093818694">
      <w:bodyDiv w:val="1"/>
      <w:marLeft w:val="0"/>
      <w:marRight w:val="0"/>
      <w:marTop w:val="0"/>
      <w:marBottom w:val="0"/>
      <w:divBdr>
        <w:top w:val="none" w:sz="0" w:space="0" w:color="auto"/>
        <w:left w:val="none" w:sz="0" w:space="0" w:color="auto"/>
        <w:bottom w:val="none" w:sz="0" w:space="0" w:color="auto"/>
        <w:right w:val="none" w:sz="0" w:space="0" w:color="auto"/>
      </w:divBdr>
    </w:div>
    <w:div w:id="2097557049">
      <w:bodyDiv w:val="1"/>
      <w:marLeft w:val="0"/>
      <w:marRight w:val="0"/>
      <w:marTop w:val="0"/>
      <w:marBottom w:val="0"/>
      <w:divBdr>
        <w:top w:val="none" w:sz="0" w:space="0" w:color="auto"/>
        <w:left w:val="none" w:sz="0" w:space="0" w:color="auto"/>
        <w:bottom w:val="none" w:sz="0" w:space="0" w:color="auto"/>
        <w:right w:val="none" w:sz="0" w:space="0" w:color="auto"/>
      </w:divBdr>
    </w:div>
    <w:div w:id="2098552464">
      <w:bodyDiv w:val="1"/>
      <w:marLeft w:val="0"/>
      <w:marRight w:val="0"/>
      <w:marTop w:val="0"/>
      <w:marBottom w:val="0"/>
      <w:divBdr>
        <w:top w:val="none" w:sz="0" w:space="0" w:color="auto"/>
        <w:left w:val="none" w:sz="0" w:space="0" w:color="auto"/>
        <w:bottom w:val="none" w:sz="0" w:space="0" w:color="auto"/>
        <w:right w:val="none" w:sz="0" w:space="0" w:color="auto"/>
      </w:divBdr>
    </w:div>
    <w:div w:id="2099668183">
      <w:bodyDiv w:val="1"/>
      <w:marLeft w:val="0"/>
      <w:marRight w:val="0"/>
      <w:marTop w:val="0"/>
      <w:marBottom w:val="0"/>
      <w:divBdr>
        <w:top w:val="none" w:sz="0" w:space="0" w:color="auto"/>
        <w:left w:val="none" w:sz="0" w:space="0" w:color="auto"/>
        <w:bottom w:val="none" w:sz="0" w:space="0" w:color="auto"/>
        <w:right w:val="none" w:sz="0" w:space="0" w:color="auto"/>
      </w:divBdr>
    </w:div>
    <w:div w:id="2099715757">
      <w:bodyDiv w:val="1"/>
      <w:marLeft w:val="0"/>
      <w:marRight w:val="0"/>
      <w:marTop w:val="0"/>
      <w:marBottom w:val="0"/>
      <w:divBdr>
        <w:top w:val="none" w:sz="0" w:space="0" w:color="auto"/>
        <w:left w:val="none" w:sz="0" w:space="0" w:color="auto"/>
        <w:bottom w:val="none" w:sz="0" w:space="0" w:color="auto"/>
        <w:right w:val="none" w:sz="0" w:space="0" w:color="auto"/>
      </w:divBdr>
    </w:div>
    <w:div w:id="2100253316">
      <w:bodyDiv w:val="1"/>
      <w:marLeft w:val="0"/>
      <w:marRight w:val="0"/>
      <w:marTop w:val="0"/>
      <w:marBottom w:val="0"/>
      <w:divBdr>
        <w:top w:val="none" w:sz="0" w:space="0" w:color="auto"/>
        <w:left w:val="none" w:sz="0" w:space="0" w:color="auto"/>
        <w:bottom w:val="none" w:sz="0" w:space="0" w:color="auto"/>
        <w:right w:val="none" w:sz="0" w:space="0" w:color="auto"/>
      </w:divBdr>
    </w:div>
    <w:div w:id="2100364940">
      <w:bodyDiv w:val="1"/>
      <w:marLeft w:val="0"/>
      <w:marRight w:val="0"/>
      <w:marTop w:val="0"/>
      <w:marBottom w:val="0"/>
      <w:divBdr>
        <w:top w:val="none" w:sz="0" w:space="0" w:color="auto"/>
        <w:left w:val="none" w:sz="0" w:space="0" w:color="auto"/>
        <w:bottom w:val="none" w:sz="0" w:space="0" w:color="auto"/>
        <w:right w:val="none" w:sz="0" w:space="0" w:color="auto"/>
      </w:divBdr>
    </w:div>
    <w:div w:id="2101021888">
      <w:bodyDiv w:val="1"/>
      <w:marLeft w:val="0"/>
      <w:marRight w:val="0"/>
      <w:marTop w:val="0"/>
      <w:marBottom w:val="0"/>
      <w:divBdr>
        <w:top w:val="none" w:sz="0" w:space="0" w:color="auto"/>
        <w:left w:val="none" w:sz="0" w:space="0" w:color="auto"/>
        <w:bottom w:val="none" w:sz="0" w:space="0" w:color="auto"/>
        <w:right w:val="none" w:sz="0" w:space="0" w:color="auto"/>
      </w:divBdr>
    </w:div>
    <w:div w:id="2101170286">
      <w:bodyDiv w:val="1"/>
      <w:marLeft w:val="0"/>
      <w:marRight w:val="0"/>
      <w:marTop w:val="0"/>
      <w:marBottom w:val="0"/>
      <w:divBdr>
        <w:top w:val="none" w:sz="0" w:space="0" w:color="auto"/>
        <w:left w:val="none" w:sz="0" w:space="0" w:color="auto"/>
        <w:bottom w:val="none" w:sz="0" w:space="0" w:color="auto"/>
        <w:right w:val="none" w:sz="0" w:space="0" w:color="auto"/>
      </w:divBdr>
    </w:div>
    <w:div w:id="2101556622">
      <w:bodyDiv w:val="1"/>
      <w:marLeft w:val="0"/>
      <w:marRight w:val="0"/>
      <w:marTop w:val="0"/>
      <w:marBottom w:val="0"/>
      <w:divBdr>
        <w:top w:val="none" w:sz="0" w:space="0" w:color="auto"/>
        <w:left w:val="none" w:sz="0" w:space="0" w:color="auto"/>
        <w:bottom w:val="none" w:sz="0" w:space="0" w:color="auto"/>
        <w:right w:val="none" w:sz="0" w:space="0" w:color="auto"/>
      </w:divBdr>
    </w:div>
    <w:div w:id="2102068863">
      <w:bodyDiv w:val="1"/>
      <w:marLeft w:val="0"/>
      <w:marRight w:val="0"/>
      <w:marTop w:val="0"/>
      <w:marBottom w:val="0"/>
      <w:divBdr>
        <w:top w:val="none" w:sz="0" w:space="0" w:color="auto"/>
        <w:left w:val="none" w:sz="0" w:space="0" w:color="auto"/>
        <w:bottom w:val="none" w:sz="0" w:space="0" w:color="auto"/>
        <w:right w:val="none" w:sz="0" w:space="0" w:color="auto"/>
      </w:divBdr>
    </w:div>
    <w:div w:id="2104303988">
      <w:bodyDiv w:val="1"/>
      <w:marLeft w:val="0"/>
      <w:marRight w:val="0"/>
      <w:marTop w:val="0"/>
      <w:marBottom w:val="0"/>
      <w:divBdr>
        <w:top w:val="none" w:sz="0" w:space="0" w:color="auto"/>
        <w:left w:val="none" w:sz="0" w:space="0" w:color="auto"/>
        <w:bottom w:val="none" w:sz="0" w:space="0" w:color="auto"/>
        <w:right w:val="none" w:sz="0" w:space="0" w:color="auto"/>
      </w:divBdr>
    </w:div>
    <w:div w:id="2105497027">
      <w:bodyDiv w:val="1"/>
      <w:marLeft w:val="0"/>
      <w:marRight w:val="0"/>
      <w:marTop w:val="0"/>
      <w:marBottom w:val="0"/>
      <w:divBdr>
        <w:top w:val="none" w:sz="0" w:space="0" w:color="auto"/>
        <w:left w:val="none" w:sz="0" w:space="0" w:color="auto"/>
        <w:bottom w:val="none" w:sz="0" w:space="0" w:color="auto"/>
        <w:right w:val="none" w:sz="0" w:space="0" w:color="auto"/>
      </w:divBdr>
    </w:div>
    <w:div w:id="2105874794">
      <w:bodyDiv w:val="1"/>
      <w:marLeft w:val="0"/>
      <w:marRight w:val="0"/>
      <w:marTop w:val="0"/>
      <w:marBottom w:val="0"/>
      <w:divBdr>
        <w:top w:val="none" w:sz="0" w:space="0" w:color="auto"/>
        <w:left w:val="none" w:sz="0" w:space="0" w:color="auto"/>
        <w:bottom w:val="none" w:sz="0" w:space="0" w:color="auto"/>
        <w:right w:val="none" w:sz="0" w:space="0" w:color="auto"/>
      </w:divBdr>
    </w:div>
    <w:div w:id="2106530257">
      <w:bodyDiv w:val="1"/>
      <w:marLeft w:val="0"/>
      <w:marRight w:val="0"/>
      <w:marTop w:val="0"/>
      <w:marBottom w:val="0"/>
      <w:divBdr>
        <w:top w:val="none" w:sz="0" w:space="0" w:color="auto"/>
        <w:left w:val="none" w:sz="0" w:space="0" w:color="auto"/>
        <w:bottom w:val="none" w:sz="0" w:space="0" w:color="auto"/>
        <w:right w:val="none" w:sz="0" w:space="0" w:color="auto"/>
      </w:divBdr>
    </w:div>
    <w:div w:id="2106686598">
      <w:bodyDiv w:val="1"/>
      <w:marLeft w:val="0"/>
      <w:marRight w:val="0"/>
      <w:marTop w:val="0"/>
      <w:marBottom w:val="0"/>
      <w:divBdr>
        <w:top w:val="none" w:sz="0" w:space="0" w:color="auto"/>
        <w:left w:val="none" w:sz="0" w:space="0" w:color="auto"/>
        <w:bottom w:val="none" w:sz="0" w:space="0" w:color="auto"/>
        <w:right w:val="none" w:sz="0" w:space="0" w:color="auto"/>
      </w:divBdr>
    </w:div>
    <w:div w:id="2109159447">
      <w:bodyDiv w:val="1"/>
      <w:marLeft w:val="0"/>
      <w:marRight w:val="0"/>
      <w:marTop w:val="0"/>
      <w:marBottom w:val="0"/>
      <w:divBdr>
        <w:top w:val="none" w:sz="0" w:space="0" w:color="auto"/>
        <w:left w:val="none" w:sz="0" w:space="0" w:color="auto"/>
        <w:bottom w:val="none" w:sz="0" w:space="0" w:color="auto"/>
        <w:right w:val="none" w:sz="0" w:space="0" w:color="auto"/>
      </w:divBdr>
    </w:div>
    <w:div w:id="2110812217">
      <w:bodyDiv w:val="1"/>
      <w:marLeft w:val="0"/>
      <w:marRight w:val="0"/>
      <w:marTop w:val="0"/>
      <w:marBottom w:val="0"/>
      <w:divBdr>
        <w:top w:val="none" w:sz="0" w:space="0" w:color="auto"/>
        <w:left w:val="none" w:sz="0" w:space="0" w:color="auto"/>
        <w:bottom w:val="none" w:sz="0" w:space="0" w:color="auto"/>
        <w:right w:val="none" w:sz="0" w:space="0" w:color="auto"/>
      </w:divBdr>
    </w:div>
    <w:div w:id="2112702935">
      <w:bodyDiv w:val="1"/>
      <w:marLeft w:val="0"/>
      <w:marRight w:val="0"/>
      <w:marTop w:val="0"/>
      <w:marBottom w:val="0"/>
      <w:divBdr>
        <w:top w:val="none" w:sz="0" w:space="0" w:color="auto"/>
        <w:left w:val="none" w:sz="0" w:space="0" w:color="auto"/>
        <w:bottom w:val="none" w:sz="0" w:space="0" w:color="auto"/>
        <w:right w:val="none" w:sz="0" w:space="0" w:color="auto"/>
      </w:divBdr>
    </w:div>
    <w:div w:id="2113699164">
      <w:bodyDiv w:val="1"/>
      <w:marLeft w:val="0"/>
      <w:marRight w:val="0"/>
      <w:marTop w:val="0"/>
      <w:marBottom w:val="0"/>
      <w:divBdr>
        <w:top w:val="none" w:sz="0" w:space="0" w:color="auto"/>
        <w:left w:val="none" w:sz="0" w:space="0" w:color="auto"/>
        <w:bottom w:val="none" w:sz="0" w:space="0" w:color="auto"/>
        <w:right w:val="none" w:sz="0" w:space="0" w:color="auto"/>
      </w:divBdr>
    </w:div>
    <w:div w:id="2114789167">
      <w:bodyDiv w:val="1"/>
      <w:marLeft w:val="0"/>
      <w:marRight w:val="0"/>
      <w:marTop w:val="0"/>
      <w:marBottom w:val="0"/>
      <w:divBdr>
        <w:top w:val="none" w:sz="0" w:space="0" w:color="auto"/>
        <w:left w:val="none" w:sz="0" w:space="0" w:color="auto"/>
        <w:bottom w:val="none" w:sz="0" w:space="0" w:color="auto"/>
        <w:right w:val="none" w:sz="0" w:space="0" w:color="auto"/>
      </w:divBdr>
    </w:div>
    <w:div w:id="2116365613">
      <w:bodyDiv w:val="1"/>
      <w:marLeft w:val="0"/>
      <w:marRight w:val="0"/>
      <w:marTop w:val="0"/>
      <w:marBottom w:val="0"/>
      <w:divBdr>
        <w:top w:val="none" w:sz="0" w:space="0" w:color="auto"/>
        <w:left w:val="none" w:sz="0" w:space="0" w:color="auto"/>
        <w:bottom w:val="none" w:sz="0" w:space="0" w:color="auto"/>
        <w:right w:val="none" w:sz="0" w:space="0" w:color="auto"/>
      </w:divBdr>
    </w:div>
    <w:div w:id="2116709169">
      <w:bodyDiv w:val="1"/>
      <w:marLeft w:val="0"/>
      <w:marRight w:val="0"/>
      <w:marTop w:val="0"/>
      <w:marBottom w:val="0"/>
      <w:divBdr>
        <w:top w:val="none" w:sz="0" w:space="0" w:color="auto"/>
        <w:left w:val="none" w:sz="0" w:space="0" w:color="auto"/>
        <w:bottom w:val="none" w:sz="0" w:space="0" w:color="auto"/>
        <w:right w:val="none" w:sz="0" w:space="0" w:color="auto"/>
      </w:divBdr>
    </w:div>
    <w:div w:id="2117434804">
      <w:bodyDiv w:val="1"/>
      <w:marLeft w:val="0"/>
      <w:marRight w:val="0"/>
      <w:marTop w:val="0"/>
      <w:marBottom w:val="0"/>
      <w:divBdr>
        <w:top w:val="none" w:sz="0" w:space="0" w:color="auto"/>
        <w:left w:val="none" w:sz="0" w:space="0" w:color="auto"/>
        <w:bottom w:val="none" w:sz="0" w:space="0" w:color="auto"/>
        <w:right w:val="none" w:sz="0" w:space="0" w:color="auto"/>
      </w:divBdr>
    </w:div>
    <w:div w:id="2117870938">
      <w:bodyDiv w:val="1"/>
      <w:marLeft w:val="0"/>
      <w:marRight w:val="0"/>
      <w:marTop w:val="0"/>
      <w:marBottom w:val="0"/>
      <w:divBdr>
        <w:top w:val="none" w:sz="0" w:space="0" w:color="auto"/>
        <w:left w:val="none" w:sz="0" w:space="0" w:color="auto"/>
        <w:bottom w:val="none" w:sz="0" w:space="0" w:color="auto"/>
        <w:right w:val="none" w:sz="0" w:space="0" w:color="auto"/>
      </w:divBdr>
    </w:div>
    <w:div w:id="2118136391">
      <w:bodyDiv w:val="1"/>
      <w:marLeft w:val="0"/>
      <w:marRight w:val="0"/>
      <w:marTop w:val="0"/>
      <w:marBottom w:val="0"/>
      <w:divBdr>
        <w:top w:val="none" w:sz="0" w:space="0" w:color="auto"/>
        <w:left w:val="none" w:sz="0" w:space="0" w:color="auto"/>
        <w:bottom w:val="none" w:sz="0" w:space="0" w:color="auto"/>
        <w:right w:val="none" w:sz="0" w:space="0" w:color="auto"/>
      </w:divBdr>
    </w:div>
    <w:div w:id="2118326716">
      <w:bodyDiv w:val="1"/>
      <w:marLeft w:val="0"/>
      <w:marRight w:val="0"/>
      <w:marTop w:val="0"/>
      <w:marBottom w:val="0"/>
      <w:divBdr>
        <w:top w:val="none" w:sz="0" w:space="0" w:color="auto"/>
        <w:left w:val="none" w:sz="0" w:space="0" w:color="auto"/>
        <w:bottom w:val="none" w:sz="0" w:space="0" w:color="auto"/>
        <w:right w:val="none" w:sz="0" w:space="0" w:color="auto"/>
      </w:divBdr>
    </w:div>
    <w:div w:id="2118401398">
      <w:bodyDiv w:val="1"/>
      <w:marLeft w:val="0"/>
      <w:marRight w:val="0"/>
      <w:marTop w:val="0"/>
      <w:marBottom w:val="0"/>
      <w:divBdr>
        <w:top w:val="none" w:sz="0" w:space="0" w:color="auto"/>
        <w:left w:val="none" w:sz="0" w:space="0" w:color="auto"/>
        <w:bottom w:val="none" w:sz="0" w:space="0" w:color="auto"/>
        <w:right w:val="none" w:sz="0" w:space="0" w:color="auto"/>
      </w:divBdr>
    </w:div>
    <w:div w:id="2120028654">
      <w:bodyDiv w:val="1"/>
      <w:marLeft w:val="0"/>
      <w:marRight w:val="0"/>
      <w:marTop w:val="0"/>
      <w:marBottom w:val="0"/>
      <w:divBdr>
        <w:top w:val="none" w:sz="0" w:space="0" w:color="auto"/>
        <w:left w:val="none" w:sz="0" w:space="0" w:color="auto"/>
        <w:bottom w:val="none" w:sz="0" w:space="0" w:color="auto"/>
        <w:right w:val="none" w:sz="0" w:space="0" w:color="auto"/>
      </w:divBdr>
    </w:div>
    <w:div w:id="2120947591">
      <w:bodyDiv w:val="1"/>
      <w:marLeft w:val="0"/>
      <w:marRight w:val="0"/>
      <w:marTop w:val="0"/>
      <w:marBottom w:val="0"/>
      <w:divBdr>
        <w:top w:val="none" w:sz="0" w:space="0" w:color="auto"/>
        <w:left w:val="none" w:sz="0" w:space="0" w:color="auto"/>
        <w:bottom w:val="none" w:sz="0" w:space="0" w:color="auto"/>
        <w:right w:val="none" w:sz="0" w:space="0" w:color="auto"/>
      </w:divBdr>
    </w:div>
    <w:div w:id="2122067215">
      <w:bodyDiv w:val="1"/>
      <w:marLeft w:val="0"/>
      <w:marRight w:val="0"/>
      <w:marTop w:val="0"/>
      <w:marBottom w:val="0"/>
      <w:divBdr>
        <w:top w:val="none" w:sz="0" w:space="0" w:color="auto"/>
        <w:left w:val="none" w:sz="0" w:space="0" w:color="auto"/>
        <w:bottom w:val="none" w:sz="0" w:space="0" w:color="auto"/>
        <w:right w:val="none" w:sz="0" w:space="0" w:color="auto"/>
      </w:divBdr>
    </w:div>
    <w:div w:id="2122334759">
      <w:bodyDiv w:val="1"/>
      <w:marLeft w:val="0"/>
      <w:marRight w:val="0"/>
      <w:marTop w:val="0"/>
      <w:marBottom w:val="0"/>
      <w:divBdr>
        <w:top w:val="none" w:sz="0" w:space="0" w:color="auto"/>
        <w:left w:val="none" w:sz="0" w:space="0" w:color="auto"/>
        <w:bottom w:val="none" w:sz="0" w:space="0" w:color="auto"/>
        <w:right w:val="none" w:sz="0" w:space="0" w:color="auto"/>
      </w:divBdr>
    </w:div>
    <w:div w:id="2122794680">
      <w:bodyDiv w:val="1"/>
      <w:marLeft w:val="0"/>
      <w:marRight w:val="0"/>
      <w:marTop w:val="0"/>
      <w:marBottom w:val="0"/>
      <w:divBdr>
        <w:top w:val="none" w:sz="0" w:space="0" w:color="auto"/>
        <w:left w:val="none" w:sz="0" w:space="0" w:color="auto"/>
        <w:bottom w:val="none" w:sz="0" w:space="0" w:color="auto"/>
        <w:right w:val="none" w:sz="0" w:space="0" w:color="auto"/>
      </w:divBdr>
    </w:div>
    <w:div w:id="2122797526">
      <w:bodyDiv w:val="1"/>
      <w:marLeft w:val="0"/>
      <w:marRight w:val="0"/>
      <w:marTop w:val="0"/>
      <w:marBottom w:val="0"/>
      <w:divBdr>
        <w:top w:val="none" w:sz="0" w:space="0" w:color="auto"/>
        <w:left w:val="none" w:sz="0" w:space="0" w:color="auto"/>
        <w:bottom w:val="none" w:sz="0" w:space="0" w:color="auto"/>
        <w:right w:val="none" w:sz="0" w:space="0" w:color="auto"/>
      </w:divBdr>
    </w:div>
    <w:div w:id="2124423256">
      <w:bodyDiv w:val="1"/>
      <w:marLeft w:val="0"/>
      <w:marRight w:val="0"/>
      <w:marTop w:val="0"/>
      <w:marBottom w:val="0"/>
      <w:divBdr>
        <w:top w:val="none" w:sz="0" w:space="0" w:color="auto"/>
        <w:left w:val="none" w:sz="0" w:space="0" w:color="auto"/>
        <w:bottom w:val="none" w:sz="0" w:space="0" w:color="auto"/>
        <w:right w:val="none" w:sz="0" w:space="0" w:color="auto"/>
      </w:divBdr>
    </w:div>
    <w:div w:id="2124763059">
      <w:bodyDiv w:val="1"/>
      <w:marLeft w:val="0"/>
      <w:marRight w:val="0"/>
      <w:marTop w:val="0"/>
      <w:marBottom w:val="0"/>
      <w:divBdr>
        <w:top w:val="none" w:sz="0" w:space="0" w:color="auto"/>
        <w:left w:val="none" w:sz="0" w:space="0" w:color="auto"/>
        <w:bottom w:val="none" w:sz="0" w:space="0" w:color="auto"/>
        <w:right w:val="none" w:sz="0" w:space="0" w:color="auto"/>
      </w:divBdr>
    </w:div>
    <w:div w:id="2128615722">
      <w:bodyDiv w:val="1"/>
      <w:marLeft w:val="0"/>
      <w:marRight w:val="0"/>
      <w:marTop w:val="0"/>
      <w:marBottom w:val="0"/>
      <w:divBdr>
        <w:top w:val="none" w:sz="0" w:space="0" w:color="auto"/>
        <w:left w:val="none" w:sz="0" w:space="0" w:color="auto"/>
        <w:bottom w:val="none" w:sz="0" w:space="0" w:color="auto"/>
        <w:right w:val="none" w:sz="0" w:space="0" w:color="auto"/>
      </w:divBdr>
    </w:div>
    <w:div w:id="2131121298">
      <w:bodyDiv w:val="1"/>
      <w:marLeft w:val="0"/>
      <w:marRight w:val="0"/>
      <w:marTop w:val="0"/>
      <w:marBottom w:val="0"/>
      <w:divBdr>
        <w:top w:val="none" w:sz="0" w:space="0" w:color="auto"/>
        <w:left w:val="none" w:sz="0" w:space="0" w:color="auto"/>
        <w:bottom w:val="none" w:sz="0" w:space="0" w:color="auto"/>
        <w:right w:val="none" w:sz="0" w:space="0" w:color="auto"/>
      </w:divBdr>
    </w:div>
    <w:div w:id="2131237398">
      <w:bodyDiv w:val="1"/>
      <w:marLeft w:val="0"/>
      <w:marRight w:val="0"/>
      <w:marTop w:val="0"/>
      <w:marBottom w:val="0"/>
      <w:divBdr>
        <w:top w:val="none" w:sz="0" w:space="0" w:color="auto"/>
        <w:left w:val="none" w:sz="0" w:space="0" w:color="auto"/>
        <w:bottom w:val="none" w:sz="0" w:space="0" w:color="auto"/>
        <w:right w:val="none" w:sz="0" w:space="0" w:color="auto"/>
      </w:divBdr>
      <w:divsChild>
        <w:div w:id="2097167231">
          <w:marLeft w:val="0"/>
          <w:marRight w:val="0"/>
          <w:marTop w:val="0"/>
          <w:marBottom w:val="0"/>
          <w:divBdr>
            <w:top w:val="none" w:sz="0" w:space="0" w:color="auto"/>
            <w:left w:val="none" w:sz="0" w:space="0" w:color="auto"/>
            <w:bottom w:val="none" w:sz="0" w:space="0" w:color="auto"/>
            <w:right w:val="none" w:sz="0" w:space="0" w:color="auto"/>
          </w:divBdr>
          <w:divsChild>
            <w:div w:id="1852916113">
              <w:marLeft w:val="0"/>
              <w:marRight w:val="0"/>
              <w:marTop w:val="0"/>
              <w:marBottom w:val="0"/>
              <w:divBdr>
                <w:top w:val="none" w:sz="0" w:space="0" w:color="auto"/>
                <w:left w:val="none" w:sz="0" w:space="0" w:color="auto"/>
                <w:bottom w:val="none" w:sz="0" w:space="0" w:color="auto"/>
                <w:right w:val="none" w:sz="0" w:space="0" w:color="auto"/>
              </w:divBdr>
              <w:divsChild>
                <w:div w:id="75171903">
                  <w:marLeft w:val="0"/>
                  <w:marRight w:val="0"/>
                  <w:marTop w:val="0"/>
                  <w:marBottom w:val="0"/>
                  <w:divBdr>
                    <w:top w:val="none" w:sz="0" w:space="0" w:color="auto"/>
                    <w:left w:val="none" w:sz="0" w:space="0" w:color="auto"/>
                    <w:bottom w:val="none" w:sz="0" w:space="0" w:color="auto"/>
                    <w:right w:val="none" w:sz="0" w:space="0" w:color="auto"/>
                  </w:divBdr>
                  <w:divsChild>
                    <w:div w:id="41834492">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32163311">
      <w:bodyDiv w:val="1"/>
      <w:marLeft w:val="0"/>
      <w:marRight w:val="0"/>
      <w:marTop w:val="0"/>
      <w:marBottom w:val="0"/>
      <w:divBdr>
        <w:top w:val="none" w:sz="0" w:space="0" w:color="auto"/>
        <w:left w:val="none" w:sz="0" w:space="0" w:color="auto"/>
        <w:bottom w:val="none" w:sz="0" w:space="0" w:color="auto"/>
        <w:right w:val="none" w:sz="0" w:space="0" w:color="auto"/>
      </w:divBdr>
    </w:div>
    <w:div w:id="2132478388">
      <w:bodyDiv w:val="1"/>
      <w:marLeft w:val="0"/>
      <w:marRight w:val="0"/>
      <w:marTop w:val="0"/>
      <w:marBottom w:val="0"/>
      <w:divBdr>
        <w:top w:val="none" w:sz="0" w:space="0" w:color="auto"/>
        <w:left w:val="none" w:sz="0" w:space="0" w:color="auto"/>
        <w:bottom w:val="none" w:sz="0" w:space="0" w:color="auto"/>
        <w:right w:val="none" w:sz="0" w:space="0" w:color="auto"/>
      </w:divBdr>
    </w:div>
    <w:div w:id="2132623776">
      <w:bodyDiv w:val="1"/>
      <w:marLeft w:val="0"/>
      <w:marRight w:val="0"/>
      <w:marTop w:val="0"/>
      <w:marBottom w:val="0"/>
      <w:divBdr>
        <w:top w:val="none" w:sz="0" w:space="0" w:color="auto"/>
        <w:left w:val="none" w:sz="0" w:space="0" w:color="auto"/>
        <w:bottom w:val="none" w:sz="0" w:space="0" w:color="auto"/>
        <w:right w:val="none" w:sz="0" w:space="0" w:color="auto"/>
      </w:divBdr>
    </w:div>
    <w:div w:id="2133358545">
      <w:bodyDiv w:val="1"/>
      <w:marLeft w:val="0"/>
      <w:marRight w:val="0"/>
      <w:marTop w:val="0"/>
      <w:marBottom w:val="0"/>
      <w:divBdr>
        <w:top w:val="none" w:sz="0" w:space="0" w:color="auto"/>
        <w:left w:val="none" w:sz="0" w:space="0" w:color="auto"/>
        <w:bottom w:val="none" w:sz="0" w:space="0" w:color="auto"/>
        <w:right w:val="none" w:sz="0" w:space="0" w:color="auto"/>
      </w:divBdr>
    </w:div>
    <w:div w:id="2133401030">
      <w:bodyDiv w:val="1"/>
      <w:marLeft w:val="0"/>
      <w:marRight w:val="0"/>
      <w:marTop w:val="0"/>
      <w:marBottom w:val="0"/>
      <w:divBdr>
        <w:top w:val="none" w:sz="0" w:space="0" w:color="auto"/>
        <w:left w:val="none" w:sz="0" w:space="0" w:color="auto"/>
        <w:bottom w:val="none" w:sz="0" w:space="0" w:color="auto"/>
        <w:right w:val="none" w:sz="0" w:space="0" w:color="auto"/>
      </w:divBdr>
    </w:div>
    <w:div w:id="2136829628">
      <w:bodyDiv w:val="1"/>
      <w:marLeft w:val="0"/>
      <w:marRight w:val="0"/>
      <w:marTop w:val="0"/>
      <w:marBottom w:val="0"/>
      <w:divBdr>
        <w:top w:val="none" w:sz="0" w:space="0" w:color="auto"/>
        <w:left w:val="none" w:sz="0" w:space="0" w:color="auto"/>
        <w:bottom w:val="none" w:sz="0" w:space="0" w:color="auto"/>
        <w:right w:val="none" w:sz="0" w:space="0" w:color="auto"/>
      </w:divBdr>
    </w:div>
    <w:div w:id="2137481714">
      <w:bodyDiv w:val="1"/>
      <w:marLeft w:val="0"/>
      <w:marRight w:val="0"/>
      <w:marTop w:val="0"/>
      <w:marBottom w:val="0"/>
      <w:divBdr>
        <w:top w:val="none" w:sz="0" w:space="0" w:color="auto"/>
        <w:left w:val="none" w:sz="0" w:space="0" w:color="auto"/>
        <w:bottom w:val="none" w:sz="0" w:space="0" w:color="auto"/>
        <w:right w:val="none" w:sz="0" w:space="0" w:color="auto"/>
      </w:divBdr>
    </w:div>
    <w:div w:id="2138136651">
      <w:bodyDiv w:val="1"/>
      <w:marLeft w:val="0"/>
      <w:marRight w:val="0"/>
      <w:marTop w:val="0"/>
      <w:marBottom w:val="0"/>
      <w:divBdr>
        <w:top w:val="none" w:sz="0" w:space="0" w:color="auto"/>
        <w:left w:val="none" w:sz="0" w:space="0" w:color="auto"/>
        <w:bottom w:val="none" w:sz="0" w:space="0" w:color="auto"/>
        <w:right w:val="none" w:sz="0" w:space="0" w:color="auto"/>
      </w:divBdr>
    </w:div>
    <w:div w:id="2138722219">
      <w:bodyDiv w:val="1"/>
      <w:marLeft w:val="0"/>
      <w:marRight w:val="0"/>
      <w:marTop w:val="0"/>
      <w:marBottom w:val="0"/>
      <w:divBdr>
        <w:top w:val="none" w:sz="0" w:space="0" w:color="auto"/>
        <w:left w:val="none" w:sz="0" w:space="0" w:color="auto"/>
        <w:bottom w:val="none" w:sz="0" w:space="0" w:color="auto"/>
        <w:right w:val="none" w:sz="0" w:space="0" w:color="auto"/>
      </w:divBdr>
    </w:div>
    <w:div w:id="2140293094">
      <w:bodyDiv w:val="1"/>
      <w:marLeft w:val="0"/>
      <w:marRight w:val="0"/>
      <w:marTop w:val="0"/>
      <w:marBottom w:val="0"/>
      <w:divBdr>
        <w:top w:val="none" w:sz="0" w:space="0" w:color="auto"/>
        <w:left w:val="none" w:sz="0" w:space="0" w:color="auto"/>
        <w:bottom w:val="none" w:sz="0" w:space="0" w:color="auto"/>
        <w:right w:val="none" w:sz="0" w:space="0" w:color="auto"/>
      </w:divBdr>
    </w:div>
    <w:div w:id="2140565402">
      <w:bodyDiv w:val="1"/>
      <w:marLeft w:val="0"/>
      <w:marRight w:val="0"/>
      <w:marTop w:val="0"/>
      <w:marBottom w:val="0"/>
      <w:divBdr>
        <w:top w:val="none" w:sz="0" w:space="0" w:color="auto"/>
        <w:left w:val="none" w:sz="0" w:space="0" w:color="auto"/>
        <w:bottom w:val="none" w:sz="0" w:space="0" w:color="auto"/>
        <w:right w:val="none" w:sz="0" w:space="0" w:color="auto"/>
      </w:divBdr>
    </w:div>
    <w:div w:id="2141921750">
      <w:bodyDiv w:val="1"/>
      <w:marLeft w:val="0"/>
      <w:marRight w:val="0"/>
      <w:marTop w:val="0"/>
      <w:marBottom w:val="0"/>
      <w:divBdr>
        <w:top w:val="none" w:sz="0" w:space="0" w:color="auto"/>
        <w:left w:val="none" w:sz="0" w:space="0" w:color="auto"/>
        <w:bottom w:val="none" w:sz="0" w:space="0" w:color="auto"/>
        <w:right w:val="none" w:sz="0" w:space="0" w:color="auto"/>
      </w:divBdr>
    </w:div>
    <w:div w:id="2142383475">
      <w:bodyDiv w:val="1"/>
      <w:marLeft w:val="0"/>
      <w:marRight w:val="0"/>
      <w:marTop w:val="0"/>
      <w:marBottom w:val="0"/>
      <w:divBdr>
        <w:top w:val="none" w:sz="0" w:space="0" w:color="auto"/>
        <w:left w:val="none" w:sz="0" w:space="0" w:color="auto"/>
        <w:bottom w:val="none" w:sz="0" w:space="0" w:color="auto"/>
        <w:right w:val="none" w:sz="0" w:space="0" w:color="auto"/>
      </w:divBdr>
    </w:div>
    <w:div w:id="2142842131">
      <w:bodyDiv w:val="1"/>
      <w:marLeft w:val="0"/>
      <w:marRight w:val="0"/>
      <w:marTop w:val="0"/>
      <w:marBottom w:val="0"/>
      <w:divBdr>
        <w:top w:val="none" w:sz="0" w:space="0" w:color="auto"/>
        <w:left w:val="none" w:sz="0" w:space="0" w:color="auto"/>
        <w:bottom w:val="none" w:sz="0" w:space="0" w:color="auto"/>
        <w:right w:val="none" w:sz="0" w:space="0" w:color="auto"/>
      </w:divBdr>
    </w:div>
    <w:div w:id="2143305459">
      <w:bodyDiv w:val="1"/>
      <w:marLeft w:val="0"/>
      <w:marRight w:val="0"/>
      <w:marTop w:val="0"/>
      <w:marBottom w:val="0"/>
      <w:divBdr>
        <w:top w:val="none" w:sz="0" w:space="0" w:color="auto"/>
        <w:left w:val="none" w:sz="0" w:space="0" w:color="auto"/>
        <w:bottom w:val="none" w:sz="0" w:space="0" w:color="auto"/>
        <w:right w:val="none" w:sz="0" w:space="0" w:color="auto"/>
      </w:divBdr>
    </w:div>
    <w:div w:id="2144348665">
      <w:bodyDiv w:val="1"/>
      <w:marLeft w:val="0"/>
      <w:marRight w:val="0"/>
      <w:marTop w:val="0"/>
      <w:marBottom w:val="0"/>
      <w:divBdr>
        <w:top w:val="none" w:sz="0" w:space="0" w:color="auto"/>
        <w:left w:val="none" w:sz="0" w:space="0" w:color="auto"/>
        <w:bottom w:val="none" w:sz="0" w:space="0" w:color="auto"/>
        <w:right w:val="none" w:sz="0" w:space="0" w:color="auto"/>
      </w:divBdr>
    </w:div>
    <w:div w:id="2144536353">
      <w:bodyDiv w:val="1"/>
      <w:marLeft w:val="0"/>
      <w:marRight w:val="0"/>
      <w:marTop w:val="0"/>
      <w:marBottom w:val="0"/>
      <w:divBdr>
        <w:top w:val="none" w:sz="0" w:space="0" w:color="auto"/>
        <w:left w:val="none" w:sz="0" w:space="0" w:color="auto"/>
        <w:bottom w:val="none" w:sz="0" w:space="0" w:color="auto"/>
        <w:right w:val="none" w:sz="0" w:space="0" w:color="auto"/>
      </w:divBdr>
    </w:div>
    <w:div w:id="2145653717">
      <w:bodyDiv w:val="1"/>
      <w:marLeft w:val="0"/>
      <w:marRight w:val="0"/>
      <w:marTop w:val="0"/>
      <w:marBottom w:val="0"/>
      <w:divBdr>
        <w:top w:val="none" w:sz="0" w:space="0" w:color="auto"/>
        <w:left w:val="none" w:sz="0" w:space="0" w:color="auto"/>
        <w:bottom w:val="none" w:sz="0" w:space="0" w:color="auto"/>
        <w:right w:val="none" w:sz="0" w:space="0" w:color="auto"/>
      </w:divBdr>
    </w:div>
    <w:div w:id="2145658052">
      <w:bodyDiv w:val="1"/>
      <w:marLeft w:val="0"/>
      <w:marRight w:val="0"/>
      <w:marTop w:val="0"/>
      <w:marBottom w:val="0"/>
      <w:divBdr>
        <w:top w:val="none" w:sz="0" w:space="0" w:color="auto"/>
        <w:left w:val="none" w:sz="0" w:space="0" w:color="auto"/>
        <w:bottom w:val="none" w:sz="0" w:space="0" w:color="auto"/>
        <w:right w:val="none" w:sz="0" w:space="0" w:color="auto"/>
      </w:divBdr>
    </w:div>
    <w:div w:id="2145921766">
      <w:bodyDiv w:val="1"/>
      <w:marLeft w:val="0"/>
      <w:marRight w:val="0"/>
      <w:marTop w:val="0"/>
      <w:marBottom w:val="0"/>
      <w:divBdr>
        <w:top w:val="none" w:sz="0" w:space="0" w:color="auto"/>
        <w:left w:val="none" w:sz="0" w:space="0" w:color="auto"/>
        <w:bottom w:val="none" w:sz="0" w:space="0" w:color="auto"/>
        <w:right w:val="none" w:sz="0" w:space="0" w:color="auto"/>
      </w:divBdr>
    </w:div>
    <w:div w:id="2146702490">
      <w:bodyDiv w:val="1"/>
      <w:marLeft w:val="0"/>
      <w:marRight w:val="0"/>
      <w:marTop w:val="0"/>
      <w:marBottom w:val="0"/>
      <w:divBdr>
        <w:top w:val="none" w:sz="0" w:space="0" w:color="auto"/>
        <w:left w:val="none" w:sz="0" w:space="0" w:color="auto"/>
        <w:bottom w:val="none" w:sz="0" w:space="0" w:color="auto"/>
        <w:right w:val="none" w:sz="0" w:space="0" w:color="auto"/>
      </w:divBdr>
    </w:div>
    <w:div w:id="2147158502">
      <w:bodyDiv w:val="1"/>
      <w:marLeft w:val="0"/>
      <w:marRight w:val="0"/>
      <w:marTop w:val="0"/>
      <w:marBottom w:val="0"/>
      <w:divBdr>
        <w:top w:val="none" w:sz="0" w:space="0" w:color="auto"/>
        <w:left w:val="none" w:sz="0" w:space="0" w:color="auto"/>
        <w:bottom w:val="none" w:sz="0" w:space="0" w:color="auto"/>
        <w:right w:val="none" w:sz="0" w:space="0" w:color="auto"/>
      </w:divBdr>
    </w:div>
    <w:div w:id="21473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consultations.health.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onsultations.health.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qualityagedcare@health.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IntlLangReviewDate xmlns="4873beb7-5857-4685-be1f-d57550cc96cc">2010-11-04T20:00:00+00:00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2010-11-04T19:59:50+00:00</AssetStart>
    <FriendlyTitle xmlns="4873beb7-5857-4685-be1f-d57550cc96cc" xsi:nil="true"/>
    <MarketSpecific xmlns="4873beb7-5857-4685-be1f-d57550cc96cc">false</MarketSpecific>
    <TPNamespace xmlns="4873beb7-5857-4685-be1f-d57550cc96cc" xsi:nil="true"/>
    <PublishStatusLookup xmlns="4873beb7-5857-4685-be1f-d57550cc96cc">
      <Value>1072430</Value>
      <Value>1299820</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2010-11-04T20:00:00+00:00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2010-11-04T20:00:00+00:00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2010-11-04T20:00:00+00:00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TP102264352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CampaignTagsTaxHTField0 xmlns="4873beb7-5857-4685-be1f-d57550cc96cc">
      <Terms xmlns="http://schemas.microsoft.com/office/infopath/2007/PartnerControls"/>
    </CampaignTagsTaxHTField0>
    <LocLastLocAttemptVersionLookup xmlns="4873beb7-5857-4685-be1f-d57550cc96cc">160981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b:Source>
    <b:Tag>Thi11</b:Tag>
    <b:SourceType>Report</b:SourceType>
    <b:Guid>{C94AB5A0-F8CA-2342-A136-DD8473DEBE9A}</b:Guid>
    <b:Title>Integrating health and social care in Torbay</b:Title>
    <b:Year>2011</b:Year>
    <b:Author>
      <b:Author>
        <b:NameList>
          <b:Person>
            <b:Last>Thistlethwaite</b:Last>
            <b:First>Peter</b:First>
          </b:Person>
        </b:NameList>
      </b:Author>
    </b:Author>
    <b:Publisher>The King's Fund</b:Publisher>
    <b:City>London</b:City>
    <b:RefOrder>34</b:RefOrder>
  </b:Source>
  <b:Source>
    <b:Tag>Goo14</b:Tag>
    <b:SourceType>Report</b:SourceType>
    <b:Guid>{0D47A2F6-CDF7-354A-B54F-BBD7EB291167}</b:Guid>
    <b:Author>
      <b:Author>
        <b:NameList>
          <b:Person>
            <b:Last>Goodwin</b:Last>
            <b:First>Nick</b:First>
          </b:Person>
          <b:Person>
            <b:Last>Dixon</b:Last>
            <b:First>Anna</b:First>
          </b:Person>
          <b:Person>
            <b:Last>Anderson</b:Last>
            <b:First>Geoff</b:First>
          </b:Person>
          <b:Person>
            <b:Last>Wodchis</b:Last>
            <b:First>Walter</b:First>
          </b:Person>
        </b:NameList>
      </b:Author>
    </b:Author>
    <b:Title>Providing integrated care for older people with complex needs: Lessons from seven international case studies</b:Title>
    <b:Publisher>The King's Fund</b:Publisher>
    <b:City>London</b:City>
    <b:Year>2014</b:Year>
    <b:RefOrder>33</b:RefOrder>
  </b:Source>
  <b:Source>
    <b:Tag>Oli13</b:Tag>
    <b:SourceType>Report</b:SourceType>
    <b:Guid>{DC0A8F01-38AB-2B46-847B-602CA11E3016}</b:Guid>
    <b:Author>
      <b:Author>
        <b:NameList>
          <b:Person>
            <b:Last>Oliver-Baxter</b:Last>
            <b:First>Jodie</b:First>
          </b:Person>
          <b:Person>
            <b:Last>Brown</b:Last>
            <b:First>Lynsey</b:First>
          </b:Person>
          <b:Person>
            <b:Last>O’Connor</b:Last>
            <b:First>John</b:First>
          </b:Person>
          <b:Person>
            <b:Last>Lunnay</b:Last>
            <b:First>Belinda</b:First>
          </b:Person>
          <b:Person>
            <b:Last>Bywood</b:Last>
            <b:First>Petra</b:First>
          </b:Person>
        </b:NameList>
      </b:Author>
    </b:Author>
    <b:Title>Integrated care: What can be done at the micro level to influence integration in primary health care?</b:Title>
    <b:Publisher>Primary Health Care Research &amp; Information Service</b:Publisher>
    <b:City>Adelaide</b:City>
    <b:Year>2013</b:Year>
    <b:RefOrder>84</b:RefOrder>
  </b:Source>
  <b:Source>
    <b:Tag>Nic14</b:Tag>
    <b:SourceType>JournalArticle</b:SourceType>
    <b:Guid>{29C7F2F2-CE25-E94E-8AF0-04A8EDEC58E8}</b:Guid>
    <b:Author>
      <b:Author>
        <b:NameList>
          <b:Person>
            <b:Last>Nicholson</b:Last>
            <b:First>Caroline</b:First>
          </b:Person>
          <b:Person>
            <b:Last>Jackson</b:Last>
            <b:First>Claire</b:First>
            <b:Middle>L</b:Middle>
          </b:Person>
          <b:Person>
            <b:Last>Marley</b:Last>
            <b:First>John</b:First>
            <b:Middle>E</b:Middle>
          </b:Person>
        </b:NameList>
      </b:Author>
    </b:Author>
    <b:Title>Best-practice integrated health care governance - applying evidence to Australia's health reform agenda</b:Title>
    <b:Year>2014</b:Year>
    <b:Pages>564-566</b:Pages>
    <b:JournalName>Medical Journal of Australia</b:JournalName>
    <b:Month>August</b:Month>
    <b:Volume>201</b:Volume>
    <b:Issue>3</b:Issue>
    <b:RefOrder>93</b:RefOrder>
  </b:Source>
  <b:Source>
    <b:Tag>Pro05</b:Tag>
    <b:SourceType>Report</b:SourceType>
    <b:Guid>{3B1E2860-F784-DA4D-889F-4B270934511D}</b:Guid>
    <b:Author>
      <b:Author>
        <b:Corporate>Productivity Commission</b:Corporate>
      </b:Author>
    </b:Author>
    <b:Title>Impacts of Advances in Medical Technology in Australia</b:Title>
    <b:Publisher>Commonwealth Government</b:Publisher>
    <b:Year>2005</b:Year>
    <b:City>Canberra</b:City>
    <b:RefOrder>44</b:RefOrder>
  </b:Source>
  <b:Source>
    <b:Tag>AIH</b:Tag>
    <b:SourceType>InternetSite</b:SourceType>
    <b:Guid>{CA820104-8EB5-D34E-ADC7-CF95DF5C77E4}</b:Guid>
    <b:Title>Australian Institute of Health and Welfare</b:Title>
    <b:Author>
      <b:Author>
        <b:Corporate>Australian Institute of Health and Welfare</b:Corporate>
      </b:Author>
    </b:Author>
    <b:InternetSiteTitle>Chronic conditions</b:InternetSiteTitle>
    <b:URL>http://www.aihw.gov.au/chronic-diseases/comorbidity/</b:URL>
    <b:Year>2014</b:Year>
    <b:YearAccessed>2016</b:YearAccessed>
    <b:MonthAccessed>September</b:MonthAccessed>
    <b:DayAccessed>12</b:DayAccessed>
    <b:RefOrder>38</b:RefOrder>
  </b:Source>
  <b:Source>
    <b:Tag>All15</b:Tag>
    <b:SourceType>InternetSite</b:SourceType>
    <b:Guid>{3216E573-B8CE-AA43-9E2E-A54FB4D00ADA}</b:Guid>
    <b:Author>
      <b:Author>
        <b:Corporate>Australian Health Care Reform Alliance</b:Corporate>
      </b:Author>
    </b:Author>
    <b:Title>Health Care Reform</b:Title>
    <b:Year>2015</b:Year>
    <b:InternetSiteTitle>About Us</b:InternetSiteTitle>
    <b:URL>http://www.healthreform.org.au</b:URL>
    <b:YearAccessed>2016</b:YearAccessed>
    <b:MonthAccessed>September</b:MonthAccessed>
    <b:DayAccessed>10</b:DayAccessed>
    <b:RefOrder>94</b:RefOrder>
  </b:Source>
  <b:Source>
    <b:Tag>Aus16</b:Tag>
    <b:SourceType>Report</b:SourceType>
    <b:Guid>{66B96E7D-D121-7F40-974A-AFA673DE27E9}</b:Guid>
    <b:Title>3101.0 - Australian Demographic Statistics, Dec 2015</b:Title>
    <b:Publisher>Australian Bureau of Statistics</b:Publisher>
    <b:City>Canberra</b:City>
    <b:Year>2016</b:Year>
    <b:Author>
      <b:Author>
        <b:Corporate>Australian Bureau of Statistics</b:Corporate>
      </b:Author>
    </b:Author>
    <b:RefOrder>8</b:RefOrder>
  </b:Source>
  <b:Source>
    <b:Tag>Nat09</b:Tag>
    <b:SourceType>Report</b:SourceType>
    <b:Guid>{32D07C58-C7B6-1944-8C5E-900EECD2F2E4}</b:Guid>
    <b:Author>
      <b:Author>
        <b:Corporate>National Health and Medical Research Council</b:Corporate>
      </b:Author>
    </b:Author>
    <b:Title>NHMRC levels of evidence and grades for recommendations for developers of guidelines</b:Title>
    <b:Publisher>National Health and Medical Research Council</b:Publisher>
    <b:City>Canberra</b:City>
    <b:Year>2009</b:Year>
    <b:RefOrder>95</b:RefOrder>
  </b:Source>
  <b:Source>
    <b:Tag>Nat13</b:Tag>
    <b:SourceType>Report</b:SourceType>
    <b:Guid>{651A8CC9-4205-2C4A-8201-3019A349A36F}</b:Guid>
    <b:Title>Multiple chronic health conditions in older people Implications for Health Policy Planning, Practitioners and Patients</b:Title>
    <b:Year>2013</b:Year>
    <b:Author>
      <b:Author>
        <b:Corporate>National Health and Medical Research Council</b:Corporate>
      </b:Author>
    </b:Author>
    <b:Publisher>National Health and Medical Research Council</b:Publisher>
    <b:City>Canberra</b:City>
    <b:RefOrder>39</b:RefOrder>
  </b:Source>
  <b:Source>
    <b:Tag>Dep13</b:Tag>
    <b:SourceType>Report</b:SourceType>
    <b:Guid>{5927CAC9-2C5D-442A-9762-81A55EC2653C}</b:Guid>
    <b:Author>
      <b:Author>
        <b:Corporate>Department of Health and Human Services</b:Corporate>
      </b:Author>
    </b:Author>
    <b:Title>State of Public Health 2013</b:Title>
    <b:Year>2013</b:Year>
    <b:Publisher>Tasmanian Government</b:Publisher>
    <b:City>Hobart</b:City>
    <b:RefOrder>96</b:RefOrder>
  </b:Source>
  <b:Source>
    <b:Tag>Tas16</b:Tag>
    <b:SourceType>Report</b:SourceType>
    <b:Guid>{4A113A33-580E-42A0-AF4D-22C13D1C3382}</b:Guid>
    <b:Author>
      <b:Author>
        <b:Corporate>Tasmanian Government</b:Corporate>
      </b:Author>
    </b:Author>
    <b:Title>The Budget - Budget Paper No. 1</b:Title>
    <b:Year>2016</b:Year>
    <b:Publisher>Tasmanian Government</b:Publisher>
    <b:City>Hobart</b:City>
    <b:RefOrder>97</b:RefOrder>
  </b:Source>
  <b:Source>
    <b:Tag>Aus14</b:Tag>
    <b:SourceType>Report</b:SourceType>
    <b:Guid>{73FC6704-238B-43E9-97A7-8CE36B4A54C5}</b:Guid>
    <b:Author>
      <b:Author>
        <b:Corporate>Australian Institute of Health and Welfare</b:Corporate>
      </b:Author>
    </b:Author>
    <b:Title>Residential aged care and aged care packages in the community 2012–13</b:Title>
    <b:Year>2014</b:Year>
    <b:Publisher>Australian Institute of Health and Welfare</b:Publisher>
    <b:City>Canberra</b:City>
    <b:RefOrder>98</b:RefOrder>
  </b:Source>
  <b:Source>
    <b:Tag>Lin97</b:Tag>
    <b:SourceType>JournalArticle</b:SourceType>
    <b:Guid>{2BCEE833-8ECD-8C43-A1AA-0CDEB7E73E5F}</b:Guid>
    <b:Title>Initiating Change</b:Title>
    <b:Year>1997</b:Year>
    <b:Pages>264-276</b:Pages>
    <b:Author>
      <b:Author>
        <b:NameList>
          <b:Person>
            <b:Last>Lindblom</b:Last>
            <b:First>Charles</b:First>
          </b:Person>
        </b:NameList>
      </b:Author>
    </b:Author>
    <b:JournalName>American Behavioral Scientist</b:JournalName>
    <b:Month>January</b:Month>
    <b:Volume>40</b:Volume>
    <b:Issue>3</b:Issue>
    <b:RefOrder>85</b:RefOrder>
  </b:Source>
  <b:Source>
    <b:Tag>Cho14</b:Tag>
    <b:SourceType>JournalArticle</b:SourceType>
    <b:Guid>{D56B0758-FF98-FB4D-980C-A57096339FA6}</b:Guid>
    <b:Author>
      <b:Author>
        <b:NameList>
          <b:Person>
            <b:Last>Chow</b:Last>
            <b:First>Dr.</b:First>
            <b:Middle>Yan</b:Middle>
          </b:Person>
        </b:NameList>
      </b:Author>
    </b:Author>
    <b:Title>Crafting Health Care’s Future at Kaiser Permanente</b:Title>
    <b:JournalName>MIT Sloan Management Review</b:JournalName>
    <b:Year>2014</b:Year>
    <b:Month>June</b:Month>
    <b:Day>23</b:Day>
    <b:Volume>56</b:Volume>
    <b:Issue>1</b:Issue>
    <b:Pages>1-5</b:Pages>
    <b:RefOrder>35</b:RefOrder>
  </b:Source>
  <b:Source>
    <b:Tag>Bie11</b:Tag>
    <b:SourceType>JournalArticle</b:SourceType>
    <b:Guid>{92135D85-AF9C-834F-ADE9-C9C9E997E4BF}</b:Guid>
    <b:Author>
      <b:Author>
        <b:NameList>
          <b:Person>
            <b:Last>Bielaszka-DuVernay</b:Last>
            <b:First>C</b:First>
          </b:Person>
        </b:NameList>
      </b:Author>
    </b:Author>
    <b:Title>Vermont's blueprint for medical homes, community health teams, and better health at lower cost.</b:Title>
    <b:JournalName>Health Affairs</b:JournalName>
    <b:Year>2011</b:Year>
    <b:Volume>30</b:Volume>
    <b:Issue>3</b:Issue>
    <b:Pages>383-386</b:Pages>
    <b:RefOrder>36</b:RefOrder>
  </b:Source>
  <b:Source>
    <b:Tag>Sen05</b:Tag>
    <b:SourceType>Report</b:SourceType>
    <b:Guid>{BE3C13EA-2FB3-7B49-AD89-8AB2D4F6BC8B}</b:Guid>
    <b:Title>All Ages, All Tasmanians Together, A Discussion Paper to Develop the Tasmanian Plan for Positive Ageing 2006-2011</b:Title>
    <b:Publisher>Tasmanian Government</b:Publisher>
    <b:City>Hobart</b:City>
    <b:Year>2005</b:Year>
    <b:Pages>4</b:Pages>
    <b:Author>
      <b:Author>
        <b:Corporate>Seniors Bureau, Department of Premier and Cabinet</b:Corporate>
      </b:Author>
    </b:Author>
    <b:RefOrder>99</b:RefOrder>
  </b:Source>
  <b:Source>
    <b:Tag>Sen07</b:Tag>
    <b:SourceType>Report</b:SourceType>
    <b:Guid>{2930B8EC-A63E-EE44-BE77-7BE6934CCFF7}</b:Guid>
    <b:Author>
      <b:Author>
        <b:Corporate>Seniors Bureau, Department of Premier and Cabinet</b:Corporate>
      </b:Author>
    </b:Author>
    <b:Title>Tasmania Plan for Positive Ageing Second Five-Year Plan</b:Title>
    <b:Publisher>Tasmanian Government</b:Publisher>
    <b:City>Hobart</b:City>
    <b:Year>2007</b:Year>
    <b:RefOrder>100</b:RefOrder>
  </b:Source>
  <b:Source>
    <b:Tag>Ell08</b:Tag>
    <b:SourceType>BookSection</b:SourceType>
    <b:Guid>{D445E779-F45D-43D9-BFEA-42FDC6DD54F6}</b:Guid>
    <b:Title>Patient Safety and Quality in Home Health Care</b:Title>
    <b:Year>2008</b:Year>
    <b:Pages>Chapter 13</b:Pages>
    <b:BookTitle>Patient Safety and Quality: An Evidence-Based Handbook for Nurses</b:BookTitle>
    <b:City>Rockville</b:City>
    <b:Publisher>Agency for Healthcare Research and Quality</b:Publisher>
    <b:Author>
      <b:Author>
        <b:NameList>
          <b:Person>
            <b:Last>Ellenbecker</b:Last>
            <b:First>Carol</b:First>
          </b:Person>
          <b:Person>
            <b:Last>Samia</b:Last>
            <b:First>Linda</b:First>
          </b:Person>
          <b:Person>
            <b:Last>Cushman</b:Last>
            <b:First>Margaret</b:First>
          </b:Person>
          <b:Person>
            <b:Last>Alster</b:Last>
            <b:First>Kristine</b:First>
          </b:Person>
        </b:NameList>
      </b:Author>
      <b:Editor>
        <b:NameList>
          <b:Person>
            <b:Last>RG</b:Last>
            <b:First>Hughes</b:First>
          </b:Person>
        </b:NameList>
      </b:Editor>
    </b:Author>
    <b:RefOrder>101</b:RefOrder>
  </b:Source>
  <b:Source>
    <b:Tag>Yor16</b:Tag>
    <b:SourceType>DocumentFromInternetSite</b:SourceType>
    <b:Guid>{1DC40FE6-5E92-4DE9-864E-11F7DE7A5FF5}</b:Guid>
    <b:Title>1 in 5 Australians affected by multiple chronic diseases</b:Title>
    <b:Year>2016</b:Year>
    <b:Month>August</b:Month>
    <b:Day>12</b:Day>
    <b:YearAccessed>2016</b:YearAccessed>
    <b:MonthAccessed>August </b:MonthAccessed>
    <b:DayAccessed>22</b:DayAccessed>
    <b:URL>http://www.aihw.gov.au/media-release-detail/?id=60129552034</b:URL>
    <b:Author>
      <b:Author>
        <b:NameList>
          <b:Person>
            <b:Last>York</b:Last>
            <b:First>Louise</b:First>
          </b:Person>
        </b:NameList>
      </b:Author>
    </b:Author>
    <b:RefOrder>63</b:RefOrder>
  </b:Source>
  <b:Source>
    <b:Tag>All141</b:Tag>
    <b:SourceType>JournalArticle</b:SourceType>
    <b:Guid>{57C54BB7-AB3E-48C8-9A4D-D8A8B412F392}</b:Guid>
    <b:Title>Quality care outcomes following transitional care interventions for older people from hospital to home: a systematic review</b:Title>
    <b:Year>2014</b:Year>
    <b:JournalName>BMC Health Services Research</b:JournalName>
    <b:Pages>1-18</b:Pages>
    <b:Volume>14</b:Volume>
    <b:Issue>346</b:Issue>
    <b:Author>
      <b:Author>
        <b:NameList>
          <b:Person>
            <b:Last>Allen</b:Last>
            <b:First>Jacqueline</b:First>
          </b:Person>
          <b:Person>
            <b:Last>Hutchinson</b:Last>
            <b:First>Alison</b:First>
          </b:Person>
          <b:Person>
            <b:Last>Brown</b:Last>
            <b:First>Rhonda</b:First>
          </b:Person>
          <b:Person>
            <b:Last>Livingston</b:Last>
            <b:First>Patricia</b:First>
          </b:Person>
        </b:NameList>
      </b:Author>
    </b:Author>
    <b:RefOrder>69</b:RefOrder>
  </b:Source>
  <b:Source>
    <b:Tag>Ind161</b:Tag>
    <b:SourceType>InternetSite</b:SourceType>
    <b:Guid>{CF5D7875-F7DF-4629-8213-5A2DA288DA4D}</b:Guid>
    <b:Title>Independent Hospital Pricing Authority</b:Title>
    <b:Year>2016</b:Year>
    <b:Author>
      <b:Author>
        <b:Corporate>Independent Hospital Pricing Authority</b:Corporate>
      </b:Author>
    </b:Author>
    <b:YearAccessed>2016</b:YearAccessed>
    <b:MonthAccessed>August</b:MonthAccessed>
    <b:DayAccessed>02</b:DayAccessed>
    <b:URL>https://www.ihpa.gov.au/</b:URL>
    <b:RefOrder>86</b:RefOrder>
  </b:Source>
  <b:Source>
    <b:Tag>Mel161</b:Tag>
    <b:SourceType>Report</b:SourceType>
    <b:Guid>{5819EC9B-2052-4DE4-B889-EA14298E4B5D}</b:Guid>
    <b:Title>Australian Health Care Reform: Challenges, Opportunities, and the Role of PHNs</b:Title>
    <b:Year>2016</b:Year>
    <b:Author>
      <b:Author>
        <b:Corporate>Melbourne Primary Care Network</b:Corporate>
      </b:Author>
    </b:Author>
    <b:Publisher>Melbourne Primary Care Network</b:Publisher>
    <b:City>Melbourne</b:City>
    <b:RefOrder>68</b:RefOrder>
  </b:Source>
  <b:Source>
    <b:Tag>Fra07</b:Tag>
    <b:SourceType>JournalArticle</b:SourceType>
    <b:Guid>{5501B1D9-F28A-4A67-9CA1-FF24C531A1B9}</b:Guid>
    <b:Title>Implementing chronic disease self-management in community settings: lessons from Australian demonstration projects</b:Title>
    <b:JournalName>Australian Health Review</b:JournalName>
    <b:Year>2007</b:Year>
    <b:Pages>499-509</b:Pages>
    <b:Volume>31</b:Volume>
    <b:Issue>4</b:Issue>
    <b:Author>
      <b:Author>
        <b:NameList>
          <b:Person>
            <b:Last>Francis</b:Last>
            <b:First>C</b:First>
          </b:Person>
          <b:Person>
            <b:Last>Feyer</b:Last>
            <b:First>Anne-Marie</b:First>
          </b:Person>
          <b:Person>
            <b:Last>Smith</b:Last>
            <b:First>Ben</b:First>
          </b:Person>
        </b:NameList>
      </b:Author>
    </b:Author>
    <b:RefOrder>51</b:RefOrder>
  </b:Source>
  <b:Source>
    <b:Tag>Ern16</b:Tag>
    <b:SourceType>Report</b:SourceType>
    <b:Guid>{F8A224C2-830F-40D9-B619-7CFD827A7BD0}</b:Guid>
    <b:Title>Primary health care-based programmes targeting potentially avoidable hospitalisations in vulnerable groups with chronic disease</b:Title>
    <b:Year>2016</b:Year>
    <b:Publisher>Primary Health Care Research and Information Service</b:Publisher>
    <b:City>Sydney</b:City>
    <b:Author>
      <b:Author>
        <b:NameList>
          <b:Person>
            <b:Last>Erny-Albrecht</b:Last>
            <b:First>Katrina</b:First>
          </b:Person>
          <b:Person>
            <b:Last>Oliver-Baxter</b:Last>
            <b:First>Jodie</b:First>
          </b:Person>
          <b:Person>
            <b:Last>Bywood</b:Last>
            <b:First>Petra</b:First>
          </b:Person>
        </b:NameList>
      </b:Author>
    </b:Author>
    <b:RefOrder>55</b:RefOrder>
  </b:Source>
  <b:Source>
    <b:Tag>Lux11</b:Tag>
    <b:SourceType>Report</b:SourceType>
    <b:Guid>{6173C1BF-477C-4A8D-82DC-B6FDF97E9FEE}</b:Guid>
    <b:Title>Patient-centred care: Improving quality and safety through partnerships with patients and consumers</b:Title>
    <b:Year>2011</b:Year>
    <b:Publisher>Australian Commission on Safety and Quality in Health Care</b:Publisher>
    <b:City>Sydney</b:City>
    <b:Author>
      <b:Author>
        <b:NameList>
          <b:Person>
            <b:Last>Luxford</b:Last>
            <b:First>Karen</b:First>
          </b:Person>
          <b:Person>
            <b:Last>Piper</b:Last>
            <b:First>Donella</b:First>
          </b:Person>
          <b:Person>
            <b:Last>Dunbar</b:Last>
            <b:First>Nicola</b:First>
          </b:Person>
          <b:Person>
            <b:Last>Poole</b:Last>
            <b:First>Naomi</b:First>
          </b:Person>
        </b:NameList>
      </b:Author>
    </b:Author>
    <b:RefOrder>102</b:RefOrder>
  </b:Source>
  <b:Source>
    <b:Tag>Nat15</b:Tag>
    <b:SourceType>ElectronicSource</b:SourceType>
    <b:Guid>{B70B8805-388A-4820-9C8C-1DEA90D2F263}</b:Guid>
    <b:Title>One in every eight Australians sees a GP at least 12 times a year</b:Title>
    <b:Year>2015</b:Year>
    <b:Publisher>National Health Performance Authority</b:Publisher>
    <b:City>Sydney</b:City>
    <b:Author>
      <b:Author>
        <b:Corporate>National Health Performance Authority</b:Corporate>
      </b:Author>
    </b:Author>
    <b:RefOrder>103</b:RefOrder>
  </b:Source>
  <b:Source>
    <b:Tag>Gib13</b:Tag>
    <b:SourceType>JournalArticle</b:SourceType>
    <b:Guid>{220134B9-B5D8-4F95-AB62-B0CB1135C6F8}</b:Guid>
    <b:Title>A systematic review of evidence on the association between hospitalisations for chronic disease related ambulatory care sensitive conditions and primary health care</b:Title>
    <b:JournalName>BMC Health Services Research</b:JournalName>
    <b:Year>2013</b:Year>
    <b:Pages>1-13</b:Pages>
    <b:Volume>13</b:Volume>
    <b:Issue>336</b:Issue>
    <b:Author>
      <b:Author>
        <b:NameList>
          <b:Person>
            <b:Last>Gibson</b:Last>
            <b:First>Odette</b:First>
          </b:Person>
          <b:Person>
            <b:Last>Segal</b:Last>
            <b:First>Leonie</b:First>
          </b:Person>
          <b:Person>
            <b:Last>McDermott</b:Last>
            <b:First>Robyn</b:First>
          </b:Person>
        </b:NameList>
      </b:Author>
    </b:Author>
    <b:RefOrder>104</b:RefOrder>
  </b:Source>
  <b:Source>
    <b:Tag>Dep16</b:Tag>
    <b:SourceType>DocumentFromInternetSite</b:SourceType>
    <b:Guid>{B9CF8D81-BEEA-45FB-8301-7C95548369B9}</b:Guid>
    <b:Title>Community Rapid Response Service (ComRRS) DHHS</b:Title>
    <b:Year>2016</b:Year>
    <b:Author>
      <b:Author>
        <b:Corporate>Department of Health and Human Services Tasmania</b:Corporate>
      </b:Author>
    </b:Author>
    <b:Month>June</b:Month>
    <b:YearAccessed>2016</b:YearAccessed>
    <b:MonthAccessed>August</b:MonthAccessed>
    <b:DayAccessed>03</b:DayAccessed>
    <b:URL>http://www.dhhs.tas.gov.au/gp/about_us/community_rapid_response_service_comrrs</b:URL>
    <b:RefOrder>92</b:RefOrder>
  </b:Source>
  <b:Source>
    <b:Tag>Pip16</b:Tag>
    <b:SourceType>Interview</b:SourceType>
    <b:Guid>{98B796BE-C42E-4ED8-899D-FA98BAB91D97}</b:Guid>
    <b:Title>A/Deputy Secretary Planning, Purchasing and Performance</b:Title>
    <b:Year>2016</b:Year>
    <b:Month>July</b:Month>
    <b:Day>1</b:Day>
    <b:Author>
      <b:Interviewee>
        <b:NameList>
          <b:Person>
            <b:Last>Leedham</b:Last>
            <b:First>Pip</b:First>
          </b:Person>
        </b:NameList>
      </b:Interviewee>
    </b:Author>
    <b:RefOrder>83</b:RefOrder>
  </b:Source>
  <b:Source>
    <b:Tag>Gla16</b:Tag>
    <b:SourceType>Report</b:SourceType>
    <b:Guid>{3CED8D4D-9CAB-4C23-BD2E-665117BE949F}</b:Guid>
    <b:Title>Who knows best? Older people's contribution to understanding and preventing avoidable hospital admissions</b:Title>
    <b:Year>2016</b:Year>
    <b:Publisher>Health Services Management Centre, Department of Social Policy and Social Work, University of Birmingham</b:Publisher>
    <b:City>Birmingham</b:City>
    <b:Author>
      <b:Author>
        <b:NameList>
          <b:Person>
            <b:Last>Glasby</b:Last>
            <b:First>Jon</b:First>
          </b:Person>
          <b:Person>
            <b:Last>Littlechild</b:Last>
            <b:First>Rosemary</b:First>
          </b:Person>
          <b:Person>
            <b:Last>Le Mesurier</b:Last>
            <b:First>Nick</b:First>
          </b:Person>
          <b:Person>
            <b:Last>Thwaites</b:Last>
            <b:First>Rachel</b:First>
          </b:Person>
          <b:Person>
            <b:Last>Oliver</b:Last>
            <b:First>David</b:First>
          </b:Person>
          <b:Person>
            <b:Last>Jones</b:Last>
            <b:First>Sally</b:First>
          </b:Person>
          <b:Person>
            <b:Last>Wilkinson</b:Last>
            <b:First>Iain</b:First>
          </b:Person>
        </b:NameList>
      </b:Author>
    </b:Author>
    <b:RefOrder>62</b:RefOrder>
  </b:Source>
  <b:Source>
    <b:Tag>Ele13</b:Tag>
    <b:SourceType>JournalArticle</b:SourceType>
    <b:Guid>{7C61456A-9C71-4A0F-BBBA-AE13483D7729}</b:Guid>
    <b:Title>Outcomes and opportunities: a nurse-led model of chronic disease management in Australian General Practice</b:Title>
    <b:Year>2013</b:Year>
    <b:JournalName>Australian Journal of Primary Health</b:JournalName>
    <b:Pages>150-158</b:Pages>
    <b:Volume>19</b:Volume>
    <b:Author>
      <b:Author>
        <b:NameList>
          <b:Person>
            <b:Last>Eley</b:Last>
            <b:First>Diann</b:First>
          </b:Person>
          <b:Person>
            <b:Last>Patterson</b:Last>
            <b:First>Elizabeth</b:First>
          </b:Person>
          <b:Person>
            <b:Last>Young</b:Last>
            <b:First>Jacqui</b:First>
          </b:Person>
          <b:Person>
            <b:Last>Fahey</b:Last>
            <b:First>Paul</b:First>
          </b:Person>
          <b:Person>
            <b:Last>Del Mar</b:Last>
            <b:First>Chris</b:First>
          </b:Person>
          <b:Person>
            <b:Last>Hegney</b:Last>
            <b:First>Desley</b:First>
          </b:Person>
          <b:Person>
            <b:Last>Synnott</b:Last>
            <b:First>Robyn</b:First>
          </b:Person>
          <b:Person>
            <b:Last>Mahomed</b:Last>
            <b:First>Rosemary</b:First>
          </b:Person>
          <b:Person>
            <b:Last>Baker</b:Last>
            <b:First>Peter</b:First>
          </b:Person>
          <b:Person>
            <b:Last>Scuffham</b:Last>
            <b:First>Paul</b:First>
          </b:Person>
        </b:NameList>
      </b:Author>
    </b:Author>
    <b:RefOrder>52</b:RefOrder>
  </b:Source>
  <b:Source xmlns:b="http://schemas.openxmlformats.org/officeDocument/2006/bibliography">
    <b:Tag>Dep162</b:Tag>
    <b:SourceType>Report</b:SourceType>
    <b:Guid>{E2A836C2-3098-6F45-8CA3-049698015697}</b:Guid>
    <b:Author>
      <b:Author>
        <b:Corporate>Department of Health</b:Corporate>
      </b:Author>
    </b:Author>
    <b:Title>Corporate Plan</b:Title>
    <b:Publisher>Department of Health</b:Publisher>
    <b:City>Canberra</b:City>
    <b:Year>2016</b:Year>
    <b:Comments>http://www.health.gov.au/internet/publications/publishing.nsf/Content/corporate-plan-2016-17-toc/$FILE/Department%20of%20Health%20Corporate%20Plan%202016-17.pdf</b:Comments>
    <b:RefOrder>13</b:RefOrder>
  </b:Source>
  <b:Source>
    <b:Tag>Cam69</b:Tag>
    <b:SourceType>JournalArticle</b:SourceType>
    <b:Guid>{94A9F314-56E9-4BF1-A65C-7ACC9654CFB8}</b:Guid>
    <b:Author>
      <b:Author>
        <b:NameList>
          <b:Person>
            <b:Last>Campbell</b:Last>
            <b:First>Donald</b:First>
          </b:Person>
        </b:NameList>
      </b:Author>
    </b:Author>
    <b:Title>Reforms as Experiments</b:Title>
    <b:JournalName>The American Psychologist</b:JournalName>
    <b:Year>1969</b:Year>
    <b:Pages>409-429</b:Pages>
    <b:Volume>24</b:Volume>
    <b:Issue>4</b:Issue>
    <b:RefOrder>105</b:RefOrder>
  </b:Source>
  <b:Source>
    <b:Tag>Han14</b:Tag>
    <b:SourceType>JournalArticle</b:SourceType>
    <b:Guid>{3AC491C3-C8EF-43B6-B163-1F485FB8FF36}</b:Guid>
    <b:Author>
      <b:Author>
        <b:NameList>
          <b:Person>
            <b:Last>Hansen</b:Last>
            <b:First>Hanne</b:First>
            <b:Middle>Foss</b:Middle>
          </b:Person>
        </b:NameList>
      </b:Author>
    </b:Author>
    <b:Title>Organisation of evidence-based knowledge production: Evidence hierarchies and evidence typologies</b:Title>
    <b:JournalName>Scandanavian Journal of Public Health</b:JournalName>
    <b:Year>2014</b:Year>
    <b:Pages>11-17</b:Pages>
    <b:Volume>42</b:Volume>
    <b:Issue>13</b:Issue>
    <b:RefOrder>106</b:RefOrder>
  </b:Source>
  <b:Source>
    <b:Tag>Lei09</b:Tag>
    <b:SourceType>JournalArticle</b:SourceType>
    <b:Guid>{91EB4326-DD5E-4C96-8275-AAB9F4F08CC4}</b:Guid>
    <b:Author>
      <b:Author>
        <b:NameList>
          <b:Person>
            <b:Last>Leigh</b:Last>
            <b:First>Andrew</b:First>
          </b:Person>
        </b:NameList>
      </b:Author>
    </b:Author>
    <b:Title>What evidence should social policymakers use?</b:Title>
    <b:JournalName>Economic Roundup</b:JournalName>
    <b:Year>2009</b:Year>
    <b:Pages>27-43</b:Pages>
    <b:Volume>2009</b:Volume>
    <b:Issue>1</b:Issue>
    <b:RefOrder>107</b:RefOrder>
  </b:Source>
  <b:Source>
    <b:Tag>Lev14</b:Tag>
    <b:SourceType>JournalArticle</b:SourceType>
    <b:Guid>{E4361CE3-6707-495A-87E9-53C684DB561C}</b:Guid>
    <b:Author>
      <b:Author>
        <b:NameList>
          <b:Person>
            <b:Last>Levin</b:Last>
            <b:First>Rona</b:First>
            <b:Middle>F</b:Middle>
          </b:Person>
        </b:NameList>
      </b:Author>
    </b:Author>
    <b:Title>Qualitative and quantitative evidence hierarchies: Mixing oranges and apples</b:Title>
    <b:JournalName>Research and Theory for Nursing Practice: An International Journal</b:JournalName>
    <b:Year>2014</b:Year>
    <b:Pages>110-112</b:Pages>
    <b:Volume>28</b:Volume>
    <b:Issue>2</b:Issue>
    <b:RefOrder>108</b:RefOrder>
  </b:Source>
  <b:Source>
    <b:Tag>Dal07</b:Tag>
    <b:SourceType>JournalArticle</b:SourceType>
    <b:Guid>{11319621-6E24-4D0D-8872-5ECB33C25D85}</b:Guid>
    <b:Author>
      <b:Author>
        <b:NameList>
          <b:Person>
            <b:Last>Daly</b:Last>
            <b:First>J.</b:First>
          </b:Person>
          <b:Person>
            <b:Last>Willis</b:Last>
            <b:First>K.</b:First>
          </b:Person>
          <b:Person>
            <b:Last>Small</b:Last>
            <b:First>R.</b:First>
          </b:Person>
          <b:Person>
            <b:Last>Green</b:Last>
            <b:First>J.</b:First>
          </b:Person>
          <b:Person>
            <b:Last>Welch</b:Last>
            <b:First>N.</b:First>
          </b:Person>
          <b:Person>
            <b:Last>Kealy</b:Last>
            <b:First>M.</b:First>
          </b:Person>
          <b:Person>
            <b:Last>Hughes</b:Last>
            <b:First>E.</b:First>
          </b:Person>
        </b:NameList>
      </b:Author>
    </b:Author>
    <b:Title>A hierarchy of evidence for assessing qualitative health research</b:Title>
    <b:JournalName>Journal of Clinical Epidemiology</b:JournalName>
    <b:Year>2007</b:Year>
    <b:Pages>43-49</b:Pages>
    <b:Volume>60</b:Volume>
    <b:Issue>1</b:Issue>
    <b:RefOrder>109</b:RefOrder>
  </b:Source>
  <b:Source>
    <b:Tag>Nat99</b:Tag>
    <b:SourceType>Report</b:SourceType>
    <b:Guid>{58D36BD5-5DA5-453B-A54E-5A2471DE3377}</b:Guid>
    <b:Author>
      <b:Author>
        <b:Corporate>National Health and Medical Research Council</b:Corporate>
      </b:Author>
    </b:Author>
    <b:Title>A guide to the development, implementation and evaluation of clinical practice guidelines</b:Title>
    <b:Year>1999</b:Year>
    <b:Publisher>Commonwealth of Australia</b:Publisher>
    <b:City>Canberra</b:City>
    <b:RefOrder>110</b:RefOrder>
  </b:Source>
  <b:Source>
    <b:Tag>Placeholder1</b:Tag>
    <b:SourceType>Book</b:SourceType>
    <b:Guid>{2F4A0159-E113-4F7F-8F37-CF76657C0088}</b:Guid>
    <b:Title>The Essential Guide to Doing Your Research Project</b:Title>
    <b:Year>2014</b:Year>
    <b:Author>
      <b:Author>
        <b:NameList>
          <b:Person>
            <b:Last>O'Leary</b:Last>
            <b:First>Zina</b:First>
          </b:Person>
        </b:NameList>
      </b:Author>
    </b:Author>
    <b:City>London</b:City>
    <b:Publisher>Sage Publications</b:Publisher>
    <b:Edition>3rd</b:Edition>
    <b:RefOrder>20</b:RefOrder>
  </b:Source>
  <b:Source>
    <b:Tag>Cer16</b:Tag>
    <b:SourceType>Report</b:SourceType>
    <b:Guid>{52B920A0-294A-5D41-9E7D-420CCFE0D99D}</b:Guid>
    <b:Title>Mind the Gap: building bridges across the continuum - Hospital Alternatives</b:Title>
    <b:Publisher>Department of Health and Human Services</b:Publisher>
    <b:Year>2016</b:Year>
    <b:Author>
      <b:Author>
        <b:Corporate>Department of Health and Human Services</b:Corporate>
      </b:Author>
    </b:Author>
    <b:City>Hobart</b:City>
    <b:Institution>Tasmanian Government</b:Institution>
    <b:ThesisType>Presentation</b:ThesisType>
    <b:RefOrder>111</b:RefOrder>
  </b:Source>
  <b:Source>
    <b:Tag>The162</b:Tag>
    <b:SourceType>Report</b:SourceType>
    <b:Guid>{A1ABFBD1-1B4B-4847-BF31-6E5BCA0FCADA}</b:Guid>
    <b:Title>Economic evidence for investment in prevention</b:Title>
    <b:Year>2016</b:Year>
    <b:Author>
      <b:Author>
        <b:Corporate>The Australian Prevention Partnership Centre</b:Corporate>
      </b:Author>
    </b:Author>
    <b:ThesisType>Roundtable outcomes report</b:ThesisType>
    <b:Publisher>The Australian Prevention Partnership Centre</b:Publisher>
    <b:Pages>1-6</b:Pages>
    <b:RefOrder>112</b:RefOrder>
  </b:Source>
  <b:Source>
    <b:Tag>htt</b:Tag>
    <b:SourceType>InternetSite</b:SourceType>
    <b:Guid>{ACB6C861-96A7-5A45-B776-59FEAD6BBA7C}</b:Guid>
    <b:URL>http://mchp-appserv.cpe.umanitoba.ca/reference/AlterAc.pdf,</b:URL>
    <b:Author>
      <b:Author>
        <b:Corporate>Manitoba Centre for Health Policy and Evaluation</b:Corporate>
      </b:Author>
    </b:Author>
    <b:Title>Alternatives to Acute Care</b:Title>
    <b:Year>1996</b:Year>
    <b:Month>July</b:Month>
    <b:YearAccessed>2016</b:YearAccessed>
    <b:MonthAccessed>March</b:MonthAccessed>
    <b:DayAccessed>17</b:DayAccessed>
    <b:RefOrder>26</b:RefOrder>
  </b:Source>
  <b:Source>
    <b:Tag>Lib09</b:Tag>
    <b:SourceType>JournalArticle</b:SourceType>
    <b:Guid>{C283F6D9-8AA9-AA48-8F7B-BC8222A2D808}</b:Guid>
    <b:Title>The PRISMA Statement for Reporting Systematic Reviews and Meta-Analyses of Studies That Evaluate Health Care Interventions: Explanation and Elaboration</b:Title>
    <b:Year>2009</b:Year>
    <b:Volume>6</b:Volume>
    <b:Pages>e1000100</b:Pages>
    <b:Author>
      <b:Author>
        <b:NameList>
          <b:Person>
            <b:Last>Liberati</b:Last>
            <b:First>A</b:First>
          </b:Person>
          <b:Person>
            <b:Last>Altman</b:Last>
            <b:First>DG</b:First>
          </b:Person>
          <b:Person>
            <b:Last>Tetzlaff</b:Last>
            <b:First>J</b:First>
          </b:Person>
          <b:Person>
            <b:Last>Mulrow</b:Last>
            <b:First>C</b:First>
          </b:Person>
          <b:Person>
            <b:Last>Gøtzsche</b:Last>
            <b:First>PC</b:First>
          </b:Person>
          <b:Person>
            <b:Last>Ioannidis</b:Last>
            <b:First>J</b:First>
          </b:Person>
          <b:Person>
            <b:Last>Clarke</b:Last>
            <b:First>M</b:First>
          </b:Person>
          <b:Person>
            <b:Last>Devereaux</b:Last>
            <b:First>P.J.</b:First>
          </b:Person>
          <b:Person>
            <b:Last>Kleijnen</b:Last>
            <b:First>J</b:First>
          </b:Person>
          <b:Person>
            <b:Last>Moher</b:Last>
            <b:First>D</b:First>
          </b:Person>
        </b:NameList>
      </b:Author>
    </b:Author>
    <b:JournalName>PLoS Medicine</b:JournalName>
    <b:Month>July</b:Month>
    <b:Issue>7</b:Issue>
    <b:RefOrder>21</b:RefOrder>
  </b:Source>
  <b:Source>
    <b:Tag>Nat091</b:Tag>
    <b:SourceType>Report</b:SourceType>
    <b:Guid>{096BF87B-4AB9-894B-A2F6-16EC6D91B1C0}</b:Guid>
    <b:Title>A Healthier Future for all Australians Final Report June 2009</b:Title>
    <b:Year>2009</b:Year>
    <b:Author>
      <b:Author>
        <b:Corporate>National Health and Hospital Reform Commission</b:Corporate>
      </b:Author>
    </b:Author>
    <b:Institution>Australian Government</b:Institution>
    <b:Publisher>Commonwealth of Australia</b:Publisher>
    <b:City>Canberra</b:City>
    <b:ThesisType>Final Report</b:ThesisType>
    <b:RefOrder>1</b:RefOrder>
  </b:Source>
  <b:Source>
    <b:Tag>Placeholder2</b:Tag>
    <b:SourceType>InternetSite</b:SourceType>
    <b:Guid>{645D2745-C73B-4645-B0FC-6334FDA14B6B}</b:Guid>
    <b:Author>
      <b:Author>
        <b:NameList>
          <b:Person>
            <b:Last>Australian Digital Health Agency</b:Last>
          </b:Person>
        </b:NameList>
      </b:Author>
    </b:Author>
    <b:Title>What is digital health</b:Title>
    <b:InternetSiteTitle>http://www.digitalhealth.gov.au</b:InternetSiteTitle>
    <b:URL>http://www.digitalhealth.gov.au/get-started-with-digital-health/what-is-digital-health</b:URL>
    <b:Year>2016</b:Year>
    <b:Month>Oct</b:Month>
    <b:RefOrder>53</b:RefOrder>
  </b:Source>
  <b:Source>
    <b:Tag>Phi15</b:Tag>
    <b:SourceType>Report</b:SourceType>
    <b:Guid>{BAE1C358-F044-0242-884D-1C8CA01B71CE}</b:Guid>
    <b:Title>How Distributed Health Service Delivery Can Reduce Costs and Improve Outcomes</b:Title>
    <b:Year>2015</b:Year>
    <b:Author>
      <b:Author>
        <b:NameList>
          <b:Person>
            <b:Last>Auerswald</b:Last>
            <b:First>Philip</b:First>
          </b:Person>
        </b:NameList>
      </b:Author>
    </b:Author>
    <b:Publisher>School of Policy, Government, and International Affairs George Mason University </b:Publisher>
    <b:RefOrder>113</b:RefOrder>
  </b:Source>
  <b:Source>
    <b:Tag>Pro15</b:Tag>
    <b:SourceType>Report</b:SourceType>
    <b:Guid>{619E88F3-7B08-594C-AE56-10C2FC802BF4}</b:Guid>
    <b:Author>
      <b:Author>
        <b:Corporate>Productivity Commission</b:Corporate>
      </b:Author>
    </b:Author>
    <b:Title>Efficiency in Health</b:Title>
    <b:Publisher>Australian Government</b:Publisher>
    <b:City>Canberra</b:City>
    <b:Year>2015</b:Year>
    <b:RefOrder>4</b:RefOrder>
  </b:Source>
  <b:Source>
    <b:Tag>DHH</b:Tag>
    <b:SourceType>Report</b:SourceType>
    <b:Guid>{C13C0A89-A7C8-1F41-A642-1B3E57D8656C}</b:Guid>
    <b:Author>
      <b:Author>
        <b:Corporate>Department of Health and Human Services</b:Corporate>
      </b:Author>
    </b:Author>
    <b:Title>Rebuilding Tasmania's Health System: Issues Paper</b:Title>
    <b:Publisher>Tasmanian Government</b:Publisher>
    <b:Year>2014</b:Year>
    <b:City>Hobart</b:City>
    <b:RefOrder>3</b:RefOrder>
  </b:Source>
  <b:Source>
    <b:Tag>AIH14</b:Tag>
    <b:SourceType>InternetSite</b:SourceType>
    <b:Guid>{330D3B88-0BA3-EB42-BFC9-6D57571DA30F}</b:Guid>
    <b:Title>Australia's Health 2014 - Leading types of ill health Australian Institute of Health and Welfare</b:Title>
    <b:Year>2014</b:Year>
    <b:Author>
      <b:Author>
        <b:Corporate>Australian Institute of Health and Welfare</b:Corporate>
      </b:Author>
    </b:Author>
    <b:YearAccessed>2016</b:YearAccessed>
    <b:MonthAccessed>August</b:MonthAccessed>
    <b:DayAccessed>20</b:DayAccessed>
    <b:URL>http://www.aihw.gov.au/australias-health/2014/ill-health/#t2</b:URL>
    <b:RefOrder>5</b:RefOrder>
  </b:Source>
  <b:Source>
    <b:Tag>Swe161</b:Tag>
    <b:SourceType>Report</b:SourceType>
    <b:Guid>{4986371A-1CE8-4F44-9671-7A350E330CA0}</b:Guid>
    <b:Author>
      <b:Author>
        <b:NameList>
          <b:Person>
            <b:Last>Swerissen</b:Last>
            <b:First>H</b:First>
          </b:Person>
          <b:Person>
            <b:Last>Duckett</b:Last>
            <b:First>S</b:First>
          </b:Person>
          <b:Person>
            <b:Last>Wright</b:Last>
            <b:First>J</b:First>
          </b:Person>
        </b:NameList>
      </b:Author>
    </b:Author>
    <b:Title>Chronic failure in primary medical care</b:Title>
    <b:Institution>Grattan Institute</b:Institution>
    <b:Publisher>Gratton Institute</b:Publisher>
    <b:City>Melbourne</b:City>
    <b:Year>2016</b:Year>
    <b:Pages>1-27</b:Pages>
    <b:RefOrder>6</b:RefOrder>
  </b:Source>
  <b:Source>
    <b:Tag>Com13</b:Tag>
    <b:SourceType>Report</b:SourceType>
    <b:Guid>{1E74EB7E-3640-1A41-AD38-CB1B193D911E}</b:Guid>
    <b:Title>Report to the Australian Government and Tasmanian Government Health Ministers</b:Title>
    <b:Year>2014</b:Year>
    <b:Author>
      <b:Author>
        <b:Corporate>Commission on Delivery of Health Services in Tasmania</b:Corporate>
      </b:Author>
    </b:Author>
    <b:Institution>Commission on Delivery of Health Services in Australia</b:Institution>
    <b:Publisher>Australian Government</b:Publisher>
    <b:City>Canberra</b:City>
    <b:RefOrder>15</b:RefOrder>
  </b:Source>
  <b:Source>
    <b:Tag>Placeholder3</b:Tag>
    <b:SourceType>Report</b:SourceType>
    <b:Guid>{4E423E93-D2E4-E947-B023-F640C3A1CC35}</b:Guid>
    <b:Title>Report to the Australian Government and Tasmanian Government health ministers</b:Title>
    <b:Year>2014</b:Year>
    <b:Author>
      <b:Author>
        <b:Corporate>Commission on Delivery of Health Services in Tasmania</b:Corporate>
      </b:Author>
    </b:Author>
    <b:Institution>Commission on Delivery of Health Services in Tasmania</b:Institution>
    <b:Publisher>Commonwealth of Australia</b:Publisher>
    <b:City>Canberra</b:City>
    <b:RefOrder>2</b:RefOrder>
  </b:Source>
  <b:Source>
    <b:Tag>Joh</b:Tag>
    <b:SourceType>InternetSite</b:SourceType>
    <b:Guid>{17A521D4-664F-354B-8D9F-886F5133907E}</b:Guid>
    <b:Author>
      <b:Author>
        <b:NameList>
          <b:Person>
            <b:Last>West</b:Last>
            <b:First>Johnathan</b:First>
          </b:Person>
        </b:NameList>
      </b:Author>
    </b:Author>
    <b:Title>The Conversation</b:Title>
    <b:InternetSiteTitle>Obstacles to progress: what’s wrong with Tasmania, really?</b:InternetSiteTitle>
    <b:URL>http://theconversation.com/obstacles-to-progress-whats-wrong-with-tasmania-really-11330</b:URL>
    <b:Comments>Director, Australian Innovation Research Centre, University of Tasmania</b:Comments>
    <b:Year>2013</b:Year>
    <b:Month>Feburary</b:Month>
    <b:Day>7</b:Day>
    <b:YearAccessed>2016</b:YearAccessed>
    <b:MonthAccessed>August</b:MonthAccessed>
    <b:DayAccessed>28</b:DayAccessed>
    <b:RefOrder>114</b:RefOrder>
  </b:Source>
  <b:Source>
    <b:Tag>Par16</b:Tag>
    <b:SourceType>InternetSite</b:SourceType>
    <b:Guid>{3C10A473-8361-AE4C-8A40-EFD3BA1DE290}</b:Guid>
    <b:Title>Parks and Wildlife Services - Tasmania</b:Title>
    <b:Year>2014</b:Year>
    <b:Author>
      <b:Author>
        <b:Corporate>Parks and Wildlife Service, Tasmania</b:Corporate>
      </b:Author>
    </b:Author>
    <b:URL>http://www.parks.tas.gov.au</b:URL>
    <b:YearAccessed>2016</b:YearAccessed>
    <b:MonthAccessed>October</b:MonthAccessed>
    <b:DayAccessed>22</b:DayAccessed>
    <b:RefOrder>7</b:RefOrder>
  </b:Source>
  <b:Source>
    <b:Tag>Mac13</b:Tag>
    <b:SourceType>JournalArticle</b:SourceType>
    <b:Guid>{7FE8AC8F-6022-914E-8AE3-446A72584BAF}</b:Guid>
    <b:Title>Chipping away at Tasmania's future - Alternatives to subsidising the forestry industry</b:Title>
    <b:Year>2013</b:Year>
    <b:StandardNumber>ISSN 1836-8948</b:StandardNumber>
    <b:Author>
      <b:Author>
        <b:NameList>
          <b:Person>
            <b:Last>Macintosh</b:Last>
            <b:First>A</b:First>
          </b:Person>
        </b:NameList>
      </b:Author>
    </b:Author>
    <b:JournalName>The Australia Institute</b:JournalName>
    <b:Volume>2013</b:Volume>
    <b:Issue>15</b:Issue>
    <b:Pages>1-54</b:Pages>
    <b:RefOrder>10</b:RefOrder>
  </b:Source>
  <b:Source>
    <b:Tag>Aus162</b:Tag>
    <b:SourceType>InternetSite</b:SourceType>
    <b:Guid>{EBAC5F51-2B39-A24B-BEC6-C2CC1D021785}</b:Guid>
    <b:Title>4364.0.55.001 - National Health Survey: First Results, 2014-15</b:Title>
    <b:Year>2016</b:Year>
    <b:Month>March</b:Month>
    <b:Day>23</b:Day>
    <b:Author>
      <b:Author>
        <b:Corporate>Australian Bureau of Statistics</b:Corporate>
      </b:Author>
    </b:Author>
    <b:URL>http://www.abs.gov.au/ausstats/abs@.nsf/mf/4364.0.55.001</b:URL>
    <b:YearAccessed>2016</b:YearAccessed>
    <b:MonthAccessed>October</b:MonthAccessed>
    <b:DayAccessed>10</b:DayAccessed>
    <b:InternetSiteTitle>Australian Bureau of Statistics</b:InternetSiteTitle>
    <b:RefOrder>14</b:RefOrder>
  </b:Source>
  <b:Source>
    <b:Tag>ABS13</b:Tag>
    <b:SourceType>InternetSite</b:SourceType>
    <b:Guid>{22D4E867-3084-634E-8E24-7695B1F04377}</b:Guid>
    <b:Title>6302.0 - Average Weekly Earnings</b:Title>
    <b:Year>2013(c)</b:Year>
    <b:Author>
      <b:Author>
        <b:Corporate>Australian Bureau of Statistics</b:Corporate>
      </b:Author>
      <b:ProducerName>
        <b:NameList>
          <b:Person>
            <b:Last>Government</b:Last>
            <b:First>Australian</b:First>
          </b:Person>
        </b:NameList>
      </b:ProducerName>
    </b:Author>
    <b:InternetSiteTitle>Australian Bureau of Statistics</b:InternetSiteTitle>
    <b:URL>http://www.abs.gov.au/ausstats/abs@.nsf/mf/6302.0?opendocument&amp;ref=HPKI</b:URL>
    <b:YearAccessed>2016</b:YearAccessed>
    <b:MonthAccessed>October</b:MonthAccessed>
    <b:DayAccessed>22</b:DayAccessed>
    <b:RefOrder>11</b:RefOrder>
  </b:Source>
  <b:Source>
    <b:Tag>Aus141</b:Tag>
    <b:SourceType>InternetSite</b:SourceType>
    <b:Guid>{20C62927-D0EC-F049-A9E7-E7809DA255F6}</b:Guid>
    <b:Title>4102.0 - Australian Social Trends, 2014</b:Title>
    <b:Year>2014</b:Year>
    <b:ShortTitle>4102.0</b:ShortTitle>
    <b:Author>
      <b:Author>
        <b:Corporate>Australian Bureau of Statistics</b:Corporate>
      </b:Author>
      <b:ProducerName>
        <b:NameList>
          <b:Person>
            <b:Last>Government</b:Last>
            <b:First>Australian</b:First>
          </b:Person>
        </b:NameList>
      </b:ProducerName>
    </b:Author>
    <b:URL>http://www.abs.gov.au/ausstats/abs@.nsf/Lookup/4102.0main+features602014</b:URL>
    <b:Month>June</b:Month>
    <b:Day>27</b:Day>
    <b:YearAccessed>2016</b:YearAccessed>
    <b:MonthAccessed>September</b:MonthAccessed>
    <b:DayAccessed>14</b:DayAccessed>
    <b:InternetSiteTitle>Australian Bureau of Statistics</b:InternetSiteTitle>
    <b:RefOrder>16</b:RefOrder>
  </b:Source>
  <b:Source>
    <b:Tag>Aus161</b:Tag>
    <b:SourceType>InternetSite</b:SourceType>
    <b:Guid>{7F448C6E-587E-A640-8408-3CF824AC5CB9}</b:Guid>
    <b:Title>Census home</b:Title>
    <b:Author>
      <b:Author>
        <b:Corporate>Australian Bureau of Statistics</b:Corporate>
      </b:Author>
      <b:ProducerName>
        <b:NameList>
          <b:Person>
            <b:Last>Government</b:Last>
            <b:First>Australian</b:First>
          </b:Person>
        </b:NameList>
      </b:ProducerName>
    </b:Author>
    <b:URL>http://www.abs.gov.au/websitedbs/censushome.nsf/home/data</b:URL>
    <b:YearAccessed>2016</b:YearAccessed>
    <b:MonthAccessed>September</b:MonthAccessed>
    <b:DayAccessed>11</b:DayAccessed>
    <b:Year>2011</b:Year>
    <b:InternetSiteTitle>Australian Bureau of Statistics</b:InternetSiteTitle>
    <b:RefOrder>9</b:RefOrder>
  </b:Source>
  <b:Source>
    <b:Tag>ANZ16</b:Tag>
    <b:SourceType>InternetSite</b:SourceType>
    <b:Guid>{F6C0217F-2F6A-6446-9113-3CE9C4C5687F}</b:Guid>
    <b:Title>About ANZSOG - Committees</b:Title>
    <b:Year>2016</b:Year>
    <b:Author>
      <b:Author>
        <b:Corporate>Australia and New Zealand School of Government</b:Corporate>
      </b:Author>
    </b:Author>
    <b:YearAccessed>2016</b:YearAccessed>
    <b:MonthAccessed>October</b:MonthAccessed>
    <b:DayAccessed>26</b:DayAccessed>
    <b:URL>https://www.anzsog.edu.au/about-us/governance/committees#Human Research Ethics Committee</b:URL>
    <b:RefOrder>23</b:RefOrder>
  </b:Source>
  <b:Source>
    <b:Tag>Acc16</b:Tag>
    <b:SourceType>InternetSite</b:SourceType>
    <b:Guid>{F4435715-5DF0-0644-B81D-0C474FDE0B79}</b:Guid>
    <b:Author>
      <b:Author>
        <b:Corporate>Accenture</b:Corporate>
      </b:Author>
    </b:Author>
    <b:Title>New York City: Integrated Health and Human Services delivery</b:Title>
    <b:InternetSiteTitle>https://www.accenture.com</b:InternetSiteTitle>
    <b:URL>https://www.accenture.com/au-en/success-new-york-city-integrated-health-summary</b:URL>
    <b:Year>2016</b:Year>
    <b:Month>October</b:Month>
    <b:YearAccessed>2016</b:YearAccessed>
    <b:MonthAccessed>October</b:MonthAccessed>
    <b:DayAccessed>26</b:DayAccessed>
    <b:RefOrder>50</b:RefOrder>
  </b:Source>
  <b:Source>
    <b:Tag>DHH15</b:Tag>
    <b:SourceType>Report</b:SourceType>
    <b:Guid>{D2A2CC48-4767-2C43-80C9-B9B641177B52}</b:Guid>
    <b:Title>Community Rapid Response Service</b:Title>
    <b:Year>2015</b:Year>
    <b:Author>
      <b:Author>
        <b:Corporate>Department of Health and Human Services</b:Corporate>
      </b:Author>
    </b:Author>
    <b:Publisher>Department of Health and Human Services Tasmania</b:Publisher>
    <b:City>Hobart</b:City>
    <b:RefOrder>77</b:RefOrder>
  </b:Source>
  <b:Source>
    <b:Tag>Dep163</b:Tag>
    <b:SourceType>InternetSite</b:SourceType>
    <b:Guid>{AE97A8A4-5C59-2048-AA60-832BDB1EBA7A}</b:Guid>
    <b:Author>
      <b:Author>
        <b:Corporate>Department of Health</b:Corporate>
      </b:Author>
    </b:Author>
    <b:Title>My Health Record</b:Title>
    <b:InternetSiteTitle>Department of Health</b:InternetSiteTitle>
    <b:URL>https://myhealthrecord.gov.au/internet/mhr/publishing.nsf/content/home</b:URL>
    <b:Year>2016</b:Year>
    <b:Month>October</b:Month>
    <b:YearAccessed>2016</b:YearAccessed>
    <b:MonthAccessed>October</b:MonthAccessed>
    <b:DayAccessed>26</b:DayAccessed>
    <b:RefOrder>54</b:RefOrder>
  </b:Source>
  <b:Source>
    <b:Tag>Pri16</b:Tag>
    <b:SourceType>InternetSite</b:SourceType>
    <b:Guid>{52F8E964-EE22-5F4A-A4F6-09A67A84CC6B}</b:Guid>
    <b:Title>For the Community</b:Title>
    <b:Year>2016</b:Year>
    <b:Author>
      <b:Author>
        <b:Corporate>Primary Health Tasmania</b:Corporate>
      </b:Author>
    </b:Author>
    <b:YearAccessed>2016</b:YearAccessed>
    <b:MonthAccessed>September</b:MonthAccessed>
    <b:DayAccessed>9 &amp; 20</b:DayAccessed>
    <b:URL>http://www.primaryhealthtas.com.au/for-the-community</b:URL>
    <b:InternetSiteTitle>Primary Health Tasmania</b:InternetSiteTitle>
    <b:RefOrder>17</b:RefOrder>
  </b:Source>
  <b:Source>
    <b:Tag>Cul051</b:Tag>
    <b:SourceType>BookSection</b:SourceType>
    <b:Guid>{993D65A5-A58D-B645-9A89-ED58971BD2AD}</b:Guid>
    <b:Title>Evidence-based health care: systematic reviews</b:Title>
    <b:City>Maidenhead</b:City>
    <b:Publisher>Open University Press</b:Publisher>
    <b:Year>2005</b:Year>
    <b:Pages>47-61</b:Pages>
    <b:Author>
      <b:Author>
        <b:NameList>
          <b:Person>
            <b:Last>Cullinan</b:Last>
            <b:First>Paul</b:First>
          </b:Person>
        </b:NameList>
      </b:Author>
      <b:Editor>
        <b:NameList>
          <b:Person>
            <b:Last>Ebrahim</b:Last>
            <b:First>Shah</b:First>
          </b:Person>
          <b:Person>
            <b:Last>Bowling</b:Last>
            <b:First>Ann</b:First>
          </b:Person>
        </b:NameList>
      </b:Editor>
    </b:Author>
    <b:BookTitle>Handbook of Health Research Methods: Investigation, Measurement and Analysis</b:BookTitle>
    <b:RefOrder>22</b:RefOrder>
  </b:Source>
  <b:Source>
    <b:Tag>Mea16</b:Tag>
    <b:SourceType>JournalArticle</b:SourceType>
    <b:Guid>{09947141-117E-9D4C-8407-84E39F47D9F0}</b:Guid>
    <b:Author>
      <b:Author>
        <b:NameList>
          <b:Person>
            <b:Last>Meads</b:Last>
            <b:First>G</b:First>
          </b:Person>
          <b:Person>
            <b:Last>Russell</b:Last>
            <b:First>G</b:First>
          </b:Person>
          <b:Person>
            <b:Last>Lees</b:Last>
            <b:First>A</b:First>
          </b:Person>
        </b:NameList>
      </b:Author>
    </b:Author>
    <b:Title>Community governance in primary health care: towards an international Ideal Type</b:Title>
    <b:Publisher>Wiley</b:Publisher>
    <b:Year>2016</b:Year>
    <b:StandardNumber>DOI:10.1002/hpm2360</b:StandardNumber>
    <b:JournalName>The International Journal of Health Planning and Management</b:JournalName>
    <b:Month>May</b:Month>
    <b:Day>27</b:Day>
    <b:RefOrder>24</b:RefOrder>
  </b:Source>
  <b:Source>
    <b:Tag>Tim13</b:Tag>
    <b:SourceType>Report</b:SourceType>
    <b:Guid>{B39FAF83-4DC0-2342-9CA0-242392DE5022}</b:Guid>
    <b:Author>
      <b:Author>
        <b:NameList>
          <b:Person>
            <b:Last>Timmins</b:Last>
            <b:First>N</b:First>
          </b:Person>
          <b:Person>
            <b:Last>Ham</b:Last>
            <b:First>C</b:First>
          </b:Person>
        </b:NameList>
      </b:Author>
    </b:Author>
    <b:Title>The quest for integrated health and social care: a case study in Canterbury NZ</b:Title>
    <b:InternetSiteTitle>Kings Fund</b:InternetSiteTitle>
    <b:URL>http://www.kingsfund.org.uk/sites/files/kf/field/field_publication_file/quest-integrated-care-new-zealand-timmins-ham-sept13.pdf</b:URL>
    <b:Year>2013</b:Year>
    <b:YearAccessed>2016</b:YearAccessed>
    <b:MonthAccessed>May</b:MonthAccessed>
    <b:DayAccessed>28</b:DayAccessed>
    <b:Publisher>The King's Fund</b:Publisher>
    <b:City>London</b:City>
    <b:RefOrder>25</b:RefOrder>
  </b:Source>
  <b:Source>
    <b:Tag>Hug15</b:Tag>
    <b:SourceType>Report</b:SourceType>
    <b:Guid>{A939A85D-B148-A84F-B7EA-D9E86D2A4E70}</b:Guid>
    <b:Author>
      <b:Author>
        <b:NameList>
          <b:Person>
            <b:Last>Alderwick</b:Last>
            <b:First>Hugh</b:First>
          </b:Person>
          <b:Person>
            <b:Last>Ham</b:Last>
            <b:First>Chris</b:First>
          </b:Person>
          <b:Person>
            <b:Last>Buck</b:Last>
            <b:First>David</b:First>
          </b:Person>
        </b:NameList>
      </b:Author>
    </b:Author>
    <b:Title>Population Health Systems: Going beyond integrated care</b:Title>
    <b:Publisher>The King's Fund</b:Publisher>
    <b:Year>2015</b:Year>
    <b:Comments>http://www.kingsfund.org.uk/sites/files/kf/field/field_publication_file/population-health-systems-kingsfund-feb15.pdf</b:Comments>
    <b:RefOrder>27</b:RefOrder>
  </b:Source>
  <b:Source>
    <b:Tag>New</b:Tag>
    <b:SourceType>Report</b:SourceType>
    <b:Guid>{76C367D3-62BA-A44F-AED6-D9A71CB5C569}</b:Guid>
    <b:Author>
      <b:Author>
        <b:Corporate>Government of Newfoundland and Labrador</b:Corporate>
      </b:Author>
    </b:Author>
    <b:Title>Provincial Healthy Aging Policy Framework</b:Title>
    <b:URL>http://www.swsd.gov.nl.ca/seniors/pd/prov healthy aging.pdf</b:URL>
    <b:Year>2015</b:Year>
    <b:Publisher>Government of Newfoundland and Labrador</b:Publisher>
    <b:RefOrder>115</b:RefOrder>
  </b:Source>
  <b:Source>
    <b:Tag>Gov</b:Tag>
    <b:SourceType>Report</b:SourceType>
    <b:Guid>{6B8F88CF-1027-C54D-97A0-2DF604326628}</b:Guid>
    <b:Title>Provincial Healthy Aging Policy Framework: Status Report</b:Title>
    <b:Author>
      <b:Author>
        <b:Corporate>Government of Newfoundland and Labrador</b:Corporate>
      </b:Author>
    </b:Author>
    <b:Publisher>Government of Newfoundland and Labrador</b:Publisher>
    <b:City>St. John's</b:City>
    <b:ThesisType>Status</b:ThesisType>
    <b:Year>2015(a)</b:Year>
    <b:RefOrder>116</b:RefOrder>
  </b:Source>
  <b:Source>
    <b:Tag>Bar03</b:Tag>
    <b:SourceType>JournalArticle</b:SourceType>
    <b:Guid>{A0115275-37A1-6346-874C-63531993D5A0}</b:Guid>
    <b:Author>
      <b:Author>
        <b:NameList>
          <b:Person>
            <b:Last>Barr</b:Last>
            <b:First>V</b:First>
          </b:Person>
          <b:Person>
            <b:Last>Robinson</b:Last>
            <b:First>S</b:First>
          </b:Person>
          <b:Person>
            <b:Last>Marin-Link</b:Last>
            <b:First>B</b:First>
          </b:Person>
          <b:Person>
            <b:Last>Underhill</b:Last>
            <b:First>L</b:First>
          </b:Person>
          <b:Person>
            <b:Last>Dotts</b:Last>
            <b:First>A</b:First>
          </b:Person>
          <b:Person>
            <b:Last>D</b:Last>
            <b:First>Ravensdale</b:First>
          </b:Person>
          <b:Person>
            <b:Last>Salivaras</b:Last>
            <b:First>S</b:First>
          </b:Person>
        </b:NameList>
      </b:Author>
    </b:Author>
    <b:Title>The Expanded Chronic Care Model: An Integration of Concepts &amp; Strategies from Population Health Promotion &amp; the Chronic Care Model</b:Title>
    <b:JournalName>Healthcare Quarterly</b:JournalName>
    <b:Year>2003</b:Year>
    <b:Volume>7</b:Volume>
    <b:Issue>1</b:Issue>
    <b:Pages>73-82</b:Pages>
    <b:ShortTitle>doi:10.12927</b:ShortTitle>
    <b:RefOrder>28</b:RefOrder>
  </b:Source>
  <b:Source>
    <b:Tag>Wag01</b:Tag>
    <b:SourceType>JournalArticle</b:SourceType>
    <b:Guid>{459EC4AC-EC40-EB4E-AA35-530432327023}</b:Guid>
    <b:Author>
      <b:Author>
        <b:NameList>
          <b:Person>
            <b:Last>Wagner</b:Last>
            <b:First>E</b:First>
          </b:Person>
          <b:Person>
            <b:Last>Glasgow</b:Last>
            <b:First>R</b:First>
          </b:Person>
          <b:Person>
            <b:Last>Davis</b:Last>
            <b:First>C</b:First>
          </b:Person>
          <b:Person>
            <b:Last>Bonomi</b:Last>
            <b:First>A</b:First>
          </b:Person>
          <b:Person>
            <b:Last>Provost</b:Last>
            <b:First>L</b:First>
          </b:Person>
          <b:Person>
            <b:Last>McCulloch</b:Last>
            <b:First>D</b:First>
          </b:Person>
          <b:Person>
            <b:Last>Carver</b:Last>
            <b:First>P</b:First>
          </b:Person>
          <b:Person>
            <b:Last>Sixta</b:Last>
            <b:First>C</b:First>
          </b:Person>
        </b:NameList>
      </b:Author>
    </b:Author>
    <b:Title>Quality Improvement in Chronic Illness Care: A Collaborative Approach</b:Title>
    <b:JournalName>Journal on Quality Improvement</b:JournalName>
    <b:Year>2001</b:Year>
    <b:Volume>27</b:Volume>
    <b:Pages>63-80</b:Pages>
    <b:Issue>2</b:Issue>
    <b:RefOrder>29</b:RefOrder>
  </b:Source>
  <b:Source>
    <b:Tag>Hos16</b:Tag>
    <b:SourceType>Report</b:SourceType>
    <b:Guid>{CA50BA6A-BFFC-F54A-A237-06DE19C76147}</b:Guid>
    <b:Author>
      <b:Author>
        <b:NameList>
          <b:Person>
            <b:Last>Hostetter</b:Last>
            <b:First>M</b:First>
          </b:Person>
          <b:Person>
            <b:Last>Klein</b:Last>
            <b:First>S</b:First>
          </b:Person>
          <b:Person>
            <b:Last>McCarthy</b:Last>
            <b:First>D</b:First>
          </b:Person>
        </b:NameList>
      </b:Author>
    </b:Author>
    <b:Title>Hennepin Health: A Care Delivery Paradigm for New Medicaid Benificiaries</b:Title>
    <b:JournalName>The Commonwealth Fund</b:JournalName>
    <b:Year>2016</b:Year>
    <b:Volume>October</b:Volume>
    <b:Publisher>The Commonwealth Fund</b:Publisher>
    <b:City>New York</b:City>
    <b:RefOrder>30</b:RefOrder>
  </b:Source>
  <b:Source>
    <b:Tag>Kin15</b:Tag>
    <b:SourceType>Report</b:SourceType>
    <b:Guid>{FB374614-4253-6C49-A1CA-F4901EB53511}</b:Guid>
    <b:Title>Clinical commissioning GPs in charge?</b:Title>
    <b:Year>2015</b:Year>
    <b:Author>
      <b:Author>
        <b:NameList>
          <b:Person>
            <b:Last>Robertson</b:Last>
            <b:First>R</b:First>
          </b:Person>
          <b:Person>
            <b:Last>Holder</b:Last>
            <b:First>H</b:First>
          </b:Person>
          <b:Person>
            <b:Last>Ross</b:Last>
            <b:First>S</b:First>
          </b:Person>
          <b:Person>
            <b:Last>Naylor</b:Last>
            <b:First>C</b:First>
          </b:Person>
          <b:Person>
            <b:Last>Machaqueiro</b:Last>
            <b:First>S</b:First>
          </b:Person>
        </b:NameList>
      </b:Author>
    </b:Author>
    <b:Publisher>The King's Fund</b:Publisher>
    <b:City>London</b:City>
    <b:RefOrder>117</b:RefOrder>
  </b:Source>
  <b:Source>
    <b:Tag>Dep161</b:Tag>
    <b:SourceType>InternetSite</b:SourceType>
    <b:Guid>{03FA6065-A631-674D-BDFC-E1590BE78077}</b:Guid>
    <b:Author>
      <b:Author>
        <b:Corporate>Department of Treasury and Finance</b:Corporate>
      </b:Author>
    </b:Author>
    <b:Title>2016-17 Budget Paper No 1 - Chapter 2 - Tasmanian Economy</b:Title>
    <b:URL>http://www.treasury.tas.gov.au</b:URL>
    <b:Year>2015</b:Year>
    <b:YearAccessed>2016</b:YearAccessed>
    <b:MonthAccessed>October</b:MonthAccessed>
    <b:DayAccessed>22</b:DayAccessed>
    <b:RefOrder>118</b:RefOrder>
  </b:Source>
  <b:Source>
    <b:Tag>Com16</b:Tag>
    <b:SourceType>Report</b:SourceType>
    <b:Guid>{7208981D-7C98-F946-81EE-71268E8064EA}</b:Guid>
    <b:Author>
      <b:Author>
        <b:NameList>
          <b:Person>
            <b:Last>Freundlich</b:Last>
            <b:First>N</b:First>
          </b:Person>
        </b:NameList>
      </b:Author>
    </b:Author>
    <b:Title>Primary Care: Our First Line of Defense</b:Title>
    <b:Year>2013</b:Year>
    <b:Month>Oct</b:Month>
    <b:InternetSiteTitle>http://www.commonwealthfund.org</b:InternetSiteTitle>
    <b:URL>http://www.commonwealthfund.org/publications/health-reform-and-you/primary-care-our-first-line-of-defense</b:URL>
    <b:Publisher>The Commonwealth Fund</b:Publisher>
    <b:City>New York</b:City>
    <b:RefOrder>49</b:RefOrder>
  </b:Source>
  <b:Source>
    <b:Tag>Cot121</b:Tag>
    <b:SourceType>Report</b:SourceType>
    <b:Guid>{8B5E5FF6-2132-054B-9069-5094BB71C5B9}</b:Guid>
    <b:Title>GASP - Goulburn Airways Stories and Perceptions</b:Title>
    <b:Year>2012</b:Year>
    <b:Publisher>NSW Ministry of Health</b:Publisher>
    <b:City>Queanbeyan</b:City>
    <b:Author>
      <b:Author>
        <b:NameList>
          <b:Person>
            <b:Last>Cotter</b:Last>
            <b:First>Jane</b:First>
          </b:Person>
          <b:Person>
            <b:Last>Hoskins</b:Last>
            <b:First>Roberta</b:First>
          </b:Person>
          <b:Person>
            <b:Last>Fox</b:Last>
            <b:First>Louise</b:First>
          </b:Person>
        </b:NameList>
      </b:Author>
    </b:Author>
    <b:RefOrder>61</b:RefOrder>
  </b:Source>
  <b:Source>
    <b:Tag>Bro13</b:Tag>
    <b:SourceType>JournalArticle</b:SourceType>
    <b:Guid>{427DC776-37FD-EE40-8BB1-943AADA8C5AE}</b:Guid>
    <b:Title>Effects of person-centred care on residents and staff in aged-care facilities: a systematic review</b:Title>
    <b:Year>2013</b:Year>
    <b:JournalName>Clinical Interventions in Aging</b:JournalName>
    <b:Pages>1-10</b:Pages>
    <b:Volume>2013</b:Volume>
    <b:Author>
      <b:Author>
        <b:NameList>
          <b:Person>
            <b:Last>Brownie</b:Last>
            <b:First>Sonya</b:First>
          </b:Person>
          <b:Person>
            <b:Last>Nancarrow</b:Last>
            <b:First>Susan</b:First>
          </b:Person>
        </b:NameList>
      </b:Author>
    </b:Author>
    <b:Issue>8</b:Issue>
    <b:RefOrder>65</b:RefOrder>
  </b:Source>
  <b:Source>
    <b:Tag>The16</b:Tag>
    <b:SourceType>Report</b:SourceType>
    <b:Guid>{4CCAFD1B-FFD1-5646-BF47-87F6B2C443BD}</b:Guid>
    <b:Title>The State of Care Transformation - New models of integrated patient care and tactical approaches to Primary care partnerships as a first step</b:Title>
    <b:Year>2016</b:Year>
    <b:Author>
      <b:Author>
        <b:Corporate>The Advisory Board Company</b:Corporate>
      </b:Author>
    </b:Author>
    <b:Publisher>The Advisory Board Company</b:Publisher>
    <b:City>Washington</b:City>
    <b:RefOrder>32</b:RefOrder>
  </b:Source>
  <b:Source>
    <b:Tag>Bab11</b:Tag>
    <b:SourceType>JournalArticle</b:SourceType>
    <b:Guid>{961A97AE-FAD4-1546-8A89-CBDC4B7DB996}</b:Guid>
    <b:Title>Complex systems analysis: towards holistic approaches to health systems planning and policy</b:Title>
    <b:InternetSiteTitle>World Health Organisation</b:InternetSiteTitle>
    <b:URL>http://www.who.int/bulletin/volumes/89/4/11-087544/en/</b:URL>
    <b:Year>2011</b:Year>
    <b:Month>April</b:Month>
    <b:YearAccessed>2016</b:YearAccessed>
    <b:MonthAccessed>Sept</b:MonthAccessed>
    <b:Author>
      <b:Author>
        <b:NameList>
          <b:Person>
            <b:Last>Pourbohloul</b:Last>
            <b:First>Babak</b:First>
          </b:Person>
          <b:Person>
            <b:Last>Kieny</b:Last>
            <b:First>Marie-Paule</b:First>
          </b:Person>
        </b:NameList>
      </b:Author>
    </b:Author>
    <b:PeriodicalTitle>Bulletin of the World Health Organization</b:PeriodicalTitle>
    <b:Volume>89</b:Volume>
    <b:Issue>4</b:Issue>
    <b:Pages>242-243</b:Pages>
    <b:JournalName>Bulletin of the World Health Organization</b:JournalName>
    <b:RefOrder>119</b:RefOrder>
  </b:Source>
  <b:Source>
    <b:Tag>Nat16</b:Tag>
    <b:SourceType>Report</b:SourceType>
    <b:Guid>{9FAA8AFE-6087-4A44-9C26-D1956487B3BB}</b:Guid>
    <b:Author>
      <b:Author>
        <b:Corporate>National Health and Hospital Reform Commission</b:Corporate>
      </b:Author>
    </b:Author>
    <b:InternetSiteTitle>Department of Health</b:InternetSiteTitle>
    <b:URL>http://www.health.gov.au/internet/nhhrc/publishing.nsf/Content/principles-lp</b:URL>
    <b:Year>2009</b:Year>
    <b:Month>April</b:Month>
    <b:Title>A Healthier Future for All Australians</b:Title>
    <b:Day>8</b:Day>
    <b:YearAccessed>2016</b:YearAccessed>
    <b:MonthAccessed>October</b:MonthAccessed>
    <b:DayAccessed>15</b:DayAccessed>
    <b:Publisher>Australian Government</b:Publisher>
    <b:City>Canberra</b:City>
    <b:ThesisType>Final</b:ThesisType>
    <b:RefOrder>37</b:RefOrder>
  </b:Source>
  <b:Source>
    <b:Tag>Lil09</b:Tag>
    <b:SourceType>JournalArticle</b:SourceType>
    <b:Guid>{66A2A749-718B-7A43-8C56-7FC7ECF8A98B}</b:Guid>
    <b:Title>Health Technology Assessment: Reflections from the Antipodes</b:Title>
    <b:Year>2009</b:Year>
    <b:Author>
      <b:Author>
        <b:NameList>
          <b:Person>
            <b:Last>Bulfone</b:Last>
            <b:First>Liliana</b:First>
          </b:Person>
          <b:Person>
            <b:Last>Younie</b:Last>
            <b:First>Sandra</b:First>
          </b:Person>
          <b:Person>
            <b:Last>Carter</b:Last>
            <b:First>Rob</b:First>
          </b:Person>
        </b:NameList>
      </b:Author>
    </b:Author>
    <b:JournalName>VALUE IN HEALTH</b:JournalName>
    <b:Comments>https://www.ispor.org/HTAspecialissue/Bulfone.pdf</b:Comments>
    <b:Volume>12</b:Volume>
    <b:Issue>2</b:Issue>
    <b:Pages>28-38</b:Pages>
    <b:RefOrder>40</b:RefOrder>
  </b:Source>
  <b:Source>
    <b:Tag>Pri</b:Tag>
    <b:SourceType>InternetSite</b:SourceType>
    <b:Guid>{AF108FFA-2810-8143-AAF5-DDFA5F0AF8AC}</b:Guid>
    <b:Title>Reform of Federation</b:Title>
    <b:Author>
      <b:Author>
        <b:Corporate>Department of the Prime Minister and Cabinet</b:Corporate>
      </b:Author>
    </b:Author>
    <b:URL>https://federation.dpmc.gov.au/increased-demand-leading-rising-health-expenditure#_ftnref8</b:URL>
    <b:YearAccessed>2016</b:YearAccessed>
    <b:MonthAccessed>September</b:MonthAccessed>
    <b:DayAccessed>12</b:DayAccessed>
    <b:Year>2015</b:Year>
    <b:RefOrder>42</b:RefOrder>
  </b:Source>
  <b:Source xmlns:b="http://schemas.openxmlformats.org/officeDocument/2006/bibliography">
    <b:Tag>Pri15</b:Tag>
    <b:SourceType>Report</b:SourceType>
    <b:Guid>{00445180-8B22-0745-98C8-7D07234ED179}</b:Guid>
    <b:Author>
      <b:Author>
        <b:Corporate>PwC</b:Corporate>
      </b:Author>
    </b:Author>
    <b:Title>Connected and coordinated: personalised service delivery for the elderly</b:Title>
    <b:Publisher>PwC</b:Publisher>
    <b:Year>2015</b:Year>
    <b:RefOrder>43</b:RefOrder>
  </b:Source>
  <b:Source>
    <b:Tag>Gel</b:Tag>
    <b:SourceType>BookSection</b:SourceType>
    <b:Guid>{C7308BA5-9068-F441-9256-CF5476E9A9FD}</b:Guid>
    <b:Author>
      <b:Author>
        <b:NameList>
          <b:Person>
            <b:Last>Gelijns</b:Last>
            <b:First>A</b:First>
          </b:Person>
          <b:Person>
            <b:Last>Rosenberg</b:Last>
            <b:First>N</b:First>
          </b:Person>
        </b:NameList>
      </b:Author>
      <b:Editor>
        <b:NameList>
          <b:Person>
            <b:Last>Gunning-Schepers</b:Last>
            <b:First>L</b:First>
          </b:Person>
          <b:Person>
            <b:Last>Kronjee</b:Last>
            <b:First>G</b:First>
          </b:Person>
          <b:Person>
            <b:Last>Spasoff</b:Last>
            <b:First>R</b:First>
          </b:Person>
        </b:NameList>
      </b:Editor>
    </b:Author>
    <b:Title>Making choices about medical technology</b:Title>
    <b:City>The Hague</b:City>
    <b:Publisher>Sdu Uitgevers</b:Publisher>
    <b:Year>1996</b:Year>
    <b:Pages>45-70</b:Pages>
    <b:BookTitle>Fundamental questions about the future of health care</b:BookTitle>
    <b:RefOrder>45</b:RefOrder>
  </b:Source>
  <b:Source>
    <b:Tag>Sco09</b:Tag>
    <b:SourceType>JournalArticle</b:SourceType>
    <b:Guid>{C575DDB5-3951-BD4A-A45C-63768B0A3AB0}</b:Guid>
    <b:Title>The NHHRC final report: view from the hospital sector</b:Title>
    <b:Year>2009</b:Year>
    <b:Author>
      <b:Author>
        <b:NameList>
          <b:Person>
            <b:Last>Scott</b:Last>
            <b:First>I</b:First>
          </b:Person>
        </b:NameList>
      </b:Author>
    </b:Author>
    <b:JournalName>Medical Journal of Australia</b:JournalName>
    <b:Volume>191</b:Volume>
    <b:Issue>8</b:Issue>
    <b:Pages>450-453</b:Pages>
    <b:RefOrder>46</b:RefOrder>
  </b:Source>
  <b:Source>
    <b:Tag>Mar15</b:Tag>
    <b:SourceType>Interview</b:SourceType>
    <b:Guid>{0677E12B-6730-6F4E-B6E1-195776E22880}</b:Guid>
    <b:Author>
      <b:Author>
        <b:NameList>
          <b:Person>
            <b:Last>Bowles</b:Last>
            <b:First>Martin</b:First>
          </b:Person>
        </b:NameList>
      </b:Author>
      <b:Interviewee>
        <b:NameList>
          <b:Person>
            <b:Last>Bowles</b:Last>
            <b:First>Martin</b:First>
          </b:Person>
        </b:NameList>
      </b:Interviewee>
      <b:Interviewer>
        <b:NameList>
          <b:Person>
            <b:Last>CEDA</b:Last>
          </b:Person>
        </b:NameList>
      </b:Interviewer>
    </b:Author>
    <b:Title>Future of Health Care</b:Title>
    <b:Year>2015</b:Year>
    <b:RefOrder>47</b:RefOrder>
  </b:Source>
  <b:Source>
    <b:Tag>Lin152</b:Tag>
    <b:SourceType>JournalArticle</b:SourceType>
    <b:Guid>{894C736E-57D6-E349-B8D6-471F57A8C9DE}</b:Guid>
    <b:Title>Patient-centered, Person-centered, and Person-directed Care: They are Not the Same</b:Title>
    <b:Year>2015</b:Year>
    <b:Pages>561-563</b:Pages>
    <b:JournalName>Medical Care</b:JournalName>
    <b:Volume>53</b:Volume>
    <b:Author>
      <b:Author>
        <b:NameList>
          <b:Person>
            <b:Last>Lines</b:Last>
            <b:First>Lisa</b:First>
          </b:Person>
          <b:Person>
            <b:Last>Lepore</b:Last>
            <b:First>Michael</b:First>
          </b:Person>
          <b:Person>
            <b:Last>Wiener</b:Last>
            <b:First>Joshua</b:First>
          </b:Person>
        </b:NameList>
      </b:Author>
    </b:Author>
    <b:Issue>7</b:Issue>
    <b:RefOrder>57</b:RefOrder>
  </b:Source>
  <b:Source>
    <b:Tag>Mel09</b:Tag>
    <b:SourceType>JournalArticle</b:SourceType>
    <b:Guid>{9F5C42B2-7C10-B446-888B-DF008691DAF9}</b:Guid>
    <b:Author>
      <b:Author>
        <b:NameList>
          <b:Person>
            <b:Last>Swan</b:Last>
            <b:First>Melanie</b:First>
          </b:Person>
        </b:NameList>
      </b:Author>
    </b:Author>
    <b:Title>Emerging Patient-Driven Health Care Models: An Examination of Health Social Networks, Consumer Personalized Medicine and Quantified Self-Tracking</b:Title>
    <b:JournalName>International Journal of Environmental Research and Public Health</b:JournalName>
    <b:Year>2009</b:Year>
    <b:Pages>492-525</b:Pages>
    <b:Volume>6</b:Volume>
    <b:Issue>2</b:Issue>
    <b:RefOrder>58</b:RefOrder>
  </b:Source>
  <b:Source>
    <b:Tag>Sev09</b:Tag>
    <b:SourceType>JournalArticle</b:SourceType>
    <b:Guid>{62D0F581-B9CE-C349-BFE3-925FAD614AF6}</b:Guid>
    <b:Author>
      <b:Author>
        <b:NameList>
          <b:Person>
            <b:Last>Sevin</b:Last>
            <b:First>C</b:First>
          </b:Person>
          <b:Person>
            <b:Last>Moore</b:Last>
            <b:First>G</b:First>
          </b:Person>
          <b:Person>
            <b:Last>Sheppherd</b:Last>
            <b:First>J</b:First>
          </b:Person>
          <b:Person>
            <b:Last>Jacobs</b:Last>
            <b:First>T</b:First>
          </b:Person>
          <b:Person>
            <b:Last>Hupke</b:Last>
            <b:First>C</b:First>
          </b:Person>
        </b:NameList>
      </b:Author>
    </b:Author>
    <b:Title>Transforming Care Teams To Provide The Best Possible Patient-Centred, Collaborative Care</b:Title>
    <b:JournalName>Journal of Ambulatory Care Management</b:JournalName>
    <b:Year>2009</b:Year>
    <b:Pages>24-31</b:Pages>
    <b:Volume>32</b:Volume>
    <b:Issue>1</b:Issue>
    <b:RefOrder>59</b:RefOrder>
  </b:Source>
  <b:Source>
    <b:Tag>Sea04</b:Tag>
    <b:SourceType>JournalArticle</b:SourceType>
    <b:Guid>{F88618B8-8942-714A-96E4-783F1ED54BCA}</b:Guid>
    <b:Author>
      <b:Author>
        <b:NameList>
          <b:Person>
            <b:Last>Seamark</b:Last>
            <b:First>D</b:First>
          </b:Person>
          <b:Person>
            <b:Last>Blake</b:Last>
            <b:First>S</b:First>
          </b:Person>
          <b:Person>
            <b:Last>Seamark</b:Last>
            <b:First>C</b:First>
          </b:Person>
          <b:Person>
            <b:Last>Halpin</b:Last>
            <b:First>D</b:First>
          </b:Person>
        </b:NameList>
      </b:Author>
    </b:Author>
    <b:Title>Living with severe COPD: Perceptions of patients and their carers</b:Title>
    <b:JournalName>Palliative Medicine</b:JournalName>
    <b:Year>2004</b:Year>
    <b:Pages>619-625</b:Pages>
    <b:Volume>18</b:Volume>
    <b:Issue>7</b:Issue>
    <b:RefOrder>60</b:RefOrder>
  </b:Source>
  <b:Source>
    <b:Tag>Sch091</b:Tag>
    <b:SourceType>JournalArticle</b:SourceType>
    <b:Guid>{FF07DEC1-BF5B-C74D-BED0-5BDCCC39B168}</b:Guid>
    <b:Author>
      <b:Author>
        <b:NameList>
          <b:Person>
            <b:Last>Scherger</b:Last>
            <b:First>J</b:First>
          </b:Person>
        </b:NameList>
      </b:Author>
    </b:Author>
    <b:Title>Future Vision: Is Family Medicine ready For Patient-directed Care?</b:Title>
    <b:JournalName>Family Medicine</b:JournalName>
    <b:Year>2009</b:Year>
    <b:Pages>285-288</b:Pages>
    <b:Volume>41</b:Volume>
    <b:Issue>4</b:Issue>
    <b:RefOrder>66</b:RefOrder>
  </b:Source>
  <b:Source>
    <b:Tag>Pri151</b:Tag>
    <b:SourceType>Report</b:SourceType>
    <b:Guid>{16AF800A-349C-A74E-BB66-F819CB6DED3F}</b:Guid>
    <b:Title>Better Outcomes for People with Chronic and Complex Health Conditions</b:Title>
    <b:Publisher>Australian Government</b:Publisher>
    <b:Year>2015</b:Year>
    <b:Pages>1-74</b:Pages>
    <b:Author>
      <b:Author>
        <b:Corporate>Primary Health Care Advisory Group</b:Corporate>
      </b:Author>
    </b:Author>
    <b:Institution>Department of Health</b:Institution>
    <b:ThesisType>Final Report</b:ThesisType>
    <b:City>Canberra</b:City>
    <b:RefOrder>67</b:RefOrder>
  </b:Source>
  <b:Source>
    <b:Tag>Joh15</b:Tag>
    <b:SourceType>JournalArticle</b:SourceType>
    <b:Guid>{8C5CF534-1F36-F349-AFF9-C5213AFEE95E}</b:Guid>
    <b:Author>
      <b:Author>
        <b:NameList>
          <b:Person>
            <b:Last>Johnson</b:Last>
            <b:First>A</b:First>
          </b:Person>
        </b:NameList>
      </b:Author>
    </b:Author>
    <b:Title>Health literacy, does it make a difference?</b:Title>
    <b:JournalName>Australian Journal of Advanced Nursing</b:JournalName>
    <b:Year>2015</b:Year>
    <b:Pages>39-45</b:Pages>
    <b:Volume>31</b:Volume>
    <b:Issue>3</b:Issue>
    <b:RefOrder>70</b:RefOrder>
  </b:Source>
  <b:Source>
    <b:Tag>Nol08</b:Tag>
    <b:SourceType>Report</b:SourceType>
    <b:Guid>{464483F7-4433-1D40-9FC3-7A6FB9834C0E}</b:Guid>
    <b:Title>Caring for people with chronic conditions: A health system perspective</b:Title>
    <b:Year>2008</b:Year>
    <b:Publisher>Open University Press</b:Publisher>
    <b:City>Berkshire</b:City>
    <b:Author>
      <b:Author>
        <b:NameList>
          <b:Person>
            <b:Last>Nolte</b:Last>
            <b:First>Ellen</b:First>
          </b:Person>
          <b:Person>
            <b:Last>McKee</b:Last>
            <b:First>Martin</b:First>
          </b:Person>
        </b:NameList>
      </b:Author>
    </b:Author>
    <b:RefOrder>71</b:RefOrder>
  </b:Source>
  <b:Source>
    <b:Tag>The161</b:Tag>
    <b:SourceType>Report</b:SourceType>
    <b:Guid>{4576F5CC-2F6A-E64F-AEF6-85692A7F9997}</b:Guid>
    <b:Title>Health Care Homes: Reform of the Primary Health Care System</b:Title>
    <b:City>Canberra</b:City>
    <b:Publisher>Australian Government</b:Publisher>
    <b:Year>2016</b:Year>
    <b:Author>
      <b:Author>
        <b:Corporate>Department of Health</b:Corporate>
      </b:Author>
    </b:Author>
    <b:RefOrder>72</b:RefOrder>
  </b:Source>
  <b:Source>
    <b:Tag>Cla07</b:Tag>
    <b:SourceType>JournalArticle</b:SourceType>
    <b:Guid>{B65345D2-DB92-A249-809A-879A5388D534}</b:Guid>
    <b:Title>Adherence, adaptation and acceptance of elderly chronic heart failure patients to receiving healthcare via telephone-monitoring</b:Title>
    <b:Year>2007</b:Year>
    <b:JournalName>The European Journal of Heart Failure</b:JournalName>
    <b:Pages>1104-1111</b:Pages>
    <b:Volume>9</b:Volume>
    <b:Author>
      <b:Author>
        <b:NameList>
          <b:Person>
            <b:Last>Clark</b:Last>
            <b:First>Robyn</b:First>
          </b:Person>
          <b:Person>
            <b:Last>Yallop</b:Last>
            <b:First>Julie</b:First>
          </b:Person>
          <b:Person>
            <b:Last>Piterman</b:Last>
            <b:First>Leon</b:First>
          </b:Person>
          <b:Person>
            <b:Last>Croucher</b:Last>
            <b:First>Joanne</b:First>
          </b:Person>
          <b:Person>
            <b:Last>Tonkin</b:Last>
            <b:First>Andrew</b:First>
          </b:Person>
          <b:Person>
            <b:Last>Stewart</b:Last>
            <b:First>Simon</b:First>
          </b:Person>
          <b:Person>
            <b:Last>Krum</b:Last>
            <b:First>Henry</b:First>
          </b:Person>
        </b:NameList>
      </b:Author>
    </b:Author>
    <b:Issue>11</b:Issue>
    <b:RefOrder>73</b:RefOrder>
  </b:Source>
  <b:Source>
    <b:Tag>Dal16</b:Tag>
    <b:SourceType>ArticleInAPeriodical</b:SourceType>
    <b:Guid>{995D27C8-5CC1-754D-865A-2146FD72D70E}</b:Guid>
    <b:Author>
      <b:Author>
        <b:NameList>
          <b:Person>
            <b:Last>Dale</b:Last>
            <b:First>H</b:First>
          </b:Person>
          <b:Person>
            <b:Last>Lee</b:Last>
            <b:First>A.</b:First>
          </b:Person>
        </b:NameList>
      </b:Author>
    </b:Author>
    <b:Title>Behavioural health consultants in integrated primary care teams: a model for future care</b:Title>
    <b:Publisher>Open access</b:Publisher>
    <b:Year>2016</b:Year>
    <b:Pages>1-9</b:Pages>
    <b:PeriodicalTitle>BMC Family Practice</b:PeriodicalTitle>
    <b:Volume>17</b:Volume>
    <b:Issue>1</b:Issue>
    <b:RefOrder>74</b:RefOrder>
  </b:Source>
  <b:Source>
    <b:Tag>Aus08</b:Tag>
    <b:SourceType>ConferenceProceedings</b:SourceType>
    <b:Guid>{2EDBAE13-307B-2A4C-A39C-593AC21D9889}</b:Guid>
    <b:Title>National eHealth Strategy</b:Title>
    <b:Publisher>Department of Health</b:Publisher>
    <b:Year>2008</b:Year>
    <b:Author>
      <b:Author>
        <b:Corporate>Deloitte</b:Corporate>
      </b:Author>
    </b:Author>
    <b:ConferenceName>Australian Health Ministers Conference</b:ConferenceName>
    <b:City>Canberra</b:City>
    <b:RefOrder>75</b:RefOrder>
  </b:Source>
  <b:Source>
    <b:Tag>Cer161</b:Tag>
    <b:SourceType>ConferenceProceedings</b:SourceType>
    <b:Guid>{5CAFFD5B-9D99-5F40-BD64-D5E473CB586F}</b:Guid>
    <b:Title>Mind the Gap; building bridges across the continuum - Hospital alternatives</b:Title>
    <b:Publisher>Department of Health and Human Services</b:Publisher>
    <b:Year>2016</b:Year>
    <b:Author>
      <b:Author>
        <b:NameList>
          <b:Person>
            <b:Last>Cerchez</b:Last>
            <b:First>Dr</b:First>
            <b:Middle>G</b:Middle>
          </b:Person>
          <b:Person>
            <b:Last>Walsh</b:Last>
            <b:First>F.,</b:First>
          </b:Person>
        </b:NameList>
      </b:Author>
    </b:Author>
    <b:City>Hobart</b:City>
    <b:RefOrder>78</b:RefOrder>
  </b:Source>
  <b:Source>
    <b:Tag>Bra15</b:Tag>
    <b:SourceType>JournalArticle</b:SourceType>
    <b:Guid>{DCBD66E8-995E-F846-9680-614554EE994A}</b:Guid>
    <b:Title>Shared Governance and Rapid Response Teams beyond clinical practice</b:Title>
    <b:JournalName>Nurse Leader</b:JournalName>
    <b:Year>2015</b:Year>
    <b:Pages>73-79</b:Pages>
    <b:Author>
      <b:Author>
        <b:NameList>
          <b:Person>
            <b:Last>Bradley</b:Last>
            <b:Middle>J</b:Middle>
            <b:First>Constance</b:First>
          </b:Person>
        </b:NameList>
      </b:Author>
    </b:Author>
    <b:Volume>13</b:Volume>
    <b:Issue>5</b:Issue>
    <b:RefOrder>79</b:RefOrder>
  </b:Source>
  <b:Source>
    <b:Tag>Dob06</b:Tag>
    <b:SourceType>JournalArticle</b:SourceType>
    <b:Guid>{F785645F-C587-EB45-A21D-FE4EFF384164}</b:Guid>
    <b:Title>Defragmenting health care for patients with chronic obstructive pulmonary disease</b:Title>
    <b:JournalName>Australasian Medical Journal (online)</b:JournalName>
    <b:Year>2016</b:Year>
    <b:Pages>185-188</b:Pages>
    <b:Author>
      <b:Author>
        <b:NameList>
          <b:Person>
            <b:Last>Dobler</b:Last>
            <b:Middle>C</b:Middle>
            <b:First>Claudia</b:First>
          </b:Person>
        </b:NameList>
      </b:Author>
    </b:Author>
    <b:Volume>9</b:Volume>
    <b:Issue>6</b:Issue>
    <b:RefOrder>80</b:RefOrder>
  </b:Source>
  <b:Source>
    <b:Tag>Sol14</b:Tag>
    <b:SourceType>JournalArticle</b:SourceType>
    <b:Guid>{68AF2EDA-7FAF-3F48-BF5A-EB77EC89C844}</b:Guid>
    <b:Title>Health reform and activity-based funding</b:Title>
    <b:Year>2014</b:Year>
    <b:Author>
      <b:Author>
        <b:NameList>
          <b:Person>
            <b:Last>Soloman</b:Last>
            <b:First>Shane</b:First>
          </b:Person>
        </b:NameList>
      </b:Author>
    </b:Author>
    <b:JournalName>The Medical Journal of Australia</b:JournalName>
    <b:Volume>200</b:Volume>
    <b:Issue>10</b:Issue>
    <b:Pages>564</b:Pages>
    <b:RefOrder>87</b:RefOrder>
  </b:Source>
  <b:Source>
    <b:Tag>Fos13</b:Tag>
    <b:SourceType>JournalArticle</b:SourceType>
    <b:Guid>{C94EEBAE-0106-1243-99C8-A7CEC187CEB2}</b:Guid>
    <b:Title>'The onus is on me': primary care patient views of Medicare-funded team care in chronic disease management in Australia</b:Title>
    <b:Year>2013</b:Year>
    <b:JournalName>Health Expectations</b:JournalName>
    <b:Pages>879-891</b:Pages>
    <b:Author>
      <b:Author>
        <b:NameList>
          <b:Person>
            <b:Last>Foster</b:Last>
            <b:First>Michele</b:First>
          </b:Person>
          <b:Person>
            <b:Last>Mitchell</b:Last>
            <b:First>Geoffrey</b:First>
          </b:Person>
        </b:NameList>
      </b:Author>
    </b:Author>
    <b:Volume>18</b:Volume>
    <b:Issue>5</b:Issue>
    <b:RefOrder>88</b:RefOrder>
  </b:Source>
  <b:Source>
    <b:Tag>The151</b:Tag>
    <b:SourceType>InternetSite</b:SourceType>
    <b:Guid>{1CE0C06B-CA49-2E47-B3CE-5F41F2AB7CE6}</b:Guid>
    <b:Title>Chronic Disease</b:Title>
    <b:Year>2015</b:Year>
    <b:Author>
      <b:Author>
        <b:Corporate>Department of Health</b:Corporate>
      </b:Author>
    </b:Author>
    <b:YearAccessed>2016</b:YearAccessed>
    <b:MonthAccessed>August</b:MonthAccessed>
    <b:DayAccessed>10</b:DayAccessed>
    <b:URL>http://www.health.gov.au/internet/main/publishing.nsf/Content/chronic-disease</b:URL>
    <b:RefOrder>90</b:RefOrder>
  </b:Source>
  <b:Source>
    <b:Tag>Amm16</b:Tag>
    <b:SourceType>Report</b:SourceType>
    <b:Guid>{22AEB201-3742-7C49-A28C-1284B9B6881C}</b:Guid>
    <b:Author>
      <b:Author>
        <b:Corporate>American Health Association</b:Corporate>
      </b:Author>
    </b:Author>
    <b:Title>Connecting the dots along the care continuum</b:Title>
    <b:Year>2016</b:Year>
    <b:Month>Oct</b:Month>
    <b:Publisher>American Health Association</b:Publisher>
    <b:City>Washington</b:City>
    <b:RefOrder>48</b:RefOrder>
  </b:Source>
  <b:Source>
    <b:Tag>Blu15</b:Tag>
    <b:SourceType>JournalArticle</b:SourceType>
    <b:Guid>{5EAEF1B6-B0F9-D546-A66D-6379C773F5ED}</b:Guid>
    <b:Title>Classifying emergency 30-day readmissions in England using routine hospital data 2004-2010: what is the scope for reduction</b:Title>
    <b:JournalName>Emergency Medicine Journal</b:JournalName>
    <b:Year>2015</b:Year>
    <b:Volume>32</b:Volume>
    <b:Issue>1</b:Issue>
    <b:Author>
      <b:Author>
        <b:NameList>
          <b:Person>
            <b:Last>Blunt</b:Last>
            <b:First>L</b:First>
          </b:Person>
          <b:Person>
            <b:Last>Bardsley</b:Last>
            <b:First>M</b:First>
          </b:Person>
          <b:Person>
            <b:Last>Grove</b:Last>
            <b:First>A</b:First>
          </b:Person>
          <b:Person>
            <b:Last>Clarke</b:Last>
            <b:First>A</b:First>
          </b:Person>
        </b:NameList>
      </b:Author>
    </b:Author>
    <b:Pages>1-7</b:Pages>
    <b:RefOrder>76</b:RefOrder>
  </b:Source>
  <b:Source>
    <b:Tag>Bow13</b:Tag>
    <b:SourceType>JournalArticle</b:SourceType>
    <b:Guid>{A2FF6069-03A8-0147-8431-8EB1DF23D488}</b:Guid>
    <b:Author>
      <b:Author>
        <b:NameList>
          <b:Person>
            <b:Last>Bowling</b:Last>
            <b:First>A</b:First>
          </b:Person>
          <b:Person>
            <b:Last>Rowe</b:Last>
            <b:First>G</b:First>
          </b:Person>
          <b:Person>
            <b:Last>McKee</b:Last>
            <b:First>M</b:First>
          </b:Person>
        </b:NameList>
      </b:Author>
    </b:Author>
    <b:Title>Patients’ experiences of their healthcare in relation to their expectations and satisfaction: a population survey</b:Title>
    <b:JournalName>Journal of the Royal Society of Medicine</b:JournalName>
    <b:Year>2013</b:Year>
    <b:Pages>143-149</b:Pages>
    <b:Volume>106</b:Volume>
    <b:Issue>4</b:Issue>
    <b:RefOrder>41</b:RefOrder>
  </b:Source>
  <b:Source>
    <b:Tag>Har11</b:Tag>
    <b:SourceType>Report</b:SourceType>
    <b:Guid>{61FBC3C2-A13D-F245-A928-C993B0B5406B}</b:Guid>
    <b:Author>
      <b:Author>
        <b:Corporate>Harvard School Public Health</b:Corporate>
      </b:Author>
    </b:Author>
    <b:Title>From Burden to Best Buys. Reducing the Economic Impact of non-communicable diseases in low and middle income countries</b:Title>
    <b:Institution>World Economic Forum</b:Institution>
    <b:Publisher>World Health Organisation</b:Publisher>
    <b:Year>2011</b:Year>
    <b:RefOrder>18</b:RefOrder>
  </b:Source>
  <b:Source>
    <b:Tag>Hea14</b:Tag>
    <b:SourceType>ElectronicSource</b:SourceType>
    <b:Guid>{BF0F5DCE-BBE5-C448-A9F0-965C43B37E97}</b:Guid>
    <b:Title>Clinical research; reports outline clinical trials and studies study finding from university of Tasmania (chronic disease self-management and exercise in COPD as pulmonary rehabilitation: A randomized controlled trial_</b:Title>
    <b:Year>2014</b:Year>
    <b:Author>
      <b:Author>
        <b:Corporate>Health &amp; Medicine Week</b:Corporate>
      </b:Author>
    </b:Author>
    <b:City>Hobart</b:City>
    <b:StateProvince>Tasmania</b:StateProvince>
    <b:CountryRegion>Australia</b:CountryRegion>
    <b:RefOrder>120</b:RefOrder>
  </b:Source>
  <b:Source>
    <b:Tag>Luf09</b:Tag>
    <b:SourceType>JournalArticle</b:SourceType>
    <b:Guid>{852B91BC-C3E2-EB4A-A901-B27E5BFF9030}</b:Guid>
    <b:Title>Economic Incentives to Prompt Innovation in Healthcare Delivery</b:Title>
    <b:JournalName>Clinical Orhopaedics and related Research</b:JournalName>
    <b:Year>2009</b:Year>
    <b:Pages>2497-2505</b:Pages>
    <b:Volume>467</b:Volume>
    <b:Issue>10</b:Issue>
    <b:Author>
      <b:Author>
        <b:NameList>
          <b:Person>
            <b:Last>Luft</b:Last>
            <b:Middle>S</b:Middle>
            <b:First>Harold</b:First>
          </b:Person>
        </b:NameList>
      </b:Author>
    </b:Author>
    <b:RefOrder>91</b:RefOrder>
  </b:Source>
  <b:Source>
    <b:Tag>McG14</b:Tag>
    <b:SourceType>Report</b:SourceType>
    <b:Guid>{EAF5AB56-52A7-7E41-858C-E3CE310F8AE0}</b:Guid>
    <b:Author>
      <b:Author>
        <b:NameList>
          <b:Person>
            <b:Last>McGinnis</b:Last>
            <b:First>T</b:First>
          </b:Person>
          <b:Person>
            <b:Last>Crawford</b:Last>
            <b:First>M</b:First>
          </b:Person>
          <b:Person>
            <b:Last>Somers</b:Last>
            <b:First>S</b:First>
          </b:Person>
        </b:NameList>
      </b:Author>
      <b:Editor>
        <b:NameList>
          <b:Person>
            <b:Last>Lorber</b:Last>
            <b:First>D</b:First>
          </b:Person>
        </b:NameList>
      </b:Editor>
    </b:Author>
    <b:Title>A State Policy Framework for Integrating Health and Social Services</b:Title>
    <b:JournalName>The Commonwealth Fund</b:JournalName>
    <b:City>New York</b:City>
    <b:Year>2014</b:Year>
    <b:Volume>14</b:Volume>
    <b:Issue>2014</b:Issue>
    <b:Publisher>The Commonwealth Fund</b:Publisher>
    <b:RefOrder>31</b:RefOrder>
  </b:Source>
  <b:Source>
    <b:Tag>McQ13</b:Tag>
    <b:SourceType>Book</b:SourceType>
    <b:Guid>{6FAFFE13-D85D-A243-A8A9-F4847D4042B1}</b:Guid>
    <b:Title>Global Handbook on Non-communicable Diseases and health Promotion</b:Title>
    <b:Publisher>Springer</b:Publisher>
    <b:City>New York</b:City>
    <b:Year>2013</b:Year>
    <b:Author>
      <b:Author>
        <b:Corporate>McQueen, D</b:Corporate>
      </b:Author>
      <b:Editor>
        <b:NameList>
          <b:Person>
            <b:Last>McQueen</b:Last>
          </b:Person>
        </b:NameList>
      </b:Editor>
    </b:Author>
    <b:RefOrder>19</b:RefOrder>
  </b:Source>
  <b:Source>
    <b:Tag>NHP13</b:Tag>
    <b:SourceType>Report</b:SourceType>
    <b:Guid>{9081E5F5-585E-3747-B73D-9173D2A57427}</b:Guid>
    <b:Title>Healthy Communities: Australian's experience with primary health care in 2010-11</b:Title>
    <b:Year>2013</b:Year>
    <b:Author>
      <b:Author>
        <b:Corporate>National Health Performance Authority</b:Corporate>
      </b:Author>
    </b:Author>
    <b:Publisher>National Health Performance Authority</b:Publisher>
    <b:City>Sydney</b:City>
    <b:RefOrder>64</b:RefOrder>
  </b:Source>
  <b:Source>
    <b:Tag>Nic01</b:Tag>
    <b:SourceType>JournalArticle</b:SourceType>
    <b:Guid>{68A6C5DD-A87C-6C43-8C11-A9FF00153294}</b:Guid>
    <b:Title>Cost comparison of hospital-and home-based treatment models for acute chronic obstructive pulmonary disease</b:Title>
    <b:Year>2001</b:Year>
    <b:JournalName>Australian Health Review</b:JournalName>
    <b:Pages>181-187</b:Pages>
    <b:Volume>24</b:Volume>
    <b:Issue>4</b:Issue>
    <b:Author>
      <b:Author>
        <b:NameList>
          <b:Person>
            <b:Last>Nicholson</b:Last>
            <b:First>C</b:First>
          </b:Person>
          <b:Person>
            <b:Last>Bowler</b:Last>
            <b:First>S</b:First>
          </b:Person>
          <b:Person>
            <b:Last>Jackson</b:Last>
            <b:First>C</b:First>
          </b:Person>
          <b:Person>
            <b:Last>Tweeddale</b:Last>
            <b:First>M</b:First>
          </b:Person>
          <b:Person>
            <b:Last>O'Rourke</b:Last>
            <b:First>P</b:First>
          </b:Person>
        </b:NameList>
      </b:Author>
    </b:Author>
    <b:RefOrder>89</b:RefOrder>
  </b:Source>
  <b:Source>
    <b:Tag>Pro11</b:Tag>
    <b:SourceType>Report</b:SourceType>
    <b:Guid>{AB34F164-1989-BA45-BE4A-B41A27A78368}</b:Guid>
    <b:Title>Disability Care and Support - Overview and Recommendations</b:Title>
    <b:Year>2011</b:Year>
    <b:City>Canberra</b:City>
    <b:Publisher>Australian Government</b:Publisher>
    <b:Author>
      <b:Author>
        <b:Corporate>Productivity Commission</b:Corporate>
      </b:Author>
    </b:Author>
    <b:RefOrder>121</b:RefOrder>
  </b:Source>
  <b:Source>
    <b:Tag>Sch09</b:Tag>
    <b:SourceType>JournalArticle</b:SourceType>
    <b:Guid>{25957E08-343C-4046-AB4C-B322FE7F26CA}</b:Guid>
    <b:Author>
      <b:Author>
        <b:NameList>
          <b:Person>
            <b:Last>Schoen</b:Last>
            <b:First>C</b:First>
          </b:Person>
          <b:Person>
            <b:Last>Osborn</b:Last>
            <b:First>R</b:First>
          </b:Person>
          <b:Person>
            <b:Last>How</b:Last>
            <b:First>S</b:First>
          </b:Person>
          <b:Person>
            <b:Last>Doty</b:Last>
            <b:First>M</b:First>
          </b:Person>
          <b:Person>
            <b:Last>Peugh</b:Last>
            <b:First>J</b:First>
          </b:Person>
        </b:NameList>
      </b:Author>
    </b:Author>
    <b:Title>In Chronic Condition: Experiences of Patients With Complex Health Care Needs, In eight Countries</b:Title>
    <b:JournalName>Health Affairs</b:JournalName>
    <b:Year>2009</b:Year>
    <b:Volume>28</b:Volume>
    <b:Issue>1</b:Issue>
    <b:Pages>1-16</b:Pages>
    <b:RefOrder>122</b:RefOrder>
  </b:Source>
  <b:Source>
    <b:Tag>She151</b:Tag>
    <b:SourceType>JournalArticle</b:SourceType>
    <b:Guid>{9F51942B-CEE9-DB4C-A936-332D07B32DD3}</b:Guid>
    <b:Title>NHS commissioning practice and health system governance: a mixed-methods realistic evaluation</b:Title>
    <b:JournalName>National Health Services and Delivery Research</b:JournalName>
    <b:Year>2015</b:Year>
    <b:Volume>3</b:Volume>
    <b:Issue>10</b:Issue>
    <b:Author>
      <b:Author>
        <b:NameList>
          <b:Person>
            <b:Last>Sheaff</b:Last>
            <b:First>Rod</b:First>
          </b:Person>
          <b:Person>
            <b:Last>Charles</b:Last>
            <b:First>Nigel</b:First>
          </b:Person>
          <b:Person>
            <b:Last>Mahon</b:Last>
            <b:First>Ann</b:First>
          </b:Person>
          <b:Person>
            <b:Last>Chambers</b:Last>
            <b:First>Naomi</b:First>
          </b:Person>
          <b:Person>
            <b:Last>Morando</b:Last>
            <b:First>Verdiana</b:First>
          </b:Person>
          <b:Person>
            <b:Last>Exworthy</b:Last>
            <b:First>Mark</b:First>
          </b:Person>
          <b:Person>
            <b:Last>Byng</b:Last>
            <b:First>Richard</b:First>
          </b:Person>
          <b:Person>
            <b:Last>Mannion</b:Last>
            <b:First>Russell</b:First>
          </b:Person>
          <b:Person>
            <b:Last>Llewellyn</b:Last>
            <b:First>Sue</b:First>
          </b:Person>
        </b:NameList>
      </b:Author>
    </b:Author>
    <b:RefOrder>123</b:RefOrder>
  </b:Source>
  <b:Source>
    <b:Tag>Wal12</b:Tag>
    <b:SourceType>JournalArticle</b:SourceType>
    <b:Guid>{5CC547CC-9AE5-424F-A868-73D70F8D223C}</b:Guid>
    <b:Title>Disease management projects and the Chronic Care Model in action: baseline qualitative research</b:Title>
    <b:JournalName>BMC Health Services Research</b:JournalName>
    <b:Year>2012</b:Year>
    <b:Author>
      <b:Author>
        <b:NameList>
          <b:Person>
            <b:Last>Walters</b:Last>
            <b:First>Bethany</b:First>
          </b:Person>
          <b:Person>
            <b:Last>Adams</b:Last>
            <b:First>Samantha</b:First>
          </b:Person>
          <b:Person>
            <b:Last>Nieboer</b:Last>
            <b:First>Anna</b:First>
          </b:Person>
          <b:Person>
            <b:Last>Bal</b:Last>
            <b:First>Roland</b:First>
          </b:Person>
        </b:NameList>
      </b:Author>
    </b:Author>
    <b:Volume>12</b:Volume>
    <b:Issue>1</b:Issue>
    <b:Pages>114-125</b:Pages>
    <b:RefOrder>81</b:RefOrder>
  </b:Source>
  <b:Source>
    <b:Tag>Wol02</b:Tag>
    <b:SourceType>JournalArticle</b:SourceType>
    <b:Guid>{130DBD9F-AA55-9A43-873B-CA160F9B4414}</b:Guid>
    <b:Author>
      <b:Author>
        <b:NameList>
          <b:Person>
            <b:Last>Wolff</b:Last>
            <b:First>J</b:First>
          </b:Person>
          <b:Person>
            <b:Last>Starfield</b:Last>
            <b:First>B</b:First>
          </b:Person>
          <b:Person>
            <b:Last>Anderson</b:Last>
            <b:First>G</b:First>
          </b:Person>
        </b:NameList>
      </b:Author>
    </b:Author>
    <b:Title>Prevalence, Expenditures and Complications of Multiple Chronic Conditions in the Elderly</b:Title>
    <b:Year>2002</b:Year>
    <b:RefOrder>124</b:RefOrder>
  </b:Source>
  <b:Source>
    <b:Tag>Win161</b:Tag>
    <b:SourceType>JournalArticle</b:SourceType>
    <b:Guid>{07039D80-ACAD-F947-BEE6-9B7E0FF3267B}</b:Guid>
    <b:Title>Outpatient services and primary care: scoping review, sub-studies and international comparisons</b:Title>
    <b:Year>2016</b:Year>
    <b:JournalName>Health Services and Delivery Research</b:JournalName>
    <b:Volume>4</b:Volume>
    <b:Issue>15</b:Issue>
    <b:Author>
      <b:Author>
        <b:NameList>
          <b:Person>
            <b:Last>Winpenny</b:Last>
            <b:First>Eleanor</b:First>
          </b:Person>
          <b:Person>
            <b:Last>Miani</b:Last>
            <b:First>Celine</b:First>
          </b:Person>
          <b:Person>
            <b:Last>Pitchforth</b:Last>
            <b:First>Emma</b:First>
          </b:Person>
          <b:Person>
            <b:Last>Ball</b:Last>
            <b:First>Sarah</b:First>
          </b:Person>
          <b:Person>
            <b:Last>Nolte</b:Last>
            <b:First>Ellen</b:First>
          </b:Person>
          <b:Person>
            <b:Last>King</b:Last>
            <b:First>Sarah</b:First>
          </b:Person>
          <b:Person>
            <b:Last>Greenhalgh</b:Last>
            <b:First>Joanne</b:First>
          </b:Person>
          <b:Person>
            <b:Last>Roland</b:Last>
            <b:First>Martin</b:First>
          </b:Person>
        </b:NameList>
      </b:Author>
    </b:Author>
    <b:Pages>1-322</b:Pages>
    <b:RefOrder>56</b:RefOrder>
  </b:Source>
  <b:Source>
    <b:Tag>Fay16</b:Tag>
    <b:SourceType>Interview</b:SourceType>
    <b:Guid>{40A774E4-1007-7248-82F7-3926736E7DEB}</b:Guid>
    <b:Title>Assistant Director Nursing</b:Title>
    <b:Year>2016</b:Year>
    <b:Comments>written response to draft report</b:Comments>
    <b:Author>
      <b:Interviewee>
        <b:NameList>
          <b:Person>
            <b:Last>Walsh</b:Last>
            <b:First>Fay</b:First>
          </b:Person>
        </b:NameList>
      </b:Interviewee>
      <b:Interviewer>
        <b:NameList>
          <b:Person>
            <b:Last>6</b:Last>
            <b:First>WBP</b:First>
            <b:Middle>2016 Team</b:Middle>
          </b:Person>
        </b:NameList>
      </b:Interviewer>
    </b:Author>
    <b:Month>October</b:Month>
    <b:Day>12</b:Day>
    <b:RefOrder>82</b:RefOrder>
  </b:Source>
  <b:Source>
    <b:Tag>Gal12</b:Tag>
    <b:SourceType>InternetSite</b:SourceType>
    <b:Guid>{D7594250-CEE4-1346-BBF8-F1956671202A}</b:Guid>
    <b:Title>Scale back: the corporate lessons of Tasmania’s forestry debacle</b:Title>
    <b:Year>2012</b:Year>
    <b:Author>
      <b:Author>
        <b:NameList>
          <b:Person>
            <b:Last>Gale</b:Last>
            <b:First>Fred</b:First>
          </b:Person>
        </b:NameList>
      </b:Author>
    </b:Author>
    <b:InternetSiteTitle>The Conversation</b:InternetSiteTitle>
    <b:URL>http://theconversation.com/scale-back-the-corporate-lessons-of-tasmanias-forestry-debacle-9215</b:URL>
    <b:Month>September</b:Month>
    <b:Day>5</b:Day>
    <b:YearAccessed>2016</b:YearAccessed>
    <b:MonthAccessed>October</b:MonthAccessed>
    <b:DayAccessed>31</b:DayAccessed>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67F7271C-A1DE-4B7C-944D-F8CF1698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016D8-2D3D-4FBB-A155-865148092E75}">
  <ds:schemaRefs>
    <ds:schemaRef ds:uri="4873beb7-5857-4685-be1f-d57550cc96cc"/>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66E60AE1-CC83-454B-89D4-54BD76F5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9578</Words>
  <Characters>56689</Characters>
  <Application>Microsoft Office Word</Application>
  <DocSecurity>8</DocSecurity>
  <Lines>472</Lines>
  <Paragraphs>132</Paragraphs>
  <ScaleCrop>false</ScaleCrop>
  <HeadingPairs>
    <vt:vector size="2" baseType="variant">
      <vt:variant>
        <vt:lpstr>Title</vt:lpstr>
      </vt:variant>
      <vt:variant>
        <vt:i4>1</vt:i4>
      </vt:variant>
    </vt:vector>
  </HeadingPairs>
  <TitlesOfParts>
    <vt:vector size="1" baseType="lpstr">
      <vt:lpstr>Single aged Care quality Framework</vt:lpstr>
    </vt:vector>
  </TitlesOfParts>
  <LinksUpToDate>false</LinksUpToDate>
  <CharactersWithSpaces>66135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aged Care quality Framework</dc:title>
  <dc:creator/>
  <cp:lastModifiedBy/>
  <cp:revision>1</cp:revision>
  <dcterms:created xsi:type="dcterms:W3CDTF">2017-03-08T04:58:00Z</dcterms:created>
  <dcterms:modified xsi:type="dcterms:W3CDTF">2017-03-08T05:45:00Z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TitusGUID">
    <vt:lpwstr>fa7fa722-e8e6-4c5f-a0f3-435880250899</vt:lpwstr>
  </property>
  <property fmtid="{D5CDD505-2E9C-101B-9397-08002B2CF9AE}" pid="4" name="aliashDocumentMarking">
    <vt:lpwstr>UNCLASSIFIED</vt:lpwstr>
  </property>
  <property fmtid="{D5CDD505-2E9C-101B-9397-08002B2CF9AE}" pid="5" name="SercoClassification">
    <vt:lpwstr>UNCLASSIFIED</vt:lpwstr>
  </property>
</Properties>
</file>